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024" w:rsidRPr="00FC4066" w:rsidRDefault="007A7024" w:rsidP="007A702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FC406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Внедрение результатов научных исследований, методов диагностики, лечения и профилактики (собственных и заимствованных) в пра</w:t>
      </w:r>
      <w:r w:rsidR="00E559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ктическое здравоохранение в 2021/2023</w:t>
      </w:r>
      <w:r w:rsidRPr="00FC406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учебном году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53"/>
        <w:gridCol w:w="3120"/>
        <w:gridCol w:w="2977"/>
      </w:tblGrid>
      <w:tr w:rsidR="00E55984" w:rsidRPr="00E77EA0" w:rsidTr="00C77B76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4" w:rsidRPr="00D070B2" w:rsidRDefault="00E55984" w:rsidP="00C77B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070B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Точное название внедрения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4" w:rsidRPr="00D070B2" w:rsidRDefault="00E55984" w:rsidP="00C77B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070B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Форма внедрения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4" w:rsidRPr="00D070B2" w:rsidRDefault="00E55984" w:rsidP="00C77B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070B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Место внедрения</w:t>
            </w:r>
          </w:p>
        </w:tc>
      </w:tr>
      <w:tr w:rsidR="00E55984" w:rsidRPr="00E77EA0" w:rsidTr="00C77B76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4" w:rsidRPr="00D070B2" w:rsidRDefault="00E55984" w:rsidP="00C77B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070B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4" w:rsidRPr="00D070B2" w:rsidRDefault="00E55984" w:rsidP="00C77B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070B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4" w:rsidRPr="00D070B2" w:rsidRDefault="00E55984" w:rsidP="00C77B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070B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</w:t>
            </w:r>
          </w:p>
        </w:tc>
      </w:tr>
      <w:tr w:rsidR="00E55984" w:rsidRPr="00E77EA0" w:rsidTr="00C77B76">
        <w:trPr>
          <w:trHeight w:val="1935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4" w:rsidRPr="0046218C" w:rsidRDefault="00E55984" w:rsidP="00C77B7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18C">
              <w:rPr>
                <w:rFonts w:ascii="Times New Roman" w:hAnsi="Times New Roman" w:cs="Times New Roman"/>
                <w:sz w:val="24"/>
                <w:szCs w:val="24"/>
              </w:rPr>
              <w:t>Разработано устройство для мониторинга гемодинамики тканей пародонта. Патент на изобретение 2758963 C1, 03.11.2021. Заявка № 2021101851 от 28.01.2021.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4" w:rsidRPr="0046218C" w:rsidRDefault="00E55984" w:rsidP="00C77B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6218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4" w:rsidRPr="0046218C" w:rsidRDefault="00E55984" w:rsidP="00C77B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«Московский государственный медико-стоматологический университет имени А.И. Евдокимова» Минздрава РФ</w:t>
            </w:r>
          </w:p>
        </w:tc>
      </w:tr>
      <w:tr w:rsidR="00E55984" w:rsidRPr="00E77EA0" w:rsidTr="00C77B76">
        <w:trPr>
          <w:trHeight w:val="200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4" w:rsidRPr="0046218C" w:rsidRDefault="00E55984" w:rsidP="00C77B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18C">
              <w:rPr>
                <w:rFonts w:ascii="Times New Roman" w:hAnsi="Times New Roman" w:cs="Times New Roman"/>
                <w:sz w:val="24"/>
                <w:szCs w:val="24"/>
              </w:rPr>
              <w:t>Разработана и внедрена в учебный процесс база данных «</w:t>
            </w:r>
            <w:proofErr w:type="spellStart"/>
            <w:r w:rsidRPr="0046218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Симптомо</w:t>
            </w:r>
            <w:proofErr w:type="spellEnd"/>
            <w:r w:rsidRPr="0046218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-комплекс непереносимости конструкционных стоматологических материалов для изготовления зубных протезов». Свидетельство о регистрации базы данных 2021621477, 07.07.2021. Заявка № 2021621366 от 23.06.2021.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4" w:rsidRPr="0046218C" w:rsidRDefault="00E55984" w:rsidP="00C77B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6218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4" w:rsidRPr="0046218C" w:rsidRDefault="00E55984" w:rsidP="00C77B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«Московский государственный медико-стоматологический университет имени А.И. Евдокимова» Минздрава РФ</w:t>
            </w:r>
          </w:p>
        </w:tc>
      </w:tr>
      <w:tr w:rsidR="00E55984" w:rsidRPr="00E77EA0" w:rsidTr="00C77B76">
        <w:trPr>
          <w:trHeight w:val="4214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4" w:rsidRPr="0046218C" w:rsidRDefault="00E55984" w:rsidP="00C77B7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18C">
              <w:rPr>
                <w:rFonts w:ascii="Times New Roman" w:hAnsi="Times New Roman" w:cs="Times New Roman"/>
                <w:sz w:val="24"/>
                <w:szCs w:val="24"/>
              </w:rPr>
              <w:t>Разработана и внедрена в учебный процесс база данных «</w:t>
            </w:r>
            <w:r w:rsidRPr="0046218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Дифференциальная диагностика </w:t>
            </w:r>
            <w:proofErr w:type="spellStart"/>
            <w:r w:rsidRPr="0046218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симптомо</w:t>
            </w:r>
            <w:proofErr w:type="spellEnd"/>
            <w:r w:rsidRPr="0046218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-комплекса непереносимости конструкционных стоматологических материалов для изготовления зубных протезов от побочных проявлений лекарственных препаратов и общесоматических заболеваний». Свидетельство о регистрации базы данных 2021622439, 10.11.2021. Заявка № 2021622372 от 27.10.2021.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4" w:rsidRPr="0046218C" w:rsidRDefault="00E55984" w:rsidP="00C77B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6218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4" w:rsidRPr="0046218C" w:rsidRDefault="00E55984" w:rsidP="00C77B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«Московский государственный медико-стоматологический университет имени А.И. Евдокимова» Минздрава РФ</w:t>
            </w:r>
          </w:p>
        </w:tc>
      </w:tr>
      <w:tr w:rsidR="00E55984" w:rsidRPr="00E77EA0" w:rsidTr="00C77B76">
        <w:trPr>
          <w:trHeight w:val="1978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4" w:rsidRPr="0046218C" w:rsidRDefault="00E55984" w:rsidP="00C77B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18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программа для ЭВМ </w:t>
            </w:r>
            <w:r w:rsidRPr="0046218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"IMD – интеграция медицинских дисциплин" (для студентов вузов). Свидетельство о регистрации программы для ЭВМ 2021661555, 13.07.2021. Заявка № 2021660461 от 02.07.2021.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4" w:rsidRPr="0046218C" w:rsidRDefault="00E55984" w:rsidP="00C77B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6218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4" w:rsidRPr="0046218C" w:rsidRDefault="00E55984" w:rsidP="00C77B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«Московский государственный медико-стоматологический университет имени А.И. Евдокимова» Минздрава РФ</w:t>
            </w:r>
          </w:p>
        </w:tc>
      </w:tr>
      <w:tr w:rsidR="00E55984" w:rsidRPr="00E77EA0" w:rsidTr="00C77B76">
        <w:trPr>
          <w:trHeight w:val="292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4" w:rsidRPr="0046218C" w:rsidRDefault="00E55984" w:rsidP="00C77B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18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и внедрен в практику </w:t>
            </w:r>
            <w:r w:rsidRPr="0046218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способ лечения пациентов с мышечно-суставной дисфункцией височно-нижнечелюстного сустава. Патент на изобретение 2762332 C1, 17.12.2021. Заявка № </w:t>
            </w:r>
            <w:r w:rsidRPr="0046218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2021106652 от 15.03.2021.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4" w:rsidRPr="0046218C" w:rsidRDefault="00E55984" w:rsidP="00C77B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6218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Федеральный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4" w:rsidRPr="0046218C" w:rsidRDefault="00E55984" w:rsidP="00C77B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ВО «Московский государственный медико-стоматологический университет имени А.И. </w:t>
            </w:r>
            <w:r w:rsidRPr="004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Евдокимова» Минздрава РФ</w:t>
            </w:r>
          </w:p>
        </w:tc>
      </w:tr>
      <w:tr w:rsidR="00E55984" w:rsidRPr="00E77EA0" w:rsidTr="00C77B76">
        <w:trPr>
          <w:trHeight w:val="387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4" w:rsidRPr="006B18DA" w:rsidRDefault="00E55984" w:rsidP="00C77B7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Изучены показатели разности электрохимических  потенциалов между имплантатами различных фирм производителей и конструкционными материалами, использующимися для изготовления зубных протезов в средах, имитирующих продукты питания при значениях рН=4,5, 7,0, 8,0.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4" w:rsidRPr="006B18DA" w:rsidRDefault="00E55984" w:rsidP="00C77B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B18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Федеральный</w:t>
            </w:r>
          </w:p>
          <w:p w:rsidR="00E55984" w:rsidRPr="006B18DA" w:rsidRDefault="00E55984" w:rsidP="00C77B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E55984" w:rsidRPr="006B18DA" w:rsidRDefault="00E55984" w:rsidP="00C77B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E55984" w:rsidRPr="006B18DA" w:rsidRDefault="00E55984" w:rsidP="00C77B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E55984" w:rsidRPr="006B18DA" w:rsidRDefault="00E55984" w:rsidP="00C77B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E55984" w:rsidRPr="006B18DA" w:rsidRDefault="00E55984" w:rsidP="00C77B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E55984" w:rsidRPr="006B18DA" w:rsidRDefault="00E55984" w:rsidP="00C77B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E55984" w:rsidRPr="006B18DA" w:rsidRDefault="00E55984" w:rsidP="00C77B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E55984" w:rsidRPr="006B18DA" w:rsidRDefault="00E55984" w:rsidP="00C77B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E55984" w:rsidRPr="006B18DA" w:rsidRDefault="00E55984" w:rsidP="00C77B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E55984" w:rsidRPr="006B18DA" w:rsidRDefault="00E55984" w:rsidP="00C77B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4" w:rsidRPr="006B18DA" w:rsidRDefault="00E55984" w:rsidP="00C77B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«Московский государственный медико-стоматологический университет имени А.И. Евдокимова» Минздрава РФ</w:t>
            </w:r>
          </w:p>
          <w:p w:rsidR="00E55984" w:rsidRPr="006B18DA" w:rsidRDefault="00E55984" w:rsidP="00C77B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984" w:rsidRPr="00E77EA0" w:rsidTr="00C77B76">
        <w:trPr>
          <w:trHeight w:val="232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4" w:rsidRPr="006B18DA" w:rsidRDefault="00E55984" w:rsidP="00C77B7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8DA">
              <w:rPr>
                <w:rFonts w:ascii="Times New Roman" w:hAnsi="Times New Roman" w:cs="Times New Roman"/>
                <w:sz w:val="24"/>
                <w:szCs w:val="24"/>
              </w:rPr>
              <w:t>Получены новые данные о повышенном стирание зубов у обследованных лиц молодого возраста без зубочелюстных аномалий  и с аномалиями окклюзии.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4" w:rsidRPr="006B18DA" w:rsidRDefault="00E55984" w:rsidP="00C77B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B18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Федеральный</w:t>
            </w:r>
          </w:p>
          <w:p w:rsidR="00E55984" w:rsidRPr="006B18DA" w:rsidRDefault="00E55984" w:rsidP="00C77B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E55984" w:rsidRPr="006B18DA" w:rsidRDefault="00E55984" w:rsidP="00C77B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E55984" w:rsidRPr="006B18DA" w:rsidRDefault="00E55984" w:rsidP="00C77B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E55984" w:rsidRPr="006B18DA" w:rsidRDefault="00E55984" w:rsidP="00C77B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4" w:rsidRPr="006B18DA" w:rsidRDefault="00E55984" w:rsidP="00C77B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«Московский государственный медико-стоматологический университет имени А.И. Евдокимова» Минздрава РФ</w:t>
            </w:r>
          </w:p>
        </w:tc>
      </w:tr>
      <w:tr w:rsidR="00E55984" w:rsidRPr="00E77EA0" w:rsidTr="00C77B76">
        <w:trPr>
          <w:trHeight w:val="2240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4" w:rsidRPr="006B18DA" w:rsidRDefault="00E55984" w:rsidP="00C77B7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8DA">
              <w:rPr>
                <w:rFonts w:ascii="Times New Roman" w:hAnsi="Times New Roman" w:cs="Times New Roman"/>
                <w:sz w:val="24"/>
                <w:szCs w:val="24"/>
              </w:rPr>
              <w:t xml:space="preserve">Получены новые данные у пациентов с заболеваниями ВНЧС до и после проведенного лечения на основание </w:t>
            </w:r>
            <w:proofErr w:type="spellStart"/>
            <w:r w:rsidRPr="006B18DA">
              <w:rPr>
                <w:rFonts w:ascii="Times New Roman" w:hAnsi="Times New Roman" w:cs="Times New Roman"/>
                <w:sz w:val="24"/>
                <w:szCs w:val="24"/>
              </w:rPr>
              <w:t>электромиографических</w:t>
            </w:r>
            <w:proofErr w:type="spellEnd"/>
            <w:r w:rsidRPr="006B18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18DA">
              <w:rPr>
                <w:rFonts w:ascii="Times New Roman" w:hAnsi="Times New Roman" w:cs="Times New Roman"/>
                <w:sz w:val="24"/>
                <w:szCs w:val="24"/>
              </w:rPr>
              <w:t>кинезиографических</w:t>
            </w:r>
            <w:proofErr w:type="spellEnd"/>
            <w:r w:rsidRPr="006B18D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B18DA">
              <w:rPr>
                <w:rFonts w:ascii="Times New Roman" w:hAnsi="Times New Roman" w:cs="Times New Roman"/>
                <w:sz w:val="24"/>
                <w:szCs w:val="24"/>
              </w:rPr>
              <w:t>аксиографических</w:t>
            </w:r>
            <w:proofErr w:type="spellEnd"/>
            <w:r w:rsidRPr="006B18DA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4" w:rsidRPr="006B18DA" w:rsidRDefault="00E55984" w:rsidP="00C77B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B18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Федеральный</w:t>
            </w:r>
          </w:p>
          <w:p w:rsidR="00E55984" w:rsidRPr="006B18DA" w:rsidRDefault="00E55984" w:rsidP="00C77B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E55984" w:rsidRPr="006B18DA" w:rsidRDefault="00E55984" w:rsidP="00C77B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E55984" w:rsidRPr="006B18DA" w:rsidRDefault="00E55984" w:rsidP="00C77B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E55984" w:rsidRPr="006B18DA" w:rsidRDefault="00E55984" w:rsidP="00C77B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4" w:rsidRPr="006B18DA" w:rsidRDefault="00E55984" w:rsidP="00C77B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«Московский государственный медико-стоматологический университет имени А.И. Евдокимова» Минздрава РФ</w:t>
            </w:r>
          </w:p>
        </w:tc>
      </w:tr>
      <w:tr w:rsidR="00E55984" w:rsidRPr="00E77EA0" w:rsidTr="00C77B76">
        <w:trPr>
          <w:trHeight w:val="315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4" w:rsidRPr="006B18DA" w:rsidRDefault="00E55984" w:rsidP="00C77B7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8DA">
              <w:rPr>
                <w:rFonts w:ascii="Times New Roman" w:hAnsi="Times New Roman" w:cs="Times New Roman"/>
                <w:sz w:val="24"/>
                <w:szCs w:val="24"/>
              </w:rPr>
              <w:t>Разработан и внедрен комплекс лечебно-диагностических мероприятий, позволяющий достоверно контролировать функциональное состояние зубочелюстной системы и осуществлять динамическое наблюдение на всех этапах ортопедического лечения.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4" w:rsidRPr="006B18DA" w:rsidRDefault="00E55984" w:rsidP="00C77B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B18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Федеральный</w:t>
            </w:r>
          </w:p>
          <w:p w:rsidR="00E55984" w:rsidRPr="006B18DA" w:rsidRDefault="00E55984" w:rsidP="00C77B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E55984" w:rsidRPr="006B18DA" w:rsidRDefault="00E55984" w:rsidP="00C77B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E55984" w:rsidRPr="006B18DA" w:rsidRDefault="00E55984" w:rsidP="00C77B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E55984" w:rsidRPr="006B18DA" w:rsidRDefault="00E55984" w:rsidP="00C77B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E55984" w:rsidRPr="006B18DA" w:rsidRDefault="00E55984" w:rsidP="00C77B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E55984" w:rsidRPr="006B18DA" w:rsidRDefault="00E55984" w:rsidP="00C77B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4" w:rsidRPr="006B18DA" w:rsidRDefault="00E55984" w:rsidP="00C77B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«Московский государственный медико-стоматологический университет имени А.И. Евдокимова» Минздрава РФ</w:t>
            </w:r>
          </w:p>
          <w:p w:rsidR="00E55984" w:rsidRPr="006B18DA" w:rsidRDefault="00E55984" w:rsidP="00C77B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984" w:rsidRPr="00E77EA0" w:rsidTr="00C77B76">
        <w:trPr>
          <w:trHeight w:val="300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4" w:rsidRPr="006B18DA" w:rsidRDefault="00E55984" w:rsidP="00C77B7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8DA">
              <w:rPr>
                <w:rFonts w:ascii="Times New Roman" w:hAnsi="Times New Roman" w:cs="Times New Roman"/>
                <w:sz w:val="24"/>
                <w:szCs w:val="24"/>
              </w:rPr>
              <w:t>Получены новые данные о выявление показаний и противопоказаний к применению функционально-диагностических методов у пациентов с индивидуальными особенностями организма.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4" w:rsidRPr="006B18DA" w:rsidRDefault="00E55984" w:rsidP="00C77B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B18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Федеральный</w:t>
            </w:r>
          </w:p>
          <w:p w:rsidR="00E55984" w:rsidRPr="006B18DA" w:rsidRDefault="00E55984" w:rsidP="00C77B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E55984" w:rsidRPr="006B18DA" w:rsidRDefault="00E55984" w:rsidP="00C77B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E55984" w:rsidRPr="006B18DA" w:rsidRDefault="00E55984" w:rsidP="00C77B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E55984" w:rsidRPr="006B18DA" w:rsidRDefault="00E55984" w:rsidP="00C77B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4" w:rsidRPr="006B18DA" w:rsidRDefault="00E55984" w:rsidP="00C77B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«Московский государственный медико-стоматологический университет имени А.И. Евдокимова» Минздрава РФ</w:t>
            </w:r>
          </w:p>
        </w:tc>
      </w:tr>
      <w:tr w:rsidR="00E55984" w:rsidRPr="00E77EA0" w:rsidTr="00C77B76">
        <w:trPr>
          <w:trHeight w:val="300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4" w:rsidRPr="006B18DA" w:rsidRDefault="00E55984" w:rsidP="00C77B7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DB">
              <w:rPr>
                <w:rFonts w:ascii="Times New Roman" w:hAnsi="Times New Roman" w:cs="Times New Roman"/>
                <w:sz w:val="24"/>
                <w:szCs w:val="24"/>
              </w:rPr>
              <w:t xml:space="preserve">Получены новые данные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протеомного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анализа слюны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пациентов с жалобами на явления непереносимости к конструкционным материалам зубных протезов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4" w:rsidRPr="006B18DA" w:rsidRDefault="00E55984" w:rsidP="00C77B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B18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Федеральный</w:t>
            </w:r>
          </w:p>
          <w:p w:rsidR="00E55984" w:rsidRPr="006B18DA" w:rsidRDefault="00E55984" w:rsidP="00C77B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E55984" w:rsidRPr="006B18DA" w:rsidRDefault="00E55984" w:rsidP="00C77B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E55984" w:rsidRPr="006B18DA" w:rsidRDefault="00E55984" w:rsidP="00C77B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E55984" w:rsidRPr="006B18DA" w:rsidRDefault="00E55984" w:rsidP="00C77B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4" w:rsidRPr="006B18DA" w:rsidRDefault="00E55984" w:rsidP="00C77B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ФГБОУ ВО «Московский государственный медико-</w:t>
            </w:r>
            <w:r w:rsidRPr="006B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стоматологический университет имени А.И. Евдокимова» Минздрава РФ</w:t>
            </w:r>
          </w:p>
        </w:tc>
      </w:tr>
      <w:tr w:rsidR="00E55984" w:rsidRPr="00E77EA0" w:rsidTr="00C77B76">
        <w:trPr>
          <w:trHeight w:val="300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4" w:rsidRPr="004F23DB" w:rsidRDefault="00E55984" w:rsidP="00C77B7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Проведена сравнительная оценка </w:t>
            </w:r>
            <w:r w:rsidRPr="004F23DB">
              <w:rPr>
                <w:rFonts w:ascii="Times New Roman" w:hAnsi="Times New Roman" w:cs="Times New Roman"/>
                <w:sz w:val="24"/>
                <w:szCs w:val="24"/>
              </w:rPr>
              <w:t>показател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4F23DB">
              <w:rPr>
                <w:rFonts w:ascii="Times New Roman" w:hAnsi="Times New Roman" w:cs="Times New Roman"/>
                <w:sz w:val="24"/>
                <w:szCs w:val="24"/>
              </w:rPr>
              <w:t xml:space="preserve"> разности электрохимических  потенциалов между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разнородными сплавами, использующих</w:t>
            </w:r>
            <w:r w:rsidRPr="004F23DB">
              <w:rPr>
                <w:rFonts w:ascii="Times New Roman" w:hAnsi="Times New Roman" w:cs="Times New Roman"/>
                <w:sz w:val="24"/>
                <w:szCs w:val="24"/>
              </w:rPr>
              <w:t>ся для изготовления зубных протезов в средах,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имитирующих ротовую жидкость, с помощью различных приборов.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4" w:rsidRPr="006B18DA" w:rsidRDefault="00E55984" w:rsidP="00C77B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B18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Федеральный</w:t>
            </w:r>
          </w:p>
          <w:p w:rsidR="00E55984" w:rsidRPr="006B18DA" w:rsidRDefault="00E55984" w:rsidP="00C77B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4" w:rsidRPr="006B18DA" w:rsidRDefault="00E55984" w:rsidP="00C77B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«Московский государственный медико-стоматологический университет имени А.И. Евдокимова» Минздрава РФ</w:t>
            </w:r>
          </w:p>
        </w:tc>
      </w:tr>
      <w:tr w:rsidR="00E55984" w:rsidRPr="00E77EA0" w:rsidTr="00C77B76">
        <w:trPr>
          <w:trHeight w:val="300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4" w:rsidRDefault="00E55984" w:rsidP="00C77B7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Определена взаимосвязь</w:t>
            </w:r>
            <w:r w:rsidRPr="00A07D4F">
              <w:rPr>
                <w:rFonts w:ascii="Times New Roman" w:hAnsi="Times New Roman" w:cs="Times New Roman"/>
                <w:sz w:val="24"/>
                <w:szCs w:val="24"/>
              </w:rPr>
              <w:t xml:space="preserve"> между гигиеническим статусом полости рта и сроками использования съемных зубных протезов из отечественных </w:t>
            </w:r>
            <w:proofErr w:type="spellStart"/>
            <w:r w:rsidRPr="00A07D4F">
              <w:rPr>
                <w:rFonts w:ascii="Times New Roman" w:hAnsi="Times New Roman" w:cs="Times New Roman"/>
                <w:sz w:val="24"/>
                <w:szCs w:val="24"/>
              </w:rPr>
              <w:t>фотополимеризационных</w:t>
            </w:r>
            <w:proofErr w:type="spellEnd"/>
            <w:r w:rsidRPr="00A07D4F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4" w:rsidRPr="006B18DA" w:rsidRDefault="00E55984" w:rsidP="00C77B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B18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Федеральный</w:t>
            </w:r>
          </w:p>
          <w:p w:rsidR="00E55984" w:rsidRPr="006B18DA" w:rsidRDefault="00E55984" w:rsidP="00C77B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4" w:rsidRPr="006B18DA" w:rsidRDefault="00E55984" w:rsidP="00C77B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«Московский государственный медико-стоматологический университет имени А.И. Евдокимова» Минздрава РФ</w:t>
            </w:r>
          </w:p>
        </w:tc>
      </w:tr>
      <w:tr w:rsidR="00E55984" w:rsidRPr="00E77EA0" w:rsidTr="00C77B76">
        <w:trPr>
          <w:trHeight w:val="300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4" w:rsidRDefault="00E55984" w:rsidP="00C77B7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Предложена </w:t>
            </w:r>
            <w:r w:rsidRPr="00A07D4F">
              <w:rPr>
                <w:rFonts w:ascii="Times New Roman" w:hAnsi="Times New Roman" w:cs="Times New Roman"/>
                <w:sz w:val="24"/>
                <w:szCs w:val="24"/>
              </w:rPr>
              <w:t xml:space="preserve">схема реабилитации пациентов с помощью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окклюзионно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-стабилизирующих аппаратов,</w:t>
            </w:r>
            <w:r w:rsidRPr="00A07D4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изготовленных из отечественного </w:t>
            </w:r>
            <w:proofErr w:type="spellStart"/>
            <w:r w:rsidRPr="00A07D4F">
              <w:rPr>
                <w:rFonts w:ascii="Times New Roman" w:hAnsi="Times New Roman" w:cs="Times New Roman"/>
                <w:sz w:val="24"/>
                <w:szCs w:val="24"/>
              </w:rPr>
              <w:t>фотополимеризационного</w:t>
            </w:r>
            <w:proofErr w:type="spellEnd"/>
            <w:r w:rsidRPr="00A07D4F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позволяющая</w:t>
            </w:r>
            <w:r w:rsidRPr="00A07D4F">
              <w:rPr>
                <w:rFonts w:ascii="Times New Roman" w:hAnsi="Times New Roman" w:cs="Times New Roman"/>
                <w:sz w:val="24"/>
                <w:szCs w:val="24"/>
              </w:rPr>
              <w:t xml:space="preserve"> сократить сроки оказания специализированной помощи пациентам с нарушениями в ВНЧС.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4" w:rsidRPr="006B18DA" w:rsidRDefault="00E55984" w:rsidP="00C77B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B18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Федеральный</w:t>
            </w:r>
          </w:p>
          <w:p w:rsidR="00E55984" w:rsidRPr="006B18DA" w:rsidRDefault="00E55984" w:rsidP="00C77B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4" w:rsidRPr="006B18DA" w:rsidRDefault="00E55984" w:rsidP="00C77B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«Московский государственный медико-стоматологический университет имени А.И. Евдокимова» Минздрава РФ</w:t>
            </w:r>
          </w:p>
        </w:tc>
      </w:tr>
      <w:tr w:rsidR="00E55984" w:rsidRPr="00E77EA0" w:rsidTr="00C77B76">
        <w:trPr>
          <w:trHeight w:val="300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4" w:rsidRDefault="00E55984" w:rsidP="00C77B7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</w:t>
            </w:r>
            <w:r w:rsidRPr="00A07D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внедрен</w:t>
            </w:r>
            <w:r w:rsidRPr="00A07D4F">
              <w:rPr>
                <w:rFonts w:ascii="Times New Roman" w:hAnsi="Times New Roman" w:cs="Times New Roman"/>
                <w:sz w:val="24"/>
                <w:szCs w:val="24"/>
              </w:rPr>
              <w:t>а в клиническую практику анкета для оценки стоматологического статуса пациентов с признаками патологии ВНЧС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позволяющая</w:t>
            </w:r>
            <w:r w:rsidRPr="00A07D4F">
              <w:rPr>
                <w:rFonts w:ascii="Times New Roman" w:hAnsi="Times New Roman" w:cs="Times New Roman"/>
                <w:sz w:val="24"/>
                <w:szCs w:val="24"/>
              </w:rPr>
              <w:t xml:space="preserve"> удобно и быстро систематизировать жалобы на первичном приёме,  а также проводить мониторинг динамики лечения и оценку статуса пациента в реабилитационно-профилактическом периоде.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4" w:rsidRPr="006B18DA" w:rsidRDefault="00E55984" w:rsidP="00C77B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B18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Федеральный</w:t>
            </w:r>
          </w:p>
          <w:p w:rsidR="00E55984" w:rsidRPr="006B18DA" w:rsidRDefault="00E55984" w:rsidP="00C77B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4" w:rsidRPr="006B18DA" w:rsidRDefault="00E55984" w:rsidP="00C77B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«Московский государственный медико-стоматологический университет имени А.И. Евдокимова» Минздрава РФ</w:t>
            </w:r>
          </w:p>
        </w:tc>
      </w:tr>
      <w:tr w:rsidR="00E55984" w:rsidRPr="00E77EA0" w:rsidTr="00C77B76">
        <w:trPr>
          <w:trHeight w:val="300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4" w:rsidRDefault="00E55984" w:rsidP="00E559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 с</w:t>
            </w:r>
            <w:r w:rsidRPr="00E55984">
              <w:rPr>
                <w:rFonts w:ascii="Times New Roman" w:hAnsi="Times New Roman" w:cs="Times New Roman"/>
                <w:sz w:val="24"/>
                <w:szCs w:val="24"/>
              </w:rPr>
              <w:t xml:space="preserve">пособ комплексной морфофункциональной диагностики зубочелюстной системы у пациентов с </w:t>
            </w:r>
            <w:r w:rsidRPr="00E55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аномалиями окклюзии в сочетании с расстройствами височно-нижнечелюстных суставов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Патент на изобретение</w:t>
            </w:r>
            <w:r>
              <w:t xml:space="preserve"> </w:t>
            </w:r>
            <w:r w:rsidRPr="00E55984">
              <w:rPr>
                <w:rFonts w:ascii="Times New Roman" w:hAnsi="Times New Roman" w:cs="Times New Roman"/>
                <w:sz w:val="24"/>
                <w:szCs w:val="24"/>
              </w:rPr>
              <w:t>RU 2798376 C1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55984">
              <w:rPr>
                <w:rFonts w:ascii="Times New Roman" w:hAnsi="Times New Roman" w:cs="Times New Roman"/>
                <w:sz w:val="24"/>
                <w:szCs w:val="24"/>
              </w:rPr>
              <w:t>21.06.2023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4" w:rsidRPr="006B18DA" w:rsidRDefault="00E55984" w:rsidP="00E559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B18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Федеральный</w:t>
            </w:r>
          </w:p>
          <w:p w:rsidR="00E55984" w:rsidRPr="006B18DA" w:rsidRDefault="00E55984" w:rsidP="00E559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4" w:rsidRPr="006B18DA" w:rsidRDefault="00E55984" w:rsidP="00E559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ВО «Московский государственный медико-стоматологический </w:t>
            </w:r>
            <w:r w:rsidRPr="006B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университет имени А.И. Евдокимова» Минздрава РФ</w:t>
            </w:r>
          </w:p>
        </w:tc>
      </w:tr>
      <w:tr w:rsidR="00E55984" w:rsidRPr="00E77EA0" w:rsidTr="00C77B76">
        <w:trPr>
          <w:trHeight w:val="300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4" w:rsidRDefault="00E55984" w:rsidP="00E559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Разработано у</w:t>
            </w:r>
            <w:r w:rsidRPr="00E55984">
              <w:rPr>
                <w:rFonts w:ascii="Times New Roman" w:hAnsi="Times New Roman" w:cs="Times New Roman"/>
                <w:sz w:val="24"/>
                <w:szCs w:val="24"/>
              </w:rPr>
              <w:t xml:space="preserve">стройство для диагностики </w:t>
            </w:r>
            <w:proofErr w:type="spellStart"/>
            <w:r w:rsidRPr="00E55984">
              <w:rPr>
                <w:rFonts w:ascii="Times New Roman" w:hAnsi="Times New Roman" w:cs="Times New Roman"/>
                <w:sz w:val="24"/>
                <w:szCs w:val="24"/>
              </w:rPr>
              <w:t>электрогальваническо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непереносимости в полости рта. Патент на полезную модель </w:t>
            </w:r>
            <w:r w:rsidRPr="00E55984">
              <w:rPr>
                <w:rFonts w:ascii="Times New Roman" w:hAnsi="Times New Roman" w:cs="Times New Roman"/>
                <w:sz w:val="24"/>
                <w:szCs w:val="24"/>
              </w:rPr>
              <w:t>RU 220903 U1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55984">
              <w:rPr>
                <w:rFonts w:ascii="Times New Roman" w:hAnsi="Times New Roman" w:cs="Times New Roman"/>
                <w:sz w:val="24"/>
                <w:szCs w:val="24"/>
              </w:rPr>
              <w:t>10.10.2023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4" w:rsidRPr="006B18DA" w:rsidRDefault="00E55984" w:rsidP="00E559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B18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Федеральный</w:t>
            </w:r>
          </w:p>
          <w:p w:rsidR="00E55984" w:rsidRPr="006B18DA" w:rsidRDefault="00E55984" w:rsidP="00E559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4" w:rsidRPr="006B18DA" w:rsidRDefault="00E55984" w:rsidP="00E559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«Московский государственный медико-стоматологический университет имени А.И. Евдокимова» Минздрава РФ</w:t>
            </w:r>
          </w:p>
        </w:tc>
      </w:tr>
      <w:tr w:rsidR="00D8068F" w:rsidRPr="00E77EA0" w:rsidTr="00C77B76">
        <w:trPr>
          <w:trHeight w:val="300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8F" w:rsidRDefault="00D8068F" w:rsidP="00D8068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Разработана компьютерная программа для</w:t>
            </w:r>
            <w:r w:rsidRPr="00D80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ЭВМ </w:t>
            </w:r>
            <w:r w:rsidRPr="00D8068F">
              <w:rPr>
                <w:rFonts w:ascii="Times New Roman" w:hAnsi="Times New Roman" w:cs="Times New Roman"/>
                <w:sz w:val="24"/>
                <w:szCs w:val="24"/>
              </w:rPr>
              <w:t>МАСТИКАД3Д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Свидетельство о регистрации </w:t>
            </w:r>
            <w:r w:rsidRPr="00D8068F">
              <w:rPr>
                <w:rFonts w:ascii="Times New Roman" w:hAnsi="Times New Roman" w:cs="Times New Roman"/>
                <w:sz w:val="24"/>
                <w:szCs w:val="24"/>
              </w:rPr>
              <w:t>RU 2023661578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068F">
              <w:rPr>
                <w:rFonts w:ascii="Times New Roman" w:hAnsi="Times New Roman" w:cs="Times New Roman"/>
                <w:sz w:val="24"/>
                <w:szCs w:val="24"/>
              </w:rPr>
              <w:t>26.05.2023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8F" w:rsidRPr="006B18DA" w:rsidRDefault="00D8068F" w:rsidP="00D806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B18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Федеральный</w:t>
            </w:r>
          </w:p>
          <w:p w:rsidR="00D8068F" w:rsidRPr="006B18DA" w:rsidRDefault="00D8068F" w:rsidP="00D806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8F" w:rsidRPr="006B18DA" w:rsidRDefault="00D8068F" w:rsidP="00D80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«Московский государственный медико-стоматологический университет имени А.И. Евдокимова» Минздрава РФ</w:t>
            </w:r>
          </w:p>
        </w:tc>
      </w:tr>
      <w:bookmarkEnd w:id="0"/>
    </w:tbl>
    <w:p w:rsidR="009E4B00" w:rsidRDefault="009E4B00"/>
    <w:sectPr w:rsidR="009E4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26BB8"/>
    <w:multiLevelType w:val="multilevel"/>
    <w:tmpl w:val="5B16E1E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24"/>
    <w:rsid w:val="007A7024"/>
    <w:rsid w:val="009E4B00"/>
    <w:rsid w:val="00D8068F"/>
    <w:rsid w:val="00E5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00F4D"/>
  <w15:chartTrackingRefBased/>
  <w15:docId w15:val="{7CFE2E8A-F50C-4985-A5A0-76E854F24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0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2023-06-30T11:12:00Z</dcterms:created>
  <dcterms:modified xsi:type="dcterms:W3CDTF">2023-11-27T16:52:00Z</dcterms:modified>
</cp:coreProperties>
</file>