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97" w:rsidRPr="00F71671" w:rsidRDefault="000F1A97" w:rsidP="005C73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71">
        <w:rPr>
          <w:rFonts w:ascii="Times New Roman" w:hAnsi="Times New Roman" w:cs="Times New Roman"/>
          <w:b/>
          <w:sz w:val="28"/>
          <w:szCs w:val="28"/>
        </w:rPr>
        <w:t xml:space="preserve">ГОДОВОЙ ОТЧЕТ О </w:t>
      </w:r>
      <w:r w:rsidR="007762FF">
        <w:rPr>
          <w:rFonts w:ascii="Times New Roman" w:hAnsi="Times New Roman" w:cs="Times New Roman"/>
          <w:b/>
          <w:sz w:val="28"/>
          <w:szCs w:val="28"/>
        </w:rPr>
        <w:t>РАБОТЕ АСПИРАНТОВ ЗА ПЕРИОД 2021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762F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F71671">
        <w:rPr>
          <w:rFonts w:ascii="Times New Roman" w:hAnsi="Times New Roman" w:cs="Times New Roman"/>
          <w:b/>
          <w:sz w:val="28"/>
          <w:szCs w:val="28"/>
        </w:rPr>
        <w:t>.</w:t>
      </w:r>
    </w:p>
    <w:p w:rsidR="000F1A97" w:rsidRDefault="000F1A97" w:rsidP="0044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кафедре ортопедической стоматологии за период 20</w:t>
      </w:r>
      <w:r w:rsidR="007762FF">
        <w:rPr>
          <w:rFonts w:ascii="Times New Roman" w:hAnsi="Times New Roman" w:cs="Times New Roman"/>
          <w:sz w:val="28"/>
          <w:szCs w:val="28"/>
        </w:rPr>
        <w:t>21</w:t>
      </w:r>
      <w:r w:rsidR="00381DA1">
        <w:rPr>
          <w:rFonts w:ascii="Times New Roman" w:hAnsi="Times New Roman" w:cs="Times New Roman"/>
          <w:sz w:val="28"/>
          <w:szCs w:val="28"/>
        </w:rPr>
        <w:t>-202</w:t>
      </w:r>
      <w:r w:rsidR="007762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проходили обучение</w:t>
      </w:r>
      <w:r w:rsidR="007762FF">
        <w:rPr>
          <w:rFonts w:ascii="Times New Roman" w:hAnsi="Times New Roman" w:cs="Times New Roman"/>
          <w:sz w:val="28"/>
          <w:szCs w:val="28"/>
        </w:rPr>
        <w:t xml:space="preserve"> 4 </w:t>
      </w:r>
      <w:r w:rsidR="00381DA1">
        <w:rPr>
          <w:rFonts w:ascii="Times New Roman" w:hAnsi="Times New Roman" w:cs="Times New Roman"/>
          <w:sz w:val="28"/>
          <w:szCs w:val="28"/>
        </w:rPr>
        <w:t>аспиранта 1 года обучения</w:t>
      </w:r>
      <w:r w:rsidR="007762FF">
        <w:rPr>
          <w:rFonts w:ascii="Times New Roman" w:hAnsi="Times New Roman" w:cs="Times New Roman"/>
          <w:sz w:val="28"/>
          <w:szCs w:val="28"/>
        </w:rPr>
        <w:t xml:space="preserve"> (</w:t>
      </w:r>
      <w:r w:rsidR="007762FF" w:rsidRPr="007762FF">
        <w:rPr>
          <w:rFonts w:ascii="Times New Roman" w:hAnsi="Times New Roman" w:cs="Times New Roman"/>
          <w:sz w:val="28"/>
          <w:szCs w:val="28"/>
        </w:rPr>
        <w:t>Максакова Е.А.</w:t>
      </w:r>
      <w:r w:rsidR="007762FF">
        <w:rPr>
          <w:rFonts w:ascii="Times New Roman" w:hAnsi="Times New Roman" w:cs="Times New Roman"/>
          <w:sz w:val="28"/>
          <w:szCs w:val="28"/>
        </w:rPr>
        <w:t xml:space="preserve">, </w:t>
      </w:r>
      <w:r w:rsidR="007762FF" w:rsidRPr="007762FF">
        <w:rPr>
          <w:rFonts w:ascii="Times New Roman" w:hAnsi="Times New Roman" w:cs="Times New Roman"/>
          <w:sz w:val="28"/>
          <w:szCs w:val="28"/>
        </w:rPr>
        <w:t>Сапронов С.С.</w:t>
      </w:r>
      <w:r w:rsidR="007762FF">
        <w:rPr>
          <w:rFonts w:ascii="Times New Roman" w:hAnsi="Times New Roman" w:cs="Times New Roman"/>
          <w:sz w:val="28"/>
          <w:szCs w:val="28"/>
        </w:rPr>
        <w:t xml:space="preserve">, </w:t>
      </w:r>
      <w:r w:rsidR="007762FF" w:rsidRPr="007762FF">
        <w:rPr>
          <w:rFonts w:ascii="Times New Roman" w:hAnsi="Times New Roman" w:cs="Times New Roman"/>
          <w:sz w:val="28"/>
          <w:szCs w:val="28"/>
        </w:rPr>
        <w:t>Солод Е.Г.</w:t>
      </w:r>
      <w:r w:rsidR="007762FF">
        <w:rPr>
          <w:rFonts w:ascii="Times New Roman" w:hAnsi="Times New Roman" w:cs="Times New Roman"/>
          <w:sz w:val="28"/>
          <w:szCs w:val="28"/>
        </w:rPr>
        <w:t xml:space="preserve">, </w:t>
      </w:r>
      <w:r w:rsidR="007762FF" w:rsidRPr="007762FF">
        <w:rPr>
          <w:rFonts w:ascii="Times New Roman" w:hAnsi="Times New Roman" w:cs="Times New Roman"/>
          <w:sz w:val="28"/>
          <w:szCs w:val="28"/>
        </w:rPr>
        <w:t>Рудакова А.М</w:t>
      </w:r>
      <w:r w:rsidR="007762FF">
        <w:rPr>
          <w:rFonts w:ascii="Times New Roman" w:hAnsi="Times New Roman" w:cs="Times New Roman"/>
          <w:sz w:val="28"/>
          <w:szCs w:val="28"/>
        </w:rPr>
        <w:t>)</w:t>
      </w:r>
      <w:r w:rsidR="00381DA1">
        <w:rPr>
          <w:rFonts w:ascii="Times New Roman" w:hAnsi="Times New Roman" w:cs="Times New Roman"/>
          <w:sz w:val="28"/>
          <w:szCs w:val="28"/>
        </w:rPr>
        <w:t>,</w:t>
      </w:r>
      <w:r w:rsidR="007762FF">
        <w:rPr>
          <w:rFonts w:ascii="Times New Roman" w:hAnsi="Times New Roman" w:cs="Times New Roman"/>
          <w:sz w:val="28"/>
          <w:szCs w:val="28"/>
        </w:rPr>
        <w:t xml:space="preserve"> 3</w:t>
      </w:r>
      <w:r w:rsidR="00381DA1">
        <w:rPr>
          <w:rFonts w:ascii="Times New Roman" w:hAnsi="Times New Roman" w:cs="Times New Roman"/>
          <w:sz w:val="28"/>
          <w:szCs w:val="28"/>
        </w:rPr>
        <w:t xml:space="preserve"> аспирантов 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2FF">
        <w:rPr>
          <w:rFonts w:ascii="Times New Roman" w:hAnsi="Times New Roman" w:cs="Times New Roman"/>
          <w:sz w:val="28"/>
          <w:szCs w:val="28"/>
        </w:rPr>
        <w:t>(Исаева М.С., Китаева Т.В., Коркин Л.В.) и 5 аспирантов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DA1">
        <w:rPr>
          <w:rFonts w:ascii="Times New Roman" w:hAnsi="Times New Roman" w:cs="Times New Roman"/>
          <w:sz w:val="28"/>
          <w:szCs w:val="28"/>
        </w:rPr>
        <w:t>3</w:t>
      </w:r>
      <w:r w:rsidR="007762FF">
        <w:rPr>
          <w:rFonts w:ascii="Times New Roman" w:hAnsi="Times New Roman" w:cs="Times New Roman"/>
          <w:sz w:val="28"/>
          <w:szCs w:val="28"/>
        </w:rPr>
        <w:t xml:space="preserve"> года (Доржиев А.А., Новик М.А., Романенко М.В., Созинова Д.Ю., Шлык А.Д.)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A97" w:rsidRDefault="000F1A97" w:rsidP="0044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осеннем семестре</w:t>
      </w:r>
      <w:r w:rsidR="007F39A1">
        <w:rPr>
          <w:rFonts w:ascii="Times New Roman" w:hAnsi="Times New Roman" w:cs="Times New Roman"/>
          <w:sz w:val="28"/>
          <w:szCs w:val="28"/>
        </w:rPr>
        <w:t xml:space="preserve"> 17</w:t>
      </w:r>
      <w:r w:rsidR="00906DD4">
        <w:rPr>
          <w:rFonts w:ascii="Times New Roman" w:hAnsi="Times New Roman" w:cs="Times New Roman"/>
          <w:sz w:val="28"/>
          <w:szCs w:val="28"/>
        </w:rPr>
        <w:t>.11.202</w:t>
      </w:r>
      <w:r w:rsidR="007F39A1">
        <w:rPr>
          <w:rFonts w:ascii="Times New Roman" w:hAnsi="Times New Roman" w:cs="Times New Roman"/>
          <w:sz w:val="28"/>
          <w:szCs w:val="28"/>
        </w:rPr>
        <w:t>1</w:t>
      </w:r>
      <w:r w:rsidR="00906DD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у аспирантов первого года обучения были утверждены на кафедральном совещании темы </w:t>
      </w:r>
      <w:r w:rsidR="007F39A1" w:rsidRPr="007F39A1">
        <w:rPr>
          <w:rFonts w:ascii="Times New Roman" w:hAnsi="Times New Roman" w:cs="Times New Roman"/>
          <w:sz w:val="28"/>
          <w:szCs w:val="28"/>
        </w:rPr>
        <w:t>научно-исследовательских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9A1" w:rsidRDefault="007F39A1" w:rsidP="00445CA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A1">
        <w:rPr>
          <w:rFonts w:ascii="Times New Roman" w:hAnsi="Times New Roman" w:cs="Times New Roman"/>
          <w:sz w:val="28"/>
          <w:szCs w:val="28"/>
        </w:rPr>
        <w:t>Рудакова А.М. «Повышение эффективности дифференциальной диагностики явлений непереносимости к конструкционным материалам зубных протезов у пациентов пожилого возраста со снижением высоты нижнего отдела лица»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9A1" w:rsidRDefault="007F39A1" w:rsidP="00445CA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A1">
        <w:rPr>
          <w:rFonts w:ascii="Times New Roman" w:hAnsi="Times New Roman" w:cs="Times New Roman"/>
          <w:sz w:val="28"/>
          <w:szCs w:val="28"/>
        </w:rPr>
        <w:t>Максакова Е.А. «Оптимизация стоматологического ортопедического лечения у пациентов пожилого возраста с хроническим панкреатитом и непереносимостью к материалам зубных протезов».</w:t>
      </w:r>
    </w:p>
    <w:p w:rsidR="007F39A1" w:rsidRPr="007F39A1" w:rsidRDefault="007F39A1" w:rsidP="00445CA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A1">
        <w:rPr>
          <w:rFonts w:ascii="Times New Roman" w:hAnsi="Times New Roman" w:cs="Times New Roman"/>
          <w:sz w:val="28"/>
          <w:szCs w:val="28"/>
        </w:rPr>
        <w:t>Сапронов С.С. «Совершенствование методов диагностики и лечения пигментаций десны в клинике ортопедической стоматологии»</w:t>
      </w:r>
    </w:p>
    <w:p w:rsidR="007F39A1" w:rsidRPr="007F39A1" w:rsidRDefault="007F39A1" w:rsidP="00445CA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A1">
        <w:rPr>
          <w:rFonts w:ascii="Times New Roman" w:hAnsi="Times New Roman" w:cs="Times New Roman"/>
          <w:sz w:val="28"/>
          <w:szCs w:val="28"/>
        </w:rPr>
        <w:t xml:space="preserve">Солод Е.Г. «Комплексная диагностическая оценка функциональных нарушений у пациентов с концевыми дефектами при патологии ВНЧС». </w:t>
      </w:r>
    </w:p>
    <w:p w:rsidR="00804E2D" w:rsidRDefault="00463E8E" w:rsidP="00033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93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2021</w:t>
      </w:r>
      <w:r w:rsidR="008E58AB">
        <w:rPr>
          <w:rFonts w:ascii="Times New Roman" w:hAnsi="Times New Roman" w:cs="Times New Roman"/>
          <w:sz w:val="28"/>
          <w:szCs w:val="28"/>
        </w:rPr>
        <w:t xml:space="preserve"> г.</w:t>
      </w:r>
      <w:r w:rsidR="00B93712">
        <w:rPr>
          <w:rFonts w:ascii="Times New Roman" w:hAnsi="Times New Roman" w:cs="Times New Roman"/>
          <w:sz w:val="28"/>
          <w:szCs w:val="28"/>
        </w:rPr>
        <w:t xml:space="preserve"> состоялась апробация диссертационной работы </w:t>
      </w:r>
      <w:r>
        <w:rPr>
          <w:rFonts w:ascii="Times New Roman" w:hAnsi="Times New Roman" w:cs="Times New Roman"/>
          <w:sz w:val="28"/>
          <w:szCs w:val="28"/>
        </w:rPr>
        <w:t>Присяжных С.С</w:t>
      </w:r>
      <w:r w:rsidR="00B93712">
        <w:rPr>
          <w:rFonts w:ascii="Times New Roman" w:hAnsi="Times New Roman" w:cs="Times New Roman"/>
          <w:sz w:val="28"/>
          <w:szCs w:val="28"/>
        </w:rPr>
        <w:t>. на тему: «</w:t>
      </w:r>
      <w:r>
        <w:rPr>
          <w:rFonts w:ascii="Times New Roman" w:hAnsi="Times New Roman" w:cs="Times New Roman"/>
          <w:sz w:val="28"/>
          <w:szCs w:val="28"/>
        </w:rPr>
        <w:t>Обоснование выбора функционально-диагностических методов у пациентов с заболеваниями ВНЧС</w:t>
      </w:r>
      <w:r w:rsidR="00B93712">
        <w:rPr>
          <w:rFonts w:ascii="Times New Roman" w:hAnsi="Times New Roman" w:cs="Times New Roman"/>
          <w:sz w:val="28"/>
          <w:szCs w:val="28"/>
        </w:rPr>
        <w:t>».</w:t>
      </w:r>
    </w:p>
    <w:p w:rsidR="000339B2" w:rsidRDefault="000339B2" w:rsidP="00033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осеннего семестра 3 аспиранта взяли академический отпуск:</w:t>
      </w:r>
    </w:p>
    <w:p w:rsidR="000339B2" w:rsidRDefault="000339B2" w:rsidP="00033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Максакова Е.А. (аспирант 1</w:t>
      </w:r>
      <w:r w:rsidRPr="000339B2">
        <w:rPr>
          <w:rFonts w:ascii="Times New Roman" w:hAnsi="Times New Roman" w:cs="Times New Roman"/>
          <w:sz w:val="28"/>
          <w:szCs w:val="28"/>
        </w:rPr>
        <w:t>-го года обуче</w:t>
      </w:r>
      <w:r>
        <w:rPr>
          <w:rFonts w:ascii="Times New Roman" w:hAnsi="Times New Roman" w:cs="Times New Roman"/>
          <w:sz w:val="28"/>
          <w:szCs w:val="28"/>
        </w:rPr>
        <w:t>ния) – академический отпуск с 28.12</w:t>
      </w:r>
      <w:r w:rsidRPr="000339B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 г. по 28</w:t>
      </w:r>
      <w:r w:rsidRPr="000339B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2.2022</w:t>
      </w:r>
      <w:r w:rsidRPr="000339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39B2" w:rsidRDefault="000339B2" w:rsidP="00033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Доржиев А.А. </w:t>
      </w:r>
      <w:r w:rsidRPr="000339B2">
        <w:rPr>
          <w:rFonts w:ascii="Times New Roman" w:hAnsi="Times New Roman" w:cs="Times New Roman"/>
          <w:sz w:val="28"/>
          <w:szCs w:val="28"/>
        </w:rPr>
        <w:t>(аспирант 3-го года обуч</w:t>
      </w:r>
      <w:r>
        <w:rPr>
          <w:rFonts w:ascii="Times New Roman" w:hAnsi="Times New Roman" w:cs="Times New Roman"/>
          <w:sz w:val="28"/>
          <w:szCs w:val="28"/>
        </w:rPr>
        <w:t>ения) – академический отпуск с 17.01.2022 г. по 1</w:t>
      </w:r>
      <w:r w:rsidRPr="000339B2">
        <w:rPr>
          <w:rFonts w:ascii="Times New Roman" w:hAnsi="Times New Roman" w:cs="Times New Roman"/>
          <w:sz w:val="28"/>
          <w:szCs w:val="28"/>
        </w:rPr>
        <w:t>7.01.2023 г.</w:t>
      </w:r>
    </w:p>
    <w:p w:rsidR="000339B2" w:rsidRDefault="000339B2" w:rsidP="00033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Созинова Д.Ю. (аспирант 3-го года обучения) – академический отпуск с 27.01.2022 г. по 27.01.2023 г.</w:t>
      </w:r>
    </w:p>
    <w:p w:rsidR="00D94C6C" w:rsidRPr="00F624D1" w:rsidRDefault="00463E8E" w:rsidP="0044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D94C6C">
        <w:rPr>
          <w:rFonts w:ascii="Times New Roman" w:hAnsi="Times New Roman" w:cs="Times New Roman"/>
          <w:sz w:val="28"/>
          <w:szCs w:val="28"/>
        </w:rPr>
        <w:t>1 ма</w:t>
      </w:r>
      <w:r>
        <w:rPr>
          <w:rFonts w:ascii="Times New Roman" w:hAnsi="Times New Roman" w:cs="Times New Roman"/>
          <w:sz w:val="28"/>
          <w:szCs w:val="28"/>
        </w:rPr>
        <w:t>рта</w:t>
      </w:r>
      <w:r w:rsidR="00D94C6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4C6C">
        <w:rPr>
          <w:rFonts w:ascii="Times New Roman" w:hAnsi="Times New Roman" w:cs="Times New Roman"/>
          <w:sz w:val="28"/>
          <w:szCs w:val="28"/>
        </w:rPr>
        <w:t xml:space="preserve"> г. состоялась </w:t>
      </w:r>
      <w:r>
        <w:rPr>
          <w:rFonts w:ascii="Times New Roman" w:hAnsi="Times New Roman" w:cs="Times New Roman"/>
          <w:sz w:val="28"/>
          <w:szCs w:val="28"/>
        </w:rPr>
        <w:t>защита</w:t>
      </w:r>
      <w:r w:rsidR="00D94C6C">
        <w:rPr>
          <w:rFonts w:ascii="Times New Roman" w:hAnsi="Times New Roman" w:cs="Times New Roman"/>
          <w:sz w:val="28"/>
          <w:szCs w:val="28"/>
        </w:rPr>
        <w:t xml:space="preserve"> диссертационной работы </w:t>
      </w:r>
      <w:proofErr w:type="spellStart"/>
      <w:r w:rsidR="00D94C6C">
        <w:rPr>
          <w:rFonts w:ascii="Times New Roman" w:hAnsi="Times New Roman" w:cs="Times New Roman"/>
          <w:sz w:val="28"/>
          <w:szCs w:val="28"/>
        </w:rPr>
        <w:t>Ожигова</w:t>
      </w:r>
      <w:proofErr w:type="spellEnd"/>
      <w:r w:rsidR="00D94C6C">
        <w:rPr>
          <w:rFonts w:ascii="Times New Roman" w:hAnsi="Times New Roman" w:cs="Times New Roman"/>
          <w:sz w:val="28"/>
          <w:szCs w:val="28"/>
        </w:rPr>
        <w:t xml:space="preserve"> Е.М. на тему: «</w:t>
      </w:r>
      <w:r w:rsidR="00D94C6C" w:rsidRPr="00D94C6C">
        <w:rPr>
          <w:rFonts w:ascii="Times New Roman" w:hAnsi="Times New Roman" w:cs="Times New Roman"/>
          <w:sz w:val="28"/>
          <w:szCs w:val="28"/>
        </w:rPr>
        <w:t>Формирование нейромышечного баланса и артикуляции у пациентов со съемными покрывными протезами с опорой на имплантаты при полном отсутствии зубов».</w:t>
      </w:r>
    </w:p>
    <w:p w:rsidR="00010D6A" w:rsidRDefault="000F1A97" w:rsidP="0044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D6A">
        <w:rPr>
          <w:rFonts w:ascii="Times New Roman" w:hAnsi="Times New Roman" w:cs="Times New Roman"/>
          <w:sz w:val="28"/>
          <w:szCs w:val="28"/>
        </w:rPr>
        <w:t>В осеннем</w:t>
      </w:r>
      <w:r w:rsidR="00971D51">
        <w:rPr>
          <w:rFonts w:ascii="Times New Roman" w:hAnsi="Times New Roman" w:cs="Times New Roman"/>
          <w:sz w:val="28"/>
          <w:szCs w:val="28"/>
        </w:rPr>
        <w:t xml:space="preserve"> и весеннем семестрах 2020-2021 г.</w:t>
      </w:r>
      <w:r w:rsidRPr="00010D6A">
        <w:rPr>
          <w:rFonts w:ascii="Times New Roman" w:hAnsi="Times New Roman" w:cs="Times New Roman"/>
          <w:sz w:val="28"/>
          <w:szCs w:val="28"/>
        </w:rPr>
        <w:t xml:space="preserve"> на Ученом совете были утверждены темы диссертационных работ</w:t>
      </w:r>
      <w:r w:rsidR="00F624D1">
        <w:rPr>
          <w:rFonts w:ascii="Times New Roman" w:hAnsi="Times New Roman" w:cs="Times New Roman"/>
          <w:sz w:val="28"/>
          <w:szCs w:val="28"/>
        </w:rPr>
        <w:t xml:space="preserve"> у следующих</w:t>
      </w:r>
      <w:r w:rsidRPr="00010D6A">
        <w:rPr>
          <w:rFonts w:ascii="Times New Roman" w:hAnsi="Times New Roman" w:cs="Times New Roman"/>
          <w:sz w:val="28"/>
          <w:szCs w:val="28"/>
        </w:rPr>
        <w:t xml:space="preserve"> аспирант</w:t>
      </w:r>
      <w:r w:rsidR="00971D51">
        <w:rPr>
          <w:rFonts w:ascii="Times New Roman" w:hAnsi="Times New Roman" w:cs="Times New Roman"/>
          <w:sz w:val="28"/>
          <w:szCs w:val="28"/>
        </w:rPr>
        <w:t>ов</w:t>
      </w:r>
      <w:r w:rsidR="00010D6A" w:rsidRPr="00010D6A">
        <w:rPr>
          <w:rFonts w:ascii="Times New Roman" w:hAnsi="Times New Roman" w:cs="Times New Roman"/>
          <w:sz w:val="28"/>
          <w:szCs w:val="28"/>
        </w:rPr>
        <w:t>:</w:t>
      </w:r>
    </w:p>
    <w:p w:rsidR="00F624D1" w:rsidRDefault="00FD16CA" w:rsidP="0044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М.С. «Сравнительный анализ диагностических методов определения жевательной эффективности зубочелюстной системы» (14.12.2021).</w:t>
      </w:r>
    </w:p>
    <w:p w:rsidR="00FD16CA" w:rsidRDefault="00FD16CA" w:rsidP="0044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Коркин Л.В. «Оценка восстановления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трансверзальных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нижней челюсти у пациентов с дисковыми нарушениями височно-нижнечелюстного сустава с использованием цифровых технологий»</w:t>
      </w:r>
      <w:r w:rsidR="00EE6A02">
        <w:rPr>
          <w:rFonts w:ascii="Times New Roman" w:hAnsi="Times New Roman" w:cs="Times New Roman"/>
          <w:sz w:val="28"/>
          <w:szCs w:val="28"/>
        </w:rPr>
        <w:t xml:space="preserve"> (11</w:t>
      </w:r>
      <w:r>
        <w:rPr>
          <w:rFonts w:ascii="Times New Roman" w:hAnsi="Times New Roman" w:cs="Times New Roman"/>
          <w:sz w:val="28"/>
          <w:szCs w:val="28"/>
        </w:rPr>
        <w:t>.03.2022).</w:t>
      </w:r>
    </w:p>
    <w:p w:rsidR="00FD16CA" w:rsidRDefault="00EE6A02" w:rsidP="0044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Китаева Т.В. «Совершенствование методов диагностики и лечения пациентов с дисфункцией ВНЧС с применением мультифункционального диагностического комплекса</w:t>
      </w:r>
      <w:r w:rsidR="007D7098">
        <w:rPr>
          <w:rFonts w:ascii="Times New Roman" w:hAnsi="Times New Roman" w:cs="Times New Roman"/>
          <w:sz w:val="28"/>
          <w:szCs w:val="28"/>
        </w:rPr>
        <w:t>» (11.03.2022).</w:t>
      </w:r>
    </w:p>
    <w:p w:rsidR="00EE6A02" w:rsidRDefault="00EE6A02" w:rsidP="0044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Рудакова А.М. «Повышение эффективности дифференциальной диагностики явлений непереносимости к конструкционным материалам зубных протезов» (13.05.2022).</w:t>
      </w:r>
    </w:p>
    <w:p w:rsidR="000F1A97" w:rsidRDefault="000F1A97" w:rsidP="0044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аспиранты кафедры принимали активное участие в научно-практических </w:t>
      </w:r>
      <w:r w:rsidR="007D7098">
        <w:rPr>
          <w:rFonts w:ascii="Times New Roman" w:hAnsi="Times New Roman" w:cs="Times New Roman"/>
          <w:sz w:val="28"/>
          <w:szCs w:val="28"/>
        </w:rPr>
        <w:t>конференциях, выступали</w:t>
      </w:r>
      <w:r w:rsidR="007D7098" w:rsidRPr="00CF5432">
        <w:rPr>
          <w:rFonts w:ascii="Times New Roman" w:hAnsi="Times New Roman" w:cs="Times New Roman"/>
          <w:sz w:val="28"/>
          <w:szCs w:val="28"/>
        </w:rPr>
        <w:t xml:space="preserve"> с</w:t>
      </w:r>
      <w:r w:rsidRPr="00CF5432">
        <w:rPr>
          <w:rFonts w:ascii="Times New Roman" w:hAnsi="Times New Roman" w:cs="Times New Roman"/>
          <w:sz w:val="28"/>
          <w:szCs w:val="28"/>
        </w:rPr>
        <w:t xml:space="preserve"> </w:t>
      </w:r>
      <w:r w:rsidR="007D7098" w:rsidRPr="00CF5432">
        <w:rPr>
          <w:rFonts w:ascii="Times New Roman" w:hAnsi="Times New Roman" w:cs="Times New Roman"/>
          <w:sz w:val="28"/>
          <w:szCs w:val="28"/>
        </w:rPr>
        <w:t>устными докладами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6A02" w:rsidRDefault="00126374" w:rsidP="00445CA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74">
        <w:rPr>
          <w:rFonts w:ascii="Times New Roman" w:hAnsi="Times New Roman" w:cs="Times New Roman"/>
          <w:sz w:val="28"/>
          <w:szCs w:val="28"/>
        </w:rPr>
        <w:t>Новик М.А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126374">
        <w:rPr>
          <w:rFonts w:ascii="Times New Roman" w:hAnsi="Times New Roman" w:cs="Times New Roman"/>
          <w:sz w:val="28"/>
          <w:szCs w:val="28"/>
        </w:rPr>
        <w:t xml:space="preserve">Анализ эффективности клинического применения съемных </w:t>
      </w:r>
      <w:proofErr w:type="spellStart"/>
      <w:r w:rsidRPr="00126374">
        <w:rPr>
          <w:rFonts w:ascii="Times New Roman" w:hAnsi="Times New Roman" w:cs="Times New Roman"/>
          <w:sz w:val="28"/>
          <w:szCs w:val="28"/>
        </w:rPr>
        <w:t>окклюзионно</w:t>
      </w:r>
      <w:proofErr w:type="spellEnd"/>
      <w:r w:rsidRPr="00126374">
        <w:rPr>
          <w:rFonts w:ascii="Times New Roman" w:hAnsi="Times New Roman" w:cs="Times New Roman"/>
          <w:sz w:val="28"/>
          <w:szCs w:val="28"/>
        </w:rPr>
        <w:t>-стабилизирующих аппаратов, изготовленных из отечественного фотополимерного материала у пациентов с патологией ВНЧС в условиях клиники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126374">
        <w:rPr>
          <w:rFonts w:ascii="Times New Roman" w:hAnsi="Times New Roman" w:cs="Times New Roman"/>
          <w:sz w:val="28"/>
          <w:szCs w:val="28"/>
        </w:rPr>
        <w:t xml:space="preserve">«Междисциплинарный подход к решению стоматологических проблем» </w:t>
      </w:r>
      <w:proofErr w:type="spellStart"/>
      <w:r w:rsidRPr="00126374">
        <w:rPr>
          <w:rFonts w:ascii="Times New Roman" w:hAnsi="Times New Roman" w:cs="Times New Roman"/>
          <w:sz w:val="28"/>
          <w:szCs w:val="28"/>
        </w:rPr>
        <w:t>Дентал</w:t>
      </w:r>
      <w:proofErr w:type="spellEnd"/>
      <w:r w:rsidRPr="00126374">
        <w:rPr>
          <w:rFonts w:ascii="Times New Roman" w:hAnsi="Times New Roman" w:cs="Times New Roman"/>
          <w:sz w:val="28"/>
          <w:szCs w:val="28"/>
        </w:rPr>
        <w:t xml:space="preserve"> - Ревю 2021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126374">
        <w:rPr>
          <w:rFonts w:ascii="Times New Roman" w:hAnsi="Times New Roman" w:cs="Times New Roman"/>
          <w:sz w:val="28"/>
          <w:szCs w:val="28"/>
        </w:rPr>
        <w:t>27 сентября 2021</w:t>
      </w:r>
      <w:r>
        <w:rPr>
          <w:rFonts w:ascii="Times New Roman" w:hAnsi="Times New Roman" w:cs="Times New Roman"/>
          <w:sz w:val="28"/>
          <w:szCs w:val="28"/>
        </w:rPr>
        <w:t>, Москва).</w:t>
      </w:r>
    </w:p>
    <w:p w:rsidR="00126374" w:rsidRDefault="00126374" w:rsidP="0012637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74">
        <w:rPr>
          <w:rFonts w:ascii="Times New Roman" w:hAnsi="Times New Roman" w:cs="Times New Roman"/>
          <w:sz w:val="28"/>
          <w:szCs w:val="28"/>
        </w:rPr>
        <w:t>Шлык А.Д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126374">
        <w:rPr>
          <w:rFonts w:ascii="Times New Roman" w:hAnsi="Times New Roman" w:cs="Times New Roman"/>
          <w:sz w:val="28"/>
          <w:szCs w:val="28"/>
        </w:rPr>
        <w:t>Оценка состояния системы имплантат-</w:t>
      </w:r>
      <w:proofErr w:type="spellStart"/>
      <w:r w:rsidRPr="00126374">
        <w:rPr>
          <w:rFonts w:ascii="Times New Roman" w:hAnsi="Times New Roman" w:cs="Times New Roman"/>
          <w:sz w:val="28"/>
          <w:szCs w:val="28"/>
        </w:rPr>
        <w:t>абатмент</w:t>
      </w:r>
      <w:proofErr w:type="spellEnd"/>
      <w:r w:rsidRPr="00126374">
        <w:rPr>
          <w:rFonts w:ascii="Times New Roman" w:hAnsi="Times New Roman" w:cs="Times New Roman"/>
          <w:sz w:val="28"/>
          <w:szCs w:val="28"/>
        </w:rPr>
        <w:t>-винт в зависимости от положения имплантата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126374">
        <w:rPr>
          <w:rFonts w:ascii="Times New Roman" w:hAnsi="Times New Roman" w:cs="Times New Roman"/>
          <w:sz w:val="28"/>
          <w:szCs w:val="28"/>
        </w:rPr>
        <w:t xml:space="preserve">«Междисциплинарный </w:t>
      </w:r>
      <w:r w:rsidRPr="00126374">
        <w:rPr>
          <w:rFonts w:ascii="Times New Roman" w:hAnsi="Times New Roman" w:cs="Times New Roman"/>
          <w:sz w:val="28"/>
          <w:szCs w:val="28"/>
        </w:rPr>
        <w:lastRenderedPageBreak/>
        <w:t xml:space="preserve">подход к решению стоматологических проблем» </w:t>
      </w:r>
      <w:proofErr w:type="spellStart"/>
      <w:r w:rsidRPr="00126374">
        <w:rPr>
          <w:rFonts w:ascii="Times New Roman" w:hAnsi="Times New Roman" w:cs="Times New Roman"/>
          <w:sz w:val="28"/>
          <w:szCs w:val="28"/>
        </w:rPr>
        <w:t>Дентал</w:t>
      </w:r>
      <w:proofErr w:type="spellEnd"/>
      <w:r w:rsidRPr="00126374">
        <w:rPr>
          <w:rFonts w:ascii="Times New Roman" w:hAnsi="Times New Roman" w:cs="Times New Roman"/>
          <w:sz w:val="28"/>
          <w:szCs w:val="28"/>
        </w:rPr>
        <w:t xml:space="preserve"> - Ревю 2021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126374">
        <w:rPr>
          <w:rFonts w:ascii="Times New Roman" w:hAnsi="Times New Roman" w:cs="Times New Roman"/>
          <w:sz w:val="28"/>
          <w:szCs w:val="28"/>
        </w:rPr>
        <w:t>27 сентября 2021</w:t>
      </w:r>
      <w:r>
        <w:rPr>
          <w:rFonts w:ascii="Times New Roman" w:hAnsi="Times New Roman" w:cs="Times New Roman"/>
          <w:sz w:val="28"/>
          <w:szCs w:val="28"/>
        </w:rPr>
        <w:t>, Москва).</w:t>
      </w:r>
    </w:p>
    <w:p w:rsidR="00126374" w:rsidRDefault="00126374" w:rsidP="0012637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74">
        <w:rPr>
          <w:rFonts w:ascii="Times New Roman" w:hAnsi="Times New Roman" w:cs="Times New Roman"/>
          <w:sz w:val="28"/>
          <w:szCs w:val="28"/>
        </w:rPr>
        <w:t>Рудакова А.М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126374">
        <w:rPr>
          <w:rFonts w:ascii="Times New Roman" w:hAnsi="Times New Roman" w:cs="Times New Roman"/>
          <w:sz w:val="28"/>
          <w:szCs w:val="28"/>
        </w:rPr>
        <w:t>Оценка совместимости с организмом конструкционных материалов, используемых для изготовления временных зубных протезов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126374">
        <w:rPr>
          <w:rFonts w:ascii="Times New Roman" w:hAnsi="Times New Roman" w:cs="Times New Roman"/>
          <w:sz w:val="28"/>
          <w:szCs w:val="28"/>
        </w:rPr>
        <w:t xml:space="preserve">«Междисциплинарный подход к решению стоматологических проблем» </w:t>
      </w:r>
      <w:proofErr w:type="spellStart"/>
      <w:r w:rsidRPr="00126374">
        <w:rPr>
          <w:rFonts w:ascii="Times New Roman" w:hAnsi="Times New Roman" w:cs="Times New Roman"/>
          <w:sz w:val="28"/>
          <w:szCs w:val="28"/>
        </w:rPr>
        <w:t>Дентал</w:t>
      </w:r>
      <w:proofErr w:type="spellEnd"/>
      <w:r w:rsidRPr="00126374">
        <w:rPr>
          <w:rFonts w:ascii="Times New Roman" w:hAnsi="Times New Roman" w:cs="Times New Roman"/>
          <w:sz w:val="28"/>
          <w:szCs w:val="28"/>
        </w:rPr>
        <w:t xml:space="preserve"> - Ревю 2021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126374">
        <w:rPr>
          <w:rFonts w:ascii="Times New Roman" w:hAnsi="Times New Roman" w:cs="Times New Roman"/>
          <w:sz w:val="28"/>
          <w:szCs w:val="28"/>
        </w:rPr>
        <w:t>27 сентября 2021</w:t>
      </w:r>
      <w:r>
        <w:rPr>
          <w:rFonts w:ascii="Times New Roman" w:hAnsi="Times New Roman" w:cs="Times New Roman"/>
          <w:sz w:val="28"/>
          <w:szCs w:val="28"/>
        </w:rPr>
        <w:t>, Москва).</w:t>
      </w:r>
    </w:p>
    <w:p w:rsidR="00126374" w:rsidRDefault="00EF6E48" w:rsidP="00EF6E4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Шлык А.Д. «</w:t>
      </w:r>
      <w:r w:rsidRPr="00EF6E48">
        <w:rPr>
          <w:rFonts w:ascii="Times New Roman" w:hAnsi="Times New Roman" w:cs="Times New Roman"/>
          <w:sz w:val="28"/>
          <w:szCs w:val="28"/>
        </w:rPr>
        <w:t xml:space="preserve">Анализ различных типов соединений имплантатов и </w:t>
      </w:r>
      <w:proofErr w:type="spellStart"/>
      <w:r w:rsidRPr="00EF6E48">
        <w:rPr>
          <w:rFonts w:ascii="Times New Roman" w:hAnsi="Times New Roman" w:cs="Times New Roman"/>
          <w:sz w:val="28"/>
          <w:szCs w:val="28"/>
        </w:rPr>
        <w:t>абатментов</w:t>
      </w:r>
      <w:proofErr w:type="spellEnd"/>
      <w:r w:rsidRPr="00EF6E48">
        <w:rPr>
          <w:rFonts w:ascii="Times New Roman" w:hAnsi="Times New Roman" w:cs="Times New Roman"/>
          <w:sz w:val="28"/>
          <w:szCs w:val="28"/>
        </w:rPr>
        <w:t xml:space="preserve"> при расположении имплантатов под углом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EF6E48">
        <w:rPr>
          <w:rFonts w:ascii="Times New Roman" w:hAnsi="Times New Roman" w:cs="Times New Roman"/>
          <w:sz w:val="28"/>
          <w:szCs w:val="28"/>
        </w:rPr>
        <w:t>VII Всероссийская научная конференция молодых специалистов, аспирантов, ординаторов "Инновационные технологии в медицине: взгляд молодого специалиста"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EF6E48">
        <w:rPr>
          <w:rFonts w:ascii="Times New Roman" w:hAnsi="Times New Roman" w:cs="Times New Roman"/>
          <w:sz w:val="28"/>
          <w:szCs w:val="28"/>
        </w:rPr>
        <w:t>7 октября 2021</w:t>
      </w:r>
      <w:r>
        <w:rPr>
          <w:rFonts w:ascii="Times New Roman" w:hAnsi="Times New Roman" w:cs="Times New Roman"/>
          <w:sz w:val="28"/>
          <w:szCs w:val="28"/>
        </w:rPr>
        <w:t>, Рязань).</w:t>
      </w:r>
    </w:p>
    <w:p w:rsidR="00126374" w:rsidRDefault="004B2C74" w:rsidP="004B2C7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C74">
        <w:rPr>
          <w:rFonts w:ascii="Times New Roman" w:hAnsi="Times New Roman" w:cs="Times New Roman"/>
          <w:sz w:val="28"/>
          <w:szCs w:val="28"/>
        </w:rPr>
        <w:t>Шлык А.Д., Дубова Л.В.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2C74">
        <w:rPr>
          <w:rFonts w:ascii="Times New Roman" w:hAnsi="Times New Roman" w:cs="Times New Roman"/>
          <w:sz w:val="28"/>
          <w:szCs w:val="28"/>
        </w:rPr>
        <w:t xml:space="preserve">Оценка состояния соединений имплантатов и </w:t>
      </w:r>
      <w:proofErr w:type="spellStart"/>
      <w:r w:rsidRPr="004B2C74">
        <w:rPr>
          <w:rFonts w:ascii="Times New Roman" w:hAnsi="Times New Roman" w:cs="Times New Roman"/>
          <w:sz w:val="28"/>
          <w:szCs w:val="28"/>
        </w:rPr>
        <w:t>абатментов</w:t>
      </w:r>
      <w:proofErr w:type="spellEnd"/>
      <w:r w:rsidRPr="004B2C74">
        <w:rPr>
          <w:rFonts w:ascii="Times New Roman" w:hAnsi="Times New Roman" w:cs="Times New Roman"/>
          <w:sz w:val="28"/>
          <w:szCs w:val="28"/>
        </w:rPr>
        <w:t xml:space="preserve"> в зави</w:t>
      </w:r>
      <w:r>
        <w:rPr>
          <w:rFonts w:ascii="Times New Roman" w:hAnsi="Times New Roman" w:cs="Times New Roman"/>
          <w:sz w:val="28"/>
          <w:szCs w:val="28"/>
        </w:rPr>
        <w:t xml:space="preserve">симости от положения имплантата». </w:t>
      </w:r>
      <w:r w:rsidRPr="004B2C74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с международным участием «Эстетика улыбки», посвященная профессору М.З. </w:t>
      </w:r>
      <w:proofErr w:type="spellStart"/>
      <w:r w:rsidRPr="004B2C74">
        <w:rPr>
          <w:rFonts w:ascii="Times New Roman" w:hAnsi="Times New Roman" w:cs="Times New Roman"/>
          <w:sz w:val="28"/>
          <w:szCs w:val="28"/>
        </w:rPr>
        <w:t>Миргазизову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Pr="004B2C74">
        <w:rPr>
          <w:rFonts w:ascii="Times New Roman" w:hAnsi="Times New Roman" w:cs="Times New Roman"/>
          <w:sz w:val="28"/>
          <w:szCs w:val="28"/>
        </w:rPr>
        <w:t>23 октября 2021</w:t>
      </w:r>
      <w:r>
        <w:rPr>
          <w:rFonts w:ascii="Times New Roman" w:hAnsi="Times New Roman" w:cs="Times New Roman"/>
          <w:sz w:val="28"/>
          <w:szCs w:val="28"/>
        </w:rPr>
        <w:t>, Казань).</w:t>
      </w:r>
    </w:p>
    <w:p w:rsidR="004B2C74" w:rsidRDefault="004B2C74" w:rsidP="004B2C7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C74">
        <w:rPr>
          <w:rFonts w:ascii="Times New Roman" w:hAnsi="Times New Roman" w:cs="Times New Roman"/>
          <w:sz w:val="28"/>
          <w:szCs w:val="28"/>
        </w:rPr>
        <w:t xml:space="preserve">Новик М.А., </w:t>
      </w:r>
      <w:proofErr w:type="spellStart"/>
      <w:r w:rsidRPr="004B2C74">
        <w:rPr>
          <w:rFonts w:ascii="Times New Roman" w:hAnsi="Times New Roman" w:cs="Times New Roman"/>
          <w:sz w:val="28"/>
          <w:szCs w:val="28"/>
        </w:rPr>
        <w:t>Золотницкий</w:t>
      </w:r>
      <w:proofErr w:type="spellEnd"/>
      <w:r w:rsidRPr="004B2C74">
        <w:rPr>
          <w:rFonts w:ascii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2C74">
        <w:rPr>
          <w:rFonts w:ascii="Times New Roman" w:hAnsi="Times New Roman" w:cs="Times New Roman"/>
          <w:sz w:val="28"/>
          <w:szCs w:val="28"/>
        </w:rPr>
        <w:t xml:space="preserve">Перспективы использования </w:t>
      </w:r>
      <w:proofErr w:type="spellStart"/>
      <w:r w:rsidRPr="004B2C74">
        <w:rPr>
          <w:rFonts w:ascii="Times New Roman" w:hAnsi="Times New Roman" w:cs="Times New Roman"/>
          <w:sz w:val="28"/>
          <w:szCs w:val="28"/>
        </w:rPr>
        <w:t>окклюзионно</w:t>
      </w:r>
      <w:proofErr w:type="spellEnd"/>
      <w:r w:rsidRPr="004B2C74">
        <w:rPr>
          <w:rFonts w:ascii="Times New Roman" w:hAnsi="Times New Roman" w:cs="Times New Roman"/>
          <w:sz w:val="28"/>
          <w:szCs w:val="28"/>
        </w:rPr>
        <w:t xml:space="preserve"> - стабилизирующих аппаратов, изготовленных из отечественного фотополимерного базисного материала, при лечении пациентов с функциональными нарушениями в ВНЧС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4B2C74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с международным участием «Эстетика улыбки», посвященная профессору М.З. </w:t>
      </w:r>
      <w:proofErr w:type="spellStart"/>
      <w:r w:rsidRPr="004B2C74">
        <w:rPr>
          <w:rFonts w:ascii="Times New Roman" w:hAnsi="Times New Roman" w:cs="Times New Roman"/>
          <w:sz w:val="28"/>
          <w:szCs w:val="28"/>
        </w:rPr>
        <w:t>Миргазизову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Pr="004B2C74">
        <w:rPr>
          <w:rFonts w:ascii="Times New Roman" w:hAnsi="Times New Roman" w:cs="Times New Roman"/>
          <w:sz w:val="28"/>
          <w:szCs w:val="28"/>
        </w:rPr>
        <w:t>23 октября 2021</w:t>
      </w:r>
      <w:r>
        <w:rPr>
          <w:rFonts w:ascii="Times New Roman" w:hAnsi="Times New Roman" w:cs="Times New Roman"/>
          <w:sz w:val="28"/>
          <w:szCs w:val="28"/>
        </w:rPr>
        <w:t>, Казань).</w:t>
      </w:r>
    </w:p>
    <w:p w:rsidR="00126374" w:rsidRDefault="009416F9" w:rsidP="009416F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 М.А. «</w:t>
      </w:r>
      <w:r w:rsidRPr="009416F9">
        <w:rPr>
          <w:rFonts w:ascii="Times New Roman" w:hAnsi="Times New Roman" w:cs="Times New Roman"/>
          <w:sz w:val="28"/>
          <w:szCs w:val="28"/>
        </w:rPr>
        <w:t xml:space="preserve">Клиническое использование отечественного фотополимерного базисного материала для изготовления </w:t>
      </w:r>
      <w:proofErr w:type="spellStart"/>
      <w:r w:rsidRPr="009416F9">
        <w:rPr>
          <w:rFonts w:ascii="Times New Roman" w:hAnsi="Times New Roman" w:cs="Times New Roman"/>
          <w:sz w:val="28"/>
          <w:szCs w:val="28"/>
        </w:rPr>
        <w:t>окклюзионно</w:t>
      </w:r>
      <w:proofErr w:type="spellEnd"/>
      <w:r w:rsidRPr="009416F9">
        <w:rPr>
          <w:rFonts w:ascii="Times New Roman" w:hAnsi="Times New Roman" w:cs="Times New Roman"/>
          <w:sz w:val="28"/>
          <w:szCs w:val="28"/>
        </w:rPr>
        <w:t>-стабилизирующих аппаратов при лечении пациентов с функциональными нарушениями в ВНЧС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416F9">
        <w:rPr>
          <w:rFonts w:ascii="Times New Roman" w:hAnsi="Times New Roman" w:cs="Times New Roman"/>
          <w:sz w:val="28"/>
          <w:szCs w:val="28"/>
        </w:rPr>
        <w:t>XIX Всероссийский стоматологический форум с международным участием 2022.  Аспирантская сессия.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416F9">
        <w:rPr>
          <w:rFonts w:ascii="Times New Roman" w:hAnsi="Times New Roman" w:cs="Times New Roman"/>
          <w:sz w:val="28"/>
          <w:szCs w:val="28"/>
        </w:rPr>
        <w:t>10 февраля 2022</w:t>
      </w:r>
      <w:r>
        <w:rPr>
          <w:rFonts w:ascii="Times New Roman" w:hAnsi="Times New Roman" w:cs="Times New Roman"/>
          <w:sz w:val="28"/>
          <w:szCs w:val="28"/>
        </w:rPr>
        <w:t>, Москва).</w:t>
      </w:r>
    </w:p>
    <w:p w:rsidR="009416F9" w:rsidRDefault="009416F9" w:rsidP="009416F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6F9">
        <w:rPr>
          <w:rFonts w:ascii="Times New Roman" w:hAnsi="Times New Roman" w:cs="Times New Roman"/>
          <w:sz w:val="28"/>
          <w:szCs w:val="28"/>
        </w:rPr>
        <w:lastRenderedPageBreak/>
        <w:t>Романенко М.В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9416F9">
        <w:rPr>
          <w:rFonts w:ascii="Times New Roman" w:hAnsi="Times New Roman" w:cs="Times New Roman"/>
          <w:sz w:val="28"/>
          <w:szCs w:val="28"/>
        </w:rPr>
        <w:t>Влияние зубных протезов, изготовленных из разнородных сплавов с опорой на дентальные имплантаты на электрохимические процессы, протекающие в полости рта и показатели слюны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416F9">
        <w:rPr>
          <w:rFonts w:ascii="Times New Roman" w:hAnsi="Times New Roman" w:cs="Times New Roman"/>
          <w:sz w:val="28"/>
          <w:szCs w:val="28"/>
        </w:rPr>
        <w:t>XIX Всероссийский стоматологический форум с международным участием 2022.  Аспирантская сессия.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416F9">
        <w:rPr>
          <w:rFonts w:ascii="Times New Roman" w:hAnsi="Times New Roman" w:cs="Times New Roman"/>
          <w:sz w:val="28"/>
          <w:szCs w:val="28"/>
        </w:rPr>
        <w:t>10 февраля 2022</w:t>
      </w:r>
      <w:r>
        <w:rPr>
          <w:rFonts w:ascii="Times New Roman" w:hAnsi="Times New Roman" w:cs="Times New Roman"/>
          <w:sz w:val="28"/>
          <w:szCs w:val="28"/>
        </w:rPr>
        <w:t>, Москва).</w:t>
      </w:r>
    </w:p>
    <w:p w:rsidR="00126374" w:rsidRDefault="00962F13" w:rsidP="00962F1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F13">
        <w:rPr>
          <w:rFonts w:ascii="Times New Roman" w:hAnsi="Times New Roman" w:cs="Times New Roman"/>
          <w:sz w:val="28"/>
          <w:szCs w:val="28"/>
        </w:rPr>
        <w:t>Присяжных С.С., Дубова Л.В.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F13">
        <w:rPr>
          <w:rFonts w:ascii="Times New Roman" w:hAnsi="Times New Roman" w:cs="Times New Roman"/>
          <w:sz w:val="28"/>
          <w:szCs w:val="28"/>
        </w:rPr>
        <w:t>Определение оптимального положения нижней челюсти разными методами под контролем КЛКТ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62F13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с международным участием «Актуальные вопросы стоматологии»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962F13">
        <w:rPr>
          <w:rFonts w:ascii="Times New Roman" w:hAnsi="Times New Roman" w:cs="Times New Roman"/>
          <w:sz w:val="28"/>
          <w:szCs w:val="28"/>
        </w:rPr>
        <w:t>26 февраля 2022</w:t>
      </w:r>
      <w:r>
        <w:rPr>
          <w:rFonts w:ascii="Times New Roman" w:hAnsi="Times New Roman" w:cs="Times New Roman"/>
          <w:sz w:val="28"/>
          <w:szCs w:val="28"/>
        </w:rPr>
        <w:t>, Казань).</w:t>
      </w:r>
    </w:p>
    <w:p w:rsidR="00962F13" w:rsidRDefault="00962F13" w:rsidP="00962F1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13">
        <w:rPr>
          <w:rFonts w:ascii="Times New Roman" w:hAnsi="Times New Roman" w:cs="Times New Roman"/>
          <w:sz w:val="28"/>
          <w:szCs w:val="28"/>
        </w:rPr>
        <w:t>Присяжных С.С., Дубова Л.В.</w:t>
      </w:r>
      <w:r w:rsidRPr="00962F13">
        <w:t xml:space="preserve"> </w:t>
      </w:r>
      <w:r>
        <w:t>«</w:t>
      </w:r>
      <w:r w:rsidRPr="00962F13">
        <w:rPr>
          <w:rFonts w:ascii="Times New Roman" w:hAnsi="Times New Roman" w:cs="Times New Roman"/>
          <w:sz w:val="28"/>
          <w:szCs w:val="28"/>
        </w:rPr>
        <w:t xml:space="preserve">Оценка состояния соединений имплантатов и </w:t>
      </w:r>
      <w:proofErr w:type="spellStart"/>
      <w:r w:rsidRPr="00962F13">
        <w:rPr>
          <w:rFonts w:ascii="Times New Roman" w:hAnsi="Times New Roman" w:cs="Times New Roman"/>
          <w:sz w:val="28"/>
          <w:szCs w:val="28"/>
        </w:rPr>
        <w:t>абатментов</w:t>
      </w:r>
      <w:proofErr w:type="spellEnd"/>
      <w:r w:rsidRPr="00962F13">
        <w:rPr>
          <w:rFonts w:ascii="Times New Roman" w:hAnsi="Times New Roman" w:cs="Times New Roman"/>
          <w:sz w:val="28"/>
          <w:szCs w:val="28"/>
        </w:rPr>
        <w:t xml:space="preserve"> в зависимости от положения имплантата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2F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13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с международным участием «Актуальные вопросы стоматологии»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962F13">
        <w:rPr>
          <w:rFonts w:ascii="Times New Roman" w:hAnsi="Times New Roman" w:cs="Times New Roman"/>
          <w:sz w:val="28"/>
          <w:szCs w:val="28"/>
        </w:rPr>
        <w:t>26 февраля 2022</w:t>
      </w:r>
      <w:r>
        <w:rPr>
          <w:rFonts w:ascii="Times New Roman" w:hAnsi="Times New Roman" w:cs="Times New Roman"/>
          <w:sz w:val="28"/>
          <w:szCs w:val="28"/>
        </w:rPr>
        <w:t>, Казань).</w:t>
      </w:r>
    </w:p>
    <w:p w:rsidR="00126374" w:rsidRDefault="00962F13" w:rsidP="00962F1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Рудакова А.М. «</w:t>
      </w:r>
      <w:r w:rsidRPr="00962F13">
        <w:rPr>
          <w:rFonts w:ascii="Times New Roman" w:hAnsi="Times New Roman" w:cs="Times New Roman"/>
          <w:sz w:val="28"/>
          <w:szCs w:val="28"/>
        </w:rPr>
        <w:t>Комплексная диагностика стоматологического и соматического статуса у пациентов пожилого возраста с жалобами на явления непереносимости к конструкционным материалам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62F13">
        <w:rPr>
          <w:rFonts w:ascii="Times New Roman" w:hAnsi="Times New Roman" w:cs="Times New Roman"/>
          <w:sz w:val="28"/>
          <w:szCs w:val="28"/>
        </w:rPr>
        <w:t>VI Всероссийский открытый конкурс молодых ученых и студентов на лучший научный доклад в области стоматологии и челюстно- лицевой хирургии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962F13">
        <w:rPr>
          <w:rFonts w:ascii="Times New Roman" w:hAnsi="Times New Roman" w:cs="Times New Roman"/>
          <w:sz w:val="28"/>
          <w:szCs w:val="28"/>
        </w:rPr>
        <w:t>30 марта 2022</w:t>
      </w:r>
      <w:r>
        <w:rPr>
          <w:rFonts w:ascii="Times New Roman" w:hAnsi="Times New Roman" w:cs="Times New Roman"/>
          <w:sz w:val="28"/>
          <w:szCs w:val="28"/>
        </w:rPr>
        <w:t>, Москва).</w:t>
      </w:r>
    </w:p>
    <w:p w:rsidR="00126374" w:rsidRDefault="00962F13" w:rsidP="00962F1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13">
        <w:rPr>
          <w:rFonts w:ascii="Times New Roman" w:hAnsi="Times New Roman" w:cs="Times New Roman"/>
          <w:sz w:val="28"/>
          <w:szCs w:val="28"/>
        </w:rPr>
        <w:t>Исаева М.С.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F13">
        <w:rPr>
          <w:rFonts w:ascii="Times New Roman" w:hAnsi="Times New Roman" w:cs="Times New Roman"/>
          <w:sz w:val="28"/>
          <w:szCs w:val="28"/>
        </w:rPr>
        <w:t>Этапы развития методов определения жевательной эффективности зубочелюстного аппарата в клинике ортопедической стоматологии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62F13">
        <w:rPr>
          <w:rFonts w:ascii="Times New Roman" w:hAnsi="Times New Roman" w:cs="Times New Roman"/>
          <w:sz w:val="28"/>
          <w:szCs w:val="28"/>
        </w:rPr>
        <w:t>II Всероссийская межвузовская научно-практическая конференция молодых ученых с международным участием «Актуальные вопросы стоматологии»</w:t>
      </w:r>
      <w:r>
        <w:rPr>
          <w:rFonts w:ascii="Times New Roman" w:hAnsi="Times New Roman" w:cs="Times New Roman"/>
          <w:sz w:val="28"/>
          <w:szCs w:val="28"/>
        </w:rPr>
        <w:t xml:space="preserve">. (25 мая </w:t>
      </w:r>
      <w:r w:rsidRPr="00962F1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, Москва).</w:t>
      </w:r>
    </w:p>
    <w:p w:rsidR="00962F13" w:rsidRDefault="00962F13" w:rsidP="00962F1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13">
        <w:rPr>
          <w:rFonts w:ascii="Times New Roman" w:hAnsi="Times New Roman" w:cs="Times New Roman"/>
          <w:sz w:val="28"/>
          <w:szCs w:val="28"/>
        </w:rPr>
        <w:t>Китаева Т.В.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F13">
        <w:rPr>
          <w:rFonts w:ascii="Times New Roman" w:hAnsi="Times New Roman" w:cs="Times New Roman"/>
          <w:sz w:val="28"/>
          <w:szCs w:val="28"/>
        </w:rPr>
        <w:t xml:space="preserve">Оценка данных электромиографии у пациентов с мышечно-суставной дисфункцией височно-нижнечелюстного </w:t>
      </w:r>
      <w:r w:rsidRPr="00962F13">
        <w:rPr>
          <w:rFonts w:ascii="Times New Roman" w:hAnsi="Times New Roman" w:cs="Times New Roman"/>
          <w:sz w:val="28"/>
          <w:szCs w:val="28"/>
        </w:rPr>
        <w:lastRenderedPageBreak/>
        <w:t>сустава на этапах ортопедического лечения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62F13">
        <w:rPr>
          <w:rFonts w:ascii="Times New Roman" w:hAnsi="Times New Roman" w:cs="Times New Roman"/>
          <w:sz w:val="28"/>
          <w:szCs w:val="28"/>
        </w:rPr>
        <w:t>II Всероссийская межвузовская научно-практическая конференция молодых ученых с международным участием «Актуальные вопросы стоматологии»</w:t>
      </w:r>
      <w:r>
        <w:rPr>
          <w:rFonts w:ascii="Times New Roman" w:hAnsi="Times New Roman" w:cs="Times New Roman"/>
          <w:sz w:val="28"/>
          <w:szCs w:val="28"/>
        </w:rPr>
        <w:t xml:space="preserve">. (25 мая </w:t>
      </w:r>
      <w:r w:rsidRPr="00962F1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, Москва).</w:t>
      </w:r>
    </w:p>
    <w:p w:rsidR="00962F13" w:rsidRDefault="00962F13" w:rsidP="00962F1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13">
        <w:rPr>
          <w:rFonts w:ascii="Times New Roman" w:hAnsi="Times New Roman" w:cs="Times New Roman"/>
          <w:sz w:val="28"/>
          <w:szCs w:val="28"/>
        </w:rPr>
        <w:t>Рудакова А.М.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F13">
        <w:rPr>
          <w:rFonts w:ascii="Times New Roman" w:hAnsi="Times New Roman" w:cs="Times New Roman"/>
          <w:sz w:val="28"/>
          <w:szCs w:val="28"/>
        </w:rPr>
        <w:t>Оценка гальванических процессов у пациентов пожилого возраста с хроническим панкреатитом в анамнезе, предъявляющих жалобы характерные для явлений непереносимости к материалам зубных протезов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62F13">
        <w:rPr>
          <w:rFonts w:ascii="Times New Roman" w:hAnsi="Times New Roman" w:cs="Times New Roman"/>
          <w:sz w:val="28"/>
          <w:szCs w:val="28"/>
        </w:rPr>
        <w:t>II Всероссийская межвузовская научно-практическая конференция молодых ученых с международным участием «Актуальные вопросы стоматологии»</w:t>
      </w:r>
      <w:r>
        <w:rPr>
          <w:rFonts w:ascii="Times New Roman" w:hAnsi="Times New Roman" w:cs="Times New Roman"/>
          <w:sz w:val="28"/>
          <w:szCs w:val="28"/>
        </w:rPr>
        <w:t xml:space="preserve">. (25 мая </w:t>
      </w:r>
      <w:r w:rsidRPr="00962F1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, Москва).</w:t>
      </w:r>
    </w:p>
    <w:p w:rsidR="00962F13" w:rsidRDefault="00962F13" w:rsidP="00962F1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13">
        <w:rPr>
          <w:rFonts w:ascii="Times New Roman" w:hAnsi="Times New Roman" w:cs="Times New Roman"/>
          <w:sz w:val="28"/>
          <w:szCs w:val="28"/>
        </w:rPr>
        <w:t>Шлык А.Д.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F13">
        <w:rPr>
          <w:rFonts w:ascii="Times New Roman" w:hAnsi="Times New Roman" w:cs="Times New Roman"/>
          <w:sz w:val="28"/>
          <w:szCs w:val="28"/>
        </w:rPr>
        <w:t>Биомеханические особенности распределения напряжения в фиксирующем винте имплантационной системы при расположении имплантатов под наклоном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2F13">
        <w:rPr>
          <w:rFonts w:ascii="Times New Roman" w:hAnsi="Times New Roman" w:cs="Times New Roman"/>
          <w:sz w:val="28"/>
          <w:szCs w:val="28"/>
        </w:rPr>
        <w:t>.</w:t>
      </w:r>
      <w:r w:rsidRPr="00962F13">
        <w:t xml:space="preserve"> </w:t>
      </w:r>
      <w:r w:rsidRPr="00962F13">
        <w:rPr>
          <w:rFonts w:ascii="Times New Roman" w:hAnsi="Times New Roman" w:cs="Times New Roman"/>
          <w:sz w:val="28"/>
          <w:szCs w:val="28"/>
        </w:rPr>
        <w:t>Международный научно-практический фестиваль «Площадка безопасности стоматологического пациента»</w:t>
      </w:r>
      <w:r>
        <w:rPr>
          <w:rFonts w:ascii="Times New Roman" w:hAnsi="Times New Roman" w:cs="Times New Roman"/>
          <w:sz w:val="28"/>
          <w:szCs w:val="28"/>
        </w:rPr>
        <w:t xml:space="preserve">. (9 июня </w:t>
      </w:r>
      <w:r w:rsidRPr="00962F1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, Москва).</w:t>
      </w:r>
    </w:p>
    <w:p w:rsidR="00962F13" w:rsidRDefault="00962F13" w:rsidP="00962F1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13">
        <w:rPr>
          <w:rFonts w:ascii="Times New Roman" w:hAnsi="Times New Roman" w:cs="Times New Roman"/>
          <w:sz w:val="28"/>
          <w:szCs w:val="28"/>
        </w:rPr>
        <w:t>Рудакова А.М.</w:t>
      </w:r>
      <w: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962F13">
        <w:rPr>
          <w:rFonts w:ascii="Times New Roman" w:hAnsi="Times New Roman" w:cs="Times New Roman"/>
          <w:sz w:val="28"/>
          <w:szCs w:val="28"/>
        </w:rPr>
        <w:t>Оценка гальванических процессов у пациентов пожилого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62F13">
        <w:rPr>
          <w:rFonts w:ascii="Times New Roman" w:hAnsi="Times New Roman" w:cs="Times New Roman"/>
          <w:sz w:val="28"/>
          <w:szCs w:val="28"/>
        </w:rPr>
        <w:t>Международный научно-практический фестиваль «Площадка безопасности стоматологического пациента»</w:t>
      </w:r>
      <w:r>
        <w:rPr>
          <w:rFonts w:ascii="Times New Roman" w:hAnsi="Times New Roman" w:cs="Times New Roman"/>
          <w:sz w:val="28"/>
          <w:szCs w:val="28"/>
        </w:rPr>
        <w:t xml:space="preserve">. (9 июня </w:t>
      </w:r>
      <w:r w:rsidRPr="00962F1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, Москва).</w:t>
      </w:r>
    </w:p>
    <w:p w:rsidR="00962F13" w:rsidRDefault="00962F13" w:rsidP="00962F1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Романенко М.В. «</w:t>
      </w:r>
      <w:r w:rsidRPr="00962F13">
        <w:rPr>
          <w:rFonts w:ascii="Times New Roman" w:hAnsi="Times New Roman" w:cs="Times New Roman"/>
          <w:sz w:val="28"/>
          <w:szCs w:val="28"/>
        </w:rPr>
        <w:t>Анализ индивидуальной чувствительности к конструкционным материалам у пациентов с зубными протезами с опорой на дентальные имплантаты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62F13">
        <w:rPr>
          <w:rFonts w:ascii="Times New Roman" w:hAnsi="Times New Roman" w:cs="Times New Roman"/>
          <w:sz w:val="28"/>
          <w:szCs w:val="28"/>
        </w:rPr>
        <w:t>Международный научно-практический фестиваль «Площадка безопасности стоматологического пациента»</w:t>
      </w:r>
      <w:r>
        <w:rPr>
          <w:rFonts w:ascii="Times New Roman" w:hAnsi="Times New Roman" w:cs="Times New Roman"/>
          <w:sz w:val="28"/>
          <w:szCs w:val="28"/>
        </w:rPr>
        <w:t xml:space="preserve">. (9 июня </w:t>
      </w:r>
      <w:r w:rsidRPr="00962F1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, Москва).</w:t>
      </w:r>
    </w:p>
    <w:p w:rsidR="00962F13" w:rsidRDefault="00962F13" w:rsidP="00445CA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13">
        <w:rPr>
          <w:rFonts w:ascii="Times New Roman" w:hAnsi="Times New Roman" w:cs="Times New Roman"/>
          <w:sz w:val="28"/>
          <w:szCs w:val="28"/>
        </w:rPr>
        <w:t>Китаева Т.В.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2F13">
        <w:rPr>
          <w:rFonts w:ascii="Times New Roman" w:hAnsi="Times New Roman" w:cs="Times New Roman"/>
          <w:sz w:val="28"/>
          <w:szCs w:val="28"/>
        </w:rPr>
        <w:t>Распространенность функциональных нарушений ВНЧС у пациентов с признаками мышечно-суставной дисфункции на первичном стоматологическом приеме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62F13">
        <w:rPr>
          <w:rFonts w:ascii="Times New Roman" w:hAnsi="Times New Roman" w:cs="Times New Roman"/>
          <w:sz w:val="28"/>
          <w:szCs w:val="28"/>
        </w:rPr>
        <w:t>Международный научно-практический фестиваль «Площадка безопасности стоматологического пациента»</w:t>
      </w:r>
      <w:r>
        <w:rPr>
          <w:rFonts w:ascii="Times New Roman" w:hAnsi="Times New Roman" w:cs="Times New Roman"/>
          <w:sz w:val="28"/>
          <w:szCs w:val="28"/>
        </w:rPr>
        <w:t xml:space="preserve">. (9 июня </w:t>
      </w:r>
      <w:r w:rsidRPr="00962F1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, Москва).</w:t>
      </w:r>
    </w:p>
    <w:p w:rsidR="000F1A97" w:rsidRDefault="000F1A97" w:rsidP="00445C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период с октября 20</w:t>
      </w:r>
      <w:r w:rsidR="00491B6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по июль 202</w:t>
      </w:r>
      <w:r w:rsidR="00491B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были опубликованы научные труды и статьи при участии аспирантов кафедры в следующих изданиях:</w:t>
      </w:r>
    </w:p>
    <w:p w:rsidR="00100059" w:rsidRDefault="00100059" w:rsidP="0010005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2">
        <w:rPr>
          <w:rFonts w:ascii="Times New Roman" w:hAnsi="Times New Roman" w:cs="Times New Roman"/>
          <w:sz w:val="28"/>
          <w:szCs w:val="28"/>
        </w:rPr>
        <w:t>Дубова Л.В., Манин О.И., Рудакова А.М.</w:t>
      </w:r>
      <w:r>
        <w:rPr>
          <w:rFonts w:ascii="Times New Roman" w:hAnsi="Times New Roman" w:cs="Times New Roman"/>
          <w:sz w:val="28"/>
          <w:szCs w:val="28"/>
        </w:rPr>
        <w:t xml:space="preserve"> «Анализ скорости слюноотделения и рН-слюны у пациентов с поливалентной аллергией в анамнезе в сравнительном аспекте со здоровыми пациентами». Стоматология славянских государств. Сборник трудов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3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конференции. 2021. С. 86 – 88.</w:t>
      </w:r>
    </w:p>
    <w:p w:rsidR="0036119E" w:rsidRPr="0052414B" w:rsidRDefault="0052414B" w:rsidP="0052414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9E">
        <w:rPr>
          <w:rFonts w:ascii="Times New Roman" w:hAnsi="Times New Roman" w:cs="Times New Roman"/>
          <w:sz w:val="28"/>
          <w:szCs w:val="28"/>
        </w:rPr>
        <w:t xml:space="preserve">Дубова Л.В., Шлык А.Д., </w:t>
      </w:r>
      <w:proofErr w:type="spellStart"/>
      <w:r w:rsidRPr="0036119E">
        <w:rPr>
          <w:rFonts w:ascii="Times New Roman" w:hAnsi="Times New Roman" w:cs="Times New Roman"/>
          <w:sz w:val="28"/>
          <w:szCs w:val="28"/>
        </w:rPr>
        <w:t>Романкова</w:t>
      </w:r>
      <w:proofErr w:type="spellEnd"/>
      <w:r w:rsidRPr="0036119E">
        <w:rPr>
          <w:rFonts w:ascii="Times New Roman" w:hAnsi="Times New Roman" w:cs="Times New Roman"/>
          <w:sz w:val="28"/>
          <w:szCs w:val="28"/>
        </w:rPr>
        <w:t xml:space="preserve"> Н.В., Соколова М.С., Максимов Г.В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52414B">
        <w:rPr>
          <w:rFonts w:ascii="Times New Roman" w:hAnsi="Times New Roman" w:cs="Times New Roman"/>
          <w:sz w:val="28"/>
          <w:szCs w:val="28"/>
        </w:rPr>
        <w:t xml:space="preserve">нализ состояния фиксирующего винта при различных типах соединений имплантатов и </w:t>
      </w:r>
      <w:proofErr w:type="spellStart"/>
      <w:r w:rsidRPr="0052414B">
        <w:rPr>
          <w:rFonts w:ascii="Times New Roman" w:hAnsi="Times New Roman" w:cs="Times New Roman"/>
          <w:sz w:val="28"/>
          <w:szCs w:val="28"/>
        </w:rPr>
        <w:t>абатментов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Проблемы стоматологии. 2021.</w:t>
      </w:r>
      <w:r w:rsidRPr="00524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№4. С. </w:t>
      </w:r>
      <w:r w:rsidR="0036119E" w:rsidRPr="0052414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– 17.</w:t>
      </w:r>
    </w:p>
    <w:p w:rsidR="00724C0E" w:rsidRDefault="00553720" w:rsidP="005537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20">
        <w:rPr>
          <w:rFonts w:ascii="Times New Roman" w:hAnsi="Times New Roman" w:cs="Times New Roman"/>
          <w:sz w:val="28"/>
          <w:szCs w:val="28"/>
        </w:rPr>
        <w:t>Манин О.И., Картон Е.А., Рудакова А.М.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3720">
        <w:rPr>
          <w:rFonts w:ascii="Times New Roman" w:hAnsi="Times New Roman" w:cs="Times New Roman"/>
          <w:sz w:val="28"/>
          <w:szCs w:val="28"/>
        </w:rPr>
        <w:t xml:space="preserve">Сравнительный анализ LVI-индекса у пациентов в зависимости от наличия </w:t>
      </w:r>
      <w:proofErr w:type="spellStart"/>
      <w:r w:rsidRPr="00553720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553720">
        <w:rPr>
          <w:rFonts w:ascii="Times New Roman" w:hAnsi="Times New Roman" w:cs="Times New Roman"/>
          <w:sz w:val="28"/>
          <w:szCs w:val="28"/>
        </w:rPr>
        <w:t xml:space="preserve"> лечения в анамнезе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553720">
        <w:rPr>
          <w:rFonts w:ascii="Times New Roman" w:hAnsi="Times New Roman" w:cs="Times New Roman"/>
          <w:sz w:val="28"/>
          <w:szCs w:val="28"/>
        </w:rPr>
        <w:t>Ортодонтия. 2022. № 1 (97). С. 57-59.</w:t>
      </w:r>
    </w:p>
    <w:p w:rsidR="004709CA" w:rsidRDefault="004709CA" w:rsidP="004709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9CA">
        <w:rPr>
          <w:rFonts w:ascii="Times New Roman" w:hAnsi="Times New Roman" w:cs="Times New Roman"/>
          <w:sz w:val="28"/>
          <w:szCs w:val="28"/>
        </w:rPr>
        <w:t>Рудакова А.М., Манин О.И., Романенко М.В.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09CA">
        <w:rPr>
          <w:rFonts w:ascii="Times New Roman" w:hAnsi="Times New Roman" w:cs="Times New Roman"/>
          <w:sz w:val="28"/>
          <w:szCs w:val="28"/>
        </w:rPr>
        <w:t>Оценка состояния зубных протезов и показателей слюны у пациентов со снижением высоты нижнего отдела лица, предъявляющих жалобы на непереносимость конструкционных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4709CA">
        <w:rPr>
          <w:rFonts w:ascii="Times New Roman" w:hAnsi="Times New Roman" w:cs="Times New Roman"/>
          <w:sz w:val="28"/>
          <w:szCs w:val="28"/>
        </w:rPr>
        <w:t>Кардиоваскулярная терапия и профилактика. 2022. Т. 21. № S2. С. 103.</w:t>
      </w:r>
    </w:p>
    <w:p w:rsidR="004709CA" w:rsidRDefault="009C333F" w:rsidP="009C333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33F">
        <w:rPr>
          <w:rFonts w:ascii="Times New Roman" w:hAnsi="Times New Roman" w:cs="Times New Roman"/>
          <w:sz w:val="28"/>
          <w:szCs w:val="28"/>
        </w:rPr>
        <w:t>Дубова Л.В., Манин О.И., Рудакова А.М.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333F">
        <w:rPr>
          <w:rFonts w:ascii="Times New Roman" w:hAnsi="Times New Roman" w:cs="Times New Roman"/>
          <w:sz w:val="28"/>
          <w:szCs w:val="28"/>
        </w:rPr>
        <w:t>Оценка показателей слюноотделительной функции у пациентов пожилого возраста с общесоматическими заболеваниями и жалобами на явления непереносимости к конструкционным материалам зубных протезов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C333F">
        <w:rPr>
          <w:rFonts w:ascii="Times New Roman" w:hAnsi="Times New Roman" w:cs="Times New Roman"/>
          <w:sz w:val="28"/>
          <w:szCs w:val="28"/>
        </w:rPr>
        <w:t>Кардиоваскулярная терапия и профилактика. 2022. Т. 21. № S2. С. 102.</w:t>
      </w:r>
    </w:p>
    <w:p w:rsidR="00B32872" w:rsidRDefault="00B32872" w:rsidP="00B3287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2">
        <w:rPr>
          <w:rFonts w:ascii="Times New Roman" w:hAnsi="Times New Roman" w:cs="Times New Roman"/>
          <w:sz w:val="28"/>
          <w:szCs w:val="28"/>
        </w:rPr>
        <w:t xml:space="preserve">Китаева Т.В., </w:t>
      </w:r>
      <w:proofErr w:type="spellStart"/>
      <w:r w:rsidRPr="00B32872">
        <w:rPr>
          <w:rFonts w:ascii="Times New Roman" w:hAnsi="Times New Roman" w:cs="Times New Roman"/>
          <w:sz w:val="28"/>
          <w:szCs w:val="28"/>
        </w:rPr>
        <w:t>Романкова</w:t>
      </w:r>
      <w:proofErr w:type="spellEnd"/>
      <w:r w:rsidRPr="00B32872">
        <w:rPr>
          <w:rFonts w:ascii="Times New Roman" w:hAnsi="Times New Roman" w:cs="Times New Roman"/>
          <w:sz w:val="28"/>
          <w:szCs w:val="28"/>
        </w:rPr>
        <w:t xml:space="preserve"> Н.В., Максимов Г.В., Малахов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059">
        <w:rPr>
          <w:rFonts w:ascii="Times New Roman" w:hAnsi="Times New Roman" w:cs="Times New Roman"/>
          <w:sz w:val="28"/>
          <w:szCs w:val="28"/>
        </w:rPr>
        <w:t>«Р</w:t>
      </w:r>
      <w:r w:rsidR="00100059" w:rsidRPr="00B32872">
        <w:rPr>
          <w:rFonts w:ascii="Times New Roman" w:hAnsi="Times New Roman" w:cs="Times New Roman"/>
          <w:sz w:val="28"/>
          <w:szCs w:val="28"/>
        </w:rPr>
        <w:t>аспространенность функциональных нарушений височно-</w:t>
      </w:r>
      <w:proofErr w:type="spellStart"/>
      <w:r w:rsidR="00100059" w:rsidRPr="00B32872">
        <w:rPr>
          <w:rFonts w:ascii="Times New Roman" w:hAnsi="Times New Roman" w:cs="Times New Roman"/>
          <w:sz w:val="28"/>
          <w:szCs w:val="28"/>
        </w:rPr>
        <w:t>нижечелюстного</w:t>
      </w:r>
      <w:proofErr w:type="spellEnd"/>
      <w:r w:rsidR="00100059" w:rsidRPr="00B32872">
        <w:rPr>
          <w:rFonts w:ascii="Times New Roman" w:hAnsi="Times New Roman" w:cs="Times New Roman"/>
          <w:sz w:val="28"/>
          <w:szCs w:val="28"/>
        </w:rPr>
        <w:t xml:space="preserve"> сустава у пациентов с признаками </w:t>
      </w:r>
      <w:proofErr w:type="spellStart"/>
      <w:r w:rsidR="00100059" w:rsidRPr="00B32872">
        <w:rPr>
          <w:rFonts w:ascii="Times New Roman" w:hAnsi="Times New Roman" w:cs="Times New Roman"/>
          <w:sz w:val="28"/>
          <w:szCs w:val="28"/>
        </w:rPr>
        <w:t>мышечно</w:t>
      </w:r>
      <w:proofErr w:type="spellEnd"/>
      <w:r w:rsidR="00100059" w:rsidRPr="00B32872">
        <w:rPr>
          <w:rFonts w:ascii="Times New Roman" w:hAnsi="Times New Roman" w:cs="Times New Roman"/>
          <w:sz w:val="28"/>
          <w:szCs w:val="28"/>
        </w:rPr>
        <w:t>– суставной дисфункции на первичном стоматологическом приеме</w:t>
      </w:r>
      <w:r w:rsidR="001000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2872">
        <w:rPr>
          <w:rFonts w:ascii="Times New Roman" w:hAnsi="Times New Roman" w:cs="Times New Roman"/>
          <w:sz w:val="28"/>
          <w:szCs w:val="28"/>
        </w:rPr>
        <w:t>Кардиоваскулярная терапия и профилактика. 2022. Т. 21. № S2. С. 41.</w:t>
      </w:r>
    </w:p>
    <w:p w:rsidR="00100059" w:rsidRDefault="00100059" w:rsidP="0010005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59">
        <w:rPr>
          <w:rFonts w:ascii="Times New Roman" w:hAnsi="Times New Roman" w:cs="Times New Roman"/>
          <w:sz w:val="28"/>
          <w:szCs w:val="28"/>
        </w:rPr>
        <w:lastRenderedPageBreak/>
        <w:t xml:space="preserve">Китаева Т.В., </w:t>
      </w:r>
      <w:proofErr w:type="spellStart"/>
      <w:r w:rsidRPr="00100059">
        <w:rPr>
          <w:rFonts w:ascii="Times New Roman" w:hAnsi="Times New Roman" w:cs="Times New Roman"/>
          <w:sz w:val="28"/>
          <w:szCs w:val="28"/>
        </w:rPr>
        <w:t>Романкова</w:t>
      </w:r>
      <w:proofErr w:type="spellEnd"/>
      <w:r w:rsidRPr="00100059">
        <w:rPr>
          <w:rFonts w:ascii="Times New Roman" w:hAnsi="Times New Roman" w:cs="Times New Roman"/>
          <w:sz w:val="28"/>
          <w:szCs w:val="28"/>
        </w:rPr>
        <w:t xml:space="preserve"> Н.В., Соколова М.С., </w:t>
      </w:r>
      <w:proofErr w:type="spellStart"/>
      <w:r w:rsidRPr="00100059"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  <w:r w:rsidRPr="00100059">
        <w:rPr>
          <w:rFonts w:ascii="Times New Roman" w:hAnsi="Times New Roman" w:cs="Times New Roman"/>
          <w:sz w:val="28"/>
          <w:szCs w:val="28"/>
        </w:rPr>
        <w:t xml:space="preserve"> Д.И.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100059">
        <w:rPr>
          <w:rFonts w:ascii="Times New Roman" w:hAnsi="Times New Roman" w:cs="Times New Roman"/>
          <w:sz w:val="28"/>
          <w:szCs w:val="28"/>
        </w:rPr>
        <w:t>ценка данных электромиографии у пациентов с дисфункцией височно-</w:t>
      </w:r>
      <w:proofErr w:type="spellStart"/>
      <w:r w:rsidRPr="00100059">
        <w:rPr>
          <w:rFonts w:ascii="Times New Roman" w:hAnsi="Times New Roman" w:cs="Times New Roman"/>
          <w:sz w:val="28"/>
          <w:szCs w:val="28"/>
        </w:rPr>
        <w:t>нижечелюстного</w:t>
      </w:r>
      <w:proofErr w:type="spellEnd"/>
      <w:r w:rsidRPr="00100059">
        <w:rPr>
          <w:rFonts w:ascii="Times New Roman" w:hAnsi="Times New Roman" w:cs="Times New Roman"/>
          <w:sz w:val="28"/>
          <w:szCs w:val="28"/>
        </w:rPr>
        <w:t xml:space="preserve"> сустава на этапах ортопедического лечения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100059">
        <w:rPr>
          <w:rFonts w:ascii="Times New Roman" w:hAnsi="Times New Roman" w:cs="Times New Roman"/>
          <w:sz w:val="28"/>
          <w:szCs w:val="28"/>
        </w:rPr>
        <w:t>Кардиоваскулярная терапия и профилактика. 2022. Т. 21. № S2. С. 40.</w:t>
      </w:r>
    </w:p>
    <w:p w:rsidR="00BF5627" w:rsidRPr="00BF5627" w:rsidRDefault="00BF5627" w:rsidP="00BF562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Шлык А.Д. Б</w:t>
      </w:r>
      <w:r w:rsidRPr="00BF5627">
        <w:rPr>
          <w:rFonts w:ascii="Times New Roman" w:hAnsi="Times New Roman" w:cs="Times New Roman"/>
          <w:sz w:val="28"/>
          <w:szCs w:val="28"/>
        </w:rPr>
        <w:t>иомеханические особе</w:t>
      </w:r>
      <w:r>
        <w:rPr>
          <w:rFonts w:ascii="Times New Roman" w:hAnsi="Times New Roman" w:cs="Times New Roman"/>
          <w:sz w:val="28"/>
          <w:szCs w:val="28"/>
        </w:rPr>
        <w:t xml:space="preserve">нности распределения напряжения </w:t>
      </w:r>
      <w:r w:rsidRPr="00BF5627">
        <w:rPr>
          <w:rFonts w:ascii="Times New Roman" w:hAnsi="Times New Roman" w:cs="Times New Roman"/>
          <w:sz w:val="28"/>
          <w:szCs w:val="28"/>
        </w:rPr>
        <w:t>в фиксирующем винте имплантационной системы при расположении имплантатов под наклоном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BF5627">
        <w:rPr>
          <w:rFonts w:ascii="Times New Roman" w:hAnsi="Times New Roman" w:cs="Times New Roman"/>
          <w:sz w:val="28"/>
          <w:szCs w:val="28"/>
        </w:rPr>
        <w:t>Стоматологическая весна в Б</w:t>
      </w:r>
      <w:r>
        <w:rPr>
          <w:rFonts w:ascii="Times New Roman" w:hAnsi="Times New Roman" w:cs="Times New Roman"/>
          <w:sz w:val="28"/>
          <w:szCs w:val="28"/>
        </w:rPr>
        <w:t xml:space="preserve">елгороде – 2022: сборник трудов </w:t>
      </w:r>
      <w:r w:rsidRPr="00BF5627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в рамках международного стоматологического фестиваля «Пл</w:t>
      </w:r>
      <w:r>
        <w:rPr>
          <w:rFonts w:ascii="Times New Roman" w:hAnsi="Times New Roman" w:cs="Times New Roman"/>
          <w:sz w:val="28"/>
          <w:szCs w:val="28"/>
        </w:rPr>
        <w:t xml:space="preserve">ощадка </w:t>
      </w:r>
      <w:r w:rsidRPr="00BF5627">
        <w:rPr>
          <w:rFonts w:ascii="Times New Roman" w:hAnsi="Times New Roman" w:cs="Times New Roman"/>
          <w:sz w:val="28"/>
          <w:szCs w:val="28"/>
        </w:rPr>
        <w:t>безопасности стоматологического па</w:t>
      </w:r>
      <w:r>
        <w:rPr>
          <w:rFonts w:ascii="Times New Roman" w:hAnsi="Times New Roman" w:cs="Times New Roman"/>
          <w:sz w:val="28"/>
          <w:szCs w:val="28"/>
        </w:rPr>
        <w:t xml:space="preserve">циента», посвященного 100-летию </w:t>
      </w:r>
      <w:r w:rsidRPr="00BF5627">
        <w:rPr>
          <w:rFonts w:ascii="Times New Roman" w:hAnsi="Times New Roman" w:cs="Times New Roman"/>
          <w:sz w:val="28"/>
          <w:szCs w:val="28"/>
        </w:rPr>
        <w:t>Московского государственного медико-стоматологического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27">
        <w:rPr>
          <w:rFonts w:ascii="Times New Roman" w:hAnsi="Times New Roman" w:cs="Times New Roman"/>
          <w:sz w:val="28"/>
          <w:szCs w:val="28"/>
        </w:rPr>
        <w:t xml:space="preserve">им. А.И. Евдокимова / под ред. А.В. </w:t>
      </w:r>
      <w:proofErr w:type="spellStart"/>
      <w:r w:rsidRPr="00BF5627">
        <w:rPr>
          <w:rFonts w:ascii="Times New Roman" w:hAnsi="Times New Roman" w:cs="Times New Roman"/>
          <w:sz w:val="28"/>
          <w:szCs w:val="28"/>
        </w:rPr>
        <w:t>Цимбалистова</w:t>
      </w:r>
      <w:proofErr w:type="spellEnd"/>
      <w:r w:rsidRPr="00BF5627">
        <w:rPr>
          <w:rFonts w:ascii="Times New Roman" w:hAnsi="Times New Roman" w:cs="Times New Roman"/>
          <w:sz w:val="28"/>
          <w:szCs w:val="28"/>
        </w:rPr>
        <w:t xml:space="preserve">, Е.Н. Анисимовой, Н.А. </w:t>
      </w:r>
      <w:proofErr w:type="spellStart"/>
      <w:r w:rsidRPr="00BF5627">
        <w:rPr>
          <w:rFonts w:ascii="Times New Roman" w:hAnsi="Times New Roman" w:cs="Times New Roman"/>
          <w:sz w:val="28"/>
          <w:szCs w:val="28"/>
        </w:rPr>
        <w:t>Авхачевой</w:t>
      </w:r>
      <w:proofErr w:type="spellEnd"/>
      <w:r w:rsidRPr="00BF5627">
        <w:rPr>
          <w:rFonts w:ascii="Times New Roman" w:hAnsi="Times New Roman" w:cs="Times New Roman"/>
          <w:sz w:val="28"/>
          <w:szCs w:val="28"/>
        </w:rPr>
        <w:t>. – Белгород: ИД «</w:t>
      </w:r>
      <w:proofErr w:type="spellStart"/>
      <w:r w:rsidRPr="00BF5627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BF5627">
        <w:rPr>
          <w:rFonts w:ascii="Times New Roman" w:hAnsi="Times New Roman" w:cs="Times New Roman"/>
          <w:sz w:val="28"/>
          <w:szCs w:val="28"/>
        </w:rPr>
        <w:t>» НИУ «</w:t>
      </w:r>
      <w:proofErr w:type="spellStart"/>
      <w:r w:rsidRPr="00BF5627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BF5627">
        <w:rPr>
          <w:rFonts w:ascii="Times New Roman" w:hAnsi="Times New Roman" w:cs="Times New Roman"/>
          <w:sz w:val="28"/>
          <w:szCs w:val="28"/>
        </w:rPr>
        <w:t>», 2022.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F5627">
        <w:rPr>
          <w:rFonts w:ascii="Times New Roman" w:hAnsi="Times New Roman" w:cs="Times New Roman"/>
          <w:sz w:val="28"/>
          <w:szCs w:val="28"/>
        </w:rPr>
        <w:t>с.263-265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627" w:rsidRDefault="00BF5627" w:rsidP="002A070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27">
        <w:rPr>
          <w:rFonts w:ascii="Times New Roman" w:hAnsi="Times New Roman" w:cs="Times New Roman"/>
          <w:sz w:val="28"/>
          <w:szCs w:val="28"/>
        </w:rPr>
        <w:t>Романенко М.В., Манин О.И., Рудакова А.М.</w:t>
      </w:r>
      <w:r w:rsidRPr="00BF5627"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627">
        <w:rPr>
          <w:rFonts w:ascii="Times New Roman" w:hAnsi="Times New Roman" w:cs="Times New Roman"/>
          <w:sz w:val="28"/>
          <w:szCs w:val="28"/>
        </w:rPr>
        <w:t>нализ индивидуальной чув</w:t>
      </w:r>
      <w:r>
        <w:rPr>
          <w:rFonts w:ascii="Times New Roman" w:hAnsi="Times New Roman" w:cs="Times New Roman"/>
          <w:sz w:val="28"/>
          <w:szCs w:val="28"/>
        </w:rPr>
        <w:t xml:space="preserve">ствительности к конструкционным </w:t>
      </w:r>
      <w:r w:rsidRPr="00BF5627">
        <w:rPr>
          <w:rFonts w:ascii="Times New Roman" w:hAnsi="Times New Roman" w:cs="Times New Roman"/>
          <w:sz w:val="28"/>
          <w:szCs w:val="28"/>
        </w:rPr>
        <w:t>материалам у пациент</w:t>
      </w:r>
      <w:r>
        <w:rPr>
          <w:rFonts w:ascii="Times New Roman" w:hAnsi="Times New Roman" w:cs="Times New Roman"/>
          <w:sz w:val="28"/>
          <w:szCs w:val="28"/>
        </w:rPr>
        <w:t xml:space="preserve">ов с зубными протезами с опорой </w:t>
      </w:r>
      <w:r w:rsidRPr="00BF5627">
        <w:rPr>
          <w:rFonts w:ascii="Times New Roman" w:hAnsi="Times New Roman" w:cs="Times New Roman"/>
          <w:sz w:val="28"/>
          <w:szCs w:val="28"/>
        </w:rPr>
        <w:t>на дентальные имплантаты, предъявляющих жалобы на 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27">
        <w:rPr>
          <w:rFonts w:ascii="Times New Roman" w:hAnsi="Times New Roman" w:cs="Times New Roman"/>
          <w:sz w:val="28"/>
          <w:szCs w:val="28"/>
        </w:rPr>
        <w:t>непереносимости</w:t>
      </w:r>
      <w:r w:rsidR="002A0703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703" w:rsidRPr="002A0703">
        <w:rPr>
          <w:rFonts w:ascii="Times New Roman" w:hAnsi="Times New Roman" w:cs="Times New Roman"/>
          <w:sz w:val="28"/>
          <w:szCs w:val="28"/>
        </w:rPr>
        <w:t xml:space="preserve">Стоматологическая весна в Белгороде – 2022: сборник трудов Международной научно-практической конференции в рамках международного стоматологического фестиваля «Площадка безопасности стоматологического пациента», посвященного 100-летию Московского государственного медико-стоматологического университета им. А.И. Евдокимова / под ред. А.В. </w:t>
      </w:r>
      <w:proofErr w:type="spellStart"/>
      <w:r w:rsidR="002A0703" w:rsidRPr="002A0703">
        <w:rPr>
          <w:rFonts w:ascii="Times New Roman" w:hAnsi="Times New Roman" w:cs="Times New Roman"/>
          <w:sz w:val="28"/>
          <w:szCs w:val="28"/>
        </w:rPr>
        <w:t>Цимбалистова</w:t>
      </w:r>
      <w:proofErr w:type="spellEnd"/>
      <w:r w:rsidR="002A0703" w:rsidRPr="002A0703">
        <w:rPr>
          <w:rFonts w:ascii="Times New Roman" w:hAnsi="Times New Roman" w:cs="Times New Roman"/>
          <w:sz w:val="28"/>
          <w:szCs w:val="28"/>
        </w:rPr>
        <w:t xml:space="preserve">, Е.Н. Анисимовой, Н.А. </w:t>
      </w:r>
      <w:proofErr w:type="spellStart"/>
      <w:r w:rsidR="002A0703" w:rsidRPr="002A0703">
        <w:rPr>
          <w:rFonts w:ascii="Times New Roman" w:hAnsi="Times New Roman" w:cs="Times New Roman"/>
          <w:sz w:val="28"/>
          <w:szCs w:val="28"/>
        </w:rPr>
        <w:t>Авхачевой</w:t>
      </w:r>
      <w:proofErr w:type="spellEnd"/>
      <w:r w:rsidR="002A0703" w:rsidRPr="002A0703">
        <w:rPr>
          <w:rFonts w:ascii="Times New Roman" w:hAnsi="Times New Roman" w:cs="Times New Roman"/>
          <w:sz w:val="28"/>
          <w:szCs w:val="28"/>
        </w:rPr>
        <w:t>. – Белгород: ИД «</w:t>
      </w:r>
      <w:proofErr w:type="spellStart"/>
      <w:r w:rsidR="002A0703" w:rsidRPr="002A0703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2A0703" w:rsidRPr="002A0703">
        <w:rPr>
          <w:rFonts w:ascii="Times New Roman" w:hAnsi="Times New Roman" w:cs="Times New Roman"/>
          <w:sz w:val="28"/>
          <w:szCs w:val="28"/>
        </w:rPr>
        <w:t>» НИУ «</w:t>
      </w:r>
      <w:proofErr w:type="spellStart"/>
      <w:r w:rsidR="002A0703" w:rsidRPr="002A0703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2A0703" w:rsidRPr="002A0703">
        <w:rPr>
          <w:rFonts w:ascii="Times New Roman" w:hAnsi="Times New Roman" w:cs="Times New Roman"/>
          <w:sz w:val="28"/>
          <w:szCs w:val="28"/>
        </w:rPr>
        <w:t xml:space="preserve">», 2022. </w:t>
      </w:r>
      <w:r w:rsidR="002A07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с. 205-208</w:t>
      </w:r>
      <w:r w:rsidR="002A0703">
        <w:rPr>
          <w:rFonts w:ascii="Times New Roman" w:hAnsi="Times New Roman" w:cs="Times New Roman"/>
          <w:sz w:val="28"/>
          <w:szCs w:val="28"/>
        </w:rPr>
        <w:t>.</w:t>
      </w:r>
    </w:p>
    <w:p w:rsidR="00BF5627" w:rsidRPr="00BF5627" w:rsidRDefault="00BF5627" w:rsidP="002D2D6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627">
        <w:rPr>
          <w:rFonts w:ascii="Times New Roman" w:hAnsi="Times New Roman" w:cs="Times New Roman"/>
          <w:sz w:val="28"/>
          <w:szCs w:val="28"/>
        </w:rPr>
        <w:t>Рудакова А.М., Манина Е.И., Романенко М.В., Манин О.И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F5627">
        <w:rPr>
          <w:rFonts w:ascii="Times New Roman" w:hAnsi="Times New Roman" w:cs="Times New Roman"/>
          <w:sz w:val="28"/>
          <w:szCs w:val="28"/>
        </w:rPr>
        <w:t xml:space="preserve">ценка гальванических процессов у пациентов пожилого возраста с хроническим холециститом в анамнезе, предъявляющих жалобы характерные для явлений непереносимости к материалам зубных </w:t>
      </w:r>
      <w:r w:rsidRPr="00BF5627">
        <w:rPr>
          <w:rFonts w:ascii="Times New Roman" w:hAnsi="Times New Roman" w:cs="Times New Roman"/>
          <w:sz w:val="28"/>
          <w:szCs w:val="28"/>
        </w:rPr>
        <w:lastRenderedPageBreak/>
        <w:t>протезов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703">
        <w:rPr>
          <w:rFonts w:ascii="Times New Roman" w:hAnsi="Times New Roman" w:cs="Times New Roman"/>
          <w:sz w:val="28"/>
          <w:szCs w:val="28"/>
        </w:rPr>
        <w:t xml:space="preserve">// </w:t>
      </w:r>
      <w:r w:rsidR="002A0703" w:rsidRPr="002A0703">
        <w:rPr>
          <w:rFonts w:ascii="Times New Roman" w:hAnsi="Times New Roman" w:cs="Times New Roman"/>
          <w:sz w:val="28"/>
          <w:szCs w:val="28"/>
        </w:rPr>
        <w:t xml:space="preserve">Стоматологическая весна в Белгороде – 2022: сборник трудов Международной научно-практической конференции в рамках международного стоматологического фестиваля «Площадка безопасности стоматологического пациента», посвященного 100-летию Московского государственного медико-стоматологического университета им. А.И. Евдокимова / под ред. А.В. </w:t>
      </w:r>
      <w:proofErr w:type="spellStart"/>
      <w:r w:rsidR="002A0703" w:rsidRPr="002A0703">
        <w:rPr>
          <w:rFonts w:ascii="Times New Roman" w:hAnsi="Times New Roman" w:cs="Times New Roman"/>
          <w:sz w:val="28"/>
          <w:szCs w:val="28"/>
        </w:rPr>
        <w:t>Цимбалистова</w:t>
      </w:r>
      <w:proofErr w:type="spellEnd"/>
      <w:r w:rsidR="002A0703" w:rsidRPr="002A0703">
        <w:rPr>
          <w:rFonts w:ascii="Times New Roman" w:hAnsi="Times New Roman" w:cs="Times New Roman"/>
          <w:sz w:val="28"/>
          <w:szCs w:val="28"/>
        </w:rPr>
        <w:t xml:space="preserve">, Е.Н. Анисимовой, Н.А. </w:t>
      </w:r>
      <w:proofErr w:type="spellStart"/>
      <w:r w:rsidR="002A0703" w:rsidRPr="002A0703">
        <w:rPr>
          <w:rFonts w:ascii="Times New Roman" w:hAnsi="Times New Roman" w:cs="Times New Roman"/>
          <w:sz w:val="28"/>
          <w:szCs w:val="28"/>
        </w:rPr>
        <w:t>Авхачевой</w:t>
      </w:r>
      <w:proofErr w:type="spellEnd"/>
      <w:r w:rsidR="002A0703" w:rsidRPr="002A0703">
        <w:rPr>
          <w:rFonts w:ascii="Times New Roman" w:hAnsi="Times New Roman" w:cs="Times New Roman"/>
          <w:sz w:val="28"/>
          <w:szCs w:val="28"/>
        </w:rPr>
        <w:t>. – Белгород: ИД «</w:t>
      </w:r>
      <w:proofErr w:type="spellStart"/>
      <w:r w:rsidR="002A0703" w:rsidRPr="002A0703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2A0703" w:rsidRPr="002A0703">
        <w:rPr>
          <w:rFonts w:ascii="Times New Roman" w:hAnsi="Times New Roman" w:cs="Times New Roman"/>
          <w:sz w:val="28"/>
          <w:szCs w:val="28"/>
        </w:rPr>
        <w:t>» НИУ «</w:t>
      </w:r>
      <w:proofErr w:type="spellStart"/>
      <w:r w:rsidR="002A0703" w:rsidRPr="002A0703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2A0703" w:rsidRPr="002A0703">
        <w:rPr>
          <w:rFonts w:ascii="Times New Roman" w:hAnsi="Times New Roman" w:cs="Times New Roman"/>
          <w:sz w:val="28"/>
          <w:szCs w:val="28"/>
        </w:rPr>
        <w:t xml:space="preserve">», 2022. </w:t>
      </w:r>
      <w:r w:rsidR="002A07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с. 228-230</w:t>
      </w:r>
      <w:r w:rsidR="002A0703">
        <w:rPr>
          <w:rFonts w:ascii="Times New Roman" w:hAnsi="Times New Roman" w:cs="Times New Roman"/>
          <w:sz w:val="28"/>
          <w:szCs w:val="28"/>
        </w:rPr>
        <w:t>.</w:t>
      </w:r>
    </w:p>
    <w:p w:rsidR="00553720" w:rsidRDefault="00445CA2" w:rsidP="002D2D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ближайшее время планируется </w:t>
      </w:r>
      <w:r w:rsidR="002D2D6C">
        <w:rPr>
          <w:rFonts w:ascii="Times New Roman" w:hAnsi="Times New Roman" w:cs="Times New Roman"/>
          <w:sz w:val="28"/>
          <w:szCs w:val="28"/>
        </w:rPr>
        <w:t>издание</w:t>
      </w:r>
      <w:r>
        <w:rPr>
          <w:rFonts w:ascii="Times New Roman" w:hAnsi="Times New Roman" w:cs="Times New Roman"/>
          <w:sz w:val="28"/>
          <w:szCs w:val="28"/>
        </w:rPr>
        <w:t xml:space="preserve"> журнала «Российская стоматология»,</w:t>
      </w:r>
      <w:r w:rsidR="002D2D6C">
        <w:rPr>
          <w:rFonts w:ascii="Times New Roman" w:hAnsi="Times New Roman" w:cs="Times New Roman"/>
          <w:sz w:val="28"/>
          <w:szCs w:val="28"/>
        </w:rPr>
        <w:t xml:space="preserve"> рекомендованного ВАК,</w:t>
      </w:r>
      <w:r>
        <w:rPr>
          <w:rFonts w:ascii="Times New Roman" w:hAnsi="Times New Roman" w:cs="Times New Roman"/>
          <w:sz w:val="28"/>
          <w:szCs w:val="28"/>
        </w:rPr>
        <w:t xml:space="preserve"> в который были отправлены статьи аспирантов.</w:t>
      </w:r>
    </w:p>
    <w:p w:rsidR="004F10B1" w:rsidRDefault="004F10B1" w:rsidP="00B710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на кафедре проходили аспирантские собрания, где обсуждались диссертационные работы обучающихся совместно с доцентами кафедры, а также оценивались результаты проделанной работы. Аспиранты отчитывались о проделанной работе по проведенному обзору литературных источников, методам исследования</w:t>
      </w:r>
      <w:r w:rsidR="005258B1">
        <w:rPr>
          <w:rFonts w:ascii="Times New Roman" w:hAnsi="Times New Roman" w:cs="Times New Roman"/>
          <w:sz w:val="28"/>
          <w:szCs w:val="28"/>
        </w:rPr>
        <w:t xml:space="preserve"> и полученным</w:t>
      </w:r>
      <w:r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5258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0B1" w:rsidRDefault="00B710DD" w:rsidP="00B81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2022</w:t>
      </w:r>
      <w:r w:rsidR="004F10B1">
        <w:rPr>
          <w:rFonts w:ascii="Times New Roman" w:hAnsi="Times New Roman" w:cs="Times New Roman"/>
          <w:sz w:val="28"/>
          <w:szCs w:val="28"/>
        </w:rPr>
        <w:t xml:space="preserve"> г. аспирант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10B1">
        <w:rPr>
          <w:rFonts w:ascii="Times New Roman" w:hAnsi="Times New Roman" w:cs="Times New Roman"/>
          <w:sz w:val="28"/>
          <w:szCs w:val="28"/>
        </w:rPr>
        <w:t xml:space="preserve"> 3 года обучения </w:t>
      </w:r>
      <w:r>
        <w:rPr>
          <w:rFonts w:ascii="Times New Roman" w:hAnsi="Times New Roman" w:cs="Times New Roman"/>
          <w:sz w:val="28"/>
          <w:szCs w:val="28"/>
        </w:rPr>
        <w:t>Романенко М.В</w:t>
      </w:r>
      <w:r w:rsidR="004F10B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Новик М.А., Шлык А.Д. </w:t>
      </w:r>
      <w:r w:rsidR="004F10B1">
        <w:rPr>
          <w:rFonts w:ascii="Times New Roman" w:hAnsi="Times New Roman" w:cs="Times New Roman"/>
          <w:sz w:val="28"/>
          <w:szCs w:val="28"/>
        </w:rPr>
        <w:t>успешно защи</w:t>
      </w:r>
      <w:r>
        <w:rPr>
          <w:rFonts w:ascii="Times New Roman" w:hAnsi="Times New Roman" w:cs="Times New Roman"/>
          <w:sz w:val="28"/>
          <w:szCs w:val="28"/>
        </w:rPr>
        <w:t>тили В</w:t>
      </w:r>
      <w:r w:rsidR="004F10B1">
        <w:rPr>
          <w:rFonts w:ascii="Times New Roman" w:hAnsi="Times New Roman" w:cs="Times New Roman"/>
          <w:sz w:val="28"/>
          <w:szCs w:val="28"/>
        </w:rPr>
        <w:t>КР на темы:</w:t>
      </w:r>
    </w:p>
    <w:p w:rsidR="00B710DD" w:rsidRDefault="00B81D36" w:rsidP="009324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Шлык А.Д. «Оценка состояния системы имплантат-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абатмент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-фиксирующий винт при изготовлении несъемных ортопедических конструкций с опорой на дентальные имплантаты в дистальных отделах челюстей».</w:t>
      </w:r>
    </w:p>
    <w:p w:rsidR="00B81D36" w:rsidRDefault="00B81D36" w:rsidP="009324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 М.А. «Совершенствование ортопедического лечения пациентов с патологией ВНЧС с использованием отечественного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безмономерного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фотополимеризационного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материала».</w:t>
      </w:r>
    </w:p>
    <w:p w:rsidR="00B81D36" w:rsidRDefault="00B81D36" w:rsidP="00097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М.В. «Оптимизация ортопедического лечения пациентов пожилого и старческого возраста с явлениями непереносимости к конструкционным материалам, использующимися для изготовления зубных протезов с опорой на дентальные имплантаты».</w:t>
      </w:r>
    </w:p>
    <w:p w:rsidR="00B81D36" w:rsidRDefault="00B81D36" w:rsidP="00097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 мая 2022 г. состоялась апробация диссертационной работы Новика М.А. на тему: </w:t>
      </w:r>
      <w:r w:rsidR="000970C3" w:rsidRPr="000970C3">
        <w:rPr>
          <w:rFonts w:ascii="Times New Roman" w:hAnsi="Times New Roman" w:cs="Times New Roman"/>
          <w:sz w:val="28"/>
          <w:szCs w:val="28"/>
        </w:rPr>
        <w:t xml:space="preserve">«Совершенствование ортопедического лечения пациентов с патологией ВНЧС с использованием отечественного </w:t>
      </w:r>
      <w:proofErr w:type="spellStart"/>
      <w:r w:rsidR="000970C3" w:rsidRPr="000970C3">
        <w:rPr>
          <w:rFonts w:ascii="Times New Roman" w:hAnsi="Times New Roman" w:cs="Times New Roman"/>
          <w:sz w:val="28"/>
          <w:szCs w:val="28"/>
        </w:rPr>
        <w:t>безмономерного</w:t>
      </w:r>
      <w:proofErr w:type="spellEnd"/>
      <w:r w:rsidR="000970C3" w:rsidRPr="00097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0C3" w:rsidRPr="000970C3">
        <w:rPr>
          <w:rFonts w:ascii="Times New Roman" w:hAnsi="Times New Roman" w:cs="Times New Roman"/>
          <w:sz w:val="28"/>
          <w:szCs w:val="28"/>
        </w:rPr>
        <w:t>фотополимеризационного</w:t>
      </w:r>
      <w:proofErr w:type="spellEnd"/>
      <w:r w:rsidR="000970C3" w:rsidRPr="000970C3">
        <w:rPr>
          <w:rFonts w:ascii="Times New Roman" w:hAnsi="Times New Roman" w:cs="Times New Roman"/>
          <w:sz w:val="28"/>
          <w:szCs w:val="28"/>
        </w:rPr>
        <w:t xml:space="preserve"> материала».</w:t>
      </w:r>
    </w:p>
    <w:p w:rsidR="004F10B1" w:rsidRDefault="004F10B1" w:rsidP="000970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аспирантов кафедры ортопедической стоматологии с/ф состоялась 2</w:t>
      </w:r>
      <w:r w:rsidR="00B81D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.06.20</w:t>
      </w:r>
      <w:r w:rsidR="00B81D3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Аспиранты кафедры отчитались о проделанной работе за время обучения. </w:t>
      </w:r>
      <w:r w:rsidR="00865B5F">
        <w:rPr>
          <w:rFonts w:ascii="Times New Roman" w:hAnsi="Times New Roman" w:cs="Times New Roman"/>
          <w:sz w:val="28"/>
          <w:szCs w:val="28"/>
        </w:rPr>
        <w:t>Кафедральным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единогласное решение </w:t>
      </w:r>
      <w:r w:rsidR="00865B5F">
        <w:rPr>
          <w:rFonts w:ascii="Times New Roman" w:hAnsi="Times New Roman" w:cs="Times New Roman"/>
          <w:sz w:val="28"/>
          <w:szCs w:val="28"/>
        </w:rPr>
        <w:t>об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всех аспирантов 1 и 2 года обучения. </w:t>
      </w:r>
    </w:p>
    <w:p w:rsidR="004F10B1" w:rsidRDefault="004F10B1" w:rsidP="004F1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аспирантов                                 к.м.н., доц. Манин О.И.</w:t>
      </w:r>
    </w:p>
    <w:p w:rsidR="002C2F55" w:rsidRDefault="002C2F55" w:rsidP="00553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2F55" w:rsidRDefault="002C2F55" w:rsidP="00553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720" w:rsidRPr="00553720" w:rsidRDefault="00553720" w:rsidP="00553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C0E" w:rsidRDefault="00724C0E" w:rsidP="005C73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4C0E" w:rsidSect="0075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0C2"/>
    <w:multiLevelType w:val="hybridMultilevel"/>
    <w:tmpl w:val="91862996"/>
    <w:lvl w:ilvl="0" w:tplc="5EFC4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1F74DF"/>
    <w:multiLevelType w:val="hybridMultilevel"/>
    <w:tmpl w:val="2036F984"/>
    <w:lvl w:ilvl="0" w:tplc="C018D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1174FE"/>
    <w:multiLevelType w:val="hybridMultilevel"/>
    <w:tmpl w:val="9288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52A0"/>
    <w:multiLevelType w:val="hybridMultilevel"/>
    <w:tmpl w:val="D62A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6682"/>
    <w:multiLevelType w:val="hybridMultilevel"/>
    <w:tmpl w:val="9C30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723F"/>
    <w:multiLevelType w:val="hybridMultilevel"/>
    <w:tmpl w:val="90D263D6"/>
    <w:lvl w:ilvl="0" w:tplc="2502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D000F4"/>
    <w:multiLevelType w:val="hybridMultilevel"/>
    <w:tmpl w:val="AE0C8882"/>
    <w:lvl w:ilvl="0" w:tplc="4502F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2813C5"/>
    <w:multiLevelType w:val="hybridMultilevel"/>
    <w:tmpl w:val="756E9DFE"/>
    <w:lvl w:ilvl="0" w:tplc="7DC80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413CF1"/>
    <w:multiLevelType w:val="hybridMultilevel"/>
    <w:tmpl w:val="BEF2DF2A"/>
    <w:lvl w:ilvl="0" w:tplc="2B36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110576"/>
    <w:multiLevelType w:val="hybridMultilevel"/>
    <w:tmpl w:val="8EA8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077D2"/>
    <w:multiLevelType w:val="hybridMultilevel"/>
    <w:tmpl w:val="2166C608"/>
    <w:lvl w:ilvl="0" w:tplc="841CBE6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A25BFA"/>
    <w:multiLevelType w:val="hybridMultilevel"/>
    <w:tmpl w:val="47BEAC42"/>
    <w:lvl w:ilvl="0" w:tplc="4300E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C30757"/>
    <w:multiLevelType w:val="hybridMultilevel"/>
    <w:tmpl w:val="DAACA8D8"/>
    <w:lvl w:ilvl="0" w:tplc="A1468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A97"/>
    <w:rsid w:val="00006B05"/>
    <w:rsid w:val="00010D6A"/>
    <w:rsid w:val="000339B2"/>
    <w:rsid w:val="00037BC1"/>
    <w:rsid w:val="000970C3"/>
    <w:rsid w:val="000D02F6"/>
    <w:rsid w:val="000F045E"/>
    <w:rsid w:val="000F1A97"/>
    <w:rsid w:val="00100059"/>
    <w:rsid w:val="00113FFF"/>
    <w:rsid w:val="00126374"/>
    <w:rsid w:val="00132ADA"/>
    <w:rsid w:val="00180DE4"/>
    <w:rsid w:val="00192D38"/>
    <w:rsid w:val="0019780A"/>
    <w:rsid w:val="0024439C"/>
    <w:rsid w:val="002A0703"/>
    <w:rsid w:val="002A3BA9"/>
    <w:rsid w:val="002C2F55"/>
    <w:rsid w:val="002C7F4F"/>
    <w:rsid w:val="002D2D6C"/>
    <w:rsid w:val="0036119E"/>
    <w:rsid w:val="00381DA1"/>
    <w:rsid w:val="004355D0"/>
    <w:rsid w:val="004361FD"/>
    <w:rsid w:val="00445CA2"/>
    <w:rsid w:val="00463E8E"/>
    <w:rsid w:val="004709CA"/>
    <w:rsid w:val="00472B50"/>
    <w:rsid w:val="00491B65"/>
    <w:rsid w:val="00495D68"/>
    <w:rsid w:val="004A08A6"/>
    <w:rsid w:val="004B2C74"/>
    <w:rsid w:val="004C2E74"/>
    <w:rsid w:val="004D7375"/>
    <w:rsid w:val="004F10B1"/>
    <w:rsid w:val="0052414B"/>
    <w:rsid w:val="005258B1"/>
    <w:rsid w:val="00553720"/>
    <w:rsid w:val="00554264"/>
    <w:rsid w:val="005A1A4E"/>
    <w:rsid w:val="005C738E"/>
    <w:rsid w:val="005D6460"/>
    <w:rsid w:val="00602807"/>
    <w:rsid w:val="00625F67"/>
    <w:rsid w:val="00666690"/>
    <w:rsid w:val="00684CE3"/>
    <w:rsid w:val="006A5705"/>
    <w:rsid w:val="006D413E"/>
    <w:rsid w:val="006F1F80"/>
    <w:rsid w:val="00701FD0"/>
    <w:rsid w:val="00712768"/>
    <w:rsid w:val="00724C0E"/>
    <w:rsid w:val="00745516"/>
    <w:rsid w:val="0075636D"/>
    <w:rsid w:val="007762FF"/>
    <w:rsid w:val="007955CF"/>
    <w:rsid w:val="007D7098"/>
    <w:rsid w:val="007E5D11"/>
    <w:rsid w:val="007F39A1"/>
    <w:rsid w:val="00804E2D"/>
    <w:rsid w:val="0081393E"/>
    <w:rsid w:val="00865B5F"/>
    <w:rsid w:val="008B4406"/>
    <w:rsid w:val="008E58AB"/>
    <w:rsid w:val="008F0DB0"/>
    <w:rsid w:val="00906DD4"/>
    <w:rsid w:val="00932440"/>
    <w:rsid w:val="00935193"/>
    <w:rsid w:val="009416F9"/>
    <w:rsid w:val="00962F13"/>
    <w:rsid w:val="00971D51"/>
    <w:rsid w:val="00976342"/>
    <w:rsid w:val="00983C38"/>
    <w:rsid w:val="009C333F"/>
    <w:rsid w:val="00A73F38"/>
    <w:rsid w:val="00AB15DF"/>
    <w:rsid w:val="00AB3B20"/>
    <w:rsid w:val="00AD6796"/>
    <w:rsid w:val="00B32872"/>
    <w:rsid w:val="00B710DD"/>
    <w:rsid w:val="00B81D36"/>
    <w:rsid w:val="00B93712"/>
    <w:rsid w:val="00BA5818"/>
    <w:rsid w:val="00BB3007"/>
    <w:rsid w:val="00BD5D82"/>
    <w:rsid w:val="00BF5627"/>
    <w:rsid w:val="00C0214C"/>
    <w:rsid w:val="00C67DB1"/>
    <w:rsid w:val="00C74ED2"/>
    <w:rsid w:val="00C90DB2"/>
    <w:rsid w:val="00CB0509"/>
    <w:rsid w:val="00D15754"/>
    <w:rsid w:val="00D17FA9"/>
    <w:rsid w:val="00D268C9"/>
    <w:rsid w:val="00D35549"/>
    <w:rsid w:val="00D77E1E"/>
    <w:rsid w:val="00D94C6C"/>
    <w:rsid w:val="00DA04A6"/>
    <w:rsid w:val="00DA168A"/>
    <w:rsid w:val="00DD017C"/>
    <w:rsid w:val="00E13167"/>
    <w:rsid w:val="00E777E3"/>
    <w:rsid w:val="00E8361A"/>
    <w:rsid w:val="00E96A89"/>
    <w:rsid w:val="00ED020B"/>
    <w:rsid w:val="00EE6A02"/>
    <w:rsid w:val="00EE6B03"/>
    <w:rsid w:val="00EF6E48"/>
    <w:rsid w:val="00F05AD6"/>
    <w:rsid w:val="00F37F8F"/>
    <w:rsid w:val="00F61F5A"/>
    <w:rsid w:val="00F624D1"/>
    <w:rsid w:val="00F74CAB"/>
    <w:rsid w:val="00F90517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B784"/>
  <w15:docId w15:val="{C94F5C83-55F3-4E31-A01E-99A5B12D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9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 Windows</cp:lastModifiedBy>
  <cp:revision>111</cp:revision>
  <dcterms:created xsi:type="dcterms:W3CDTF">2021-06-15T09:24:00Z</dcterms:created>
  <dcterms:modified xsi:type="dcterms:W3CDTF">2022-07-08T09:01:00Z</dcterms:modified>
</cp:coreProperties>
</file>