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9" w:rsidRPr="003F6489" w:rsidRDefault="00AA5726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«Утверждено» </w:t>
      </w:r>
    </w:p>
    <w:p w:rsidR="003F6489" w:rsidRPr="003F6489" w:rsidRDefault="0069792A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МС</w:t>
      </w:r>
      <w:r w:rsidR="003F6489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МГМСУ </w:t>
      </w:r>
    </w:p>
    <w:p w:rsidR="003F6489" w:rsidRPr="003F6489" w:rsidRDefault="00AA5726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им. А.И. Евдокимова </w:t>
      </w:r>
    </w:p>
    <w:p w:rsidR="00AA5726" w:rsidRDefault="0069792A" w:rsidP="00697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</w:t>
      </w:r>
      <w:r w:rsidR="003F6489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______ 201 г. Протокол №</w:t>
      </w:r>
    </w:p>
    <w:p w:rsidR="004450DC" w:rsidRPr="0069792A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92A" w:rsidRPr="0069792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0"/>
        </w:rPr>
      </w:pPr>
      <w:r w:rsidRPr="0069792A">
        <w:rPr>
          <w:b w:val="0"/>
          <w:bCs w:val="0"/>
          <w:sz w:val="28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Российской Федерации</w:t>
      </w:r>
    </w:p>
    <w:p w:rsidR="0069792A" w:rsidRPr="00A4513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8"/>
        </w:rPr>
      </w:pPr>
    </w:p>
    <w:p w:rsidR="00AA5726" w:rsidRPr="004450DC" w:rsidRDefault="00845A83" w:rsidP="00845A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                           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Специальность 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03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-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«Стоматология»</w:t>
      </w:r>
    </w:p>
    <w:p w:rsidR="003F6489" w:rsidRPr="004450DC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489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  <w:r w:rsidRPr="00845A83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>Отчет по производственной практике</w:t>
      </w:r>
    </w:p>
    <w:p w:rsidR="00845A83" w:rsidRPr="00845A83" w:rsidRDefault="00845A83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«Помощник п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латной 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процедурной медицинской сестры»</w:t>
      </w:r>
    </w:p>
    <w:p w:rsidR="003F6489" w:rsidRPr="003F6489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Ф.И.О. обучающегося: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</w:t>
      </w:r>
    </w:p>
    <w:p w:rsidR="003F6489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Курс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группа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факультет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 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№ зачетной книжки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Контактный телефон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Время прохождения практики с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 20____г.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Место прохождения практики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Обучающийся умеет (да, нет - подчеркнуть):</w:t>
      </w:r>
    </w:p>
    <w:p w:rsidR="00AA5726" w:rsidRPr="004450DC" w:rsidRDefault="004450DC" w:rsidP="004450D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1.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Составить план и провести обследование стоматологического больного на терапевтическом приеме (да, нет)</w:t>
      </w:r>
    </w:p>
    <w:p w:rsidR="00AA5726" w:rsidRPr="004450DC" w:rsidRDefault="00AA5726" w:rsidP="004450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Поставить диагноз (да, нет)</w:t>
      </w:r>
    </w:p>
    <w:p w:rsidR="00AA5726" w:rsidRPr="004450DC" w:rsidRDefault="00AA5726" w:rsidP="004450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Составить план лечения (да, нет)</w:t>
      </w:r>
    </w:p>
    <w:p w:rsidR="00AA5726" w:rsidRPr="004450DC" w:rsidRDefault="00AA5726" w:rsidP="004450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Провести лечение в соответствии с постановленным диагнозом и выбранным методом лечения (да, нет)</w:t>
      </w:r>
    </w:p>
    <w:p w:rsidR="003F6489" w:rsidRPr="004450DC" w:rsidRDefault="003F6489" w:rsidP="003F648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Оценка работы </w:t>
      </w:r>
      <w:proofErr w:type="gramStart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обучающегося</w:t>
      </w:r>
      <w:proofErr w:type="gramEnd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(в баллах):</w:t>
      </w:r>
    </w:p>
    <w:p w:rsidR="00AA5726" w:rsidRPr="004450DC" w:rsidRDefault="004450DC" w:rsidP="004450D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1.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Теоретическая подготовка (от 20 до 30 баллов)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Практическая подготовка (от 40 до 50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Активность в освоении практических навыков (от 5 до 10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Оценка взаимоотношений с коллективом отделения, пациентами (от 5 до 10 баллов)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</w:t>
      </w:r>
    </w:p>
    <w:p w:rsidR="00AA5726" w:rsidRPr="004450DC" w:rsidRDefault="00AA5726" w:rsidP="004450DC">
      <w:pPr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Нарушение порядка, сроков прохождения практики, несвоевременный отчет </w:t>
      </w:r>
      <w:r w:rsidR="007764B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(минус от 1 до 15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</w:p>
    <w:p w:rsidR="004450DC" w:rsidRPr="004450DC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Количество баллов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; оценка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уководитель практики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от университета (сотрудник кафедры) </w:t>
      </w:r>
      <w:r w:rsidR="004450DC"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(подпись)</w:t>
      </w:r>
    </w:p>
    <w:p w:rsidR="007764B2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Дата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__________________________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4450DC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(Оценка определяется руководителем практики</w:t>
      </w:r>
      <w:r w:rsidR="00845A8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от университета (сотрудником кафедры)</w:t>
      </w:r>
      <w:r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 основании личного собеседования обучающимся, с учетом выполненных и зафиксированных в отчете и в дневнике манипуляций). </w:t>
      </w:r>
    </w:p>
    <w:p w:rsidR="007764B2" w:rsidRDefault="007764B2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Критерии оценки работы обучающегося: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отлично (91-100 баллов) - имеет ярко выраженный интерес и проявлена активность в освоен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 практических навыков, обучающийся отлично подготовлен по всем выполненным па практ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ике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хорошо (81-90 баллов) - имеется интерес к практической работе при хорошей 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теоретической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подготовке по всем выполненным на практике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удовлетворительно (70-80 баллов) - средний уровень теоретической и практической подготовк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и, недостаточный интерес к рабо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те).</w:t>
      </w:r>
    </w:p>
    <w:p w:rsidR="004450DC" w:rsidRPr="004450DC" w:rsidRDefault="004450DC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726" w:rsidRDefault="00AA5726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Отчет вместе с дневником и характеристикой сдается руководителю в день окончания практик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и.</w:t>
      </w:r>
    </w:p>
    <w:p w:rsidR="00F6653F" w:rsidRPr="004450DC" w:rsidRDefault="00F6653F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4450DC" w:rsidRDefault="001C7FA5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  <w:t>Ежедневный отчет работы обучающегося</w:t>
      </w:r>
    </w:p>
    <w:p w:rsidR="00F6653F" w:rsidRDefault="00F6653F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1138"/>
        <w:gridCol w:w="288"/>
        <w:gridCol w:w="250"/>
        <w:gridCol w:w="250"/>
        <w:gridCol w:w="254"/>
        <w:gridCol w:w="245"/>
        <w:gridCol w:w="254"/>
        <w:gridCol w:w="254"/>
        <w:gridCol w:w="250"/>
        <w:gridCol w:w="245"/>
        <w:gridCol w:w="250"/>
        <w:gridCol w:w="259"/>
        <w:gridCol w:w="250"/>
        <w:gridCol w:w="245"/>
        <w:gridCol w:w="254"/>
        <w:gridCol w:w="264"/>
        <w:gridCol w:w="250"/>
        <w:gridCol w:w="245"/>
        <w:gridCol w:w="216"/>
        <w:gridCol w:w="278"/>
        <w:gridCol w:w="259"/>
        <w:gridCol w:w="1316"/>
      </w:tblGrid>
      <w:tr w:rsidR="00AA5726" w:rsidRPr="006F347A" w:rsidTr="001C7FA5">
        <w:trPr>
          <w:trHeight w:hRule="exact" w:val="7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Минималь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ное количест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во манипуля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ций</w:t>
            </w:r>
          </w:p>
        </w:tc>
        <w:tc>
          <w:tcPr>
            <w:tcW w:w="63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FA5" w:rsidRPr="006F347A" w:rsidRDefault="001C7FA5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Дата</w:t>
            </w:r>
          </w:p>
        </w:tc>
      </w:tr>
      <w:tr w:rsidR="00AA5726" w:rsidRPr="006F347A" w:rsidTr="001C7FA5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ни практики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всег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о</w:t>
            </w:r>
          </w:p>
        </w:tc>
      </w:tr>
      <w:tr w:rsidR="00AA5726" w:rsidRPr="006F347A" w:rsidTr="006F347A">
        <w:trPr>
          <w:trHeight w:hRule="exact" w:val="6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7764B2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1. Работа на медицинском посту </w:t>
            </w: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стационара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18"/>
                <w:szCs w:val="20"/>
                <w:lang w:eastAsia="ru-RU"/>
              </w:rPr>
              <w:t>2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внутримышечных, подкожных инъекций.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71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Помо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ь в проведении личной гигиены тяжелым и ослабленным больным, санитарная обработка больных</w:t>
            </w:r>
          </w:p>
          <w:p w:rsidR="007764B2" w:rsidRPr="006F347A" w:rsidRDefault="007764B2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Раздача лекарств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Измерение и регистрация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физикальных</w:t>
            </w:r>
            <w:proofErr w:type="spellEnd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данных (температура, пульс, артериальное давление, антропологических данных)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Кормление тяжелых больных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3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7. Смена постельного белья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Транспортировка пациентов на исследования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Подготовка пациентов к инструментальным исследованиям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 Измерение суточного диуреза, сбор анализов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 Определение группы крови, пробы на совместимость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 Оказание первой медицинской помо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 пациенту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2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 Проведение перевязок больным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 Снятие электрокардиограмм. (+2 балла) 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 Участие в реанимационных мероприятиях (+2</w:t>
            </w:r>
            <w:r w:rsidR="001C7FA5" w:rsidRPr="006F34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 Самостоятельное проведение внутривенных вливаний 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17. Участие в проведении плевральной и стернальной пункций, лапароцентезе, катетеризации подключичной вены </w:t>
            </w:r>
          </w:p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Старшая медицинская сестра отделения /</w:t>
            </w:r>
          </w:p>
          <w:p w:rsidR="006F347A" w:rsidRPr="006F347A" w:rsidRDefault="006F347A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F347A" w:rsidRPr="006F347A" w:rsidRDefault="006F347A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AA5726" w:rsidRPr="006F347A" w:rsidRDefault="001C7FA5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инимальный объем манипуляций соответствует минимальному (70) количеству баллов (п.1 -1 4)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балльный рейтинг повышается за счет перевыполнения обязательного объема манипуляций и участия е других (п. с 1 5) мероприятиях,</w:t>
      </w:r>
      <w:r w:rsidR="006F347A" w:rsidRPr="006F347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которые повышают профессиональный уровень студен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ru-RU"/>
        </w:rPr>
        <w:t>имечание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: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Обучающийся, проходящий медсестринскую практику, должен выполнять следующие требования: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находиться на рабочем месте в соответствии с распорядком работы о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тделения ЛПУ и графиком работы,</w:t>
      </w:r>
    </w:p>
    <w:p w:rsidR="00AA5726" w:rsidRPr="006F347A" w:rsidRDefault="00AA5726" w:rsidP="006F34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строить свои взаимоотношения с коллективом в соответствии с принципами медицинской этики и деонтологии,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принимать активное участие в проведении лечебных мероприятий, проводимых медсестринской службой отделения,</w:t>
      </w:r>
    </w:p>
    <w:p w:rsidR="006F347A" w:rsidRPr="006F347A" w:rsidRDefault="006F347A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ежедневно фиксировать выполненную практическую работу в отчете и дневнике практики по следующей схеме:</w:t>
      </w:r>
    </w:p>
    <w:p w:rsidR="006F347A" w:rsidRPr="006F347A" w:rsidRDefault="006F347A" w:rsidP="006F347A">
      <w:pPr>
        <w:pStyle w:val="a3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166"/>
        <w:gridCol w:w="2261"/>
        <w:gridCol w:w="6664"/>
      </w:tblGrid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Ф.И.О.,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Диагноз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Перечень выполненных мероприятии, наименование </w:t>
            </w:r>
          </w:p>
        </w:tc>
      </w:tr>
      <w:tr w:rsidR="00AA5726" w:rsidRPr="006F347A" w:rsidTr="006F347A">
        <w:trPr>
          <w:trHeight w:hRule="exact" w:val="187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возраст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6F347A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ненных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иньекций</w:t>
            </w:r>
            <w:proofErr w:type="spellEnd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их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назначениие</w:t>
            </w:r>
            <w:proofErr w:type="spellEnd"/>
          </w:p>
        </w:tc>
      </w:tr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пациента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6F347A" w:rsidRPr="006F347A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</w:p>
    <w:p w:rsidR="00AA5726" w:rsidRDefault="00AA5726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  <w:t>ХАРАКТЕРИСТИКА ОБУЧАЮЩЕГОСЯ ПОСЛЕ ПРОХОЖДЕНИЯ ПРАКТИКИ</w:t>
      </w:r>
    </w:p>
    <w:p w:rsidR="006F347A" w:rsidRPr="006F347A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А.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Уровень теоретической подготовки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Б. Владение практическими навыками и манипуляциями -</w:t>
      </w: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В.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Выполнение основ деонтологии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        </w:t>
      </w:r>
      <w:r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</w:t>
      </w:r>
      <w:r w:rsidR="00AA5726"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Г.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Проведение санитарно-просветительской работы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–</w:t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Подпись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практики от профильной организации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Главный врач (зам)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_________________________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6F347A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М.П.</w:t>
      </w:r>
    </w:p>
    <w:sectPr w:rsidR="00AA5726" w:rsidRPr="006F347A" w:rsidSect="006F347A">
      <w:pgSz w:w="11909" w:h="16834"/>
      <w:pgMar w:top="284" w:right="569" w:bottom="142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A39E9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2">
    <w:nsid w:val="4E456CBA"/>
    <w:multiLevelType w:val="hybridMultilevel"/>
    <w:tmpl w:val="DC58B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664F"/>
    <w:multiLevelType w:val="hybridMultilevel"/>
    <w:tmpl w:val="FB7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34D6"/>
    <w:multiLevelType w:val="hybridMultilevel"/>
    <w:tmpl w:val="65F26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726"/>
    <w:rsid w:val="00096D62"/>
    <w:rsid w:val="001A5353"/>
    <w:rsid w:val="001C7FA5"/>
    <w:rsid w:val="0032314F"/>
    <w:rsid w:val="003F6489"/>
    <w:rsid w:val="004450DC"/>
    <w:rsid w:val="00462C83"/>
    <w:rsid w:val="0069792A"/>
    <w:rsid w:val="006F347A"/>
    <w:rsid w:val="007764B2"/>
    <w:rsid w:val="007E0CF0"/>
    <w:rsid w:val="00845A83"/>
    <w:rsid w:val="008B6349"/>
    <w:rsid w:val="00965A4B"/>
    <w:rsid w:val="009F3ED3"/>
    <w:rsid w:val="00A0488E"/>
    <w:rsid w:val="00AA5726"/>
    <w:rsid w:val="00B77F2C"/>
    <w:rsid w:val="00E17AB8"/>
    <w:rsid w:val="00E31216"/>
    <w:rsid w:val="00E33039"/>
    <w:rsid w:val="00F6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79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92A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2</cp:revision>
  <dcterms:created xsi:type="dcterms:W3CDTF">2018-04-17T07:20:00Z</dcterms:created>
  <dcterms:modified xsi:type="dcterms:W3CDTF">2018-04-17T07:20:00Z</dcterms:modified>
</cp:coreProperties>
</file>