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C758E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C758E1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C758E1" w:rsidRDefault="002A4F06" w:rsidP="00BE3A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Лучевой диагностики </w:t>
            </w:r>
          </w:p>
        </w:tc>
      </w:tr>
    </w:tbl>
    <w:p w:rsidR="000E292A" w:rsidRPr="00C758E1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____________</w:t>
            </w:r>
            <w:r w:rsidR="001B0191" w:rsidRPr="00C758E1">
              <w:rPr>
                <w:snapToGrid w:val="0"/>
                <w:sz w:val="22"/>
                <w:szCs w:val="22"/>
              </w:rPr>
              <w:t>______</w:t>
            </w:r>
            <w:r w:rsidRPr="00C758E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  <w:r w:rsidR="002547E3" w:rsidRPr="00C758E1">
              <w:rPr>
                <w:snapToGrid w:val="0"/>
                <w:sz w:val="22"/>
                <w:szCs w:val="22"/>
              </w:rPr>
              <w:t>И.В. Маев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«____» _____________ 20</w:t>
            </w:r>
            <w:r w:rsidRPr="00C758E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C758E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BE3A11" w:rsidRDefault="000E292A" w:rsidP="000E292A">
      <w:pPr>
        <w:jc w:val="center"/>
        <w:rPr>
          <w:rFonts w:ascii="Times New Roman" w:hAnsi="Times New Roman"/>
          <w:b/>
        </w:rPr>
      </w:pPr>
      <w:r w:rsidRPr="00BE3A11">
        <w:rPr>
          <w:rFonts w:ascii="Times New Roman" w:hAnsi="Times New Roman"/>
          <w:b/>
        </w:rPr>
        <w:t xml:space="preserve">ПРОГРАММА </w:t>
      </w:r>
      <w:r w:rsidR="000245E6" w:rsidRPr="00BE3A11">
        <w:rPr>
          <w:rFonts w:ascii="Times New Roman" w:hAnsi="Times New Roman"/>
          <w:b/>
        </w:rPr>
        <w:t>ГОСУДАРСТВЕННОЙ ИТОГОВОЙ АТТЕСТАЦИИ</w:t>
      </w:r>
      <w:r w:rsidRPr="00BE3A11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BE3A11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BE3A11" w:rsidRDefault="002A4F06" w:rsidP="00BE3A1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BE3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31.08.11 Ультразвуковая диагностика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2A4F06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BE3A11" w:rsidRDefault="002A4F06" w:rsidP="002C16C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BE3A11">
              <w:rPr>
                <w:rFonts w:ascii="Times New Roman" w:hAnsi="Times New Roman"/>
                <w:b/>
              </w:rPr>
              <w:t xml:space="preserve">Врач </w:t>
            </w:r>
            <w:r w:rsidR="002C16C4">
              <w:rPr>
                <w:rFonts w:ascii="Times New Roman" w:hAnsi="Times New Roman"/>
                <w:b/>
              </w:rPr>
              <w:t xml:space="preserve">- </w:t>
            </w:r>
            <w:r w:rsidRPr="00BE3A11">
              <w:rPr>
                <w:rFonts w:ascii="Times New Roman" w:hAnsi="Times New Roman"/>
                <w:b/>
              </w:rPr>
              <w:t>ультразвуковой диагност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C758E1" w:rsidRDefault="000245E6" w:rsidP="00BE3A1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BE3A11" w:rsidRDefault="002A4F06" w:rsidP="00BE3A1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BE3A11">
              <w:rPr>
                <w:rFonts w:ascii="Times" w:eastAsia="Times New Roman" w:hAnsi="Times"/>
                <w:b/>
                <w:color w:val="000000"/>
                <w:lang w:eastAsia="ru-RU"/>
              </w:rPr>
              <w:t>31.08.11 Ультразвуковая диагностика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2A4F06" w:rsidP="002C16C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 </w:t>
            </w:r>
            <w:r w:rsidR="002C16C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ультразвуковой диагност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BE3A11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BE3A11" w:rsidRPr="00C758E1" w:rsidRDefault="00BE3A11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3A11" w:rsidRPr="00A70713" w:rsidRDefault="00BE3A11" w:rsidP="00FC2A85">
            <w:pPr>
              <w:spacing w:after="0" w:line="240" w:lineRule="auto"/>
              <w:rPr>
                <w:rFonts w:ascii="Times" w:eastAsia="Times New Roman" w:hAnsi="Times"/>
                <w:lang w:eastAsia="ru-RU"/>
              </w:rPr>
            </w:pPr>
          </w:p>
          <w:p w:rsidR="00BE3A11" w:rsidRPr="003C7AF4" w:rsidRDefault="00BE3A11" w:rsidP="00BE3A1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А. Лежнев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E3A11" w:rsidRPr="00A70713" w:rsidRDefault="00BE3A11" w:rsidP="00FC2A85">
            <w:pPr>
              <w:spacing w:after="0" w:line="240" w:lineRule="auto"/>
              <w:rPr>
                <w:rFonts w:ascii="Times" w:eastAsia="Times New Roman" w:hAnsi="Times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lang w:eastAsia="ru-RU"/>
              </w:rPr>
              <w:t xml:space="preserve">Заведующий кафедрой, </w:t>
            </w:r>
            <w:r w:rsidRPr="00A70713">
              <w:rPr>
                <w:rFonts w:ascii="Times" w:eastAsia="Times New Roman" w:hAnsi="Times"/>
                <w:color w:val="000000"/>
                <w:lang w:eastAsia="ru-RU"/>
              </w:rPr>
              <w:t>д.м.н.</w:t>
            </w:r>
            <w:r>
              <w:rPr>
                <w:rFonts w:ascii="Times" w:eastAsia="Times New Roman" w:hAnsi="Times"/>
                <w:color w:val="000000"/>
                <w:lang w:eastAsia="ru-RU"/>
              </w:rPr>
              <w:t xml:space="preserve">, </w:t>
            </w:r>
            <w:r w:rsidRPr="00A70713">
              <w:rPr>
                <w:rFonts w:ascii="Times" w:eastAsia="Times New Roman" w:hAnsi="Times"/>
                <w:color w:val="000000"/>
                <w:lang w:eastAsia="ru-RU"/>
              </w:rPr>
              <w:t>профессор</w:t>
            </w:r>
          </w:p>
          <w:p w:rsidR="00BE3A11" w:rsidRPr="003C7AF4" w:rsidRDefault="00BE3A11" w:rsidP="00FC2A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3A11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A11" w:rsidRPr="00C758E1" w:rsidRDefault="00BE3A11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A11" w:rsidRPr="003C7AF4" w:rsidRDefault="00BE3A11" w:rsidP="00BE3A1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 П. Трутень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3A11" w:rsidRPr="00A70713" w:rsidRDefault="00BE3A11" w:rsidP="00FC2A85">
            <w:pPr>
              <w:spacing w:after="0" w:line="240" w:lineRule="auto"/>
              <w:rPr>
                <w:rFonts w:ascii="Times" w:eastAsia="Times New Roman" w:hAnsi="Times"/>
                <w:lang w:eastAsia="ru-RU"/>
              </w:rPr>
            </w:pPr>
            <w:r>
              <w:rPr>
                <w:rFonts w:ascii="Times" w:eastAsia="Times New Roman" w:hAnsi="Times"/>
                <w:color w:val="000000"/>
                <w:lang w:eastAsia="ru-RU"/>
              </w:rPr>
              <w:t>П</w:t>
            </w:r>
            <w:r w:rsidRPr="00A70713">
              <w:rPr>
                <w:rFonts w:ascii="Times" w:eastAsia="Times New Roman" w:hAnsi="Times"/>
                <w:color w:val="000000"/>
                <w:lang w:eastAsia="ru-RU"/>
              </w:rPr>
              <w:t>рофессор, д.м.н.</w:t>
            </w:r>
          </w:p>
          <w:p w:rsidR="00BE3A11" w:rsidRPr="00076C21" w:rsidRDefault="00BE3A11" w:rsidP="00FC2A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3A11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A11" w:rsidRPr="00C758E1" w:rsidRDefault="00BE3A11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A11" w:rsidRPr="003C7AF4" w:rsidRDefault="00BE3A11" w:rsidP="00BE3A1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 Г. Привалова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3A11" w:rsidRPr="00076C21" w:rsidRDefault="00BE3A11" w:rsidP="00FC2A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Ассистент, к.м.н.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Default="00BE3A11" w:rsidP="00BE3A1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2A4F06">
              <w:rPr>
                <w:rFonts w:ascii="Times New Roman" w:hAnsi="Times New Roman"/>
              </w:rPr>
              <w:t xml:space="preserve">учевой диагностики </w:t>
            </w:r>
          </w:p>
          <w:p w:rsidR="00BE3A11" w:rsidRPr="00C758E1" w:rsidRDefault="00BE3A11" w:rsidP="00BE3A1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BE3A11" w:rsidP="00BE3A1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А. </w:t>
            </w:r>
            <w:r w:rsidR="002A4F06">
              <w:rPr>
                <w:rFonts w:ascii="Times New Roman" w:hAnsi="Times New Roman"/>
              </w:rPr>
              <w:t>Лежнев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CE411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BE3A11" w:rsidRDefault="002A4F06" w:rsidP="00CE411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E3A11">
              <w:rPr>
                <w:rFonts w:ascii="Times" w:eastAsia="Times New Roman" w:hAnsi="Times"/>
                <w:color w:val="000000"/>
                <w:lang w:eastAsia="ru-RU"/>
              </w:rPr>
              <w:t>31.08.11 Ультразвуковая диагностика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>установление уровня подготовки выпускника к выполнению профессиональных задач и соответствия его подготовки требованиям</w:t>
            </w:r>
            <w:r w:rsidR="00CE4112">
              <w:rPr>
                <w:rFonts w:ascii="Times New Roman" w:hAnsi="Times New Roman"/>
              </w:rPr>
              <w:t xml:space="preserve"> федерального</w:t>
            </w:r>
            <w:r w:rsidRPr="00EF7FD5">
              <w:rPr>
                <w:rFonts w:ascii="Times New Roman" w:hAnsi="Times New Roman"/>
              </w:rPr>
              <w:t xml:space="preserve"> 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0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2A4F06" w:rsidRPr="0097315B" w:rsidTr="002A4F06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2A4F06" w:rsidRPr="0097315B" w:rsidRDefault="002A4F06" w:rsidP="002A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1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2A4F06" w:rsidRPr="0097315B" w:rsidRDefault="002A4F06" w:rsidP="002A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15B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2A4F06" w:rsidRPr="0097315B" w:rsidRDefault="002A4F06" w:rsidP="002A4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15B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2A4F06" w:rsidRPr="0097315B" w:rsidTr="002A4F0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A4F06" w:rsidRPr="0097315B" w:rsidRDefault="002A4F06" w:rsidP="002A4F0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A4F06" w:rsidRPr="00B80DE0" w:rsidRDefault="002A4F06" w:rsidP="002A4F06">
            <w:pPr>
              <w:spacing w:after="0" w:line="240" w:lineRule="auto"/>
              <w:rPr>
                <w:rFonts w:ascii="Times New Roman" w:hAnsi="Times New Roman"/>
              </w:rPr>
            </w:pPr>
            <w:r w:rsidRPr="00B80DE0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2A4F06" w:rsidRPr="00830175" w:rsidRDefault="00CE4112" w:rsidP="00CE41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="002A4F06" w:rsidRPr="00830175">
              <w:rPr>
                <w:rFonts w:ascii="Times New Roman" w:hAnsi="Times New Roman" w:cs="Times New Roman"/>
                <w:sz w:val="22"/>
                <w:szCs w:val="22"/>
              </w:rPr>
              <w:t xml:space="preserve"> к абстрактному мышлению, анализу, синтезу</w:t>
            </w:r>
          </w:p>
        </w:tc>
      </w:tr>
      <w:tr w:rsidR="002A4F06" w:rsidRPr="0097315B" w:rsidTr="002A4F0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A4F06" w:rsidRPr="0097315B" w:rsidRDefault="002A4F06" w:rsidP="002A4F0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A4F06" w:rsidRPr="00B80DE0" w:rsidRDefault="002A4F06" w:rsidP="002A4F06">
            <w:pPr>
              <w:spacing w:after="0" w:line="240" w:lineRule="auto"/>
              <w:rPr>
                <w:rFonts w:ascii="Times New Roman" w:hAnsi="Times New Roman"/>
              </w:rPr>
            </w:pPr>
            <w:r w:rsidRPr="00B80DE0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2A4F06" w:rsidRPr="00830175" w:rsidRDefault="00CE4112" w:rsidP="00CE411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готовность</w:t>
            </w:r>
            <w:r w:rsidR="002A4F06" w:rsidRPr="00830175">
              <w:rPr>
                <w:rFonts w:ascii="Times New Roman" w:hAnsi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2A4F06" w:rsidRPr="0097315B" w:rsidTr="002A4F0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A4F06" w:rsidRPr="0097315B" w:rsidRDefault="002A4F06" w:rsidP="002A4F0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A4F06" w:rsidRPr="00B80DE0" w:rsidRDefault="002A4F06" w:rsidP="002A4F06">
            <w:pPr>
              <w:spacing w:after="0" w:line="240" w:lineRule="auto"/>
              <w:rPr>
                <w:rFonts w:ascii="Times New Roman" w:hAnsi="Times New Roman"/>
              </w:rPr>
            </w:pPr>
            <w:r w:rsidRPr="00B80DE0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2A4F06" w:rsidRPr="00830175" w:rsidRDefault="00CE4112" w:rsidP="00CE411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>
              <w:rPr>
                <w:rFonts w:ascii="Times New Roman" w:hAnsi="Times New Roman"/>
              </w:rPr>
              <w:t>готовность</w:t>
            </w:r>
            <w:r w:rsidR="002A4F06" w:rsidRPr="00830175">
              <w:rPr>
                <w:rFonts w:ascii="Times New Roman" w:hAnsi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2A4F06" w:rsidRPr="0097315B" w:rsidTr="002A4F0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A4F06" w:rsidRPr="0097315B" w:rsidRDefault="002A4F06" w:rsidP="002A4F0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A4F06" w:rsidRPr="00B80DE0" w:rsidRDefault="002A4F06" w:rsidP="002A4F06">
            <w:pPr>
              <w:spacing w:after="0" w:line="240" w:lineRule="auto"/>
              <w:rPr>
                <w:rFonts w:ascii="Times New Roman" w:hAnsi="Times New Roman"/>
              </w:rPr>
            </w:pPr>
            <w:r w:rsidRPr="00B80DE0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2A4F06" w:rsidRPr="00830175" w:rsidRDefault="002A4F06" w:rsidP="00CE411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30175">
              <w:rPr>
                <w:rFonts w:ascii="Times New Roman" w:hAnsi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</w:t>
            </w:r>
            <w:r>
              <w:rPr>
                <w:rFonts w:ascii="Times New Roman" w:hAnsi="Times New Roman"/>
              </w:rPr>
              <w:t>аспространения</w:t>
            </w:r>
            <w:r w:rsidRPr="00830175">
              <w:rPr>
                <w:rFonts w:ascii="Times New Roman" w:hAnsi="Times New Roman"/>
              </w:rPr>
              <w:t xml:space="preserve">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2A4F06" w:rsidRPr="0097315B" w:rsidTr="002A4F0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A4F06" w:rsidRPr="0097315B" w:rsidRDefault="002A4F06" w:rsidP="002A4F0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A4F06" w:rsidRPr="00B80DE0" w:rsidRDefault="002A4F06" w:rsidP="002A4F06">
            <w:pPr>
              <w:spacing w:after="0" w:line="240" w:lineRule="auto"/>
              <w:rPr>
                <w:rFonts w:ascii="Times New Roman" w:hAnsi="Times New Roman"/>
              </w:rPr>
            </w:pPr>
            <w:r w:rsidRPr="00B80DE0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2A4F06" w:rsidRPr="00830175" w:rsidRDefault="002A4F06" w:rsidP="00CE4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75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2A4F06" w:rsidRPr="0097315B" w:rsidTr="002A4F0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A4F06" w:rsidRPr="0097315B" w:rsidRDefault="002A4F06" w:rsidP="002A4F0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A4F06" w:rsidRPr="00B80DE0" w:rsidRDefault="002A4F06" w:rsidP="002A4F06">
            <w:pPr>
              <w:spacing w:after="0" w:line="240" w:lineRule="auto"/>
              <w:rPr>
                <w:rFonts w:ascii="Times New Roman" w:hAnsi="Times New Roman"/>
              </w:rPr>
            </w:pPr>
            <w:r w:rsidRPr="00B80DE0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2A4F06" w:rsidRPr="00830175" w:rsidRDefault="002A4F06" w:rsidP="00CE4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75">
              <w:rPr>
                <w:rFonts w:ascii="Times New Roman" w:hAnsi="Times New Roman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2A4F06" w:rsidRPr="0097315B" w:rsidTr="002A4F0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A4F06" w:rsidRPr="0097315B" w:rsidRDefault="002A4F06" w:rsidP="002A4F0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A4F06" w:rsidRPr="00B80DE0" w:rsidRDefault="002A4F06" w:rsidP="002A4F06">
            <w:pPr>
              <w:spacing w:after="0" w:line="240" w:lineRule="auto"/>
              <w:rPr>
                <w:rFonts w:ascii="Times New Roman" w:hAnsi="Times New Roman"/>
              </w:rPr>
            </w:pPr>
            <w:r w:rsidRPr="00B80DE0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2A4F06" w:rsidRPr="00830175" w:rsidRDefault="002A4F06" w:rsidP="00CE4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75">
              <w:rPr>
                <w:rFonts w:ascii="Times New Roman" w:hAnsi="Times New Roman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2A4F06" w:rsidRPr="0097315B" w:rsidTr="002A4F0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A4F06" w:rsidRPr="0097315B" w:rsidRDefault="002A4F06" w:rsidP="002A4F0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A4F06" w:rsidRPr="00B80DE0" w:rsidRDefault="002A4F06" w:rsidP="002A4F06">
            <w:pPr>
              <w:spacing w:after="0" w:line="240" w:lineRule="auto"/>
              <w:rPr>
                <w:rFonts w:ascii="Times New Roman" w:hAnsi="Times New Roman"/>
              </w:rPr>
            </w:pPr>
            <w:r w:rsidRPr="00B80DE0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2A4F06" w:rsidRPr="00830175" w:rsidRDefault="002A4F06" w:rsidP="00CE4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75">
              <w:rPr>
                <w:rFonts w:ascii="Times New Roman" w:hAnsi="Times New Roman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830175">
                <w:rPr>
                  <w:rFonts w:ascii="Times New Roman" w:hAnsi="Times New Roman"/>
                </w:rPr>
                <w:t>классификацией</w:t>
              </w:r>
            </w:hyperlink>
            <w:r w:rsidRPr="00830175">
              <w:rPr>
                <w:rFonts w:ascii="Times New Roman" w:hAnsi="Times New Roman"/>
              </w:rPr>
              <w:t xml:space="preserve"> болезней и проблем, связанных со здоровьем</w:t>
            </w:r>
          </w:p>
        </w:tc>
      </w:tr>
      <w:tr w:rsidR="002A4F06" w:rsidRPr="0097315B" w:rsidTr="002A4F0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A4F06" w:rsidRPr="0097315B" w:rsidRDefault="002A4F06" w:rsidP="002A4F0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A4F06" w:rsidRPr="00B80DE0" w:rsidRDefault="002A4F06" w:rsidP="002A4F06">
            <w:pPr>
              <w:spacing w:after="0" w:line="240" w:lineRule="auto"/>
              <w:rPr>
                <w:rFonts w:ascii="Times New Roman" w:hAnsi="Times New Roman"/>
              </w:rPr>
            </w:pPr>
            <w:r w:rsidRPr="00B80DE0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2A4F06" w:rsidRPr="00830175" w:rsidRDefault="002A4F06" w:rsidP="00CE4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75">
              <w:rPr>
                <w:rFonts w:ascii="Times New Roman" w:hAnsi="Times New Roman"/>
              </w:rPr>
              <w:t xml:space="preserve">готовность к применению методов ультразвуковой диагностики и интерпретации их </w:t>
            </w:r>
            <w:r w:rsidRPr="00830175">
              <w:rPr>
                <w:rFonts w:ascii="Times New Roman" w:hAnsi="Times New Roman"/>
              </w:rPr>
              <w:lastRenderedPageBreak/>
              <w:t>результатов</w:t>
            </w:r>
          </w:p>
        </w:tc>
      </w:tr>
      <w:tr w:rsidR="002A4F06" w:rsidRPr="0097315B" w:rsidTr="002A4F0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A4F06" w:rsidRPr="0097315B" w:rsidRDefault="002A4F06" w:rsidP="002A4F0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A4F06" w:rsidRPr="00B80DE0" w:rsidRDefault="002A4F06" w:rsidP="002A4F06">
            <w:pPr>
              <w:spacing w:after="0" w:line="240" w:lineRule="auto"/>
              <w:rPr>
                <w:rFonts w:ascii="Times New Roman" w:hAnsi="Times New Roman"/>
              </w:rPr>
            </w:pPr>
            <w:r w:rsidRPr="00B80DE0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2A4F06" w:rsidRPr="00830175" w:rsidRDefault="002A4F06" w:rsidP="00CE4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75">
              <w:rPr>
                <w:rFonts w:ascii="Times New Roman" w:hAnsi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2A4F06" w:rsidRPr="0097315B" w:rsidTr="002A4F0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A4F06" w:rsidRPr="0097315B" w:rsidRDefault="002A4F06" w:rsidP="002A4F0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A4F06" w:rsidRPr="00B80DE0" w:rsidRDefault="002A4F06" w:rsidP="002A4F06">
            <w:pPr>
              <w:spacing w:after="0" w:line="240" w:lineRule="auto"/>
              <w:rPr>
                <w:rFonts w:ascii="Times New Roman" w:hAnsi="Times New Roman"/>
              </w:rPr>
            </w:pPr>
            <w:r w:rsidRPr="00B80DE0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2A4F06" w:rsidRPr="00830175" w:rsidRDefault="002A4F06" w:rsidP="00CE4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75">
              <w:rPr>
                <w:rFonts w:ascii="Times New Roman" w:hAnsi="Times New Roman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2A4F06" w:rsidRPr="0097315B" w:rsidTr="002A4F0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A4F06" w:rsidRPr="0097315B" w:rsidRDefault="002A4F06" w:rsidP="002A4F0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A4F06" w:rsidRPr="00B80DE0" w:rsidRDefault="002A4F06" w:rsidP="002A4F06">
            <w:pPr>
              <w:spacing w:after="0" w:line="240" w:lineRule="auto"/>
              <w:rPr>
                <w:rFonts w:ascii="Times New Roman" w:hAnsi="Times New Roman"/>
              </w:rPr>
            </w:pPr>
            <w:r w:rsidRPr="00B80DE0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2A4F06" w:rsidRPr="00830175" w:rsidRDefault="002A4F06" w:rsidP="00CE4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75">
              <w:rPr>
                <w:rFonts w:ascii="Times New Roman" w:hAnsi="Times New Roman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2A4F06" w:rsidRPr="0097315B" w:rsidTr="002A4F0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A4F06" w:rsidRPr="0097315B" w:rsidRDefault="002A4F06" w:rsidP="002A4F0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A4F06" w:rsidRPr="00B80DE0" w:rsidRDefault="002A4F06" w:rsidP="002A4F06">
            <w:pPr>
              <w:spacing w:after="0" w:line="240" w:lineRule="auto"/>
              <w:rPr>
                <w:rFonts w:ascii="Times New Roman" w:hAnsi="Times New Roman"/>
              </w:rPr>
            </w:pPr>
            <w:r w:rsidRPr="00B80DE0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2A4F06" w:rsidRPr="00830175" w:rsidRDefault="002A4F06" w:rsidP="00CE4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75">
              <w:rPr>
                <w:rFonts w:ascii="Times New Roman" w:hAnsi="Times New Roman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CE411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2F76EA" w:rsidRPr="007202D7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7202D7" w:rsidRDefault="002F76EA" w:rsidP="002A4F0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7202D7" w:rsidRDefault="002F76EA" w:rsidP="002A4F0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2A4F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2A4F0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2A4F0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2A4F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2A4F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2A4F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EA275D" w:rsidP="002A4F0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2A4F0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</w:tcPr>
          <w:p w:rsidR="002F76EA" w:rsidRPr="00C758E1" w:rsidRDefault="002F76EA" w:rsidP="002A4F0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F76EA" w:rsidRPr="00C758E1" w:rsidRDefault="002F76EA" w:rsidP="002A4F0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2F76EA" w:rsidP="00362DD7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077DB8" w:rsidP="002A4F0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077DB8" w:rsidP="002A4F0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2A4F0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2A4F0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2A4F0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2A4F0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EA275D" w:rsidP="002A4F0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2A4F0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BA0C6E" w:rsidP="002A4F06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2A4F06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2A4F06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2A4F06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56A93" w:rsidRPr="00B56A93" w:rsidRDefault="00B56A93" w:rsidP="00BA0C6E">
      <w:pPr>
        <w:pStyle w:val="af5"/>
        <w:ind w:left="360"/>
        <w:rPr>
          <w:rFonts w:ascii="Times New Roman" w:hAnsi="Times New Roman"/>
        </w:rPr>
      </w:pPr>
      <w:bookmarkStart w:id="2" w:name="_Toc421786354"/>
    </w:p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результаты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ook w:val="04A0"/>
      </w:tblPr>
      <w:tblGrid>
        <w:gridCol w:w="668"/>
        <w:gridCol w:w="1849"/>
        <w:gridCol w:w="7337"/>
      </w:tblGrid>
      <w:tr w:rsidR="00AA5925" w:rsidRPr="00C758E1" w:rsidTr="000F2430">
        <w:trPr>
          <w:trHeight w:val="283"/>
        </w:trPr>
        <w:tc>
          <w:tcPr>
            <w:tcW w:w="339" w:type="pct"/>
            <w:vMerge w:val="restart"/>
            <w:textDirection w:val="btLr"/>
            <w:vAlign w:val="center"/>
          </w:tcPr>
          <w:bookmarkEnd w:id="2"/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938" w:type="pct"/>
            <w:vMerge w:val="restart"/>
            <w:vAlign w:val="center"/>
          </w:tcPr>
          <w:p w:rsidR="00AA5925" w:rsidRPr="00C758E1" w:rsidRDefault="00AA5925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 xml:space="preserve">Раздел </w:t>
            </w:r>
            <w:r w:rsidR="00EA275D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723" w:type="pct"/>
            <w:vMerge w:val="restart"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C758E1" w:rsidTr="000F2430">
        <w:trPr>
          <w:trHeight w:val="276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23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0F2430">
        <w:trPr>
          <w:cantSplit/>
          <w:trHeight w:val="669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23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CE4112">
        <w:tc>
          <w:tcPr>
            <w:tcW w:w="339" w:type="pct"/>
          </w:tcPr>
          <w:p w:rsidR="00AA5925" w:rsidRPr="00C758E1" w:rsidRDefault="00AA5925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8" w:type="pct"/>
          </w:tcPr>
          <w:p w:rsidR="000F2430" w:rsidRPr="000F2430" w:rsidRDefault="000F2430" w:rsidP="00CE4112">
            <w:pPr>
              <w:pStyle w:val="10"/>
              <w:spacing w:before="0" w:after="0"/>
              <w:jc w:val="left"/>
              <w:outlineLvl w:val="0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F2430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Ультразвуковая диагностика</w:t>
            </w:r>
          </w:p>
          <w:p w:rsidR="00AA5925" w:rsidRPr="000F2430" w:rsidRDefault="00AA5925" w:rsidP="00CE411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23" w:type="pct"/>
          </w:tcPr>
          <w:p w:rsidR="00AA5925" w:rsidRPr="000F2430" w:rsidRDefault="000F2430" w:rsidP="000F24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2430">
              <w:rPr>
                <w:rFonts w:ascii="Times New Roman" w:hAnsi="Times New Roman"/>
                <w:sz w:val="22"/>
                <w:szCs w:val="22"/>
              </w:rPr>
              <w:t>Основы УЗД, (показания к выполнению, противопоказания, сроки выполнения, оборудование и оснащение для выполнения). Современные технологии улучшения изображения (</w:t>
            </w:r>
            <w:proofErr w:type="spellStart"/>
            <w:r w:rsidRPr="000F2430">
              <w:rPr>
                <w:rFonts w:ascii="Times New Roman" w:hAnsi="Times New Roman"/>
                <w:sz w:val="22"/>
                <w:szCs w:val="22"/>
              </w:rPr>
              <w:t>нативная</w:t>
            </w:r>
            <w:proofErr w:type="spellEnd"/>
            <w:r w:rsidRPr="000F2430">
              <w:rPr>
                <w:rFonts w:ascii="Times New Roman" w:hAnsi="Times New Roman"/>
                <w:sz w:val="22"/>
                <w:szCs w:val="22"/>
              </w:rPr>
              <w:t xml:space="preserve"> гармоника, математические методы обработки изображения).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430">
              <w:rPr>
                <w:rFonts w:ascii="Times New Roman" w:hAnsi="Times New Roman"/>
                <w:sz w:val="22"/>
                <w:szCs w:val="22"/>
              </w:rPr>
              <w:t xml:space="preserve">Особенности получаемых изображений с учетом приемного устройства. Использования в клинической практике методов обработки изображения. УЗИ при заболеваниях органов грудной клетки. методику проведения ультразвукового исследования высокого разрешения с использованием </w:t>
            </w:r>
            <w:proofErr w:type="spellStart"/>
            <w:r w:rsidRPr="000F2430">
              <w:rPr>
                <w:rFonts w:ascii="Times New Roman" w:hAnsi="Times New Roman"/>
                <w:sz w:val="22"/>
                <w:szCs w:val="22"/>
              </w:rPr>
              <w:t>допплерографических</w:t>
            </w:r>
            <w:proofErr w:type="spellEnd"/>
            <w:r w:rsidRPr="000F2430">
              <w:rPr>
                <w:rFonts w:ascii="Times New Roman" w:hAnsi="Times New Roman"/>
                <w:sz w:val="22"/>
                <w:szCs w:val="22"/>
              </w:rPr>
              <w:t xml:space="preserve"> методик (импульсная </w:t>
            </w:r>
            <w:proofErr w:type="spellStart"/>
            <w:r w:rsidRPr="000F2430">
              <w:rPr>
                <w:rFonts w:ascii="Times New Roman" w:hAnsi="Times New Roman"/>
                <w:sz w:val="22"/>
                <w:szCs w:val="22"/>
              </w:rPr>
              <w:t>допплерография</w:t>
            </w:r>
            <w:proofErr w:type="spellEnd"/>
            <w:r w:rsidRPr="000F2430">
              <w:rPr>
                <w:rFonts w:ascii="Times New Roman" w:hAnsi="Times New Roman"/>
                <w:sz w:val="22"/>
                <w:szCs w:val="22"/>
              </w:rPr>
              <w:t>, цветовое и энергетическое допплеровское картирование).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430">
              <w:rPr>
                <w:rFonts w:ascii="Times New Roman" w:hAnsi="Times New Roman"/>
                <w:sz w:val="22"/>
                <w:szCs w:val="22"/>
              </w:rPr>
              <w:t>Программное обеспечение УЗИ различных типов аппаратов. УЗ-</w:t>
            </w:r>
            <w:r w:rsidRPr="000F2430">
              <w:rPr>
                <w:rFonts w:ascii="Times New Roman" w:hAnsi="Times New Roman"/>
                <w:sz w:val="22"/>
                <w:szCs w:val="22"/>
              </w:rPr>
              <w:lastRenderedPageBreak/>
              <w:t>исследование при заболеваниях органов брюшной полости и  желудочно-кишечного тракта, слюнных желез.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430">
              <w:rPr>
                <w:rFonts w:ascii="Times New Roman" w:hAnsi="Times New Roman"/>
                <w:sz w:val="22"/>
                <w:szCs w:val="22"/>
              </w:rPr>
              <w:t>УЗИ при заболеваниях костно-суставного аппарата, поверхностных мягких тканей, черепа и зубочелюстной системы.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430">
              <w:rPr>
                <w:rFonts w:ascii="Times New Roman" w:hAnsi="Times New Roman"/>
                <w:sz w:val="22"/>
                <w:szCs w:val="22"/>
              </w:rPr>
              <w:t>Основы проведения клинико- (УЗД) исследований в педиатрии.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430">
              <w:rPr>
                <w:rFonts w:ascii="Times New Roman" w:hAnsi="Times New Roman"/>
                <w:sz w:val="22"/>
                <w:szCs w:val="22"/>
              </w:rPr>
              <w:t>УЗД репродуктивных органов и мочевыделительной системы. Медицинская статистика.</w:t>
            </w:r>
          </w:p>
        </w:tc>
      </w:tr>
      <w:tr w:rsidR="000F2430" w:rsidRPr="00C758E1" w:rsidTr="00CE4112">
        <w:tc>
          <w:tcPr>
            <w:tcW w:w="339" w:type="pct"/>
          </w:tcPr>
          <w:p w:rsidR="000F2430" w:rsidRPr="00C758E1" w:rsidRDefault="000F2430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8" w:type="pct"/>
          </w:tcPr>
          <w:p w:rsidR="000F2430" w:rsidRPr="000F2430" w:rsidRDefault="000F2430" w:rsidP="00CE4112">
            <w:pPr>
              <w:pStyle w:val="10"/>
              <w:spacing w:before="0" w:after="0"/>
              <w:jc w:val="left"/>
              <w:outlineLvl w:val="0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F2430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Клиническая фармакология</w:t>
            </w:r>
          </w:p>
          <w:p w:rsidR="000F2430" w:rsidRPr="000F2430" w:rsidRDefault="000F2430" w:rsidP="00CE411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23" w:type="pct"/>
          </w:tcPr>
          <w:p w:rsidR="000F2430" w:rsidRPr="000F2430" w:rsidRDefault="000F2430" w:rsidP="000F24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Положения доказательной медицины; понятие о </w:t>
            </w:r>
            <w:proofErr w:type="spellStart"/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мета-анализе</w:t>
            </w:r>
            <w:proofErr w:type="spellEnd"/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андомизированных</w:t>
            </w:r>
            <w:proofErr w:type="spellEnd"/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клинических исследованиях;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2430">
              <w:rPr>
                <w:rFonts w:ascii="Times New Roman" w:eastAsia="Times New Roman" w:hAnsi="Times New Roman"/>
                <w:sz w:val="22"/>
                <w:szCs w:val="22"/>
              </w:rPr>
              <w:t>Клинико</w:t>
            </w:r>
            <w:proofErr w:type="spellEnd"/>
            <w:r w:rsidRPr="000F2430">
              <w:rPr>
                <w:rFonts w:ascii="Times New Roman" w:eastAsia="Times New Roman" w:hAnsi="Times New Roman"/>
                <w:sz w:val="22"/>
                <w:szCs w:val="22"/>
              </w:rPr>
              <w:t xml:space="preserve"> – фармакологическая характеристика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F2430">
              <w:rPr>
                <w:rFonts w:ascii="Times New Roman" w:eastAsia="Times New Roman" w:hAnsi="Times New Roman"/>
                <w:sz w:val="22"/>
                <w:szCs w:val="22"/>
              </w:rPr>
              <w:t>основных групп лекарственных средств и рациональный выбор конкретных лекарственных препаратов при лечении основных заболеваний у детей и подростков.</w:t>
            </w:r>
          </w:p>
        </w:tc>
      </w:tr>
      <w:tr w:rsidR="000F2430" w:rsidRPr="00C758E1" w:rsidTr="00CE4112">
        <w:tc>
          <w:tcPr>
            <w:tcW w:w="339" w:type="pct"/>
          </w:tcPr>
          <w:p w:rsidR="000F2430" w:rsidRPr="00C758E1" w:rsidRDefault="000F2430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8" w:type="pct"/>
          </w:tcPr>
          <w:p w:rsidR="000F2430" w:rsidRPr="000F2430" w:rsidRDefault="000F2430" w:rsidP="00CE4112">
            <w:pPr>
              <w:pStyle w:val="10"/>
              <w:spacing w:before="0" w:after="0"/>
              <w:jc w:val="left"/>
              <w:outlineLvl w:val="0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F2430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Терапия</w:t>
            </w:r>
          </w:p>
          <w:p w:rsidR="000F2430" w:rsidRPr="000F2430" w:rsidRDefault="000F2430" w:rsidP="00CE411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23" w:type="pct"/>
          </w:tcPr>
          <w:p w:rsidR="000F2430" w:rsidRPr="000F2430" w:rsidRDefault="000F2430" w:rsidP="000F24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Болезни бронхолегочной системы: Пневмонии, Хронические </w:t>
            </w:r>
            <w:proofErr w:type="spellStart"/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обструктивные</w:t>
            </w:r>
            <w:proofErr w:type="spellEnd"/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болезни легких, Клинические синдромы в пульмонологии, Заболевания желудочно-кишечного тракта: Заболевания желудка, Заболевания печени, Заболевания поджелудочной железы и желчевыводящих путей, Заболевания кишечника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Болезни мочевыводящих путей: Заболевания мочевыводящих путей, проявляющие синдромом протеинурии, Тактика при синдромах и заболеваниях мочевыводящих путей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Болезни суставов: Дифференциальная диагностика и лечение болезней суставов, Дифференциальная диагностика и лечение болезней соединительной ткани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Болезни крови: Современные методы диагностики и лечения заболеваний крови, Дифференциальная диагностика заболеваний крови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Болезни пожилых: Геронтология и гериатрия. Основные положения. Особенности врачебного обследования пожилых и старых пациентов. Структура заболеваемости в пожилом и старческом возрасте. Клинического проявления, течения и лечения распространенных заболеваний у лиц пожилого и старческого возраста.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Лечебно-диагностическая тактика врача общей практики (семейного врача) при оказании пожилым и старым пациентам первичной медико-санитарной помощи. Особенности фармакотерапии у пациентов пожилого и старческого возраста. Особенности возрастной психологии. Особенности проведения экспертизы нетрудоспособности у лиц пожилого и старческого возраста.</w:t>
            </w:r>
          </w:p>
        </w:tc>
      </w:tr>
      <w:tr w:rsidR="000F2430" w:rsidRPr="00C758E1" w:rsidTr="00CE4112">
        <w:tc>
          <w:tcPr>
            <w:tcW w:w="339" w:type="pct"/>
          </w:tcPr>
          <w:p w:rsidR="000F2430" w:rsidRPr="00C758E1" w:rsidRDefault="000F2430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8" w:type="pct"/>
          </w:tcPr>
          <w:p w:rsidR="000F2430" w:rsidRPr="000F2430" w:rsidRDefault="000F2430" w:rsidP="00CE4112">
            <w:pPr>
              <w:pStyle w:val="10"/>
              <w:spacing w:before="0" w:after="0"/>
              <w:jc w:val="left"/>
              <w:outlineLvl w:val="0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F2430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Правоведение</w:t>
            </w:r>
          </w:p>
          <w:p w:rsidR="000F2430" w:rsidRPr="000F2430" w:rsidRDefault="000F2430" w:rsidP="00CE411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23" w:type="pct"/>
          </w:tcPr>
          <w:p w:rsidR="000F2430" w:rsidRPr="000F2430" w:rsidRDefault="000F2430" w:rsidP="000F24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Нормативно-распорядительной документация в области управления коллективом, формирование толерантности.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Нормы права в разрешении возникающих проблем (конфликтов), учитывая интересы и права пациентов (их близких);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Модели отношения «врач-пациент»</w:t>
            </w:r>
          </w:p>
        </w:tc>
      </w:tr>
      <w:tr w:rsidR="000F2430" w:rsidRPr="00C758E1" w:rsidTr="00CE4112">
        <w:tc>
          <w:tcPr>
            <w:tcW w:w="339" w:type="pct"/>
          </w:tcPr>
          <w:p w:rsidR="000F2430" w:rsidRPr="00C758E1" w:rsidRDefault="000F2430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8" w:type="pct"/>
          </w:tcPr>
          <w:p w:rsidR="000F2430" w:rsidRPr="000F2430" w:rsidRDefault="000F2430" w:rsidP="00CE4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F2430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здравоохранения и общественное здоровье</w:t>
            </w:r>
          </w:p>
          <w:p w:rsidR="000F2430" w:rsidRPr="000F2430" w:rsidRDefault="000F2430" w:rsidP="00CE411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23" w:type="pct"/>
          </w:tcPr>
          <w:p w:rsidR="000F2430" w:rsidRPr="000F2430" w:rsidRDefault="000F2430" w:rsidP="000F24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Методы анализа и си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нтеза статистической информации.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Методики сбора, статистической обработки и анализа информации о здоровье взрослого населения, детей и подростков. Сбор и анализ информации о здоровье взрослого населения, детей и подростков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Формы и методы организации гигиенического образования и воспитания населения.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Медицинская этика и деонтология.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Системы здравоохранения (государственная система здравоохранения, система медицинское страхование и др.).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Основные принципы организации первичной медико-санитарной, скорой и неотложной помощи.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Структуру амбулаторно-поликлинических медицинских организаций, оказывающих медицинскую помощь различным группам населения.</w:t>
            </w:r>
          </w:p>
        </w:tc>
      </w:tr>
      <w:tr w:rsidR="000F2430" w:rsidRPr="00C758E1" w:rsidTr="00CE4112">
        <w:tc>
          <w:tcPr>
            <w:tcW w:w="339" w:type="pct"/>
          </w:tcPr>
          <w:p w:rsidR="000F2430" w:rsidRPr="00C758E1" w:rsidRDefault="000F2430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8" w:type="pct"/>
          </w:tcPr>
          <w:p w:rsidR="000F2430" w:rsidRPr="000F2430" w:rsidRDefault="000F2430" w:rsidP="00CE411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0F2430">
              <w:rPr>
                <w:color w:val="000000"/>
                <w:sz w:val="22"/>
                <w:szCs w:val="22"/>
              </w:rPr>
              <w:t>Медицина чрезвычайных ситуаций</w:t>
            </w:r>
          </w:p>
        </w:tc>
        <w:tc>
          <w:tcPr>
            <w:tcW w:w="3723" w:type="pct"/>
          </w:tcPr>
          <w:p w:rsidR="000F2430" w:rsidRPr="000F2430" w:rsidRDefault="000F2430" w:rsidP="000F24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Противоэпидемические мероприятия в очагах инфекции при наиболее часто встречающихся инфекционных заболеваниях.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Сущность, основные понятия чрезвычайных ситуаций.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Методы организации медицинской помощи при чрезвычайных ситуациях.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Профессиональные обязанности в экстремальных и чрезвычайных ситуациях.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Основы лечебно-эвакуационного обеспечения населения при чрезвычайных ситуациях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</w:p>
        </w:tc>
      </w:tr>
      <w:tr w:rsidR="000F2430" w:rsidRPr="00C758E1" w:rsidTr="00CE4112">
        <w:tc>
          <w:tcPr>
            <w:tcW w:w="339" w:type="pct"/>
          </w:tcPr>
          <w:p w:rsidR="000F2430" w:rsidRPr="00C758E1" w:rsidRDefault="000F2430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8" w:type="pct"/>
          </w:tcPr>
          <w:p w:rsidR="000F2430" w:rsidRPr="000F2430" w:rsidRDefault="000F2430" w:rsidP="00CE4112">
            <w:pPr>
              <w:pStyle w:val="10"/>
              <w:spacing w:before="0" w:after="0"/>
              <w:jc w:val="left"/>
              <w:outlineLvl w:val="0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F2430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Педагогика</w:t>
            </w:r>
          </w:p>
          <w:p w:rsidR="000F2430" w:rsidRPr="000F2430" w:rsidRDefault="000F2430" w:rsidP="00CE4112">
            <w:pPr>
              <w:pStyle w:val="a"/>
              <w:numPr>
                <w:ilvl w:val="0"/>
                <w:numId w:val="0"/>
              </w:numPr>
              <w:tabs>
                <w:tab w:val="left" w:pos="536"/>
              </w:tabs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23" w:type="pct"/>
          </w:tcPr>
          <w:p w:rsidR="000F2430" w:rsidRPr="000F2430" w:rsidRDefault="000F2430" w:rsidP="000F24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Теоретические основы нервной деятельности, м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еханизмы абстрактного мышления.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Организация самостоятельного умственного труда (мышления) и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работы с информацией (синтез).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Методики самоконтроля, абстрактного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мышления, аналитического мышления.</w:t>
            </w:r>
          </w:p>
        </w:tc>
      </w:tr>
      <w:tr w:rsidR="000F2430" w:rsidRPr="00C758E1" w:rsidTr="00CE4112">
        <w:tc>
          <w:tcPr>
            <w:tcW w:w="339" w:type="pct"/>
          </w:tcPr>
          <w:p w:rsidR="000F2430" w:rsidRPr="00C758E1" w:rsidRDefault="000F2430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8" w:type="pct"/>
          </w:tcPr>
          <w:p w:rsidR="000F2430" w:rsidRPr="000F2430" w:rsidRDefault="000F2430" w:rsidP="00CE4112">
            <w:pPr>
              <w:pStyle w:val="10"/>
              <w:spacing w:before="0" w:after="0"/>
              <w:jc w:val="left"/>
              <w:outlineLvl w:val="0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F2430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Патология</w:t>
            </w:r>
          </w:p>
          <w:p w:rsidR="000F2430" w:rsidRPr="000F2430" w:rsidRDefault="000F2430" w:rsidP="00CE411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23" w:type="pct"/>
          </w:tcPr>
          <w:p w:rsidR="000F2430" w:rsidRPr="000F2430" w:rsidRDefault="000F2430" w:rsidP="000F24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Общие основы нозологии, включая этиологию, патогенез и морфогенез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Клинико-морфологически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е аспекты современной патологии.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Сопоставления морфологических и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клинических проявлений болезни.</w:t>
            </w:r>
          </w:p>
        </w:tc>
      </w:tr>
      <w:tr w:rsidR="000F2430" w:rsidRPr="00C758E1" w:rsidTr="00CE4112">
        <w:tc>
          <w:tcPr>
            <w:tcW w:w="339" w:type="pct"/>
          </w:tcPr>
          <w:p w:rsidR="000F2430" w:rsidRPr="00C758E1" w:rsidRDefault="000F2430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8" w:type="pct"/>
          </w:tcPr>
          <w:p w:rsidR="000F2430" w:rsidRPr="000F2430" w:rsidRDefault="000F2430" w:rsidP="00CE4112">
            <w:pPr>
              <w:pStyle w:val="10"/>
              <w:spacing w:before="0" w:after="0"/>
              <w:jc w:val="left"/>
              <w:outlineLvl w:val="0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F2430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Фтизиатрия</w:t>
            </w:r>
          </w:p>
          <w:p w:rsidR="000F2430" w:rsidRPr="000F2430" w:rsidRDefault="000F2430" w:rsidP="00CE411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23" w:type="pct"/>
          </w:tcPr>
          <w:p w:rsidR="000F2430" w:rsidRPr="000F2430" w:rsidRDefault="000F2430" w:rsidP="000F24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2430">
              <w:rPr>
                <w:rFonts w:ascii="Times New Roman" w:hAnsi="Times New Roman"/>
                <w:sz w:val="22"/>
                <w:szCs w:val="22"/>
              </w:rPr>
              <w:t>Микробиологическое инструментальное и морфологическая диагностика туберкулёза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F2430">
              <w:rPr>
                <w:rFonts w:ascii="Times New Roman" w:hAnsi="Times New Roman"/>
                <w:sz w:val="22"/>
                <w:szCs w:val="22"/>
              </w:rPr>
              <w:t>Клинико-Лучевая диагностика туберкулеза легких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F2430">
              <w:rPr>
                <w:rFonts w:ascii="Times New Roman" w:hAnsi="Times New Roman"/>
                <w:sz w:val="22"/>
                <w:szCs w:val="22"/>
              </w:rPr>
              <w:t>Общие принципы лечения туберкулёза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F2430">
              <w:rPr>
                <w:rFonts w:ascii="Times New Roman" w:hAnsi="Times New Roman"/>
                <w:sz w:val="22"/>
                <w:szCs w:val="22"/>
              </w:rPr>
              <w:t>Атипичные формы течение туберкулеза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F2430">
              <w:rPr>
                <w:rFonts w:ascii="Times New Roman" w:hAnsi="Times New Roman"/>
                <w:sz w:val="22"/>
                <w:szCs w:val="22"/>
              </w:rPr>
              <w:t>Динамика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F2430" w:rsidRPr="00C758E1" w:rsidTr="00CE4112">
        <w:tc>
          <w:tcPr>
            <w:tcW w:w="339" w:type="pct"/>
          </w:tcPr>
          <w:p w:rsidR="000F2430" w:rsidRPr="00C758E1" w:rsidRDefault="000F2430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8" w:type="pct"/>
          </w:tcPr>
          <w:p w:rsidR="000F2430" w:rsidRPr="000F2430" w:rsidRDefault="000F2430" w:rsidP="00CE4112">
            <w:pPr>
              <w:pStyle w:val="10"/>
              <w:spacing w:before="0" w:after="0"/>
              <w:jc w:val="left"/>
              <w:outlineLvl w:val="0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F2430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>Магнитно-резонансная томография</w:t>
            </w:r>
          </w:p>
          <w:p w:rsidR="000F2430" w:rsidRPr="000F2430" w:rsidRDefault="000F2430" w:rsidP="00CE411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23" w:type="pct"/>
          </w:tcPr>
          <w:p w:rsidR="000F2430" w:rsidRPr="000F2430" w:rsidRDefault="000F2430" w:rsidP="000F2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2430">
              <w:rPr>
                <w:rFonts w:ascii="Times New Roman" w:hAnsi="Times New Roman"/>
                <w:sz w:val="22"/>
                <w:szCs w:val="22"/>
              </w:rPr>
              <w:t>Основы МРТ, (показания к выполнению, противопоказания, сроки выполнения, оборудование и оснащение для выполнения)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F2430">
              <w:rPr>
                <w:rFonts w:ascii="Times New Roman" w:hAnsi="Times New Roman"/>
                <w:sz w:val="22"/>
                <w:szCs w:val="22"/>
              </w:rPr>
              <w:t>Особенности получаемых изображений с учетом приемного устройства. Использования в клинической практике методов обработки изображения. МРТ при заболеваниях органов грудной клетки.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430">
              <w:rPr>
                <w:rFonts w:ascii="Times New Roman" w:hAnsi="Times New Roman"/>
                <w:sz w:val="22"/>
                <w:szCs w:val="22"/>
              </w:rPr>
              <w:t>Программное обеспечение МРТ различных типов МРТ исследование при заболеваниях желудочно-кишечного тракта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F2430">
              <w:rPr>
                <w:rFonts w:ascii="Times New Roman" w:hAnsi="Times New Roman"/>
                <w:sz w:val="22"/>
                <w:szCs w:val="22"/>
              </w:rPr>
              <w:t>МРТ при заболеваниях костно-суставного аппарата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F2430">
              <w:rPr>
                <w:rFonts w:ascii="Times New Roman" w:hAnsi="Times New Roman"/>
                <w:sz w:val="22"/>
                <w:szCs w:val="22"/>
              </w:rPr>
              <w:t xml:space="preserve">Основы проведения </w:t>
            </w:r>
            <w:proofErr w:type="spellStart"/>
            <w:r w:rsidRPr="000F2430">
              <w:rPr>
                <w:rFonts w:ascii="Times New Roman" w:hAnsi="Times New Roman"/>
                <w:sz w:val="22"/>
                <w:szCs w:val="22"/>
              </w:rPr>
              <w:t>клинико-томографических</w:t>
            </w:r>
            <w:proofErr w:type="spellEnd"/>
            <w:r w:rsidRPr="000F2430">
              <w:rPr>
                <w:rFonts w:ascii="Times New Roman" w:hAnsi="Times New Roman"/>
                <w:sz w:val="22"/>
                <w:szCs w:val="22"/>
              </w:rPr>
              <w:t xml:space="preserve"> (МРТ) исследований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F2430">
              <w:rPr>
                <w:rFonts w:ascii="Times New Roman" w:hAnsi="Times New Roman"/>
                <w:sz w:val="22"/>
                <w:szCs w:val="22"/>
              </w:rPr>
              <w:t>Медицинская статистика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0F2430" w:rsidRPr="00C758E1" w:rsidTr="00CE4112">
        <w:tc>
          <w:tcPr>
            <w:tcW w:w="339" w:type="pct"/>
          </w:tcPr>
          <w:p w:rsidR="000F2430" w:rsidRPr="00C758E1" w:rsidRDefault="000F2430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8" w:type="pct"/>
          </w:tcPr>
          <w:p w:rsidR="000F2430" w:rsidRPr="000F2430" w:rsidRDefault="000F2430" w:rsidP="00CE4112">
            <w:pPr>
              <w:pStyle w:val="10"/>
              <w:spacing w:before="0" w:after="0"/>
              <w:jc w:val="left"/>
              <w:outlineLvl w:val="0"/>
              <w:rPr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0F2430">
              <w:rPr>
                <w:rFonts w:ascii="Times New Roman" w:eastAsia="Times New Roman" w:hAnsi="Times New Roman"/>
                <w:b w:val="0"/>
                <w:sz w:val="22"/>
                <w:szCs w:val="22"/>
              </w:rPr>
              <w:t xml:space="preserve">Ультразвуковая диагностика </w:t>
            </w:r>
          </w:p>
          <w:p w:rsidR="000F2430" w:rsidRPr="000F2430" w:rsidRDefault="000F2430" w:rsidP="00CE4112">
            <w:pPr>
              <w:rPr>
                <w:rFonts w:ascii="Times New Roman" w:hAnsi="Times New Roman"/>
                <w:sz w:val="22"/>
                <w:szCs w:val="22"/>
              </w:rPr>
            </w:pPr>
            <w:r w:rsidRPr="000F2430">
              <w:rPr>
                <w:rFonts w:ascii="Times New Roman" w:hAnsi="Times New Roman"/>
                <w:sz w:val="22"/>
                <w:szCs w:val="22"/>
              </w:rPr>
              <w:t>(актуальные вопросы)</w:t>
            </w:r>
          </w:p>
          <w:p w:rsidR="000F2430" w:rsidRPr="000F2430" w:rsidRDefault="000F2430" w:rsidP="00CE411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723" w:type="pct"/>
          </w:tcPr>
          <w:p w:rsidR="000F2430" w:rsidRPr="000F2430" w:rsidRDefault="000F2430" w:rsidP="000F24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Соноэластография</w:t>
            </w:r>
            <w:proofErr w:type="spellEnd"/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История развития методики. Показания и противопоказания. Особенности методики. Техника </w:t>
            </w:r>
            <w:proofErr w:type="spellStart"/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соноэластографии</w:t>
            </w:r>
            <w:proofErr w:type="spellEnd"/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Соноэластография</w:t>
            </w:r>
            <w:proofErr w:type="spellEnd"/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в клинической практике.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F24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Ультразвуковые исследования с контрастированием. История развития методики. Классификация контрастных средств. Показания и противопоказания. Особенности методики. Техника ультразвуковых контрастных исследований. Ультразвуковые исследования с контрастированием в клинической практике.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>Перед государственным экзаменом проводится консультация обучающихся по вопросам, включенным в программу государственного экзамена.</w:t>
      </w:r>
    </w:p>
    <w:p w:rsidR="00C04EE2" w:rsidRPr="002A4F06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2A4F06">
        <w:rPr>
          <w:sz w:val="22"/>
          <w:szCs w:val="22"/>
        </w:rPr>
        <w:t xml:space="preserve">Государственный экзамен проводится устно. Государственный экзамен проводится в </w:t>
      </w:r>
      <w:r w:rsidR="00177BBD">
        <w:rPr>
          <w:sz w:val="22"/>
          <w:szCs w:val="22"/>
        </w:rPr>
        <w:t>два</w:t>
      </w:r>
      <w:r w:rsidRPr="002A4F06">
        <w:rPr>
          <w:sz w:val="22"/>
          <w:szCs w:val="22"/>
        </w:rPr>
        <w:t xml:space="preserve"> этап</w:t>
      </w:r>
      <w:r w:rsidR="000D4510" w:rsidRPr="002A4F06">
        <w:rPr>
          <w:sz w:val="22"/>
          <w:szCs w:val="22"/>
        </w:rPr>
        <w:t>а</w:t>
      </w:r>
      <w:r w:rsidRPr="002A4F06">
        <w:rPr>
          <w:sz w:val="22"/>
          <w:szCs w:val="22"/>
        </w:rPr>
        <w:t>.</w:t>
      </w:r>
    </w:p>
    <w:p w:rsidR="009B108B" w:rsidRPr="002A4F06" w:rsidRDefault="009B108B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2A4F06">
        <w:rPr>
          <w:sz w:val="22"/>
          <w:szCs w:val="22"/>
        </w:rPr>
        <w:t>1 этап –</w:t>
      </w:r>
      <w:r w:rsidR="002A4F06" w:rsidRPr="002A4F06">
        <w:rPr>
          <w:sz w:val="22"/>
          <w:szCs w:val="22"/>
        </w:rPr>
        <w:t xml:space="preserve"> Итоговый</w:t>
      </w:r>
      <w:r w:rsidRPr="002A4F06">
        <w:rPr>
          <w:sz w:val="22"/>
          <w:szCs w:val="22"/>
        </w:rPr>
        <w:t xml:space="preserve"> </w:t>
      </w:r>
      <w:r w:rsidR="002A4F06" w:rsidRPr="002A4F06">
        <w:rPr>
          <w:sz w:val="22"/>
          <w:szCs w:val="22"/>
        </w:rPr>
        <w:t>тестовый контроль</w:t>
      </w:r>
      <w:r w:rsidRPr="002A4F06">
        <w:rPr>
          <w:sz w:val="22"/>
          <w:szCs w:val="22"/>
        </w:rPr>
        <w:t xml:space="preserve">. Тест содержит 100 заданий в тестовой форме, отражающих теоретические компетентности программы обучения. Тесты представлены </w:t>
      </w:r>
      <w:r w:rsidR="002A4F06" w:rsidRPr="002A4F06">
        <w:rPr>
          <w:sz w:val="22"/>
          <w:szCs w:val="22"/>
        </w:rPr>
        <w:t>заданиями с несколькими вариантами</w:t>
      </w:r>
      <w:r w:rsidRPr="002A4F06">
        <w:rPr>
          <w:sz w:val="22"/>
          <w:szCs w:val="22"/>
        </w:rPr>
        <w:t xml:space="preserve"> ответов, из которых один является верным</w:t>
      </w:r>
      <w:r w:rsidR="002A4F06" w:rsidRPr="002A4F06">
        <w:rPr>
          <w:sz w:val="22"/>
          <w:szCs w:val="22"/>
        </w:rPr>
        <w:t>.</w:t>
      </w:r>
    </w:p>
    <w:p w:rsidR="009B108B" w:rsidRPr="002A4F06" w:rsidRDefault="00290F89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177BBD">
        <w:rPr>
          <w:sz w:val="22"/>
          <w:szCs w:val="22"/>
        </w:rPr>
        <w:t xml:space="preserve"> </w:t>
      </w:r>
      <w:r w:rsidR="009B108B" w:rsidRPr="002A4F06">
        <w:rPr>
          <w:sz w:val="22"/>
          <w:szCs w:val="22"/>
        </w:rPr>
        <w:t>этап – Итоговое собеседование. Оценка уровня клинической подготовленности выпускника</w:t>
      </w:r>
      <w:r w:rsidR="002A4F06" w:rsidRPr="002A4F06">
        <w:rPr>
          <w:rFonts w:eastAsia="Arial Unicode MS"/>
          <w:kern w:val="1"/>
          <w:sz w:val="22"/>
          <w:szCs w:val="22"/>
          <w:lang w:eastAsia="ar-SA"/>
        </w:rPr>
        <w:t xml:space="preserve"> проводится в виде собеседования по основным разделам программы, позволяющего выявить полноту овладения выпускником материалом Программы. Каждому выпускнику </w:t>
      </w:r>
      <w:r w:rsidR="000F2430">
        <w:rPr>
          <w:rFonts w:eastAsia="Arial Unicode MS"/>
          <w:kern w:val="1"/>
          <w:sz w:val="22"/>
          <w:szCs w:val="22"/>
          <w:lang w:eastAsia="ar-SA"/>
        </w:rPr>
        <w:t>клинической ординатуры предлагаю</w:t>
      </w:r>
      <w:r w:rsidR="002A4F06" w:rsidRPr="002A4F06">
        <w:rPr>
          <w:rFonts w:eastAsia="Arial Unicode MS"/>
          <w:kern w:val="1"/>
          <w:sz w:val="22"/>
          <w:szCs w:val="22"/>
          <w:lang w:eastAsia="ar-SA"/>
        </w:rPr>
        <w:t xml:space="preserve">тся </w:t>
      </w:r>
      <w:r w:rsidR="000F2430">
        <w:rPr>
          <w:rFonts w:eastAsia="Arial Unicode MS"/>
          <w:kern w:val="1"/>
          <w:sz w:val="22"/>
          <w:szCs w:val="22"/>
          <w:lang w:eastAsia="ar-SA"/>
        </w:rPr>
        <w:t>клинические вопросы</w:t>
      </w:r>
      <w:r w:rsidR="002A4F06" w:rsidRPr="002A4F06">
        <w:rPr>
          <w:rFonts w:eastAsia="Arial Unicode MS"/>
          <w:kern w:val="1"/>
          <w:sz w:val="22"/>
          <w:szCs w:val="22"/>
          <w:lang w:eastAsia="ar-SA"/>
        </w:rPr>
        <w:t>. Ответ оформляется  в письменном виде с последующим обсуждением с членами экзаменационной комиссии.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CE4112">
        <w:rPr>
          <w:sz w:val="22"/>
          <w:szCs w:val="22"/>
        </w:rPr>
        <w:t>на 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lastRenderedPageBreak/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№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3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4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506AEA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100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6B3F95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Контрольные</w:t>
            </w:r>
            <w:r w:rsidR="00323B1B" w:rsidRPr="00C758E1">
              <w:rPr>
                <w:sz w:val="22"/>
                <w:szCs w:val="22"/>
              </w:rPr>
              <w:t xml:space="preserve"> вопросы и</w:t>
            </w:r>
            <w:r w:rsidRPr="00C758E1">
              <w:rPr>
                <w:sz w:val="22"/>
                <w:szCs w:val="22"/>
              </w:rPr>
              <w:t xml:space="preserve"> </w:t>
            </w:r>
            <w:r w:rsidR="00323B1B" w:rsidRPr="00C758E1">
              <w:rPr>
                <w:sz w:val="22"/>
                <w:szCs w:val="22"/>
              </w:rPr>
              <w:t>задания</w:t>
            </w:r>
          </w:p>
        </w:tc>
        <w:tc>
          <w:tcPr>
            <w:tcW w:w="1493" w:type="pct"/>
          </w:tcPr>
          <w:p w:rsidR="00FC10F6" w:rsidRPr="00C758E1" w:rsidRDefault="00097AF8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5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5"/>
    </w:p>
    <w:p w:rsidR="0074715A" w:rsidRPr="00C758E1" w:rsidRDefault="00747039" w:rsidP="00187ABA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Задания в тестовой форме</w:t>
      </w:r>
    </w:p>
    <w:p w:rsidR="00A72764" w:rsidRDefault="00A72764" w:rsidP="00A72764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B0582B" w:rsidRPr="00B0582B" w:rsidRDefault="00B0582B" w:rsidP="00B0582B">
      <w:pPr>
        <w:spacing w:after="0" w:line="240" w:lineRule="auto"/>
        <w:rPr>
          <w:rFonts w:ascii="Times" w:eastAsiaTheme="minorHAnsi" w:hAnsi="Times"/>
          <w:color w:val="000000"/>
          <w:lang w:eastAsia="ru-RU"/>
        </w:rPr>
      </w:pPr>
      <w:r w:rsidRPr="00B0582B">
        <w:rPr>
          <w:rFonts w:ascii="Times" w:eastAsiaTheme="minorHAnsi" w:hAnsi="Times"/>
          <w:color w:val="000000"/>
          <w:lang w:eastAsia="ru-RU"/>
        </w:rPr>
        <w:t xml:space="preserve">Одним из отличий </w:t>
      </w:r>
      <w:proofErr w:type="spellStart"/>
      <w:r w:rsidRPr="00B0582B">
        <w:rPr>
          <w:rFonts w:ascii="Times" w:eastAsiaTheme="minorHAnsi" w:hAnsi="Times"/>
          <w:color w:val="000000"/>
          <w:lang w:eastAsia="ru-RU"/>
        </w:rPr>
        <w:t>эхографической</w:t>
      </w:r>
      <w:proofErr w:type="spellEnd"/>
      <w:r w:rsidRPr="00B0582B">
        <w:rPr>
          <w:rFonts w:ascii="Times" w:eastAsiaTheme="minorHAnsi" w:hAnsi="Times"/>
          <w:color w:val="000000"/>
          <w:lang w:eastAsia="ru-RU"/>
        </w:rPr>
        <w:t xml:space="preserve"> картины дивертикула желчного пузыря от </w:t>
      </w:r>
      <w:proofErr w:type="spellStart"/>
      <w:r w:rsidRPr="00B0582B">
        <w:rPr>
          <w:rFonts w:ascii="Times" w:eastAsiaTheme="minorHAnsi" w:hAnsi="Times"/>
          <w:color w:val="000000"/>
          <w:lang w:eastAsia="ru-RU"/>
        </w:rPr>
        <w:t>околопузырного</w:t>
      </w:r>
      <w:proofErr w:type="spellEnd"/>
      <w:r w:rsidRPr="00B0582B">
        <w:rPr>
          <w:rFonts w:ascii="Times" w:eastAsiaTheme="minorHAnsi" w:hAnsi="Times"/>
          <w:color w:val="000000"/>
          <w:lang w:eastAsia="ru-RU"/>
        </w:rPr>
        <w:t xml:space="preserve"> абсцесса является:</w:t>
      </w:r>
    </w:p>
    <w:p w:rsidR="00B0582B" w:rsidRPr="00B0582B" w:rsidRDefault="00B0582B" w:rsidP="00B0582B">
      <w:pPr>
        <w:spacing w:after="0" w:line="240" w:lineRule="auto"/>
        <w:rPr>
          <w:rFonts w:ascii="Times" w:eastAsiaTheme="minorHAnsi" w:hAnsi="Times"/>
          <w:color w:val="000000"/>
          <w:lang w:eastAsia="ru-RU"/>
        </w:rPr>
      </w:pPr>
      <w:r w:rsidRPr="00B0582B">
        <w:rPr>
          <w:rFonts w:ascii="Times" w:eastAsiaTheme="minorHAnsi" w:hAnsi="Times"/>
          <w:color w:val="000000"/>
          <w:lang w:eastAsia="ru-RU"/>
        </w:rPr>
        <w:t>а) наличие сообщения между полостью желчного пузыр</w:t>
      </w:r>
      <w:r>
        <w:rPr>
          <w:rFonts w:ascii="Times" w:eastAsiaTheme="minorHAnsi" w:hAnsi="Times"/>
          <w:color w:val="000000"/>
          <w:lang w:eastAsia="ru-RU"/>
        </w:rPr>
        <w:t>я и жидкостной структурой рядом*</w:t>
      </w:r>
    </w:p>
    <w:p w:rsidR="00B0582B" w:rsidRPr="00B0582B" w:rsidRDefault="00B0582B" w:rsidP="00B0582B">
      <w:pPr>
        <w:spacing w:after="0" w:line="240" w:lineRule="auto"/>
        <w:rPr>
          <w:rFonts w:ascii="Times" w:eastAsiaTheme="minorHAnsi" w:hAnsi="Times"/>
          <w:color w:val="000000"/>
          <w:lang w:eastAsia="ru-RU"/>
        </w:rPr>
      </w:pPr>
      <w:r w:rsidRPr="00B0582B">
        <w:rPr>
          <w:rFonts w:ascii="Times" w:eastAsiaTheme="minorHAnsi" w:hAnsi="Times"/>
          <w:color w:val="000000"/>
          <w:lang w:eastAsia="ru-RU"/>
        </w:rPr>
        <w:t>б) отсутствие сообщения между полостью желчного пузыря и жидкостной структурой рядом</w:t>
      </w:r>
    </w:p>
    <w:p w:rsidR="00B0582B" w:rsidRPr="00B0582B" w:rsidRDefault="00B0582B" w:rsidP="00B0582B">
      <w:pPr>
        <w:spacing w:after="0" w:line="240" w:lineRule="auto"/>
        <w:rPr>
          <w:rFonts w:ascii="Times" w:eastAsiaTheme="minorHAnsi" w:hAnsi="Times"/>
          <w:color w:val="000000"/>
          <w:lang w:eastAsia="ru-RU"/>
        </w:rPr>
      </w:pPr>
      <w:r w:rsidRPr="00B0582B">
        <w:rPr>
          <w:rFonts w:ascii="Times" w:eastAsiaTheme="minorHAnsi" w:hAnsi="Times"/>
          <w:color w:val="000000"/>
          <w:lang w:eastAsia="ru-RU"/>
        </w:rPr>
        <w:t>в) выявление взвешенных частиц в полости дивертикула</w:t>
      </w:r>
      <w:bookmarkStart w:id="6" w:name="_GoBack"/>
      <w:bookmarkEnd w:id="6"/>
    </w:p>
    <w:p w:rsidR="00B0582B" w:rsidRPr="00B0582B" w:rsidRDefault="00B0582B" w:rsidP="00B0582B">
      <w:pPr>
        <w:spacing w:after="0" w:line="240" w:lineRule="auto"/>
        <w:rPr>
          <w:rFonts w:ascii="Times" w:eastAsiaTheme="minorHAnsi" w:hAnsi="Times"/>
          <w:color w:val="000000"/>
          <w:lang w:eastAsia="ru-RU"/>
        </w:rPr>
      </w:pPr>
      <w:r w:rsidRPr="00B0582B">
        <w:rPr>
          <w:rFonts w:ascii="Times" w:eastAsiaTheme="minorHAnsi" w:hAnsi="Times"/>
          <w:color w:val="000000"/>
          <w:lang w:eastAsia="ru-RU"/>
        </w:rPr>
        <w:t>г) верно б) и в)</w:t>
      </w:r>
    </w:p>
    <w:p w:rsidR="00B0582B" w:rsidRPr="00B0582B" w:rsidRDefault="00B0582B" w:rsidP="00B0582B">
      <w:pPr>
        <w:spacing w:after="0" w:line="240" w:lineRule="auto"/>
        <w:rPr>
          <w:rFonts w:ascii="Times" w:eastAsiaTheme="minorHAnsi" w:hAnsi="Times"/>
          <w:color w:val="000000"/>
          <w:lang w:eastAsia="ru-RU"/>
        </w:rPr>
      </w:pPr>
      <w:r w:rsidRPr="00B0582B">
        <w:rPr>
          <w:rFonts w:ascii="Times" w:eastAsiaTheme="minorHAnsi" w:hAnsi="Times"/>
          <w:color w:val="000000"/>
          <w:lang w:eastAsia="ru-RU"/>
        </w:rPr>
        <w:t>д) все перечисленное неверно</w:t>
      </w:r>
    </w:p>
    <w:p w:rsidR="00747039" w:rsidRPr="00944581" w:rsidRDefault="00747039" w:rsidP="0094458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747039" w:rsidRPr="00C758E1" w:rsidRDefault="00747039" w:rsidP="00747039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 w:rsidRPr="00C758E1">
        <w:rPr>
          <w:b/>
          <w:sz w:val="22"/>
          <w:szCs w:val="22"/>
        </w:rPr>
        <w:t>Контрольные вопросы и задания</w:t>
      </w:r>
    </w:p>
    <w:p w:rsidR="00747039" w:rsidRDefault="00747039" w:rsidP="00747039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290F89" w:rsidRDefault="00290F89" w:rsidP="00290F8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1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Cs w:val="17"/>
          <w:shd w:val="clear" w:color="auto" w:fill="FFFFFF"/>
          <w:lang w:eastAsia="ru-RU"/>
        </w:rPr>
        <w:t xml:space="preserve">Вопрос. </w:t>
      </w:r>
      <w:r w:rsidRPr="00290F89">
        <w:rPr>
          <w:rFonts w:ascii="Times New Roman" w:eastAsia="Times New Roman" w:hAnsi="Times New Roman"/>
          <w:b/>
          <w:color w:val="000000"/>
          <w:szCs w:val="17"/>
          <w:shd w:val="clear" w:color="auto" w:fill="FFFFFF"/>
          <w:lang w:eastAsia="ru-RU"/>
        </w:rPr>
        <w:t>Гипертрофический</w:t>
      </w:r>
      <w:r>
        <w:rPr>
          <w:rFonts w:ascii="Times New Roman" w:eastAsia="Times New Roman" w:hAnsi="Times New Roman"/>
          <w:b/>
          <w:color w:val="000000"/>
          <w:szCs w:val="17"/>
          <w:shd w:val="clear" w:color="auto" w:fill="FFFFFF"/>
          <w:lang w:eastAsia="ru-RU"/>
        </w:rPr>
        <w:t xml:space="preserve"> </w:t>
      </w:r>
      <w:r w:rsidRPr="00290F89">
        <w:rPr>
          <w:rFonts w:ascii="Times New Roman" w:eastAsia="Times New Roman" w:hAnsi="Times New Roman"/>
          <w:b/>
          <w:color w:val="000000"/>
          <w:szCs w:val="17"/>
          <w:shd w:val="clear" w:color="auto" w:fill="FFFFFF"/>
          <w:lang w:eastAsia="ru-RU"/>
        </w:rPr>
        <w:t>пилоростеноз. </w:t>
      </w:r>
    </w:p>
    <w:p w:rsidR="00290F89" w:rsidRPr="00290F89" w:rsidRDefault="00290F89" w:rsidP="00290F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90F89">
        <w:rPr>
          <w:rFonts w:ascii="Times New Roman" w:eastAsia="Times New Roman" w:hAnsi="Times New Roman"/>
          <w:color w:val="000000"/>
          <w:szCs w:val="17"/>
          <w:lang w:eastAsia="ru-RU"/>
        </w:rPr>
        <w:br/>
      </w:r>
      <w:r w:rsidRPr="00290F89">
        <w:rPr>
          <w:rFonts w:ascii="Times New Roman" w:eastAsia="Times New Roman" w:hAnsi="Times New Roman"/>
          <w:b/>
          <w:color w:val="000000"/>
          <w:szCs w:val="17"/>
          <w:shd w:val="clear" w:color="auto" w:fill="FFFFFF"/>
          <w:lang w:eastAsia="ru-RU"/>
        </w:rPr>
        <w:t>Ответ.</w:t>
      </w:r>
      <w:r>
        <w:rPr>
          <w:rFonts w:ascii="Times New Roman" w:eastAsia="Times New Roman" w:hAnsi="Times New Roman"/>
          <w:color w:val="000000"/>
          <w:szCs w:val="17"/>
          <w:shd w:val="clear" w:color="auto" w:fill="FFFFFF"/>
          <w:lang w:eastAsia="ru-RU"/>
        </w:rPr>
        <w:t xml:space="preserve"> </w:t>
      </w:r>
      <w:r w:rsidRPr="00290F89">
        <w:rPr>
          <w:rFonts w:ascii="Times New Roman" w:eastAsia="Times New Roman" w:hAnsi="Times New Roman"/>
          <w:color w:val="000000"/>
          <w:szCs w:val="17"/>
          <w:shd w:val="clear" w:color="auto" w:fill="FFFFFF"/>
          <w:lang w:eastAsia="ru-RU"/>
        </w:rPr>
        <w:t xml:space="preserve">Наиболее частой причиной частичной высокой кишечной непроходимости у детей 1-2 месяцев жизни является гипертрофический пилоростеноз. Гипертрофический пилоростеноз привратника у новорожденных характеризуется гипертрофией циркулярных мышц привратника, которые удлиняют и сжимают его канал. В норме толщина мышечного слоя пилорического отдела желудка 0,8-1,5 мм, редко – до 2 мм, длина до 15 мм, просвет раскрывается при перистальтических движениях. На эхограммах при стенозе привратника: - при продольном сканировании пилорическая мышца утолщена, возможно ассиметрично, расположена в виде </w:t>
      </w:r>
      <w:proofErr w:type="spellStart"/>
      <w:r w:rsidRPr="00290F89">
        <w:rPr>
          <w:rFonts w:ascii="Times New Roman" w:eastAsia="Times New Roman" w:hAnsi="Times New Roman"/>
          <w:color w:val="000000"/>
          <w:szCs w:val="17"/>
          <w:shd w:val="clear" w:color="auto" w:fill="FFFFFF"/>
          <w:lang w:eastAsia="ru-RU"/>
        </w:rPr>
        <w:t>гипо</w:t>
      </w:r>
      <w:proofErr w:type="spellEnd"/>
      <w:r w:rsidRPr="00290F89">
        <w:rPr>
          <w:rFonts w:ascii="Times New Roman" w:eastAsia="Times New Roman" w:hAnsi="Times New Roman"/>
          <w:color w:val="000000"/>
          <w:szCs w:val="17"/>
          <w:shd w:val="clear" w:color="auto" w:fill="FFFFFF"/>
          <w:lang w:eastAsia="ru-RU"/>
        </w:rPr>
        <w:t xml:space="preserve">- или </w:t>
      </w:r>
      <w:proofErr w:type="spellStart"/>
      <w:r w:rsidRPr="00290F89">
        <w:rPr>
          <w:rFonts w:ascii="Times New Roman" w:eastAsia="Times New Roman" w:hAnsi="Times New Roman"/>
          <w:color w:val="000000"/>
          <w:szCs w:val="17"/>
          <w:shd w:val="clear" w:color="auto" w:fill="FFFFFF"/>
          <w:lang w:eastAsia="ru-RU"/>
        </w:rPr>
        <w:t>анэхогенного</w:t>
      </w:r>
      <w:proofErr w:type="spellEnd"/>
      <w:r w:rsidRPr="00290F89">
        <w:rPr>
          <w:rFonts w:ascii="Times New Roman" w:eastAsia="Times New Roman" w:hAnsi="Times New Roman"/>
          <w:color w:val="000000"/>
          <w:szCs w:val="17"/>
          <w:shd w:val="clear" w:color="auto" w:fill="FFFFFF"/>
          <w:lang w:eastAsia="ru-RU"/>
        </w:rPr>
        <w:t xml:space="preserve"> ободка вокруг центральной </w:t>
      </w:r>
      <w:proofErr w:type="spellStart"/>
      <w:r w:rsidRPr="00290F89">
        <w:rPr>
          <w:rFonts w:ascii="Times New Roman" w:eastAsia="Times New Roman" w:hAnsi="Times New Roman"/>
          <w:color w:val="000000"/>
          <w:szCs w:val="17"/>
          <w:shd w:val="clear" w:color="auto" w:fill="FFFFFF"/>
          <w:lang w:eastAsia="ru-RU"/>
        </w:rPr>
        <w:t>гиперэхогенной</w:t>
      </w:r>
      <w:proofErr w:type="spellEnd"/>
      <w:r w:rsidRPr="00290F89">
        <w:rPr>
          <w:rFonts w:ascii="Times New Roman" w:eastAsia="Times New Roman" w:hAnsi="Times New Roman"/>
          <w:color w:val="000000"/>
          <w:szCs w:val="17"/>
          <w:shd w:val="clear" w:color="auto" w:fill="FFFFFF"/>
          <w:lang w:eastAsia="ru-RU"/>
        </w:rPr>
        <w:t xml:space="preserve"> зоны (симптом «бычьего глаза») при поперечном сканировании мышца привратника имеет овальную форму, ее толщина превышает 4 мм, структура ее </w:t>
      </w:r>
      <w:proofErr w:type="spellStart"/>
      <w:r w:rsidRPr="00290F89">
        <w:rPr>
          <w:rFonts w:ascii="Times New Roman" w:eastAsia="Times New Roman" w:hAnsi="Times New Roman"/>
          <w:color w:val="000000"/>
          <w:szCs w:val="17"/>
          <w:shd w:val="clear" w:color="auto" w:fill="FFFFFF"/>
          <w:lang w:eastAsia="ru-RU"/>
        </w:rPr>
        <w:t>гипоэхогенная</w:t>
      </w:r>
      <w:proofErr w:type="spellEnd"/>
      <w:r w:rsidRPr="00290F89">
        <w:rPr>
          <w:rFonts w:ascii="Times New Roman" w:eastAsia="Times New Roman" w:hAnsi="Times New Roman"/>
          <w:color w:val="000000"/>
          <w:szCs w:val="17"/>
          <w:shd w:val="clear" w:color="auto" w:fill="FFFFFF"/>
          <w:lang w:eastAsia="ru-RU"/>
        </w:rPr>
        <w:t>. Канал привратника удлинен – более 20-25 мм, сужен. - определяется «симптом плеча» - гипертрофированная мышца привратника поддавливает стенку желудка. – отсутствие содержимого в канале привратника при активной перистальтике желудка. Косвенные дополнительные признаки пилоростеноза: - значительное количество содержимого в основной части желудка ребенка перед кормлением - отсутствие содержимого в канале привратника -отсутствие видимого перехода содержимого из желудка в двенадцатиперстную кишку. Размеры мышцы привратника и длина канала прямо зависит от массы ребенка и его зрелости, поэтому толщина мышцы привратника более 2 мм и его короткий канал у недоношенного новорожденного является серьезным признаком пилоростеноза.</w:t>
      </w:r>
    </w:p>
    <w:p w:rsidR="00290F89" w:rsidRPr="00290F89" w:rsidRDefault="00290F89" w:rsidP="00290F89">
      <w:pPr>
        <w:spacing w:after="0" w:line="240" w:lineRule="auto"/>
        <w:rPr>
          <w:rFonts w:ascii="Times" w:eastAsia="Times New Roman" w:hAnsi="Times"/>
          <w:sz w:val="20"/>
          <w:szCs w:val="20"/>
          <w:lang w:eastAsia="ru-RU"/>
        </w:rPr>
      </w:pPr>
    </w:p>
    <w:p w:rsidR="00944581" w:rsidRDefault="00944581" w:rsidP="0094458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747039" w:rsidRPr="00944581" w:rsidRDefault="00747039" w:rsidP="0094458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lastRenderedPageBreak/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обучающегося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 xml:space="preserve">Обучающийся,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2A4F06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2A4F06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CE4112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CE4112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2A4F06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CE4112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CE4112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2A4F06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CE4112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CE4112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500A4B">
        <w:rPr>
          <w:rFonts w:ascii="Times New Roman" w:hAnsi="Times New Roman"/>
          <w:sz w:val="22"/>
          <w:szCs w:val="22"/>
        </w:rPr>
        <w:t>аттестации</w:t>
      </w:r>
    </w:p>
    <w:p w:rsidR="000E292A" w:rsidRPr="00C758E1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FA5B50" w:rsidRPr="005D1417" w:rsidTr="00167808">
        <w:trPr>
          <w:trHeight w:val="253"/>
        </w:trPr>
        <w:tc>
          <w:tcPr>
            <w:tcW w:w="272" w:type="pct"/>
            <w:vMerge w:val="restart"/>
          </w:tcPr>
          <w:p w:rsidR="00FA5B50" w:rsidRPr="005D1417" w:rsidRDefault="00FA5B50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FA5B50" w:rsidRPr="005D1417" w:rsidRDefault="00FA5B50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FA5B50" w:rsidRPr="005D1417" w:rsidTr="00167808">
        <w:trPr>
          <w:trHeight w:val="253"/>
        </w:trPr>
        <w:tc>
          <w:tcPr>
            <w:tcW w:w="272" w:type="pct"/>
            <w:vMerge/>
          </w:tcPr>
          <w:p w:rsidR="00FA5B50" w:rsidRPr="005D1417" w:rsidRDefault="00FA5B50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FA5B50" w:rsidRPr="005D1417" w:rsidRDefault="00FA5B50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B50" w:rsidRPr="005D1417" w:rsidTr="00167808">
        <w:tc>
          <w:tcPr>
            <w:tcW w:w="272" w:type="pct"/>
          </w:tcPr>
          <w:p w:rsidR="00FA5B50" w:rsidRPr="005D1417" w:rsidRDefault="00FA5B50" w:rsidP="00FA5B5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A5B50" w:rsidRPr="0001512D" w:rsidRDefault="00FA5B50" w:rsidP="00167808">
            <w:pPr>
              <w:autoSpaceDE w:val="0"/>
              <w:autoSpaceDN w:val="0"/>
              <w:adjustRightInd w:val="0"/>
              <w:spacing w:before="120" w:after="120" w:line="288" w:lineRule="atLeast"/>
              <w:ind w:left="31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1512D">
              <w:rPr>
                <w:rFonts w:ascii="Times New Roman" w:hAnsi="Times New Roman"/>
                <w:color w:val="000000"/>
              </w:rPr>
              <w:t>Васильев А.Ю. Лучевая диагностика в педиатрии. Национальное руководство Издательство «ГЭОТАР-</w:t>
            </w:r>
            <w:r w:rsidRPr="0001512D">
              <w:rPr>
                <w:rFonts w:ascii="Times New Roman" w:hAnsi="Times New Roman"/>
                <w:bCs/>
                <w:color w:val="000000"/>
              </w:rPr>
              <w:t>Медиа». 2010. – 368 с</w:t>
            </w:r>
          </w:p>
        </w:tc>
      </w:tr>
      <w:tr w:rsidR="00272825" w:rsidRPr="005D1417" w:rsidTr="00167808">
        <w:tc>
          <w:tcPr>
            <w:tcW w:w="272" w:type="pct"/>
          </w:tcPr>
          <w:p w:rsidR="00272825" w:rsidRPr="005D1417" w:rsidRDefault="00272825" w:rsidP="00FA5B5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72825" w:rsidRDefault="002728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fff1"/>
                <w:b w:val="0"/>
              </w:rPr>
              <w:t xml:space="preserve">     Лучевая диагностика</w:t>
            </w:r>
            <w:r>
              <w:rPr>
                <w:rFonts w:ascii="Times New Roman" w:hAnsi="Times New Roman"/>
              </w:rPr>
              <w:t xml:space="preserve"> и терапия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учебник / С. К. Терновой, В. Е. Синицын. -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ГЭОТАР-Медиа, 2010. - 300 с.: ил.</w:t>
            </w:r>
          </w:p>
        </w:tc>
      </w:tr>
      <w:tr w:rsidR="00272825" w:rsidRPr="005D1417" w:rsidTr="00167808">
        <w:tc>
          <w:tcPr>
            <w:tcW w:w="272" w:type="pct"/>
          </w:tcPr>
          <w:p w:rsidR="00272825" w:rsidRPr="005D1417" w:rsidRDefault="00272825" w:rsidP="00FA5B5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72825" w:rsidRDefault="002728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Зубарева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,Ш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Шотемора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- 3-е изд. - М. : МЕДпресс-информ</w:t>
            </w:r>
          </w:p>
          <w:p w:rsidR="00272825" w:rsidRDefault="002728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/>
                <w:lang w:eastAsia="ru-RU"/>
              </w:rPr>
              <w:t>. - 2011. - 413 с.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цв.ил.</w:t>
            </w:r>
          </w:p>
        </w:tc>
      </w:tr>
      <w:tr w:rsidR="00272825" w:rsidRPr="005D1417" w:rsidTr="00167808">
        <w:tc>
          <w:tcPr>
            <w:tcW w:w="272" w:type="pct"/>
          </w:tcPr>
          <w:p w:rsidR="00272825" w:rsidRPr="005D1417" w:rsidRDefault="00272825" w:rsidP="00FA5B5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72825" w:rsidRDefault="002728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Шотемора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- 3-е изд. - М.: МЕДпресс-информ</w:t>
            </w:r>
          </w:p>
          <w:p w:rsidR="00272825" w:rsidRDefault="002728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/>
                <w:lang w:eastAsia="ru-RU"/>
              </w:rPr>
              <w:t>. - 2011. - 710 с.: цв.ил.</w:t>
            </w:r>
          </w:p>
        </w:tc>
      </w:tr>
      <w:tr w:rsidR="00272825" w:rsidRPr="005D1417" w:rsidTr="00167808">
        <w:tc>
          <w:tcPr>
            <w:tcW w:w="272" w:type="pct"/>
          </w:tcPr>
          <w:p w:rsidR="00272825" w:rsidRPr="005D1417" w:rsidRDefault="00272825" w:rsidP="00FA5B5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72825" w:rsidRDefault="002728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Норма при К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и МРТ-исследованиях /под ред.: Г.Е. Труфанова, Н.В. Марченко. - 2-е изд. - М.: МЕДпресс-информ, 2013. - 255 с. : ил.</w:t>
            </w:r>
          </w:p>
        </w:tc>
      </w:tr>
      <w:tr w:rsidR="00272825" w:rsidRPr="005D1417" w:rsidTr="00167808">
        <w:tc>
          <w:tcPr>
            <w:tcW w:w="272" w:type="pct"/>
          </w:tcPr>
          <w:p w:rsidR="00272825" w:rsidRPr="005D1417" w:rsidRDefault="00272825" w:rsidP="00FA5B5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72825" w:rsidRDefault="002728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>
              <w:rPr>
                <w:rFonts w:ascii="Times New Roman" w:hAnsi="Times New Roman"/>
              </w:rPr>
              <w:t>Забрюшинное</w:t>
            </w:r>
            <w:proofErr w:type="spellEnd"/>
            <w:r>
              <w:rPr>
                <w:rFonts w:ascii="Times New Roman" w:hAnsi="Times New Roman"/>
              </w:rPr>
              <w:t xml:space="preserve"> пространство: </w:t>
            </w:r>
            <w:proofErr w:type="spellStart"/>
            <w:r>
              <w:rPr>
                <w:rFonts w:ascii="Times New Roman" w:hAnsi="Times New Roman"/>
              </w:rPr>
              <w:t>компьютерно-томографическая</w:t>
            </w:r>
            <w:proofErr w:type="spellEnd"/>
            <w:r>
              <w:rPr>
                <w:rFonts w:ascii="Times New Roman" w:hAnsi="Times New Roman"/>
              </w:rPr>
              <w:t xml:space="preserve"> и макромикроскопическая анатомия: монография /И.И. Каган, С.Н. Лященко. - Оренбург: ОГАУ, 2012. - 181 с.: цв.ил.</w:t>
            </w:r>
          </w:p>
        </w:tc>
      </w:tr>
      <w:tr w:rsidR="00272825" w:rsidRPr="005D1417" w:rsidTr="00167808">
        <w:tc>
          <w:tcPr>
            <w:tcW w:w="272" w:type="pct"/>
          </w:tcPr>
          <w:p w:rsidR="00272825" w:rsidRPr="005D1417" w:rsidRDefault="00272825" w:rsidP="00FA5B5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72825" w:rsidRDefault="002728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Полипроекционная КТ-анатомия: практическое руководство /Н.А. Глаголев. - М.: Медика, </w:t>
            </w:r>
            <w:r>
              <w:rPr>
                <w:rFonts w:ascii="Times New Roman" w:hAnsi="Times New Roman"/>
              </w:rPr>
              <w:lastRenderedPageBreak/>
              <w:t>2012. - 375 с.: ил.</w:t>
            </w:r>
          </w:p>
        </w:tc>
      </w:tr>
      <w:tr w:rsidR="00272825" w:rsidRPr="005D1417" w:rsidTr="00167808">
        <w:trPr>
          <w:trHeight w:val="780"/>
        </w:trPr>
        <w:tc>
          <w:tcPr>
            <w:tcW w:w="272" w:type="pct"/>
          </w:tcPr>
          <w:p w:rsidR="00272825" w:rsidRPr="005D1417" w:rsidRDefault="00272825" w:rsidP="00FA5B5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72825" w:rsidRDefault="002728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Патология при КТ и МРТ /под ред. Э. Д. </w:t>
            </w:r>
            <w:proofErr w:type="spellStart"/>
            <w:r>
              <w:rPr>
                <w:rFonts w:ascii="Times New Roman" w:hAnsi="Times New Roman"/>
              </w:rPr>
              <w:t>Акчуриной</w:t>
            </w:r>
            <w:proofErr w:type="spellEnd"/>
            <w:r>
              <w:rPr>
                <w:rFonts w:ascii="Times New Roman" w:hAnsi="Times New Roman"/>
              </w:rPr>
              <w:t>. - М.: МЕДпресс-информ, 2013. - 450 с.: ил.</w:t>
            </w:r>
          </w:p>
        </w:tc>
      </w:tr>
      <w:tr w:rsidR="00272825" w:rsidRPr="005D1417" w:rsidTr="00167808">
        <w:tc>
          <w:tcPr>
            <w:tcW w:w="272" w:type="pct"/>
          </w:tcPr>
          <w:p w:rsidR="00272825" w:rsidRPr="005D1417" w:rsidRDefault="00272825" w:rsidP="00FA5B5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72825" w:rsidRDefault="002728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Лучевая терапия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рака</w:t>
            </w:r>
            <w:r>
              <w:rPr>
                <w:rFonts w:ascii="Times New Roman" w:hAnsi="Times New Roman"/>
              </w:rPr>
              <w:t xml:space="preserve"> предстательной железы: руководство для врачей /Г.Г. </w:t>
            </w:r>
            <w:proofErr w:type="spellStart"/>
            <w:r>
              <w:rPr>
                <w:rFonts w:ascii="Times New Roman" w:hAnsi="Times New Roman"/>
              </w:rPr>
              <w:t>Матякин</w:t>
            </w:r>
            <w:proofErr w:type="spellEnd"/>
            <w:r>
              <w:rPr>
                <w:rFonts w:ascii="Times New Roman" w:hAnsi="Times New Roman"/>
              </w:rPr>
              <w:t xml:space="preserve"> [и др.]; под ред. А.Ф. </w:t>
            </w:r>
            <w:proofErr w:type="spellStart"/>
            <w:r>
              <w:rPr>
                <w:rFonts w:ascii="Times New Roman" w:hAnsi="Times New Roman"/>
              </w:rPr>
              <w:t>Цыба</w:t>
            </w:r>
            <w:proofErr w:type="spellEnd"/>
            <w:r>
              <w:rPr>
                <w:rFonts w:ascii="Times New Roman" w:hAnsi="Times New Roman"/>
              </w:rPr>
              <w:t>. - М.: МК, 2010. - 95 с.: ил.</w:t>
            </w:r>
          </w:p>
        </w:tc>
      </w:tr>
      <w:tr w:rsidR="00272825" w:rsidRPr="005D1417" w:rsidTr="00167808">
        <w:tc>
          <w:tcPr>
            <w:tcW w:w="272" w:type="pct"/>
          </w:tcPr>
          <w:p w:rsidR="00272825" w:rsidRPr="005D1417" w:rsidRDefault="00272825" w:rsidP="00FA5B5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72825" w:rsidRDefault="002728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Руководство по </w:t>
            </w:r>
            <w:proofErr w:type="spellStart"/>
            <w:r>
              <w:rPr>
                <w:rFonts w:ascii="Times New Roman" w:hAnsi="Times New Roman"/>
                <w:bCs/>
              </w:rPr>
              <w:t>интраоперационной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микрофокусной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радиовизиографии</w:t>
            </w:r>
            <w:proofErr w:type="spellEnd"/>
            <w:r>
              <w:rPr>
                <w:rFonts w:ascii="Times New Roman" w:hAnsi="Times New Roman"/>
              </w:rPr>
              <w:t xml:space="preserve"> / А. Ю. Васильев [и др.]. - М.: ГЭОТАР-Медиа, 2011. - 76 с.: цв.ил.</w:t>
            </w:r>
          </w:p>
        </w:tc>
      </w:tr>
      <w:tr w:rsidR="00272825" w:rsidRPr="005D1417" w:rsidTr="00167808">
        <w:tc>
          <w:tcPr>
            <w:tcW w:w="272" w:type="pct"/>
          </w:tcPr>
          <w:p w:rsidR="00272825" w:rsidRPr="005D1417" w:rsidRDefault="00272825" w:rsidP="00FA5B5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72825" w:rsidRDefault="002728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Основы клинической радиобиологии: учебник /под ред.: Е.Б. </w:t>
            </w:r>
            <w:proofErr w:type="spellStart"/>
            <w:r>
              <w:rPr>
                <w:rFonts w:ascii="Times New Roman" w:hAnsi="Times New Roman"/>
              </w:rPr>
              <w:t>Бурлаковой</w:t>
            </w:r>
            <w:proofErr w:type="spellEnd"/>
            <w:r>
              <w:rPr>
                <w:rFonts w:ascii="Times New Roman" w:hAnsi="Times New Roman"/>
              </w:rPr>
              <w:t xml:space="preserve">, Е.В. </w:t>
            </w:r>
            <w:proofErr w:type="spellStart"/>
            <w:r>
              <w:rPr>
                <w:rFonts w:ascii="Times New Roman" w:hAnsi="Times New Roman"/>
              </w:rPr>
              <w:t>Кижаева</w:t>
            </w:r>
            <w:proofErr w:type="spellEnd"/>
            <w:r>
              <w:rPr>
                <w:rFonts w:ascii="Times New Roman" w:hAnsi="Times New Roman"/>
              </w:rPr>
              <w:t>. - М.: Бином, 2013.</w:t>
            </w:r>
          </w:p>
        </w:tc>
      </w:tr>
      <w:tr w:rsidR="00272825" w:rsidRPr="005D1417" w:rsidTr="00167808">
        <w:tc>
          <w:tcPr>
            <w:tcW w:w="272" w:type="pct"/>
          </w:tcPr>
          <w:p w:rsidR="00272825" w:rsidRPr="005D1417" w:rsidRDefault="00272825" w:rsidP="00FA5B50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72825" w:rsidRDefault="002728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Атлас визуализации в урологии /под ред. П.В. </w:t>
            </w:r>
            <w:proofErr w:type="spellStart"/>
            <w:r>
              <w:rPr>
                <w:rFonts w:ascii="Times New Roman" w:hAnsi="Times New Roman"/>
              </w:rPr>
              <w:t>Глыбочко</w:t>
            </w:r>
            <w:proofErr w:type="spellEnd"/>
            <w:r>
              <w:rPr>
                <w:rFonts w:ascii="Times New Roman" w:hAnsi="Times New Roman"/>
              </w:rPr>
              <w:t xml:space="preserve"> [и др.]. - М.: ГЭОТАР-Медиа, 2014. - 269 с.: цв.ил.</w:t>
            </w:r>
          </w:p>
        </w:tc>
      </w:tr>
      <w:tr w:rsidR="00FA5B50" w:rsidRPr="005D1417" w:rsidTr="00167808">
        <w:trPr>
          <w:trHeight w:val="253"/>
        </w:trPr>
        <w:tc>
          <w:tcPr>
            <w:tcW w:w="272" w:type="pct"/>
            <w:vMerge w:val="restart"/>
          </w:tcPr>
          <w:p w:rsidR="00FA5B50" w:rsidRPr="005D1417" w:rsidRDefault="00FA5B50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FA5B50" w:rsidRPr="005D1417" w:rsidRDefault="00FA5B50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</w:p>
        </w:tc>
      </w:tr>
      <w:tr w:rsidR="00FA5B50" w:rsidRPr="005D1417" w:rsidTr="00167808">
        <w:trPr>
          <w:trHeight w:val="253"/>
        </w:trPr>
        <w:tc>
          <w:tcPr>
            <w:tcW w:w="272" w:type="pct"/>
            <w:vMerge/>
          </w:tcPr>
          <w:p w:rsidR="00FA5B50" w:rsidRPr="005D1417" w:rsidRDefault="00FA5B50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FA5B50" w:rsidRPr="005D1417" w:rsidRDefault="00FA5B50" w:rsidP="00167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B50" w:rsidRPr="005D1417" w:rsidTr="00167808">
        <w:tc>
          <w:tcPr>
            <w:tcW w:w="272" w:type="pct"/>
          </w:tcPr>
          <w:p w:rsidR="00FA5B50" w:rsidRPr="005D1417" w:rsidRDefault="00FA5B50" w:rsidP="00FA5B5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A5B50" w:rsidRDefault="00FA5B50" w:rsidP="00167808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</w:rPr>
            </w:pPr>
            <w:proofErr w:type="spellStart"/>
            <w:r w:rsidRPr="0001512D">
              <w:rPr>
                <w:rFonts w:ascii="Times New Roman" w:hAnsi="Times New Roman"/>
              </w:rPr>
              <w:t>Интраоперационное</w:t>
            </w:r>
            <w:proofErr w:type="spellEnd"/>
            <w:r w:rsidRPr="0001512D">
              <w:rPr>
                <w:rFonts w:ascii="Times New Roman" w:hAnsi="Times New Roman"/>
              </w:rPr>
              <w:t xml:space="preserve"> Ультразвуковое исследование в эндоскопической хирургии. Старков Ю.Г., </w:t>
            </w:r>
            <w:proofErr w:type="spellStart"/>
            <w:r w:rsidRPr="0001512D">
              <w:rPr>
                <w:rFonts w:ascii="Times New Roman" w:hAnsi="Times New Roman"/>
              </w:rPr>
              <w:t>Шишин</w:t>
            </w:r>
            <w:proofErr w:type="spellEnd"/>
            <w:r w:rsidRPr="0001512D">
              <w:rPr>
                <w:rFonts w:ascii="Times New Roman" w:hAnsi="Times New Roman"/>
              </w:rPr>
              <w:t xml:space="preserve"> К.В. М.: Русский путь. 2006, с. 109.</w:t>
            </w:r>
          </w:p>
          <w:p w:rsidR="00FA5B50" w:rsidRPr="0001512D" w:rsidRDefault="00FA5B50" w:rsidP="00167808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color w:val="000000"/>
              </w:rPr>
            </w:pPr>
          </w:p>
        </w:tc>
      </w:tr>
      <w:tr w:rsidR="00FA5B50" w:rsidRPr="005D1417" w:rsidTr="00167808">
        <w:tc>
          <w:tcPr>
            <w:tcW w:w="272" w:type="pct"/>
          </w:tcPr>
          <w:p w:rsidR="00FA5B50" w:rsidRPr="005D1417" w:rsidRDefault="00FA5B50" w:rsidP="00FA5B5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A5B50" w:rsidRPr="0001512D" w:rsidRDefault="00DF41EE" w:rsidP="00167808">
            <w:pPr>
              <w:ind w:left="31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9" w:history="1">
              <w:proofErr w:type="spellStart"/>
              <w:r w:rsidR="00FA5B50" w:rsidRPr="0001512D">
                <w:rPr>
                  <w:rStyle w:val="aa"/>
                  <w:rFonts w:ascii="Times New Roman" w:hAnsi="Times New Roman"/>
                  <w:color w:val="000000"/>
                  <w:u w:val="none"/>
                </w:rPr>
                <w:t>Интраоперационная</w:t>
              </w:r>
              <w:proofErr w:type="spellEnd"/>
              <w:r w:rsidR="00FA5B50" w:rsidRPr="0001512D">
                <w:rPr>
                  <w:rStyle w:val="aa"/>
                  <w:rFonts w:ascii="Times New Roman" w:hAnsi="Times New Roman"/>
                  <w:color w:val="000000"/>
                  <w:u w:val="none"/>
                </w:rPr>
                <w:t xml:space="preserve"> и </w:t>
              </w:r>
              <w:proofErr w:type="spellStart"/>
              <w:r w:rsidR="00FA5B50" w:rsidRPr="0001512D">
                <w:rPr>
                  <w:rStyle w:val="aa"/>
                  <w:rFonts w:ascii="Times New Roman" w:hAnsi="Times New Roman"/>
                  <w:color w:val="000000"/>
                  <w:u w:val="none"/>
                </w:rPr>
                <w:t>лапароскопическая</w:t>
              </w:r>
              <w:proofErr w:type="spellEnd"/>
              <w:r w:rsidR="00FA5B50" w:rsidRPr="0001512D">
                <w:rPr>
                  <w:rStyle w:val="aa"/>
                  <w:rFonts w:ascii="Times New Roman" w:hAnsi="Times New Roman"/>
                  <w:color w:val="000000"/>
                  <w:u w:val="none"/>
                </w:rPr>
                <w:t xml:space="preserve"> </w:t>
              </w:r>
              <w:proofErr w:type="spellStart"/>
              <w:r w:rsidR="00FA5B50" w:rsidRPr="0001512D">
                <w:rPr>
                  <w:rStyle w:val="aa"/>
                  <w:rFonts w:ascii="Times New Roman" w:hAnsi="Times New Roman"/>
                  <w:color w:val="000000"/>
                  <w:u w:val="none"/>
                </w:rPr>
                <w:t>эхография</w:t>
              </w:r>
              <w:proofErr w:type="spellEnd"/>
              <w:r w:rsidR="00FA5B50" w:rsidRPr="0001512D">
                <w:rPr>
                  <w:rStyle w:val="aa"/>
                  <w:rFonts w:ascii="Times New Roman" w:hAnsi="Times New Roman"/>
                  <w:color w:val="000000"/>
                  <w:u w:val="none"/>
                </w:rPr>
                <w:t xml:space="preserve"> в репродуктивной гинекологии</w:t>
              </w:r>
            </w:hyperlink>
            <w:r w:rsidR="00FA5B50" w:rsidRPr="0001512D">
              <w:rPr>
                <w:rFonts w:ascii="Times New Roman" w:hAnsi="Times New Roman"/>
              </w:rPr>
              <w:t xml:space="preserve">, </w:t>
            </w:r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>Гаспаров</w:t>
            </w:r>
            <w:proofErr w:type="spellEnd"/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А.С.</w:t>
            </w:r>
            <w:r w:rsidR="00FA5B50" w:rsidRPr="0001512D">
              <w:rPr>
                <w:rFonts w:ascii="Times New Roman" w:hAnsi="Times New Roman"/>
                <w:color w:val="000000"/>
              </w:rPr>
              <w:t xml:space="preserve">, </w:t>
            </w:r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2013г., </w:t>
            </w:r>
            <w:r w:rsidR="00FA5B50" w:rsidRPr="0001512D">
              <w:rPr>
                <w:rFonts w:ascii="Times New Roman" w:hAnsi="Times New Roman"/>
                <w:color w:val="000000"/>
              </w:rPr>
              <w:t xml:space="preserve">Медицинская литература от издательства "Медицинское информационное агентство (МИА)", </w:t>
            </w:r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>72с.</w:t>
            </w:r>
          </w:p>
        </w:tc>
      </w:tr>
      <w:tr w:rsidR="00FA5B50" w:rsidRPr="005D1417" w:rsidTr="00167808">
        <w:tc>
          <w:tcPr>
            <w:tcW w:w="272" w:type="pct"/>
          </w:tcPr>
          <w:p w:rsidR="00FA5B50" w:rsidRPr="005D1417" w:rsidRDefault="00FA5B50" w:rsidP="00FA5B5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A5B50" w:rsidRPr="0001512D" w:rsidRDefault="00DF41EE" w:rsidP="00167808">
            <w:pPr>
              <w:ind w:left="31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10" w:history="1">
              <w:proofErr w:type="spellStart"/>
              <w:r w:rsidR="00FA5B50" w:rsidRPr="0001512D">
                <w:rPr>
                  <w:rStyle w:val="aa"/>
                  <w:rFonts w:ascii="Times New Roman" w:hAnsi="Times New Roman"/>
                  <w:color w:val="000000"/>
                  <w:u w:val="none"/>
                </w:rPr>
                <w:t>ЭУСбука</w:t>
              </w:r>
              <w:proofErr w:type="spellEnd"/>
              <w:r w:rsidR="00FA5B50" w:rsidRPr="0001512D">
                <w:rPr>
                  <w:rStyle w:val="aa"/>
                  <w:rFonts w:ascii="Times New Roman" w:hAnsi="Times New Roman"/>
                  <w:color w:val="000000"/>
                  <w:u w:val="none"/>
                </w:rPr>
                <w:t xml:space="preserve">: Руководство по эндоскопической </w:t>
              </w:r>
              <w:proofErr w:type="spellStart"/>
              <w:r w:rsidR="00FA5B50" w:rsidRPr="0001512D">
                <w:rPr>
                  <w:rStyle w:val="aa"/>
                  <w:rFonts w:ascii="Times New Roman" w:hAnsi="Times New Roman"/>
                  <w:color w:val="000000"/>
                  <w:u w:val="none"/>
                </w:rPr>
                <w:t>ультрасонографии</w:t>
              </w:r>
              <w:proofErr w:type="spellEnd"/>
            </w:hyperlink>
            <w:r w:rsidR="00FA5B50" w:rsidRPr="000151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>Нечипай</w:t>
            </w:r>
            <w:proofErr w:type="spellEnd"/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A.</w:t>
            </w:r>
            <w:r w:rsidR="00FA5B50" w:rsidRPr="0001512D">
              <w:rPr>
                <w:rFonts w:ascii="Times New Roman" w:hAnsi="Times New Roman"/>
                <w:color w:val="0000FF"/>
              </w:rPr>
              <w:t>M</w:t>
            </w:r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="00FA5B50" w:rsidRPr="0001512D">
              <w:rPr>
                <w:rFonts w:ascii="Times New Roman" w:hAnsi="Times New Roman"/>
                <w:color w:val="000000"/>
              </w:rPr>
              <w:t xml:space="preserve">, </w:t>
            </w:r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>2013</w:t>
            </w:r>
            <w:r w:rsidR="00FA5B50" w:rsidRPr="0001512D">
              <w:rPr>
                <w:rFonts w:ascii="Times New Roman" w:hAnsi="Times New Roman"/>
                <w:color w:val="000000"/>
              </w:rPr>
              <w:t xml:space="preserve">г., Медицинская литература от издательства "Практическая медицина", </w:t>
            </w:r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>400 с.</w:t>
            </w:r>
          </w:p>
        </w:tc>
      </w:tr>
      <w:tr w:rsidR="00FA5B50" w:rsidRPr="005D1417" w:rsidTr="00167808">
        <w:tc>
          <w:tcPr>
            <w:tcW w:w="272" w:type="pct"/>
          </w:tcPr>
          <w:p w:rsidR="00FA5B50" w:rsidRPr="005D1417" w:rsidRDefault="00FA5B50" w:rsidP="00FA5B5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A5B50" w:rsidRPr="0001512D" w:rsidRDefault="00DF41EE" w:rsidP="00167808">
            <w:pPr>
              <w:ind w:left="31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11" w:history="1">
              <w:proofErr w:type="spellStart"/>
              <w:r w:rsidR="00FA5B50" w:rsidRPr="0001512D">
                <w:rPr>
                  <w:rStyle w:val="aa"/>
                  <w:rFonts w:ascii="Times New Roman" w:hAnsi="Times New Roman"/>
                  <w:color w:val="000000"/>
                  <w:u w:val="none"/>
                </w:rPr>
                <w:t>Интраоперационное</w:t>
              </w:r>
              <w:proofErr w:type="spellEnd"/>
              <w:r w:rsidR="00FA5B50" w:rsidRPr="0001512D">
                <w:rPr>
                  <w:rStyle w:val="aa"/>
                  <w:rFonts w:ascii="Times New Roman" w:hAnsi="Times New Roman"/>
                  <w:color w:val="000000"/>
                  <w:u w:val="none"/>
                </w:rPr>
                <w:t xml:space="preserve"> ультразвуковое исследование головного и спинного мозга</w:t>
              </w:r>
            </w:hyperlink>
            <w:r w:rsidR="00FA5B50" w:rsidRPr="000151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>Сандриков</w:t>
            </w:r>
            <w:proofErr w:type="spellEnd"/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В.А.</w:t>
            </w:r>
            <w:r w:rsidR="00FA5B50" w:rsidRPr="0001512D">
              <w:rPr>
                <w:rFonts w:ascii="Times New Roman" w:hAnsi="Times New Roman"/>
                <w:color w:val="000000"/>
              </w:rPr>
              <w:t xml:space="preserve">, </w:t>
            </w:r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2012г., </w:t>
            </w:r>
            <w:r w:rsidR="00FA5B50" w:rsidRPr="0001512D">
              <w:rPr>
                <w:rFonts w:ascii="Times New Roman" w:hAnsi="Times New Roman"/>
                <w:color w:val="000000"/>
              </w:rPr>
              <w:t xml:space="preserve">Медицинская литература от издательства "Стром", </w:t>
            </w:r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>128 с.</w:t>
            </w:r>
          </w:p>
        </w:tc>
      </w:tr>
      <w:tr w:rsidR="00FA5B50" w:rsidRPr="005D1417" w:rsidTr="00167808">
        <w:tc>
          <w:tcPr>
            <w:tcW w:w="272" w:type="pct"/>
          </w:tcPr>
          <w:p w:rsidR="00FA5B50" w:rsidRPr="005D1417" w:rsidRDefault="00FA5B50" w:rsidP="00FA5B5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A5B50" w:rsidRPr="0001512D" w:rsidRDefault="00DF41EE" w:rsidP="00167808">
            <w:pPr>
              <w:ind w:left="31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12" w:history="1">
              <w:r w:rsidR="00FA5B50" w:rsidRPr="0001512D">
                <w:rPr>
                  <w:rStyle w:val="aa"/>
                  <w:rFonts w:ascii="Times New Roman" w:hAnsi="Times New Roman"/>
                  <w:color w:val="000000"/>
                  <w:u w:val="none"/>
                </w:rPr>
                <w:t>Ультразвуковая диагностика в хирургии: основные сведения и клиническое применение</w:t>
              </w:r>
            </w:hyperlink>
            <w:r w:rsidR="00FA5B50" w:rsidRPr="000151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>Харнесс</w:t>
            </w:r>
            <w:proofErr w:type="spellEnd"/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Дж. К.</w:t>
            </w:r>
            <w:r w:rsidR="00FA5B50" w:rsidRPr="0001512D">
              <w:rPr>
                <w:rFonts w:ascii="Times New Roman" w:hAnsi="Times New Roman"/>
                <w:color w:val="000000"/>
              </w:rPr>
              <w:t xml:space="preserve">, </w:t>
            </w:r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>2012</w:t>
            </w:r>
            <w:r w:rsidR="00FA5B50" w:rsidRPr="0001512D">
              <w:rPr>
                <w:rFonts w:ascii="Times New Roman" w:hAnsi="Times New Roman"/>
                <w:color w:val="000000"/>
              </w:rPr>
              <w:t xml:space="preserve">г., Медицинская литература от издательства "БИНОМ", </w:t>
            </w:r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597с. </w:t>
            </w:r>
          </w:p>
        </w:tc>
      </w:tr>
      <w:tr w:rsidR="00FA5B50" w:rsidRPr="005D1417" w:rsidTr="00167808">
        <w:tc>
          <w:tcPr>
            <w:tcW w:w="272" w:type="pct"/>
          </w:tcPr>
          <w:p w:rsidR="00FA5B50" w:rsidRPr="005D1417" w:rsidRDefault="00FA5B50" w:rsidP="00FA5B5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A5B50" w:rsidRPr="0001512D" w:rsidRDefault="00DF41EE" w:rsidP="00167808">
            <w:pPr>
              <w:ind w:left="31"/>
              <w:rPr>
                <w:rFonts w:ascii="Times New Roman" w:hAnsi="Times New Roman"/>
                <w:color w:val="000000"/>
              </w:rPr>
            </w:pPr>
            <w:hyperlink r:id="rId13" w:history="1">
              <w:proofErr w:type="spellStart"/>
              <w:r w:rsidR="00FA5B50" w:rsidRPr="0001512D">
                <w:rPr>
                  <w:rStyle w:val="aa"/>
                  <w:rFonts w:ascii="Times New Roman" w:hAnsi="Times New Roman"/>
                  <w:color w:val="000000"/>
                  <w:u w:val="none"/>
                </w:rPr>
                <w:t>Катетерная</w:t>
              </w:r>
              <w:proofErr w:type="spellEnd"/>
              <w:r w:rsidR="00FA5B50" w:rsidRPr="0001512D">
                <w:rPr>
                  <w:rStyle w:val="aa"/>
                  <w:rFonts w:ascii="Times New Roman" w:hAnsi="Times New Roman"/>
                  <w:color w:val="000000"/>
                  <w:u w:val="none"/>
                </w:rPr>
                <w:t xml:space="preserve"> </w:t>
              </w:r>
              <w:proofErr w:type="spellStart"/>
              <w:r w:rsidR="00FA5B50" w:rsidRPr="0001512D">
                <w:rPr>
                  <w:rStyle w:val="aa"/>
                  <w:rFonts w:ascii="Times New Roman" w:hAnsi="Times New Roman"/>
                  <w:color w:val="000000"/>
                  <w:u w:val="none"/>
                </w:rPr>
                <w:t>эхография</w:t>
              </w:r>
              <w:proofErr w:type="spellEnd"/>
              <w:r w:rsidR="00FA5B50" w:rsidRPr="0001512D">
                <w:rPr>
                  <w:rStyle w:val="aa"/>
                  <w:rFonts w:ascii="Times New Roman" w:hAnsi="Times New Roman"/>
                  <w:color w:val="000000"/>
                  <w:u w:val="none"/>
                </w:rPr>
                <w:t xml:space="preserve"> </w:t>
              </w:r>
              <w:proofErr w:type="spellStart"/>
              <w:r w:rsidR="00FA5B50" w:rsidRPr="0001512D">
                <w:rPr>
                  <w:rStyle w:val="aa"/>
                  <w:rFonts w:ascii="Times New Roman" w:hAnsi="Times New Roman"/>
                  <w:color w:val="000000"/>
                  <w:u w:val="none"/>
                </w:rPr>
                <w:t>сердечно-сосудистой</w:t>
              </w:r>
              <w:proofErr w:type="spellEnd"/>
              <w:r w:rsidR="00FA5B50" w:rsidRPr="0001512D">
                <w:rPr>
                  <w:rStyle w:val="aa"/>
                  <w:rFonts w:ascii="Times New Roman" w:hAnsi="Times New Roman"/>
                  <w:color w:val="000000"/>
                  <w:u w:val="none"/>
                </w:rPr>
                <w:t xml:space="preserve"> системы и полостных образований</w:t>
              </w:r>
            </w:hyperlink>
            <w:r w:rsidR="00FA5B50" w:rsidRPr="0001512D">
              <w:rPr>
                <w:rFonts w:ascii="Times New Roman" w:hAnsi="Times New Roman"/>
                <w:color w:val="000000"/>
              </w:rPr>
              <w:t xml:space="preserve">, </w:t>
            </w:r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В.А. </w:t>
            </w:r>
            <w:proofErr w:type="spellStart"/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>Сандриков</w:t>
            </w:r>
            <w:proofErr w:type="spellEnd"/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>, 2005</w:t>
            </w:r>
            <w:r w:rsidR="00FA5B50" w:rsidRPr="0001512D">
              <w:rPr>
                <w:rFonts w:ascii="Times New Roman" w:hAnsi="Times New Roman"/>
                <w:color w:val="000000"/>
              </w:rPr>
              <w:t xml:space="preserve">г., Медицинская литература от издательства "Стром", </w:t>
            </w:r>
            <w:r w:rsidR="00FA5B50" w:rsidRPr="0001512D">
              <w:rPr>
                <w:rFonts w:ascii="Times New Roman" w:hAnsi="Times New Roman"/>
                <w:color w:val="000000"/>
                <w:shd w:val="clear" w:color="auto" w:fill="FFFFFF"/>
              </w:rPr>
              <w:t>256с.</w:t>
            </w:r>
          </w:p>
        </w:tc>
      </w:tr>
      <w:tr w:rsidR="00FA5B50" w:rsidRPr="005D1417" w:rsidTr="00167808">
        <w:tc>
          <w:tcPr>
            <w:tcW w:w="272" w:type="pct"/>
          </w:tcPr>
          <w:p w:rsidR="00FA5B50" w:rsidRPr="005D1417" w:rsidRDefault="00FA5B50" w:rsidP="00FA5B5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A5B50" w:rsidRPr="0001512D" w:rsidRDefault="00DF41EE" w:rsidP="00167808">
            <w:pPr>
              <w:pStyle w:val="30"/>
              <w:spacing w:before="0" w:line="270" w:lineRule="atLeast"/>
              <w:ind w:left="31" w:firstLine="0"/>
              <w:textAlignment w:val="top"/>
              <w:rPr>
                <w:b w:val="0"/>
                <w:color w:val="FF0000"/>
                <w:sz w:val="22"/>
                <w:szCs w:val="22"/>
              </w:rPr>
            </w:pPr>
            <w:hyperlink r:id="rId14" w:history="1">
              <w:proofErr w:type="spellStart"/>
              <w:r w:rsidR="00FA5B50" w:rsidRPr="0001512D">
                <w:rPr>
                  <w:rStyle w:val="aa"/>
                  <w:b w:val="0"/>
                  <w:color w:val="000000"/>
                  <w:sz w:val="22"/>
                  <w:szCs w:val="22"/>
                  <w:u w:val="none"/>
                </w:rPr>
                <w:t>Видеолапароскопия</w:t>
              </w:r>
              <w:proofErr w:type="spellEnd"/>
              <w:r w:rsidR="00FA5B50" w:rsidRPr="0001512D">
                <w:rPr>
                  <w:rStyle w:val="aa"/>
                  <w:b w:val="0"/>
                  <w:color w:val="000000"/>
                  <w:sz w:val="22"/>
                  <w:szCs w:val="22"/>
                  <w:u w:val="none"/>
                </w:rPr>
                <w:t xml:space="preserve"> с применением </w:t>
              </w:r>
              <w:proofErr w:type="spellStart"/>
              <w:r w:rsidR="00FA5B50" w:rsidRPr="0001512D">
                <w:rPr>
                  <w:rStyle w:val="aa"/>
                  <w:b w:val="0"/>
                  <w:color w:val="000000"/>
                  <w:sz w:val="22"/>
                  <w:szCs w:val="22"/>
                  <w:u w:val="none"/>
                </w:rPr>
                <w:t>интраоперационного</w:t>
              </w:r>
              <w:proofErr w:type="spellEnd"/>
              <w:r w:rsidR="00FA5B50" w:rsidRPr="0001512D">
                <w:rPr>
                  <w:rStyle w:val="aa"/>
                  <w:b w:val="0"/>
                  <w:color w:val="000000"/>
                  <w:sz w:val="22"/>
                  <w:szCs w:val="22"/>
                  <w:u w:val="none"/>
                </w:rPr>
                <w:t xml:space="preserve"> ультразвукового исследования в </w:t>
              </w:r>
              <w:proofErr w:type="spellStart"/>
              <w:r w:rsidR="00FA5B50" w:rsidRPr="0001512D">
                <w:rPr>
                  <w:rStyle w:val="aa"/>
                  <w:b w:val="0"/>
                  <w:color w:val="000000"/>
                  <w:sz w:val="22"/>
                  <w:szCs w:val="22"/>
                  <w:u w:val="none"/>
                </w:rPr>
                <w:t>абдомининальной</w:t>
              </w:r>
              <w:proofErr w:type="spellEnd"/>
              <w:r w:rsidR="00FA5B50" w:rsidRPr="0001512D">
                <w:rPr>
                  <w:rStyle w:val="aa"/>
                  <w:b w:val="0"/>
                  <w:color w:val="000000"/>
                  <w:sz w:val="22"/>
                  <w:szCs w:val="22"/>
                  <w:u w:val="none"/>
                </w:rPr>
                <w:t xml:space="preserve"> онкологии</w:t>
              </w:r>
            </w:hyperlink>
            <w:r w:rsidR="00FA5B50" w:rsidRPr="0001512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FA5B50" w:rsidRPr="0001512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Синюкова</w:t>
            </w:r>
            <w:proofErr w:type="spellEnd"/>
            <w:r w:rsidR="00FA5B50" w:rsidRPr="0001512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Г.Т., И.Г. Комаров, Е.И. Игнатова, Д.В. </w:t>
            </w:r>
            <w:proofErr w:type="spellStart"/>
            <w:r w:rsidR="00FA5B50" w:rsidRPr="0001512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Комов</w:t>
            </w:r>
            <w:proofErr w:type="spellEnd"/>
            <w:r w:rsidR="00FA5B50" w:rsidRPr="0001512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FA5B50" w:rsidRPr="0001512D">
              <w:rPr>
                <w:b w:val="0"/>
                <w:color w:val="000000"/>
                <w:sz w:val="22"/>
                <w:szCs w:val="22"/>
              </w:rPr>
              <w:t xml:space="preserve">, </w:t>
            </w:r>
            <w:r w:rsidR="00FA5B50" w:rsidRPr="0001512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2003г., </w:t>
            </w:r>
            <w:r w:rsidR="00FA5B50" w:rsidRPr="0001512D">
              <w:rPr>
                <w:b w:val="0"/>
                <w:color w:val="000000"/>
                <w:sz w:val="22"/>
                <w:szCs w:val="22"/>
              </w:rPr>
              <w:t xml:space="preserve">Медицинская литература от издательства "Триада-Х", </w:t>
            </w:r>
            <w:r w:rsidR="00FA5B50" w:rsidRPr="0001512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88с.</w:t>
            </w:r>
          </w:p>
        </w:tc>
      </w:tr>
    </w:tbl>
    <w:p w:rsidR="000E292A" w:rsidRPr="00C758E1" w:rsidRDefault="000E292A" w:rsidP="0050431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B60D84" w:rsidRPr="00C758E1" w:rsidTr="00935317">
        <w:trPr>
          <w:trHeight w:val="276"/>
        </w:trPr>
        <w:tc>
          <w:tcPr>
            <w:tcW w:w="260" w:type="pct"/>
            <w:vMerge w:val="restart"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2285" w:type="pct"/>
            <w:vMerge w:val="restart"/>
            <w:vAlign w:val="center"/>
          </w:tcPr>
          <w:p w:rsidR="00B60D84" w:rsidRPr="00C758E1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  <w:r w:rsidR="00197F45" w:rsidRPr="00C758E1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455" w:type="pct"/>
            <w:vMerge w:val="restart"/>
            <w:vAlign w:val="center"/>
          </w:tcPr>
          <w:p w:rsidR="00B60D84" w:rsidRPr="00C758E1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C758E1" w:rsidTr="00935317">
        <w:trPr>
          <w:trHeight w:val="276"/>
        </w:trPr>
        <w:tc>
          <w:tcPr>
            <w:tcW w:w="260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FB1" w:rsidRPr="00C758E1" w:rsidTr="00935317">
        <w:tc>
          <w:tcPr>
            <w:tcW w:w="260" w:type="pct"/>
          </w:tcPr>
          <w:p w:rsidR="00D60FB1" w:rsidRPr="00C758E1" w:rsidRDefault="00D60FB1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60FB1" w:rsidRPr="00C758E1" w:rsidRDefault="00D60FB1" w:rsidP="002A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D60FB1" w:rsidRPr="00C758E1" w:rsidRDefault="00D60FB1" w:rsidP="002A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  <w:tr w:rsidR="00FA5B50" w:rsidRPr="00C758E1" w:rsidTr="00935317">
        <w:tc>
          <w:tcPr>
            <w:tcW w:w="260" w:type="pct"/>
          </w:tcPr>
          <w:p w:rsidR="00FA5B50" w:rsidRPr="00C758E1" w:rsidRDefault="00FA5B50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FA5B50" w:rsidRPr="00BE3A11" w:rsidRDefault="00FA5B50" w:rsidP="00167808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BE3A11">
              <w:rPr>
                <w:rFonts w:ascii="Times New Roman" w:eastAsia="Times New Roman" w:hAnsi="Times New Roman"/>
                <w:color w:val="33332D"/>
                <w:lang w:val="en-US" w:eastAsia="ru-RU"/>
              </w:rPr>
              <w:t>International Society for Ultrasound in Obstetrics and Gynecology (ISUOG) </w:t>
            </w:r>
          </w:p>
          <w:p w:rsidR="00FA5B50" w:rsidRPr="00BE3A11" w:rsidRDefault="00FA5B50" w:rsidP="0016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55" w:type="pct"/>
          </w:tcPr>
          <w:p w:rsidR="00FA5B50" w:rsidRPr="00642C86" w:rsidRDefault="00DF41EE" w:rsidP="00167808">
            <w:pPr>
              <w:rPr>
                <w:rFonts w:ascii="Times New Roman" w:eastAsia="Times New Roman" w:hAnsi="Times New Roman"/>
              </w:rPr>
            </w:pPr>
            <w:hyperlink r:id="rId15" w:tgtFrame="_blank" w:history="1">
              <w:r w:rsidR="00FA5B50" w:rsidRPr="00642C86">
                <w:rPr>
                  <w:rStyle w:val="aa"/>
                  <w:rFonts w:ascii="Times New Roman" w:eastAsia="Times New Roman" w:hAnsi="Times New Roman"/>
                  <w:color w:val="2B587A"/>
                  <w:shd w:val="clear" w:color="auto" w:fill="FFFFFF"/>
                </w:rPr>
                <w:t>http://www.isuog.org/</w:t>
              </w:r>
            </w:hyperlink>
          </w:p>
          <w:p w:rsidR="00FA5B50" w:rsidRPr="00642C86" w:rsidRDefault="00FA5B50" w:rsidP="00167808">
            <w:pPr>
              <w:tabs>
                <w:tab w:val="left" w:pos="14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5B50" w:rsidRPr="00C758E1" w:rsidTr="00935317">
        <w:tc>
          <w:tcPr>
            <w:tcW w:w="260" w:type="pct"/>
          </w:tcPr>
          <w:p w:rsidR="00FA5B50" w:rsidRPr="00C758E1" w:rsidRDefault="00FA5B50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FA5B50" w:rsidRPr="00642C86" w:rsidRDefault="00FA5B50" w:rsidP="0016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2C86">
              <w:rPr>
                <w:rFonts w:ascii="Times New Roman" w:hAnsi="Times New Roman"/>
              </w:rPr>
              <w:t>Портал ультразвуковой диагностики</w:t>
            </w:r>
          </w:p>
        </w:tc>
        <w:tc>
          <w:tcPr>
            <w:tcW w:w="2455" w:type="pct"/>
          </w:tcPr>
          <w:p w:rsidR="00FA5B50" w:rsidRPr="00642C86" w:rsidRDefault="00DF41EE" w:rsidP="00167808">
            <w:pPr>
              <w:rPr>
                <w:rFonts w:ascii="Times New Roman" w:hAnsi="Times New Roman"/>
              </w:rPr>
            </w:pPr>
            <w:hyperlink r:id="rId16" w:tgtFrame="_blank" w:history="1">
              <w:r w:rsidR="00FA5B50" w:rsidRPr="00642C86">
                <w:rPr>
                  <w:rStyle w:val="aa"/>
                  <w:rFonts w:ascii="Times New Roman" w:eastAsia="Times New Roman" w:hAnsi="Times New Roman"/>
                  <w:color w:val="2B587A"/>
                  <w:shd w:val="clear" w:color="auto" w:fill="FFFFFF"/>
                </w:rPr>
                <w:t>http://www.ultrasoundpaedia.com/</w:t>
              </w:r>
            </w:hyperlink>
          </w:p>
        </w:tc>
      </w:tr>
      <w:tr w:rsidR="00FA5B50" w:rsidRPr="00C758E1" w:rsidTr="00935317">
        <w:tc>
          <w:tcPr>
            <w:tcW w:w="260" w:type="pct"/>
          </w:tcPr>
          <w:p w:rsidR="00FA5B50" w:rsidRPr="00C758E1" w:rsidRDefault="00FA5B50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FA5B50" w:rsidRPr="00642C86" w:rsidRDefault="00DF41EE" w:rsidP="00167808">
            <w:pPr>
              <w:rPr>
                <w:rFonts w:ascii="Times New Roman" w:hAnsi="Times New Roman"/>
              </w:rPr>
            </w:pPr>
            <w:hyperlink r:id="rId17" w:tgtFrame="_blank" w:history="1">
              <w:proofErr w:type="spellStart"/>
              <w:r w:rsidR="00FA5B50" w:rsidRPr="00642C86">
                <w:rPr>
                  <w:rStyle w:val="aa"/>
                  <w:rFonts w:ascii="Times New Roman" w:eastAsia="Times New Roman" w:hAnsi="Times New Roman"/>
                  <w:b/>
                  <w:bCs/>
                  <w:color w:val="446790"/>
                  <w:shd w:val="clear" w:color="auto" w:fill="FFFFFF"/>
                </w:rPr>
                <w:t>Medical</w:t>
              </w:r>
              <w:proofErr w:type="spellEnd"/>
              <w:r w:rsidR="00FA5B50" w:rsidRPr="00642C86">
                <w:rPr>
                  <w:rStyle w:val="aa"/>
                  <w:rFonts w:ascii="Times New Roman" w:eastAsia="Times New Roman" w:hAnsi="Times New Roman"/>
                  <w:b/>
                  <w:bCs/>
                  <w:color w:val="446790"/>
                  <w:shd w:val="clear" w:color="auto" w:fill="FFFFFF"/>
                </w:rPr>
                <w:t xml:space="preserve"> </w:t>
              </w:r>
              <w:proofErr w:type="spellStart"/>
              <w:r w:rsidR="00FA5B50" w:rsidRPr="00642C86">
                <w:rPr>
                  <w:rStyle w:val="aa"/>
                  <w:rFonts w:ascii="Times New Roman" w:eastAsia="Times New Roman" w:hAnsi="Times New Roman"/>
                  <w:b/>
                  <w:bCs/>
                  <w:color w:val="446790"/>
                  <w:shd w:val="clear" w:color="auto" w:fill="FFFFFF"/>
                </w:rPr>
                <w:t>Ultrasonography</w:t>
              </w:r>
              <w:proofErr w:type="spellEnd"/>
              <w:r w:rsidR="00FA5B50" w:rsidRPr="00642C86">
                <w:rPr>
                  <w:rStyle w:val="aa"/>
                  <w:rFonts w:ascii="Times New Roman" w:eastAsia="Times New Roman" w:hAnsi="Times New Roman"/>
                  <w:b/>
                  <w:bCs/>
                  <w:color w:val="446790"/>
                  <w:shd w:val="clear" w:color="auto" w:fill="FFFFFF"/>
                </w:rPr>
                <w:t xml:space="preserve"> </w:t>
              </w:r>
              <w:proofErr w:type="spellStart"/>
              <w:r w:rsidR="00FA5B50" w:rsidRPr="00642C86">
                <w:rPr>
                  <w:rStyle w:val="aa"/>
                  <w:rFonts w:ascii="Times New Roman" w:eastAsia="Times New Roman" w:hAnsi="Times New Roman"/>
                  <w:b/>
                  <w:bCs/>
                  <w:color w:val="446790"/>
                  <w:shd w:val="clear" w:color="auto" w:fill="FFFFFF"/>
                </w:rPr>
                <w:t>Journal</w:t>
              </w:r>
              <w:proofErr w:type="spellEnd"/>
            </w:hyperlink>
          </w:p>
        </w:tc>
        <w:tc>
          <w:tcPr>
            <w:tcW w:w="2455" w:type="pct"/>
          </w:tcPr>
          <w:p w:rsidR="00FA5B50" w:rsidRDefault="00DF41EE" w:rsidP="00167808">
            <w:pPr>
              <w:spacing w:after="0" w:line="240" w:lineRule="auto"/>
              <w:rPr>
                <w:rFonts w:ascii="Times New Roman" w:eastAsia="Times New Roman" w:hAnsi="Times New Roman"/>
                <w:color w:val="777777"/>
                <w:shd w:val="clear" w:color="auto" w:fill="FFFFFF"/>
                <w:lang w:eastAsia="ru-RU"/>
              </w:rPr>
            </w:pPr>
            <w:hyperlink r:id="rId18" w:history="1">
              <w:r w:rsidR="00FA5B50" w:rsidRPr="00151337">
                <w:rPr>
                  <w:rStyle w:val="aa"/>
                  <w:rFonts w:ascii="Times New Roman" w:eastAsia="Times New Roman" w:hAnsi="Times New Roman"/>
                  <w:shd w:val="clear" w:color="auto" w:fill="FFFFFF"/>
                  <w:lang w:eastAsia="ru-RU"/>
                </w:rPr>
                <w:t>www.medultrason.ro</w:t>
              </w:r>
            </w:hyperlink>
          </w:p>
          <w:p w:rsidR="00FA5B50" w:rsidRPr="00642C86" w:rsidRDefault="00FA5B50" w:rsidP="001678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5B50" w:rsidRPr="00C758E1" w:rsidTr="00935317">
        <w:tc>
          <w:tcPr>
            <w:tcW w:w="260" w:type="pct"/>
          </w:tcPr>
          <w:p w:rsidR="00FA5B50" w:rsidRPr="00C758E1" w:rsidRDefault="00FA5B50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FA5B50" w:rsidRPr="00642C86" w:rsidRDefault="00FA5B50" w:rsidP="00167808">
            <w:pPr>
              <w:tabs>
                <w:tab w:val="left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42C86">
              <w:rPr>
                <w:rFonts w:ascii="Times New Roman" w:hAnsi="Times New Roman"/>
                <w:lang w:val="en-US"/>
              </w:rPr>
              <w:t>American Society of Echocardiography</w:t>
            </w:r>
          </w:p>
        </w:tc>
        <w:tc>
          <w:tcPr>
            <w:tcW w:w="2455" w:type="pct"/>
          </w:tcPr>
          <w:p w:rsidR="00FA5B50" w:rsidRPr="00642C86" w:rsidRDefault="00DF41EE" w:rsidP="00167808">
            <w:pPr>
              <w:tabs>
                <w:tab w:val="left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FA5B50" w:rsidRPr="00642C86">
                <w:rPr>
                  <w:rStyle w:val="aa"/>
                  <w:rFonts w:ascii="Times New Roman" w:hAnsi="Times New Roman"/>
                </w:rPr>
                <w:t>http://asecho.org/</w:t>
              </w:r>
            </w:hyperlink>
          </w:p>
          <w:p w:rsidR="00FA5B50" w:rsidRPr="00642C86" w:rsidRDefault="00FA5B50" w:rsidP="00167808">
            <w:pPr>
              <w:tabs>
                <w:tab w:val="left" w:pos="6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5B50" w:rsidRPr="00C758E1" w:rsidTr="00935317">
        <w:tc>
          <w:tcPr>
            <w:tcW w:w="260" w:type="pct"/>
          </w:tcPr>
          <w:p w:rsidR="00FA5B50" w:rsidRPr="00C758E1" w:rsidRDefault="00FA5B50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FA5B50" w:rsidRPr="00642C86" w:rsidRDefault="00FA5B50" w:rsidP="0016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2C86">
              <w:rPr>
                <w:rFonts w:ascii="Times New Roman" w:hAnsi="Times New Roman"/>
              </w:rPr>
              <w:t>Портал лучевой диагностики</w:t>
            </w:r>
          </w:p>
        </w:tc>
        <w:tc>
          <w:tcPr>
            <w:tcW w:w="2455" w:type="pct"/>
          </w:tcPr>
          <w:p w:rsidR="00FA5B50" w:rsidRPr="00642C86" w:rsidRDefault="00DF41EE" w:rsidP="0016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FA5B50" w:rsidRPr="00642C86">
                <w:rPr>
                  <w:rStyle w:val="aa"/>
                  <w:rFonts w:ascii="Times New Roman" w:hAnsi="Times New Roman"/>
                </w:rPr>
                <w:t>http://www.unionrad.ru/</w:t>
              </w:r>
            </w:hyperlink>
          </w:p>
          <w:p w:rsidR="00FA5B50" w:rsidRPr="00642C86" w:rsidRDefault="00FA5B50" w:rsidP="0016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lastRenderedPageBreak/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500A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500A4B">
              <w:rPr>
                <w:sz w:val="22"/>
                <w:szCs w:val="22"/>
              </w:rPr>
              <w:t xml:space="preserve">проведении 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500A4B" w:rsidP="00CE411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B141AC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CD5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C758E1" w:rsidTr="001113D4">
        <w:tc>
          <w:tcPr>
            <w:tcW w:w="272" w:type="pct"/>
          </w:tcPr>
          <w:p w:rsidR="00705E62" w:rsidRPr="00C758E1" w:rsidRDefault="00705E62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3D2A0D" w:rsidRDefault="002A4F06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B84CE3">
              <w:rPr>
                <w:rFonts w:ascii="Times New Roman" w:hAnsi="Times New Roman"/>
                <w:color w:val="000000"/>
              </w:rPr>
              <w:t>ул. Вучетича, д.9 а, лекционный зал кафедры лучевой диагностики</w:t>
            </w:r>
          </w:p>
        </w:tc>
      </w:tr>
    </w:tbl>
    <w:p w:rsidR="00B141AC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>
        <w:rPr>
          <w:sz w:val="22"/>
          <w:szCs w:val="22"/>
        </w:rPr>
        <w:t>государственной итоговой аттестации на этапе тестирования</w:t>
      </w:r>
      <w:r w:rsidRPr="00C758E1">
        <w:rPr>
          <w:sz w:val="22"/>
          <w:szCs w:val="22"/>
        </w:rPr>
        <w:t xml:space="preserve"> используется </w:t>
      </w:r>
      <w:r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003570" w:rsidRPr="00C758E1" w:rsidSect="00F0123E">
      <w:headerReference w:type="default" r:id="rId21"/>
      <w:footerReference w:type="default" r:id="rId22"/>
      <w:footerReference w:type="first" r:id="rId2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30" w:rsidRDefault="000F2430" w:rsidP="00617194">
      <w:pPr>
        <w:spacing w:after="0" w:line="240" w:lineRule="auto"/>
      </w:pPr>
      <w:r>
        <w:separator/>
      </w:r>
    </w:p>
  </w:endnote>
  <w:endnote w:type="continuationSeparator" w:id="0">
    <w:p w:rsidR="000F2430" w:rsidRDefault="000F2430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30" w:rsidRDefault="00DF41EE" w:rsidP="00F0123E">
    <w:pPr>
      <w:pStyle w:val="af0"/>
      <w:jc w:val="right"/>
    </w:pPr>
    <w:r>
      <w:fldChar w:fldCharType="begin"/>
    </w:r>
    <w:r w:rsidR="000F2430">
      <w:instrText xml:space="preserve"> PAGE   \* MERGEFORMAT </w:instrText>
    </w:r>
    <w:r>
      <w:fldChar w:fldCharType="separate"/>
    </w:r>
    <w:r w:rsidR="00177BBD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30" w:rsidRDefault="000F2430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30" w:rsidRDefault="000F2430" w:rsidP="00617194">
      <w:pPr>
        <w:spacing w:after="0" w:line="240" w:lineRule="auto"/>
      </w:pPr>
      <w:r>
        <w:separator/>
      </w:r>
    </w:p>
  </w:footnote>
  <w:footnote w:type="continuationSeparator" w:id="0">
    <w:p w:rsidR="000F2430" w:rsidRDefault="000F2430" w:rsidP="00617194">
      <w:pPr>
        <w:spacing w:after="0" w:line="240" w:lineRule="auto"/>
      </w:pPr>
      <w:r>
        <w:continuationSeparator/>
      </w:r>
    </w:p>
  </w:footnote>
  <w:footnote w:id="1">
    <w:p w:rsidR="000F2430" w:rsidRDefault="000F2430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30" w:rsidRPr="00BE3A11" w:rsidRDefault="00290F89" w:rsidP="00290F89">
    <w:pPr>
      <w:pStyle w:val="af3"/>
      <w:rPr>
        <w:i/>
        <w:sz w:val="16"/>
        <w:szCs w:val="16"/>
      </w:rPr>
    </w:pPr>
    <w:r w:rsidRPr="00BE3A11">
      <w:rPr>
        <w:rFonts w:ascii="Times" w:eastAsia="Times New Roman" w:hAnsi="Times"/>
        <w:i/>
        <w:color w:val="000000"/>
        <w:sz w:val="16"/>
        <w:szCs w:val="16"/>
        <w:lang w:eastAsia="ru-RU"/>
      </w:rPr>
      <w:t>31.08.11 Ультразвуковая диагностика</w:t>
    </w:r>
    <w:r w:rsidR="00E97B62">
      <w:rPr>
        <w:rFonts w:ascii="Times" w:eastAsia="Times New Roman" w:hAnsi="Times"/>
        <w:i/>
        <w:color w:val="000000"/>
        <w:sz w:val="16"/>
        <w:szCs w:val="16"/>
        <w:lang w:eastAsia="ru-RU"/>
      </w:rPr>
      <w:t xml:space="preserve">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2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5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7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9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  <w:lvlOverride w:ilvl="0">
      <w:startOverride w:val="1"/>
    </w:lvlOverride>
  </w:num>
  <w:num w:numId="7">
    <w:abstractNumId w:val="18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12"/>
  </w:num>
  <w:num w:numId="14">
    <w:abstractNumId w:val="0"/>
  </w:num>
  <w:num w:numId="15">
    <w:abstractNumId w:val="7"/>
  </w:num>
  <w:num w:numId="16">
    <w:abstractNumId w:val="2"/>
  </w:num>
  <w:num w:numId="17">
    <w:abstractNumId w:val="17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F06"/>
    <w:rsid w:val="00002ED6"/>
    <w:rsid w:val="00003570"/>
    <w:rsid w:val="00004DAE"/>
    <w:rsid w:val="00015FB7"/>
    <w:rsid w:val="000245E6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97AF8"/>
    <w:rsid w:val="000A11A7"/>
    <w:rsid w:val="000A7A82"/>
    <w:rsid w:val="000B0DB9"/>
    <w:rsid w:val="000B5957"/>
    <w:rsid w:val="000C5011"/>
    <w:rsid w:val="000C6ED5"/>
    <w:rsid w:val="000C779F"/>
    <w:rsid w:val="000D12F3"/>
    <w:rsid w:val="000D4510"/>
    <w:rsid w:val="000E1522"/>
    <w:rsid w:val="000E292A"/>
    <w:rsid w:val="000F131E"/>
    <w:rsid w:val="000F2430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77BBD"/>
    <w:rsid w:val="00185712"/>
    <w:rsid w:val="00187ABA"/>
    <w:rsid w:val="0019164F"/>
    <w:rsid w:val="00197F45"/>
    <w:rsid w:val="001A124C"/>
    <w:rsid w:val="001B0191"/>
    <w:rsid w:val="001B4FC9"/>
    <w:rsid w:val="001C18E9"/>
    <w:rsid w:val="001C4799"/>
    <w:rsid w:val="001C72DF"/>
    <w:rsid w:val="001D40E4"/>
    <w:rsid w:val="001E3793"/>
    <w:rsid w:val="001F14BC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072"/>
    <w:rsid w:val="002547E3"/>
    <w:rsid w:val="00257403"/>
    <w:rsid w:val="00263CD4"/>
    <w:rsid w:val="002664BE"/>
    <w:rsid w:val="00271F6C"/>
    <w:rsid w:val="00272825"/>
    <w:rsid w:val="00290F89"/>
    <w:rsid w:val="00295BCE"/>
    <w:rsid w:val="002A4F06"/>
    <w:rsid w:val="002C16C4"/>
    <w:rsid w:val="002D0155"/>
    <w:rsid w:val="002F2DDF"/>
    <w:rsid w:val="002F76EA"/>
    <w:rsid w:val="00323B1B"/>
    <w:rsid w:val="00324B3B"/>
    <w:rsid w:val="00333692"/>
    <w:rsid w:val="00337C66"/>
    <w:rsid w:val="00355935"/>
    <w:rsid w:val="003576AF"/>
    <w:rsid w:val="00362DD7"/>
    <w:rsid w:val="0036554B"/>
    <w:rsid w:val="003677C9"/>
    <w:rsid w:val="00391823"/>
    <w:rsid w:val="00396254"/>
    <w:rsid w:val="003C4BEE"/>
    <w:rsid w:val="003D2A0D"/>
    <w:rsid w:val="003D43AB"/>
    <w:rsid w:val="003E2C4A"/>
    <w:rsid w:val="003E41AA"/>
    <w:rsid w:val="003F3FFD"/>
    <w:rsid w:val="00404657"/>
    <w:rsid w:val="00441783"/>
    <w:rsid w:val="0044405E"/>
    <w:rsid w:val="00451EC7"/>
    <w:rsid w:val="004707D6"/>
    <w:rsid w:val="004750FC"/>
    <w:rsid w:val="00487278"/>
    <w:rsid w:val="004A2FCC"/>
    <w:rsid w:val="004B7BA2"/>
    <w:rsid w:val="004C2903"/>
    <w:rsid w:val="004C7B39"/>
    <w:rsid w:val="004D65EF"/>
    <w:rsid w:val="004E4A23"/>
    <w:rsid w:val="004F5739"/>
    <w:rsid w:val="004F73CD"/>
    <w:rsid w:val="00500A4B"/>
    <w:rsid w:val="00502C2B"/>
    <w:rsid w:val="0050431B"/>
    <w:rsid w:val="005062F4"/>
    <w:rsid w:val="005064D9"/>
    <w:rsid w:val="00506AEA"/>
    <w:rsid w:val="00506FE1"/>
    <w:rsid w:val="0051482E"/>
    <w:rsid w:val="00522E84"/>
    <w:rsid w:val="005320E3"/>
    <w:rsid w:val="00561E08"/>
    <w:rsid w:val="0056477B"/>
    <w:rsid w:val="00564A70"/>
    <w:rsid w:val="005724F6"/>
    <w:rsid w:val="0058586B"/>
    <w:rsid w:val="005C42E5"/>
    <w:rsid w:val="005E394F"/>
    <w:rsid w:val="0060090D"/>
    <w:rsid w:val="00617194"/>
    <w:rsid w:val="00624974"/>
    <w:rsid w:val="006332A4"/>
    <w:rsid w:val="00642E8E"/>
    <w:rsid w:val="00646853"/>
    <w:rsid w:val="00652083"/>
    <w:rsid w:val="00653962"/>
    <w:rsid w:val="00654534"/>
    <w:rsid w:val="00661862"/>
    <w:rsid w:val="00671652"/>
    <w:rsid w:val="00671F6D"/>
    <w:rsid w:val="006856A1"/>
    <w:rsid w:val="006A5CBD"/>
    <w:rsid w:val="006B358C"/>
    <w:rsid w:val="006B3F95"/>
    <w:rsid w:val="006C1B70"/>
    <w:rsid w:val="006D73D4"/>
    <w:rsid w:val="006E1893"/>
    <w:rsid w:val="0070439D"/>
    <w:rsid w:val="00705E62"/>
    <w:rsid w:val="00706A17"/>
    <w:rsid w:val="00706C54"/>
    <w:rsid w:val="007106B4"/>
    <w:rsid w:val="00714652"/>
    <w:rsid w:val="007202D7"/>
    <w:rsid w:val="00726CC4"/>
    <w:rsid w:val="00740805"/>
    <w:rsid w:val="00747039"/>
    <w:rsid w:val="0074715A"/>
    <w:rsid w:val="007526DB"/>
    <w:rsid w:val="00767F69"/>
    <w:rsid w:val="007818F3"/>
    <w:rsid w:val="007A1496"/>
    <w:rsid w:val="007A527B"/>
    <w:rsid w:val="007B26D7"/>
    <w:rsid w:val="007E13D1"/>
    <w:rsid w:val="007E17E8"/>
    <w:rsid w:val="007E6AA1"/>
    <w:rsid w:val="007F14FE"/>
    <w:rsid w:val="0080189C"/>
    <w:rsid w:val="0081002B"/>
    <w:rsid w:val="008256B7"/>
    <w:rsid w:val="0082633B"/>
    <w:rsid w:val="00827930"/>
    <w:rsid w:val="00832FF4"/>
    <w:rsid w:val="00844A64"/>
    <w:rsid w:val="0085298E"/>
    <w:rsid w:val="00861B78"/>
    <w:rsid w:val="00867F9E"/>
    <w:rsid w:val="008704ED"/>
    <w:rsid w:val="00884DAE"/>
    <w:rsid w:val="00887874"/>
    <w:rsid w:val="0089247F"/>
    <w:rsid w:val="008A2B12"/>
    <w:rsid w:val="008A7479"/>
    <w:rsid w:val="008C165F"/>
    <w:rsid w:val="008C2833"/>
    <w:rsid w:val="008C7557"/>
    <w:rsid w:val="008D35EA"/>
    <w:rsid w:val="008D5AD7"/>
    <w:rsid w:val="008E521B"/>
    <w:rsid w:val="008F3944"/>
    <w:rsid w:val="009250E2"/>
    <w:rsid w:val="00935317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660D"/>
    <w:rsid w:val="009B108B"/>
    <w:rsid w:val="009B30A9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3FAA"/>
    <w:rsid w:val="00A051D7"/>
    <w:rsid w:val="00A1270A"/>
    <w:rsid w:val="00A14CE8"/>
    <w:rsid w:val="00A1541A"/>
    <w:rsid w:val="00A235D5"/>
    <w:rsid w:val="00A236F5"/>
    <w:rsid w:val="00A43842"/>
    <w:rsid w:val="00A44702"/>
    <w:rsid w:val="00A5160D"/>
    <w:rsid w:val="00A607BF"/>
    <w:rsid w:val="00A6568D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7C9E"/>
    <w:rsid w:val="00B0582B"/>
    <w:rsid w:val="00B141AC"/>
    <w:rsid w:val="00B3087C"/>
    <w:rsid w:val="00B56A93"/>
    <w:rsid w:val="00B60D84"/>
    <w:rsid w:val="00BA0C6E"/>
    <w:rsid w:val="00BA5E10"/>
    <w:rsid w:val="00BB1F72"/>
    <w:rsid w:val="00BC06B8"/>
    <w:rsid w:val="00BD57FC"/>
    <w:rsid w:val="00BE3A11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B071E"/>
    <w:rsid w:val="00CD30D5"/>
    <w:rsid w:val="00CD5700"/>
    <w:rsid w:val="00CE22FD"/>
    <w:rsid w:val="00CE30BC"/>
    <w:rsid w:val="00CE4112"/>
    <w:rsid w:val="00D26FEC"/>
    <w:rsid w:val="00D333B9"/>
    <w:rsid w:val="00D3432C"/>
    <w:rsid w:val="00D46A38"/>
    <w:rsid w:val="00D60FB1"/>
    <w:rsid w:val="00D627F1"/>
    <w:rsid w:val="00D7057B"/>
    <w:rsid w:val="00DB23E0"/>
    <w:rsid w:val="00DB51E0"/>
    <w:rsid w:val="00DB5CF7"/>
    <w:rsid w:val="00DC3D78"/>
    <w:rsid w:val="00DD1D6B"/>
    <w:rsid w:val="00DD7289"/>
    <w:rsid w:val="00DE6623"/>
    <w:rsid w:val="00DF1C3D"/>
    <w:rsid w:val="00DF28BD"/>
    <w:rsid w:val="00DF41EE"/>
    <w:rsid w:val="00DF6667"/>
    <w:rsid w:val="00E019FC"/>
    <w:rsid w:val="00E069CC"/>
    <w:rsid w:val="00E109EF"/>
    <w:rsid w:val="00E11C44"/>
    <w:rsid w:val="00E14AAC"/>
    <w:rsid w:val="00E17CE6"/>
    <w:rsid w:val="00E23151"/>
    <w:rsid w:val="00E366B7"/>
    <w:rsid w:val="00E52B46"/>
    <w:rsid w:val="00E60110"/>
    <w:rsid w:val="00E63164"/>
    <w:rsid w:val="00E716B4"/>
    <w:rsid w:val="00E76761"/>
    <w:rsid w:val="00E86362"/>
    <w:rsid w:val="00E86876"/>
    <w:rsid w:val="00E87AC6"/>
    <w:rsid w:val="00E97B62"/>
    <w:rsid w:val="00EA02A9"/>
    <w:rsid w:val="00EA0A4F"/>
    <w:rsid w:val="00EA0D3F"/>
    <w:rsid w:val="00EA275D"/>
    <w:rsid w:val="00EB7B97"/>
    <w:rsid w:val="00EC7FAA"/>
    <w:rsid w:val="00ED18FB"/>
    <w:rsid w:val="00ED6EF6"/>
    <w:rsid w:val="00ED7782"/>
    <w:rsid w:val="00EE1A2F"/>
    <w:rsid w:val="00EE33DB"/>
    <w:rsid w:val="00F0123E"/>
    <w:rsid w:val="00F05B52"/>
    <w:rsid w:val="00F06394"/>
    <w:rsid w:val="00F164DA"/>
    <w:rsid w:val="00F16566"/>
    <w:rsid w:val="00F20C02"/>
    <w:rsid w:val="00F20F71"/>
    <w:rsid w:val="00F224D8"/>
    <w:rsid w:val="00F24549"/>
    <w:rsid w:val="00F3750C"/>
    <w:rsid w:val="00F46181"/>
    <w:rsid w:val="00F63803"/>
    <w:rsid w:val="00F67279"/>
    <w:rsid w:val="00F86FF9"/>
    <w:rsid w:val="00F910A7"/>
    <w:rsid w:val="00F965A9"/>
    <w:rsid w:val="00FA5B50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тступ основного текста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Обычный 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DDB45FA555D7004D072F14DD86092FECC8492DF88630FB7A517h7qDI" TargetMode="External"/><Relationship Id="rId13" Type="http://schemas.openxmlformats.org/officeDocument/2006/relationships/hyperlink" Target="http://www.mmbook.ru/catalog/uzi-diagnostika/4845kateternaja-ehografija-serdech.html" TargetMode="External"/><Relationship Id="rId18" Type="http://schemas.openxmlformats.org/officeDocument/2006/relationships/hyperlink" Target="http://www.medultrason.ro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mbook.ru/catalog/uzi-diagnostika/5039ultrazwukowaja-diagnostika-w-h.html" TargetMode="External"/><Relationship Id="rId17" Type="http://schemas.openxmlformats.org/officeDocument/2006/relationships/hyperlink" Target="http://vk.com/away.php?to=http%3A%2F%2Fwww.medultrason.ro%2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k.com/away.php?to=http%3A%2F%2Fwww.ultrasoundpaedia.com%2F" TargetMode="External"/><Relationship Id="rId20" Type="http://schemas.openxmlformats.org/officeDocument/2006/relationships/hyperlink" Target="http://www.unionra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book.ru/catalog/uzi-diagnostika/5985-intraoperatsionnoe-ultrazwukowoe-issledowanie-golownogo-i-spinnogo-mozga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k.com/away.php?utf=1&amp;to=http%3A%2F%2Fwww.isuog.org%2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mmbook.ru/catalog/uzi-diagnostika/6386-eusbuka-rukowodstwo-po-endoskopicheskoy-ultrasonografii.html" TargetMode="External"/><Relationship Id="rId19" Type="http://schemas.openxmlformats.org/officeDocument/2006/relationships/hyperlink" Target="http://asecho.org/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mbook.ru/catalog/uzi-diagnostika/6421-intraoperatsionnaja-i-laparoskopicheskaja-ehografija-w-reproduktiwnoy-ginekologii.html" TargetMode="External"/><Relationship Id="rId14" Type="http://schemas.openxmlformats.org/officeDocument/2006/relationships/hyperlink" Target="http://www.mmbook.ru/catalog/uzi-diagnostika/1291wideolaparoskopija-s-primeneni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358E7-DAC3-46C3-BBF6-A2541A5C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Privalova</dc:creator>
  <cp:lastModifiedBy>pustovalovda@hotmail.com</cp:lastModifiedBy>
  <cp:revision>11</cp:revision>
  <cp:lastPrinted>2015-10-19T09:40:00Z</cp:lastPrinted>
  <dcterms:created xsi:type="dcterms:W3CDTF">2015-10-26T12:32:00Z</dcterms:created>
  <dcterms:modified xsi:type="dcterms:W3CDTF">2016-03-24T13:21:00Z</dcterms:modified>
</cp:coreProperties>
</file>