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A5" w:rsidRDefault="00D817A5" w:rsidP="00AB05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817A5" w:rsidRPr="00AB4B69" w:rsidTr="0003693A">
        <w:tc>
          <w:tcPr>
            <w:tcW w:w="4785" w:type="dxa"/>
          </w:tcPr>
          <w:p w:rsidR="00D817A5" w:rsidRPr="00AB4B69" w:rsidRDefault="00D817A5" w:rsidP="0003693A">
            <w:pPr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817A5" w:rsidRPr="00BF1CFE" w:rsidRDefault="00D817A5" w:rsidP="0003693A">
            <w:pPr>
              <w:pStyle w:val="a4"/>
              <w:ind w:left="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CFE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D817A5" w:rsidRDefault="00D817A5" w:rsidP="0003693A">
            <w:pPr>
              <w:pStyle w:val="a4"/>
              <w:ind w:left="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17A5" w:rsidRDefault="00D817A5" w:rsidP="0003693A">
            <w:pPr>
              <w:pStyle w:val="a4"/>
              <w:ind w:left="5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356870</wp:posOffset>
                  </wp:positionV>
                  <wp:extent cx="1219200" cy="1303020"/>
                  <wp:effectExtent l="133350" t="95250" r="114300" b="87630"/>
                  <wp:wrapNone/>
                  <wp:docPr id="3" name="Рисунок 3" descr="Подпись ООЯ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ООЯ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611836">
                            <a:off x="0" y="0"/>
                            <a:ext cx="1219200" cy="130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Приемной комиссии </w:t>
            </w:r>
            <w:r w:rsidRPr="00AB4B69">
              <w:rPr>
                <w:rFonts w:ascii="Times New Roman" w:hAnsi="Times New Roman"/>
                <w:sz w:val="28"/>
                <w:szCs w:val="28"/>
              </w:rPr>
              <w:t>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4B69">
              <w:rPr>
                <w:rFonts w:ascii="Times New Roman" w:hAnsi="Times New Roman"/>
                <w:sz w:val="28"/>
                <w:szCs w:val="28"/>
              </w:rPr>
              <w:t xml:space="preserve">ФГБОУ ВО МГМСУ им. А.И.Евдокимова </w:t>
            </w:r>
          </w:p>
          <w:p w:rsidR="00D817A5" w:rsidRDefault="00D817A5" w:rsidP="0003693A">
            <w:pPr>
              <w:pStyle w:val="a4"/>
              <w:ind w:left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B69">
              <w:rPr>
                <w:rFonts w:ascii="Times New Roman" w:hAnsi="Times New Roman"/>
                <w:sz w:val="28"/>
                <w:szCs w:val="28"/>
              </w:rPr>
              <w:t>Минздрава России</w:t>
            </w:r>
          </w:p>
          <w:p w:rsidR="00D817A5" w:rsidRDefault="00D817A5" w:rsidP="0003693A">
            <w:pPr>
              <w:pStyle w:val="a4"/>
              <w:ind w:left="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17A5" w:rsidRDefault="00D817A5" w:rsidP="0003693A">
            <w:pPr>
              <w:pStyle w:val="a4"/>
              <w:ind w:left="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17A5" w:rsidRPr="00BF1CFE" w:rsidRDefault="00D817A5" w:rsidP="0003693A">
            <w:pPr>
              <w:pStyle w:val="a4"/>
              <w:pBdr>
                <w:top w:val="single" w:sz="4" w:space="1" w:color="auto"/>
              </w:pBdr>
              <w:ind w:left="744" w:right="56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О.О.Янушевич</w:t>
            </w:r>
            <w:proofErr w:type="spellEnd"/>
          </w:p>
          <w:p w:rsidR="00D817A5" w:rsidRPr="002252A2" w:rsidRDefault="00D817A5" w:rsidP="0003693A">
            <w:pPr>
              <w:pStyle w:val="a4"/>
              <w:ind w:left="5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817A5" w:rsidRPr="006142BC" w:rsidRDefault="00D817A5" w:rsidP="00031DF9">
            <w:pPr>
              <w:pStyle w:val="a4"/>
              <w:ind w:left="56"/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6142BC">
              <w:rPr>
                <w:rFonts w:ascii="Times New Roman" w:hAnsi="Times New Roman"/>
                <w:sz w:val="28"/>
                <w:szCs w:val="28"/>
              </w:rPr>
              <w:t>«</w:t>
            </w:r>
            <w:r w:rsidR="00031DF9" w:rsidRPr="006142BC">
              <w:rPr>
                <w:rFonts w:ascii="Times New Roman" w:hAnsi="Times New Roman"/>
                <w:sz w:val="28"/>
                <w:szCs w:val="28"/>
              </w:rPr>
              <w:t>30</w:t>
            </w:r>
            <w:r w:rsidRPr="006142BC">
              <w:rPr>
                <w:rFonts w:ascii="Times New Roman" w:hAnsi="Times New Roman"/>
                <w:sz w:val="28"/>
                <w:szCs w:val="28"/>
              </w:rPr>
              <w:t xml:space="preserve">» марта 2018 г. </w:t>
            </w:r>
          </w:p>
        </w:tc>
      </w:tr>
    </w:tbl>
    <w:p w:rsidR="00D817A5" w:rsidRDefault="00D817A5" w:rsidP="00AB05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17A5" w:rsidRDefault="00D817A5" w:rsidP="00AB05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64C7" w:rsidRPr="00AB0575" w:rsidRDefault="00AB0575" w:rsidP="00AB05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05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ИНФОРМИРОВАНИЕ О ПРИЕМЕ НА ОБУЧЕНИЕ </w:t>
      </w:r>
      <w:r w:rsidRPr="00AB0575">
        <w:rPr>
          <w:rFonts w:ascii="Times New Roman" w:hAnsi="Times New Roman"/>
          <w:b/>
          <w:sz w:val="28"/>
          <w:szCs w:val="28"/>
          <w:lang w:eastAsia="ru-RU"/>
        </w:rPr>
        <w:t xml:space="preserve">ПО ОБРАЗОВАТЕЛЬНЫМ ПРОГРАММАМ ВЫСШЕГО ОБРАЗОВАНИЯ - ПРОГРАММАМ ОРДИНАТУРЫ </w:t>
      </w:r>
      <w:r w:rsidR="00B630CE">
        <w:rPr>
          <w:rFonts w:ascii="Times New Roman" w:eastAsia="Times New Roman" w:hAnsi="Times New Roman"/>
          <w:b/>
          <w:sz w:val="28"/>
          <w:szCs w:val="28"/>
          <w:lang w:eastAsia="ru-RU"/>
        </w:rPr>
        <w:t>НА 201</w:t>
      </w:r>
      <w:r w:rsidR="00C7530D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B630CE">
        <w:rPr>
          <w:rFonts w:ascii="Times New Roman" w:eastAsia="Times New Roman" w:hAnsi="Times New Roman"/>
          <w:b/>
          <w:sz w:val="28"/>
          <w:szCs w:val="28"/>
          <w:lang w:eastAsia="ru-RU"/>
        </w:rPr>
        <w:t>/1</w:t>
      </w:r>
      <w:r w:rsidR="00C7530D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B630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0964DA" w:rsidRPr="00B227F5" w:rsidRDefault="000964DA">
      <w:pPr>
        <w:rPr>
          <w:b/>
        </w:rPr>
      </w:pPr>
    </w:p>
    <w:p w:rsidR="00AC64C7" w:rsidRPr="00AB0575" w:rsidRDefault="00AC64C7" w:rsidP="00AC64C7">
      <w:pPr>
        <w:spacing w:after="0" w:line="240" w:lineRule="auto"/>
        <w:ind w:firstLine="54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05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Информирование о приеме на обучение </w:t>
      </w:r>
      <w:r w:rsidRPr="00AB0575">
        <w:rPr>
          <w:rFonts w:ascii="Times New Roman" w:hAnsi="Times New Roman"/>
          <w:b/>
          <w:sz w:val="28"/>
          <w:szCs w:val="28"/>
          <w:lang w:eastAsia="ru-RU"/>
        </w:rPr>
        <w:t xml:space="preserve">по образовательным программам высшего образования - программам ординатуры </w:t>
      </w:r>
      <w:r w:rsidRPr="00AB0575">
        <w:rPr>
          <w:rFonts w:ascii="Times New Roman" w:eastAsia="Times New Roman" w:hAnsi="Times New Roman"/>
          <w:b/>
          <w:sz w:val="28"/>
          <w:szCs w:val="28"/>
          <w:lang w:eastAsia="ru-RU"/>
        </w:rPr>
        <w:t>на 201</w:t>
      </w:r>
      <w:r w:rsidR="00D817A5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AB0575">
        <w:rPr>
          <w:rFonts w:ascii="Times New Roman" w:eastAsia="Times New Roman" w:hAnsi="Times New Roman"/>
          <w:b/>
          <w:sz w:val="28"/>
          <w:szCs w:val="28"/>
          <w:lang w:eastAsia="ru-RU"/>
        </w:rPr>
        <w:t>/1</w:t>
      </w:r>
      <w:r w:rsidR="00D817A5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AB05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  <w:r w:rsidR="006D5D74" w:rsidRPr="00AB05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(п. 11.1 Правил приема):</w:t>
      </w:r>
    </w:p>
    <w:p w:rsidR="00AC64C7" w:rsidRPr="00E631B1" w:rsidRDefault="00AC64C7" w:rsidP="00AC64C7">
      <w:pPr>
        <w:spacing w:after="0" w:line="240" w:lineRule="auto"/>
        <w:ind w:firstLine="547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AC64C7" w:rsidRPr="008402B6" w:rsidRDefault="001100D5" w:rsidP="00B227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7" w:history="1">
        <w:r w:rsidR="00AC64C7" w:rsidRPr="008D3159">
          <w:rPr>
            <w:rStyle w:val="a9"/>
            <w:rFonts w:ascii="Times New Roman" w:eastAsia="Times New Roman" w:hAnsi="Times New Roman"/>
            <w:b/>
            <w:sz w:val="28"/>
            <w:szCs w:val="28"/>
            <w:lang w:eastAsia="ru-RU"/>
          </w:rPr>
          <w:t>Правила приема, утвержденные организацией</w:t>
        </w:r>
      </w:hyperlink>
      <w:r w:rsidR="00B227F5" w:rsidRPr="00BA41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8402B6" w:rsidRPr="008402B6" w:rsidRDefault="008402B6" w:rsidP="008402B6">
      <w:pPr>
        <w:spacing w:after="0" w:line="240" w:lineRule="auto"/>
        <w:ind w:left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4C7" w:rsidRPr="00BA41A5" w:rsidRDefault="00AC64C7" w:rsidP="00AC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41A5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сроках начала и завершения приема документов, необходимых для поступления, сроках проведения вступительного испытания</w:t>
      </w:r>
    </w:p>
    <w:p w:rsidR="00AC64C7" w:rsidRPr="00BA41A5" w:rsidRDefault="00AC64C7" w:rsidP="00AC64C7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4C7" w:rsidRPr="00BA41A5" w:rsidRDefault="00AC64C7" w:rsidP="00AC64C7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от поступающих документов, необходимых для поступления на обучение </w:t>
      </w:r>
      <w:r w:rsidRPr="00BA41A5">
        <w:rPr>
          <w:rFonts w:ascii="Times New Roman" w:hAnsi="Times New Roman"/>
          <w:sz w:val="28"/>
          <w:szCs w:val="28"/>
          <w:lang w:eastAsia="ru-RU"/>
        </w:rPr>
        <w:t>по программам ординатуры</w:t>
      </w: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A41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начинается </w:t>
      </w:r>
      <w:r w:rsidR="008B1D9D" w:rsidRPr="00BA41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 w:rsidRPr="00BA41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июля и завершается </w:t>
      </w:r>
      <w:r w:rsidR="008B1D9D" w:rsidRPr="00BA41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10</w:t>
      </w:r>
      <w:r w:rsidRPr="00BA41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8B1D9D" w:rsidRPr="00BA41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августа</w:t>
      </w:r>
      <w:r w:rsidRPr="00BA41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201</w:t>
      </w:r>
      <w:r w:rsidR="008B1D9D" w:rsidRPr="00BA41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</w:t>
      </w:r>
      <w:r w:rsidRPr="00BA41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года включительно.</w:t>
      </w:r>
    </w:p>
    <w:p w:rsidR="00AC64C7" w:rsidRPr="00B227F5" w:rsidRDefault="00AC64C7" w:rsidP="00AC64C7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4C7" w:rsidRPr="00BA41A5" w:rsidRDefault="00AC64C7" w:rsidP="00AC64C7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>Вступительные испытания для поступающих, не подлежащих аккредитации специалиста в 201</w:t>
      </w:r>
      <w:r w:rsidR="002158A9" w:rsidRPr="00BA41A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году, проводятся </w:t>
      </w:r>
      <w:r w:rsidRPr="00BA41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 </w:t>
      </w:r>
      <w:r w:rsidR="008B1D9D" w:rsidRPr="00BA41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6 августа </w:t>
      </w:r>
      <w:r w:rsidRPr="00BA41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по </w:t>
      </w:r>
      <w:r w:rsidR="002158A9" w:rsidRPr="00BA41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="00D065CB" w:rsidRPr="00BA41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3 августа </w:t>
      </w:r>
      <w:r w:rsidRPr="00BA41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201</w:t>
      </w:r>
      <w:r w:rsidR="002158A9" w:rsidRPr="00BA41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</w:t>
      </w:r>
      <w:r w:rsidRPr="00BA41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года включительно </w:t>
      </w:r>
      <w:r w:rsidR="002D3695" w:rsidRPr="00BA41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(резервны</w:t>
      </w:r>
      <w:r w:rsidR="00D065CB" w:rsidRPr="00BA41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й</w:t>
      </w:r>
      <w:r w:rsidR="002D3695" w:rsidRPr="00BA41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</w:t>
      </w:r>
      <w:r w:rsidR="00D065CB" w:rsidRPr="00BA41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ень </w:t>
      </w:r>
      <w:r w:rsidR="002158A9" w:rsidRPr="00BA41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14</w:t>
      </w:r>
      <w:r w:rsidR="00D065CB" w:rsidRPr="00BA41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2D3695" w:rsidRPr="00BA41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августа 201</w:t>
      </w:r>
      <w:r w:rsidR="00BA41A5" w:rsidRPr="00BA41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</w:t>
      </w:r>
      <w:r w:rsidR="002D3695" w:rsidRPr="00BA41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г.)</w:t>
      </w:r>
      <w:r w:rsidRPr="00BA41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AC64C7" w:rsidRDefault="00AC64C7" w:rsidP="00AC64C7">
      <w:pPr>
        <w:spacing w:after="0" w:line="240" w:lineRule="auto"/>
        <w:ind w:firstLine="547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AC64C7" w:rsidRPr="00BA41A5" w:rsidRDefault="00AC64C7" w:rsidP="00AC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41A5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поступления</w:t>
      </w:r>
      <w:r w:rsidR="0003693A" w:rsidRPr="00BA41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(пункт 7 порядка)</w:t>
      </w:r>
    </w:p>
    <w:p w:rsidR="00AC64C7" w:rsidRPr="00BA41A5" w:rsidRDefault="00AC64C7" w:rsidP="00AC64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4C7" w:rsidRPr="00BA41A5" w:rsidRDefault="00AC64C7" w:rsidP="00AC64C7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>Университет осуществляет прием по следующим условиям поступления на обучение с проведением отдельного конкурса по каждой совокупности этих условий:</w:t>
      </w:r>
    </w:p>
    <w:p w:rsidR="00AC64C7" w:rsidRPr="00BA41A5" w:rsidRDefault="00AC64C7" w:rsidP="00AC64C7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>- раздельно по программам ординатуры в зависимости от специальности;</w:t>
      </w:r>
    </w:p>
    <w:p w:rsidR="00AC64C7" w:rsidRPr="00BA41A5" w:rsidRDefault="00AC64C7" w:rsidP="00AC64C7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>- раздельно в рамках контрольных цифр и по договорам об оказании платных образовательных услуг;</w:t>
      </w:r>
    </w:p>
    <w:p w:rsidR="00AC64C7" w:rsidRPr="00BA41A5" w:rsidRDefault="00AC64C7" w:rsidP="00AC64C7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>- раздельно на места в пределах целевой квоты и на места в рамках контрольных цифр за вычетом целевой квоты.</w:t>
      </w:r>
    </w:p>
    <w:p w:rsidR="00AC64C7" w:rsidRPr="00BA41A5" w:rsidRDefault="00AC64C7" w:rsidP="00AC64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4C7" w:rsidRPr="00BA41A5" w:rsidRDefault="00AC64C7" w:rsidP="00AC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41A5"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мест для приема на обучение в рамках контрольных цифр (без выделения целевой квоты)</w:t>
      </w:r>
    </w:p>
    <w:p w:rsidR="00AC64C7" w:rsidRDefault="00AC64C7" w:rsidP="00AC64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4C7" w:rsidRPr="00BA41A5" w:rsidRDefault="00AC64C7" w:rsidP="00AC64C7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приказом Министерства образования и науки Российской Федерации от 2</w:t>
      </w:r>
      <w:r w:rsidR="00AE5F12" w:rsidRPr="00BA41A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201</w:t>
      </w:r>
      <w:r w:rsidR="00AE5F12" w:rsidRPr="00BA41A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AE5F12" w:rsidRPr="00BA41A5">
        <w:rPr>
          <w:rFonts w:ascii="Times New Roman" w:eastAsia="Times New Roman" w:hAnsi="Times New Roman"/>
          <w:sz w:val="28"/>
          <w:szCs w:val="28"/>
          <w:lang w:eastAsia="ru-RU"/>
        </w:rPr>
        <w:t>394</w:t>
      </w: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5F12" w:rsidRPr="00BA41A5"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(приложение № 1.348) </w:t>
      </w: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>для ФГБОУ ВО МГМСУ им. А.И. Евдокимова Минздрава России выделено:</w:t>
      </w:r>
    </w:p>
    <w:p w:rsidR="00AE5F12" w:rsidRPr="00BA41A5" w:rsidRDefault="00AE5F12" w:rsidP="00AC64C7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56"/>
        <w:gridCol w:w="2048"/>
        <w:gridCol w:w="2771"/>
      </w:tblGrid>
      <w:tr w:rsidR="00AE5F12" w:rsidRPr="00BA41A5" w:rsidTr="00A75B52">
        <w:tc>
          <w:tcPr>
            <w:tcW w:w="10000" w:type="dxa"/>
            <w:shd w:val="clear" w:color="auto" w:fill="FFFFFF"/>
            <w:vAlign w:val="center"/>
          </w:tcPr>
          <w:p w:rsidR="00AE5F12" w:rsidRPr="00BA41A5" w:rsidRDefault="00AE5F12" w:rsidP="00A75B52">
            <w:pPr>
              <w:pStyle w:val="pStylec"/>
              <w:spacing w:after="200"/>
              <w:rPr>
                <w:b/>
              </w:rPr>
            </w:pPr>
            <w:r w:rsidRPr="00BA41A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специальности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AE5F12" w:rsidRPr="00BA41A5" w:rsidRDefault="00AE5F12" w:rsidP="00AE5F12">
            <w:pPr>
              <w:pStyle w:val="pStylec"/>
              <w:spacing w:after="200"/>
              <w:rPr>
                <w:b/>
              </w:rPr>
            </w:pPr>
            <w:r w:rsidRPr="00BA41A5">
              <w:rPr>
                <w:rFonts w:ascii="Times New Roman" w:hAnsi="Times New Roman" w:cs="Times New Roman"/>
                <w:b/>
                <w:sz w:val="22"/>
                <w:szCs w:val="22"/>
              </w:rPr>
              <w:t>Код специальности</w:t>
            </w:r>
          </w:p>
        </w:tc>
        <w:tc>
          <w:tcPr>
            <w:tcW w:w="5000" w:type="dxa"/>
            <w:shd w:val="clear" w:color="auto" w:fill="FFFFFF"/>
            <w:vAlign w:val="center"/>
          </w:tcPr>
          <w:p w:rsidR="00AE5F12" w:rsidRPr="00BA41A5" w:rsidRDefault="00AE5F12" w:rsidP="00AE5F12">
            <w:pPr>
              <w:pStyle w:val="pStylec"/>
              <w:spacing w:after="200"/>
              <w:rPr>
                <w:b/>
              </w:rPr>
            </w:pPr>
            <w:r w:rsidRPr="00BA41A5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Контрольные цифры приема по специальностям для обучения по программам ординатуры за счет бюджетных ассигнований федерального бюджета по очной форме обучения</w:t>
            </w:r>
          </w:p>
        </w:tc>
      </w:tr>
      <w:tr w:rsidR="00AE5F12" w:rsidRPr="00BA41A5" w:rsidTr="00A75B52">
        <w:tc>
          <w:tcPr>
            <w:tcW w:w="10000" w:type="dxa"/>
            <w:vAlign w:val="center"/>
          </w:tcPr>
          <w:p w:rsidR="00AE5F12" w:rsidRPr="00BA41A5" w:rsidRDefault="00AE5F12" w:rsidP="00A75B52">
            <w:pPr>
              <w:pStyle w:val="pStylec"/>
            </w:pPr>
            <w:r w:rsidRPr="00BA41A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AE5F12" w:rsidRPr="00BA41A5" w:rsidRDefault="00AE5F12" w:rsidP="00AE5F12">
            <w:pPr>
              <w:pStyle w:val="pStylec"/>
            </w:pPr>
            <w:r w:rsidRPr="00BA41A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AE5F12" w:rsidRPr="00BA41A5" w:rsidRDefault="00AE5F12" w:rsidP="00AE5F12">
            <w:pPr>
              <w:pStyle w:val="pStylec"/>
            </w:pPr>
            <w:r w:rsidRPr="00BA41A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Всего: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322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31.08.01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14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Анестезиология-реаниматология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31.08.02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Клиническая лабораторная диагностика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31.08.05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Патологическая анатомия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31.08.07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Рентгенология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31.08.09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9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Судебно-медицинская экспертиза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31.08.10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Ультразвуковая диагностика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31.08.11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31.08.12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Детская хирургия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31.08.16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Педиатрия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31.08.19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Психиатрия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31.08.20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Аллергология и иммунология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31.08.26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Гастроэнтерология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31.08.28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31.08.32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Инфекционные болезни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31.08.35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Кардиология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31.08.36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31.08.39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Неврология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31.08.42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Нефрология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31.08.43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Рефлексотерапия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31.08.47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Терапия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31.08.49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40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Фтизиатрия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31.08.51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Эндокринология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31.08.53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Нейрохирургия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31.08.56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Онкология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31.08.57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8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31.08.58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Офтальмология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31.08.59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Сердечно-сосудистая хирургия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31.08.63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Травматология и ортопедия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31.08.66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Хирургия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31.08.67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27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Урология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31.08.68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Челюстно-лицевая хирургия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31.08.69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Стоматология терапевтическая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31.08.73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20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Стоматология хирургическая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31.08.74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20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Стоматология ортопедическая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31.08.75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24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Стоматология детская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31.08.76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20</w:t>
            </w:r>
          </w:p>
        </w:tc>
      </w:tr>
      <w:tr w:rsidR="00AE5F12" w:rsidRPr="00BA41A5" w:rsidTr="00A75B52">
        <w:tc>
          <w:tcPr>
            <w:tcW w:w="10000" w:type="dxa"/>
          </w:tcPr>
          <w:p w:rsidR="00AE5F12" w:rsidRPr="00BA41A5" w:rsidRDefault="00AE5F12" w:rsidP="00AE5F1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Ортодонтия</w:t>
            </w:r>
          </w:p>
        </w:tc>
        <w:tc>
          <w:tcPr>
            <w:tcW w:w="3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31.08.77</w:t>
            </w:r>
          </w:p>
        </w:tc>
        <w:tc>
          <w:tcPr>
            <w:tcW w:w="5000" w:type="dxa"/>
          </w:tcPr>
          <w:p w:rsidR="00AE5F12" w:rsidRPr="00BA41A5" w:rsidRDefault="00AE5F12" w:rsidP="00AE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A41A5">
              <w:rPr>
                <w:rFonts w:ascii="Times New Roman" w:eastAsia="Times New Roman" w:hAnsi="Times New Roman"/>
                <w:szCs w:val="20"/>
                <w:lang w:eastAsia="ru-RU"/>
              </w:rPr>
              <w:t>22</w:t>
            </w:r>
          </w:p>
        </w:tc>
      </w:tr>
    </w:tbl>
    <w:p w:rsidR="00AE5F12" w:rsidRPr="00AE5F12" w:rsidRDefault="00AE5F12" w:rsidP="00AE5F12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FE6BBF" w:rsidRPr="00BA41A5" w:rsidRDefault="00FE6BBF" w:rsidP="00FE6B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41A5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AC64C7" w:rsidRPr="00BA41A5"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рограмма вступительного испытания</w:t>
      </w:r>
    </w:p>
    <w:p w:rsidR="00732A43" w:rsidRPr="00BA41A5" w:rsidRDefault="00732A43" w:rsidP="00CB0F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1DF9" w:rsidRPr="00BA41A5" w:rsidRDefault="00FE6BBF" w:rsidP="00CB0F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вступительного испытания </w:t>
      </w:r>
      <w:r w:rsidR="00031DF9" w:rsidRPr="00BA41A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>репетиция тестирования на интернет-сайте Методического центра акк</w:t>
      </w:r>
      <w:r w:rsidR="002D3695" w:rsidRPr="00BA41A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>едитации специалистов</w:t>
      </w:r>
      <w:r w:rsidR="00031DF9" w:rsidRPr="00BA41A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031DF9" w:rsidRPr="00BA41A5">
        <w:rPr>
          <w:rFonts w:ascii="Times New Roman" w:eastAsia="Times New Roman" w:hAnsi="Times New Roman"/>
          <w:sz w:val="28"/>
          <w:szCs w:val="28"/>
          <w:lang w:val="en-US" w:eastAsia="ru-RU"/>
        </w:rPr>
        <w:t>https</w:t>
      </w:r>
      <w:r w:rsidR="00031DF9" w:rsidRPr="00BA41A5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proofErr w:type="spellStart"/>
      <w:r w:rsidR="00031DF9" w:rsidRPr="00BA41A5">
        <w:rPr>
          <w:rFonts w:ascii="Times New Roman" w:eastAsia="Times New Roman" w:hAnsi="Times New Roman"/>
          <w:sz w:val="28"/>
          <w:szCs w:val="28"/>
          <w:lang w:val="en-US" w:eastAsia="ru-RU"/>
        </w:rPr>
        <w:t>fmza</w:t>
      </w:r>
      <w:proofErr w:type="spellEnd"/>
      <w:r w:rsidR="00031DF9" w:rsidRPr="00BA41A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031DF9" w:rsidRPr="00BA41A5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031DF9" w:rsidRPr="00BA41A5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031DF9" w:rsidRDefault="00031DF9" w:rsidP="00CB0F3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AC64C7" w:rsidRPr="00BA41A5" w:rsidRDefault="00CB0F32" w:rsidP="00CB0F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41A5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AC64C7" w:rsidRPr="00BA41A5">
        <w:rPr>
          <w:rFonts w:ascii="Times New Roman" w:eastAsia="Times New Roman" w:hAnsi="Times New Roman"/>
          <w:b/>
          <w:sz w:val="28"/>
          <w:szCs w:val="28"/>
          <w:lang w:eastAsia="ru-RU"/>
        </w:rPr>
        <w:t>нформация о возможности подачи документов, необходимых для поступления, в электронной форм</w:t>
      </w:r>
      <w:r w:rsidRPr="00BA41A5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</w:p>
    <w:p w:rsidR="00CB0F32" w:rsidRPr="00BA41A5" w:rsidRDefault="00CB0F32" w:rsidP="00CB0F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1C8" w:rsidRPr="00BA41A5" w:rsidRDefault="00FC61C8" w:rsidP="00CB0F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>Университет не осуществляет прием документов в электронной форме.</w:t>
      </w:r>
    </w:p>
    <w:p w:rsidR="00882A9C" w:rsidRDefault="00882A9C" w:rsidP="00CB0F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A9C" w:rsidRPr="00BA41A5" w:rsidRDefault="00882A9C" w:rsidP="00882A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41A5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AC64C7" w:rsidRPr="00BA41A5">
        <w:rPr>
          <w:rFonts w:ascii="Times New Roman" w:eastAsia="Times New Roman" w:hAnsi="Times New Roman"/>
          <w:b/>
          <w:sz w:val="28"/>
          <w:szCs w:val="28"/>
          <w:lang w:eastAsia="ru-RU"/>
        </w:rPr>
        <w:t>равила подачи и рассмотрения апелляций по результатам вступительного испытания</w:t>
      </w:r>
    </w:p>
    <w:p w:rsidR="00882A9C" w:rsidRPr="00BA41A5" w:rsidRDefault="00882A9C" w:rsidP="00882A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A9C" w:rsidRPr="00BA41A5" w:rsidRDefault="00882A9C" w:rsidP="00882A9C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>Поступающий (доверенное лицо) вправе подать в апелляционную комиссию апелляцию о нарушении, по мнению поступающего, установленного порядка проведения тестирования и (или) о несогласии с полученной оценкой результатов тестирования.</w:t>
      </w:r>
    </w:p>
    <w:p w:rsidR="00882A9C" w:rsidRPr="00BA41A5" w:rsidRDefault="00882A9C" w:rsidP="00882A9C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 xml:space="preserve">Апелляция подается одним из способов: </w:t>
      </w:r>
    </w:p>
    <w:p w:rsidR="00882A9C" w:rsidRPr="00BA41A5" w:rsidRDefault="00882A9C" w:rsidP="00882A9C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D3695" w:rsidRPr="00BA41A5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подается </w:t>
      </w: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>поступающим или доверенным лицом;</w:t>
      </w:r>
    </w:p>
    <w:p w:rsidR="00882A9C" w:rsidRPr="00BA41A5" w:rsidRDefault="00882A9C" w:rsidP="00882A9C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>- направля</w:t>
      </w:r>
      <w:r w:rsidR="002D3695" w:rsidRPr="00BA41A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>тся через операторов почтовой связи общего пользования.</w:t>
      </w:r>
    </w:p>
    <w:p w:rsidR="00882A9C" w:rsidRPr="00BA41A5" w:rsidRDefault="00882A9C" w:rsidP="00882A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>В ходе рассмотрения апелляции проверяется соблюдение установленного порядка проведения тестирования и (или) правильность оценивания результатов тестирования</w:t>
      </w:r>
      <w:r w:rsidR="009A3AE9" w:rsidRPr="00BA41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2A9C" w:rsidRPr="00BA41A5" w:rsidRDefault="00882A9C" w:rsidP="00882A9C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>Апелляция подается в день объявления результатов тестирования или в течение следующего рабочего дня. Рассмотрение апелляций проводится не позднее следующего рабочего дня после дня подачи апелляции.</w:t>
      </w:r>
    </w:p>
    <w:p w:rsidR="00882A9C" w:rsidRPr="00BA41A5" w:rsidRDefault="00882A9C" w:rsidP="00882A9C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>Поступающий (доверенное лицо) имеет право присутствовать при рассмотрении апелляции.</w:t>
      </w:r>
    </w:p>
    <w:p w:rsidR="00882A9C" w:rsidRPr="00BA41A5" w:rsidRDefault="00882A9C" w:rsidP="00882A9C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>После рассмотрения апелляции выносится решение апелляционной комиссии об изменении оценки результатов тестирования или оставлении указанной оценки без изменения.</w:t>
      </w:r>
    </w:p>
    <w:p w:rsidR="00882A9C" w:rsidRPr="00BA41A5" w:rsidRDefault="00882A9C" w:rsidP="00882A9C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>Оформленное протоколом решение апелляционной комиссии доводится до сведения поступающего (доверенного лица) и хранится в личном деле поступающего.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882A9C" w:rsidRPr="00BA41A5" w:rsidRDefault="00882A9C" w:rsidP="00882A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A9C" w:rsidRPr="00BA41A5" w:rsidRDefault="00882A9C" w:rsidP="00882A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41A5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AC64C7" w:rsidRPr="00BA41A5">
        <w:rPr>
          <w:rFonts w:ascii="Times New Roman" w:eastAsia="Times New Roman" w:hAnsi="Times New Roman"/>
          <w:b/>
          <w:sz w:val="28"/>
          <w:szCs w:val="28"/>
          <w:lang w:eastAsia="ru-RU"/>
        </w:rPr>
        <w:t>бразец договора об оказании платных образовательных услуг</w:t>
      </w:r>
      <w:r w:rsidR="00FC61C8" w:rsidRPr="00BA41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82A9C" w:rsidRPr="00BA41A5" w:rsidRDefault="00882A9C" w:rsidP="00882A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1C8" w:rsidRPr="00BA41A5" w:rsidRDefault="00882A9C" w:rsidP="00FC61C8">
      <w:pPr>
        <w:pStyle w:val="Default"/>
        <w:ind w:firstLine="567"/>
        <w:jc w:val="both"/>
        <w:rPr>
          <w:i/>
          <w:color w:val="auto"/>
          <w:sz w:val="28"/>
          <w:szCs w:val="28"/>
          <w:u w:val="single"/>
        </w:rPr>
      </w:pPr>
      <w:r w:rsidRPr="00BA41A5">
        <w:rPr>
          <w:rFonts w:eastAsia="Times New Roman"/>
          <w:color w:val="auto"/>
          <w:sz w:val="28"/>
          <w:szCs w:val="28"/>
          <w:lang w:eastAsia="ru-RU"/>
        </w:rPr>
        <w:t>Образец договора об оказании платных образовательных услуг размещен на официальном интернет-сайте Университета -</w:t>
      </w:r>
      <w:r w:rsidR="00FC61C8" w:rsidRPr="00BA41A5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FC61C8" w:rsidRPr="00BA41A5">
        <w:rPr>
          <w:b/>
          <w:bCs/>
          <w:i/>
          <w:color w:val="auto"/>
          <w:sz w:val="28"/>
          <w:szCs w:val="28"/>
          <w:u w:val="single"/>
        </w:rPr>
        <w:t xml:space="preserve">http://www.msmsu.ru/dogovory-na-platnye-obrazovatelnye-uslugi </w:t>
      </w:r>
    </w:p>
    <w:p w:rsidR="00882A9C" w:rsidRPr="00BA41A5" w:rsidRDefault="00882A9C" w:rsidP="00882A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4C7" w:rsidRPr="00BA41A5" w:rsidRDefault="00FC61C8" w:rsidP="00FC61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41A5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AC64C7" w:rsidRPr="00BA41A5">
        <w:rPr>
          <w:rFonts w:ascii="Times New Roman" w:eastAsia="Times New Roman" w:hAnsi="Times New Roman"/>
          <w:b/>
          <w:sz w:val="28"/>
          <w:szCs w:val="28"/>
          <w:lang w:eastAsia="ru-RU"/>
        </w:rPr>
        <w:t>нформация о местах приема документ</w:t>
      </w:r>
      <w:r w:rsidRPr="00BA41A5">
        <w:rPr>
          <w:rFonts w:ascii="Times New Roman" w:eastAsia="Times New Roman" w:hAnsi="Times New Roman"/>
          <w:b/>
          <w:sz w:val="28"/>
          <w:szCs w:val="28"/>
          <w:lang w:eastAsia="ru-RU"/>
        </w:rPr>
        <w:t>ов, необходимых для поступления</w:t>
      </w:r>
      <w:r w:rsidR="00AF3E34" w:rsidRPr="00BA41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C61C8" w:rsidRPr="00BA41A5" w:rsidRDefault="00FC61C8" w:rsidP="00FC61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1C8" w:rsidRPr="00BA41A5" w:rsidRDefault="00FC61C8" w:rsidP="00FC61C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A41A5">
        <w:rPr>
          <w:color w:val="auto"/>
          <w:sz w:val="28"/>
          <w:szCs w:val="28"/>
        </w:rPr>
        <w:t xml:space="preserve">Прием документов для поступления на обучение по программам высшего образования – программам ординатуры </w:t>
      </w:r>
      <w:r w:rsidR="00B227F5" w:rsidRPr="00BA41A5">
        <w:rPr>
          <w:color w:val="auto"/>
          <w:sz w:val="28"/>
          <w:szCs w:val="28"/>
        </w:rPr>
        <w:t xml:space="preserve">будет </w:t>
      </w:r>
      <w:r w:rsidRPr="00BA41A5">
        <w:rPr>
          <w:color w:val="auto"/>
          <w:sz w:val="28"/>
          <w:szCs w:val="28"/>
        </w:rPr>
        <w:t>проводит</w:t>
      </w:r>
      <w:r w:rsidR="00B227F5" w:rsidRPr="00BA41A5">
        <w:rPr>
          <w:color w:val="auto"/>
          <w:sz w:val="28"/>
          <w:szCs w:val="28"/>
        </w:rPr>
        <w:t>ь</w:t>
      </w:r>
      <w:r w:rsidRPr="00BA41A5">
        <w:rPr>
          <w:color w:val="auto"/>
          <w:sz w:val="28"/>
          <w:szCs w:val="28"/>
        </w:rPr>
        <w:t xml:space="preserve">ся по адресу: </w:t>
      </w:r>
      <w:r w:rsidRPr="00BA41A5">
        <w:rPr>
          <w:bCs/>
          <w:color w:val="auto"/>
          <w:sz w:val="28"/>
          <w:szCs w:val="28"/>
        </w:rPr>
        <w:t xml:space="preserve">г. Москва, ул. </w:t>
      </w:r>
      <w:proofErr w:type="spellStart"/>
      <w:r w:rsidRPr="00BA41A5">
        <w:rPr>
          <w:bCs/>
          <w:color w:val="auto"/>
          <w:sz w:val="28"/>
          <w:szCs w:val="28"/>
        </w:rPr>
        <w:t>Долгоруковская</w:t>
      </w:r>
      <w:proofErr w:type="spellEnd"/>
      <w:r w:rsidRPr="00BA41A5">
        <w:rPr>
          <w:bCs/>
          <w:color w:val="auto"/>
          <w:sz w:val="28"/>
          <w:szCs w:val="28"/>
        </w:rPr>
        <w:t xml:space="preserve"> д. </w:t>
      </w:r>
      <w:r w:rsidR="00AF3E34" w:rsidRPr="00BA41A5">
        <w:rPr>
          <w:bCs/>
          <w:color w:val="auto"/>
          <w:sz w:val="28"/>
          <w:szCs w:val="28"/>
        </w:rPr>
        <w:t>4</w:t>
      </w:r>
      <w:r w:rsidRPr="00BA41A5">
        <w:rPr>
          <w:bCs/>
          <w:color w:val="auto"/>
          <w:sz w:val="28"/>
          <w:szCs w:val="28"/>
        </w:rPr>
        <w:t xml:space="preserve">, стр. </w:t>
      </w:r>
      <w:r w:rsidR="00AF3E34" w:rsidRPr="00BA41A5">
        <w:rPr>
          <w:bCs/>
          <w:color w:val="auto"/>
          <w:sz w:val="28"/>
          <w:szCs w:val="28"/>
        </w:rPr>
        <w:t>7</w:t>
      </w:r>
    </w:p>
    <w:p w:rsidR="00FC61C8" w:rsidRPr="00FC61C8" w:rsidRDefault="00FC61C8" w:rsidP="00FC61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93A" w:rsidRDefault="0003693A" w:rsidP="006142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41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о почтовых адресах для направления документов, необходимых для поступления, об адресах электронной почты для направления документов, необходимых для поступления, в электронной форме </w:t>
      </w:r>
    </w:p>
    <w:p w:rsidR="006142BC" w:rsidRPr="006142BC" w:rsidRDefault="006142BC" w:rsidP="006142BC">
      <w:pPr>
        <w:pStyle w:val="a3"/>
        <w:spacing w:after="0" w:line="240" w:lineRule="auto"/>
        <w:ind w:left="90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3E34" w:rsidRDefault="00AF3E34" w:rsidP="00AF3E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>127473, г. Москва, ул. Делегатская, д. 20 стр. 1, Московский государственный медико-стоматологический Университет им</w:t>
      </w:r>
      <w:r w:rsidR="00B15E19" w:rsidRPr="00BA41A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 xml:space="preserve"> А.И. Евдокимова (Приёмная комиссия)</w:t>
      </w:r>
      <w:r w:rsidR="006142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42BC" w:rsidRDefault="006142BC" w:rsidP="00AF3E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E34" w:rsidRDefault="006142BC" w:rsidP="00313CA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отправленные на другие адреса Университета, приемной комиссией </w:t>
      </w:r>
      <w:r w:rsidRPr="006142BC">
        <w:rPr>
          <w:rFonts w:ascii="Times New Roman" w:eastAsia="Times New Roman" w:hAnsi="Times New Roman"/>
          <w:b/>
          <w:sz w:val="28"/>
          <w:szCs w:val="28"/>
          <w:lang w:eastAsia="ru-RU"/>
        </w:rPr>
        <w:t>не рассматриваются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42BC" w:rsidRPr="00BA41A5" w:rsidRDefault="006142BC" w:rsidP="006142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E34" w:rsidRPr="00BA41A5" w:rsidRDefault="00AF3E34" w:rsidP="00AF3E34">
      <w:pPr>
        <w:pStyle w:val="Default"/>
        <w:ind w:firstLine="567"/>
        <w:rPr>
          <w:color w:val="auto"/>
          <w:sz w:val="28"/>
          <w:szCs w:val="28"/>
        </w:rPr>
      </w:pPr>
      <w:r w:rsidRPr="00BA41A5">
        <w:rPr>
          <w:color w:val="auto"/>
          <w:sz w:val="28"/>
          <w:szCs w:val="28"/>
        </w:rPr>
        <w:t xml:space="preserve">Университет </w:t>
      </w:r>
      <w:r w:rsidRPr="00BA41A5">
        <w:rPr>
          <w:b/>
          <w:bCs/>
          <w:color w:val="auto"/>
          <w:sz w:val="28"/>
          <w:szCs w:val="28"/>
        </w:rPr>
        <w:t>не осуществляет</w:t>
      </w:r>
      <w:r w:rsidRPr="00BA41A5">
        <w:rPr>
          <w:bCs/>
          <w:color w:val="auto"/>
          <w:sz w:val="28"/>
          <w:szCs w:val="28"/>
        </w:rPr>
        <w:t xml:space="preserve"> </w:t>
      </w:r>
      <w:r w:rsidRPr="00BA41A5">
        <w:rPr>
          <w:color w:val="auto"/>
          <w:sz w:val="28"/>
          <w:szCs w:val="28"/>
        </w:rPr>
        <w:t xml:space="preserve">прием документов в электронной форме. </w:t>
      </w:r>
    </w:p>
    <w:p w:rsidR="00AF3E34" w:rsidRPr="00BA41A5" w:rsidRDefault="00AF3E34" w:rsidP="00AF3E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4C7" w:rsidRPr="00BA41A5" w:rsidRDefault="006B4882" w:rsidP="006B48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41A5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AC64C7" w:rsidRPr="00BA41A5">
        <w:rPr>
          <w:rFonts w:ascii="Times New Roman" w:eastAsia="Times New Roman" w:hAnsi="Times New Roman"/>
          <w:b/>
          <w:sz w:val="28"/>
          <w:szCs w:val="28"/>
          <w:lang w:eastAsia="ru-RU"/>
        </w:rPr>
        <w:t>нформация о наличии общежития(</w:t>
      </w:r>
      <w:proofErr w:type="spellStart"/>
      <w:r w:rsidR="00AC64C7" w:rsidRPr="00BA41A5">
        <w:rPr>
          <w:rFonts w:ascii="Times New Roman" w:eastAsia="Times New Roman" w:hAnsi="Times New Roman"/>
          <w:b/>
          <w:sz w:val="28"/>
          <w:szCs w:val="28"/>
          <w:lang w:eastAsia="ru-RU"/>
        </w:rPr>
        <w:t>ий</w:t>
      </w:r>
      <w:proofErr w:type="spellEnd"/>
      <w:r w:rsidR="00AC64C7" w:rsidRPr="00BA41A5">
        <w:rPr>
          <w:rFonts w:ascii="Times New Roman" w:eastAsia="Times New Roman" w:hAnsi="Times New Roman"/>
          <w:b/>
          <w:sz w:val="28"/>
          <w:szCs w:val="28"/>
          <w:lang w:eastAsia="ru-RU"/>
        </w:rPr>
        <w:t>).</w:t>
      </w:r>
    </w:p>
    <w:p w:rsidR="006B4882" w:rsidRPr="00BA41A5" w:rsidRDefault="006B4882" w:rsidP="00AC64C7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4882" w:rsidRPr="00BA41A5" w:rsidRDefault="006B4882" w:rsidP="00B0261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1A5">
        <w:rPr>
          <w:rFonts w:ascii="Times New Roman" w:eastAsia="Times New Roman" w:hAnsi="Times New Roman"/>
          <w:sz w:val="28"/>
          <w:szCs w:val="28"/>
          <w:lang w:eastAsia="ru-RU"/>
        </w:rPr>
        <w:t xml:space="preserve">Университет располагает 3 общежитиями: ул. Вучетича, д. 10; ул. Вучетича, д. 10, стр. 1; ул. Онежская, д. 7а. </w:t>
      </w:r>
    </w:p>
    <w:p w:rsidR="006D5D74" w:rsidRPr="00BA41A5" w:rsidRDefault="006D5D74" w:rsidP="00AC64C7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1C8" w:rsidRPr="00BA41A5" w:rsidRDefault="00FC61C8"/>
    <w:sectPr w:rsidR="00FC61C8" w:rsidRPr="00BA41A5" w:rsidSect="00BA41A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34A50"/>
    <w:multiLevelType w:val="hybridMultilevel"/>
    <w:tmpl w:val="117C48DC"/>
    <w:lvl w:ilvl="0" w:tplc="AD506004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7B177BAC"/>
    <w:multiLevelType w:val="hybridMultilevel"/>
    <w:tmpl w:val="732AB552"/>
    <w:lvl w:ilvl="0" w:tplc="8DE07754">
      <w:start w:val="1"/>
      <w:numFmt w:val="decimal"/>
      <w:lvlText w:val="%1."/>
      <w:lvlJc w:val="left"/>
      <w:pPr>
        <w:ind w:left="907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C64C7"/>
    <w:rsid w:val="00031DF9"/>
    <w:rsid w:val="0003693A"/>
    <w:rsid w:val="000964DA"/>
    <w:rsid w:val="000D1FF9"/>
    <w:rsid w:val="000F16A0"/>
    <w:rsid w:val="001100D5"/>
    <w:rsid w:val="00137AAF"/>
    <w:rsid w:val="001C37E0"/>
    <w:rsid w:val="00210858"/>
    <w:rsid w:val="002158A9"/>
    <w:rsid w:val="002252A2"/>
    <w:rsid w:val="00285B4A"/>
    <w:rsid w:val="002D3695"/>
    <w:rsid w:val="00301951"/>
    <w:rsid w:val="003111D8"/>
    <w:rsid w:val="00313CA3"/>
    <w:rsid w:val="003219D9"/>
    <w:rsid w:val="00332661"/>
    <w:rsid w:val="00340E9F"/>
    <w:rsid w:val="00362429"/>
    <w:rsid w:val="00404CCA"/>
    <w:rsid w:val="004575D0"/>
    <w:rsid w:val="004D1CB2"/>
    <w:rsid w:val="00526750"/>
    <w:rsid w:val="005F3A64"/>
    <w:rsid w:val="006123D8"/>
    <w:rsid w:val="006142BC"/>
    <w:rsid w:val="006630AD"/>
    <w:rsid w:val="006B4882"/>
    <w:rsid w:val="006C5B25"/>
    <w:rsid w:val="006D5D74"/>
    <w:rsid w:val="00721A29"/>
    <w:rsid w:val="00732A43"/>
    <w:rsid w:val="00796BB8"/>
    <w:rsid w:val="007B3483"/>
    <w:rsid w:val="007F5A6B"/>
    <w:rsid w:val="008402B6"/>
    <w:rsid w:val="00882A9C"/>
    <w:rsid w:val="008876C1"/>
    <w:rsid w:val="008973F7"/>
    <w:rsid w:val="008A2D21"/>
    <w:rsid w:val="008B1D9D"/>
    <w:rsid w:val="008C1681"/>
    <w:rsid w:val="008D3159"/>
    <w:rsid w:val="00961B6A"/>
    <w:rsid w:val="009719B8"/>
    <w:rsid w:val="009A3AE9"/>
    <w:rsid w:val="009B7446"/>
    <w:rsid w:val="00A05234"/>
    <w:rsid w:val="00A22A8A"/>
    <w:rsid w:val="00AB0575"/>
    <w:rsid w:val="00AC64C7"/>
    <w:rsid w:val="00AE5F12"/>
    <w:rsid w:val="00AF3E34"/>
    <w:rsid w:val="00B0261B"/>
    <w:rsid w:val="00B15E19"/>
    <w:rsid w:val="00B227F5"/>
    <w:rsid w:val="00B630CE"/>
    <w:rsid w:val="00BA41A5"/>
    <w:rsid w:val="00BF1CFE"/>
    <w:rsid w:val="00C06C09"/>
    <w:rsid w:val="00C7530D"/>
    <w:rsid w:val="00CB0F32"/>
    <w:rsid w:val="00D065CB"/>
    <w:rsid w:val="00D817A5"/>
    <w:rsid w:val="00DC5166"/>
    <w:rsid w:val="00F457E8"/>
    <w:rsid w:val="00F616F7"/>
    <w:rsid w:val="00FC61C8"/>
    <w:rsid w:val="00FE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4C7"/>
    <w:pPr>
      <w:ind w:left="720"/>
      <w:contextualSpacing/>
    </w:pPr>
  </w:style>
  <w:style w:type="paragraph" w:customStyle="1" w:styleId="Default">
    <w:name w:val="Default"/>
    <w:rsid w:val="00AC64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AC64C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2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A29"/>
    <w:rPr>
      <w:rFonts w:ascii="Tahoma" w:eastAsia="Calibri" w:hAnsi="Tahoma" w:cs="Tahoma"/>
      <w:sz w:val="16"/>
      <w:szCs w:val="16"/>
    </w:rPr>
  </w:style>
  <w:style w:type="character" w:customStyle="1" w:styleId="a7">
    <w:name w:val="Цветовое выделение для Нормальный"/>
    <w:basedOn w:val="a0"/>
    <w:uiPriority w:val="99"/>
    <w:rsid w:val="003219D9"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321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1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Stylec">
    <w:name w:val="pStylec"/>
    <w:rsid w:val="00AE5F12"/>
    <w:pPr>
      <w:spacing w:after="0"/>
      <w:jc w:val="center"/>
    </w:pPr>
    <w:rPr>
      <w:rFonts w:ascii="Arial" w:eastAsia="Arial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8D31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smsu.ru/obrazovanie/abiturient/postuplenie-v-2018-godu/rasp/&#1055;&#1088;&#1072;&#1074;&#1080;&#1083;&#1072;-&#1087;&#1088;&#1080;&#1077;&#1084;&#1072;-&#1074;-&#1086;&#1088;&#1076;&#1080;&#1085;&#1072;&#1090;&#1091;&#1088;&#1072;_201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D039-D44D-475A-8061-6FF1E89E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zal-2</dc:creator>
  <cp:lastModifiedBy>Gevorkyan</cp:lastModifiedBy>
  <cp:revision>3</cp:revision>
  <cp:lastPrinted>2017-06-30T07:56:00Z</cp:lastPrinted>
  <dcterms:created xsi:type="dcterms:W3CDTF">2018-06-15T08:06:00Z</dcterms:created>
  <dcterms:modified xsi:type="dcterms:W3CDTF">2018-06-15T08:07:00Z</dcterms:modified>
</cp:coreProperties>
</file>