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word/footer8.xml" ContentType="application/vnd.openxmlformats-officedocument.wordprocessingml.footer+xml"/>
  <Override PartName="/word/footer9.xml" ContentType="application/vnd.openxmlformats-officedocument.wordprocessingml.footer+xml"/>
  <Default Extension="jpeg" ContentType="image/jpeg"/>
  <Default Extension="emf" ContentType="image/x-emf"/>
  <Override PartName="/word/footer6.xml" ContentType="application/vnd.openxmlformats-officedocument.wordprocessingml.footer+xml"/>
  <Override PartName="/word/footer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Default Extension="gif" ContentType="image/gif"/>
  <Override PartName="/word/footer1.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2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oter10.xml" ContentType="application/vnd.openxmlformats-officedocument.wordprocessingml.footer+xml"/>
  <Override PartName="/word/footer2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73866" w:rsidRDefault="007F58E0" w:rsidP="00244610">
      <w:pPr>
        <w:pStyle w:val="50"/>
        <w:shd w:val="clear" w:color="auto" w:fill="auto"/>
        <w:spacing w:after="0" w:line="0" w:lineRule="atLeast"/>
        <w:ind w:right="-108" w:firstLine="0"/>
        <w:jc w:val="left"/>
        <w:rPr>
          <w:b w:val="0"/>
          <w:sz w:val="28"/>
          <w:szCs w:val="28"/>
        </w:rPr>
      </w:pPr>
      <w:r w:rsidRPr="00ED6645">
        <w:rPr>
          <w:b w:val="0"/>
          <w:sz w:val="28"/>
          <w:szCs w:val="28"/>
        </w:rPr>
        <w:t xml:space="preserve">Задача № </w:t>
      </w:r>
      <w:r w:rsidR="00077781">
        <w:rPr>
          <w:b w:val="0"/>
          <w:sz w:val="28"/>
          <w:szCs w:val="28"/>
        </w:rPr>
        <w:t>1</w:t>
      </w:r>
    </w:p>
    <w:p w:rsidR="00077781" w:rsidRPr="00ED6645" w:rsidRDefault="00077781" w:rsidP="00244610">
      <w:pPr>
        <w:pStyle w:val="50"/>
        <w:shd w:val="clear" w:color="auto" w:fill="auto"/>
        <w:spacing w:after="0" w:line="0" w:lineRule="atLeast"/>
        <w:ind w:right="-108" w:firstLine="0"/>
        <w:jc w:val="left"/>
        <w:rPr>
          <w:b w:val="0"/>
          <w:sz w:val="28"/>
          <w:szCs w:val="28"/>
        </w:rPr>
      </w:pPr>
    </w:p>
    <w:p w:rsidR="00077781" w:rsidRDefault="007F58E0" w:rsidP="00077781">
      <w:pPr>
        <w:pStyle w:val="50"/>
        <w:shd w:val="clear" w:color="auto" w:fill="auto"/>
        <w:spacing w:after="0" w:line="0" w:lineRule="atLeast"/>
        <w:ind w:firstLine="0"/>
        <w:jc w:val="both"/>
        <w:rPr>
          <w:b w:val="0"/>
          <w:sz w:val="28"/>
          <w:szCs w:val="28"/>
        </w:rPr>
      </w:pPr>
      <w:r w:rsidRPr="00ED6645">
        <w:rPr>
          <w:b w:val="0"/>
          <w:sz w:val="28"/>
          <w:szCs w:val="28"/>
        </w:rPr>
        <w:t xml:space="preserve">Больной 68 лет в течение нескольких лет отмечал появление болей сжимающего характера в области грудины до 2 раз в день при ходьбе и периодически одышку при обычной физической нагрузке. В течение последней недели число болевых приступов постепенно увеличилось и достигло 10-15 в день. Тяжесть приступов не изменилась, они прекращались после снятия нагрузки, иногда - после приема нитроглицерина. К врачам не обращался, других антиангинальных препаратов не принимал. В день госпитализации на улице развился тяжелый ангинозный приступ, не купировавшийся нитроглицерином. При поступлении: больной бледен, испуган, жалуется на сильные боли за грудиной. ЧДД -20 в мин. АД - 90/60 мм рт. ст., пульс - 100 уд. в мин. На ЭКГ - в отведениях 1, II, </w:t>
      </w:r>
      <w:r w:rsidRPr="00ED6645">
        <w:rPr>
          <w:b w:val="0"/>
          <w:sz w:val="28"/>
          <w:szCs w:val="28"/>
          <w:lang w:val="en-US" w:eastAsia="en-US" w:bidi="en-US"/>
        </w:rPr>
        <w:t>aVL</w:t>
      </w:r>
      <w:r w:rsidRPr="00ED6645">
        <w:rPr>
          <w:b w:val="0"/>
          <w:sz w:val="28"/>
          <w:szCs w:val="28"/>
          <w:lang w:eastAsia="en-US" w:bidi="en-US"/>
        </w:rPr>
        <w:t xml:space="preserve">, </w:t>
      </w:r>
      <w:r w:rsidRPr="00ED6645">
        <w:rPr>
          <w:b w:val="0"/>
          <w:sz w:val="28"/>
          <w:szCs w:val="28"/>
        </w:rPr>
        <w:t xml:space="preserve">VI- </w:t>
      </w:r>
      <w:r w:rsidRPr="00ED6645">
        <w:rPr>
          <w:b w:val="0"/>
          <w:sz w:val="28"/>
          <w:szCs w:val="28"/>
          <w:lang w:val="en-US" w:eastAsia="en-US" w:bidi="en-US"/>
        </w:rPr>
        <w:t>V</w:t>
      </w:r>
      <w:r w:rsidRPr="00ED6645">
        <w:rPr>
          <w:b w:val="0"/>
          <w:sz w:val="28"/>
          <w:szCs w:val="28"/>
          <w:lang w:eastAsia="en-US" w:bidi="en-US"/>
        </w:rPr>
        <w:t xml:space="preserve">4 </w:t>
      </w:r>
      <w:r w:rsidRPr="00ED6645">
        <w:rPr>
          <w:b w:val="0"/>
          <w:sz w:val="28"/>
          <w:szCs w:val="28"/>
        </w:rPr>
        <w:t xml:space="preserve">- высокий подъем </w:t>
      </w:r>
      <w:r w:rsidRPr="00ED6645">
        <w:rPr>
          <w:b w:val="0"/>
          <w:sz w:val="28"/>
          <w:szCs w:val="28"/>
          <w:lang w:val="en-US" w:eastAsia="en-US" w:bidi="en-US"/>
        </w:rPr>
        <w:t>ST</w:t>
      </w:r>
      <w:r w:rsidRPr="00ED6645">
        <w:rPr>
          <w:b w:val="0"/>
          <w:sz w:val="28"/>
          <w:szCs w:val="28"/>
          <w:lang w:eastAsia="en-US" w:bidi="en-US"/>
        </w:rPr>
        <w:t xml:space="preserve">, </w:t>
      </w:r>
      <w:r w:rsidRPr="00ED6645">
        <w:rPr>
          <w:b w:val="0"/>
          <w:sz w:val="28"/>
          <w:szCs w:val="28"/>
        </w:rPr>
        <w:t xml:space="preserve">"коронарный" Т в </w:t>
      </w:r>
      <w:r w:rsidRPr="00ED6645">
        <w:rPr>
          <w:b w:val="0"/>
          <w:sz w:val="28"/>
          <w:szCs w:val="28"/>
          <w:lang w:val="en-US" w:eastAsia="en-US" w:bidi="en-US"/>
        </w:rPr>
        <w:t>V</w:t>
      </w:r>
      <w:r w:rsidRPr="00ED6645">
        <w:rPr>
          <w:b w:val="0"/>
          <w:sz w:val="28"/>
          <w:szCs w:val="28"/>
          <w:lang w:eastAsia="en-US" w:bidi="en-US"/>
        </w:rPr>
        <w:t>1-</w:t>
      </w:r>
      <w:r w:rsidRPr="00ED6645">
        <w:rPr>
          <w:b w:val="0"/>
          <w:sz w:val="28"/>
          <w:szCs w:val="28"/>
          <w:lang w:val="en-US" w:eastAsia="en-US" w:bidi="en-US"/>
        </w:rPr>
        <w:t>V</w:t>
      </w:r>
      <w:r w:rsidRPr="00ED6645">
        <w:rPr>
          <w:b w:val="0"/>
          <w:sz w:val="28"/>
          <w:szCs w:val="28"/>
          <w:lang w:eastAsia="en-US" w:bidi="en-US"/>
        </w:rPr>
        <w:t xml:space="preserve">6. </w:t>
      </w:r>
      <w:r w:rsidRPr="00ED6645">
        <w:rPr>
          <w:b w:val="0"/>
          <w:sz w:val="28"/>
          <w:szCs w:val="28"/>
        </w:rPr>
        <w:t>В крови увеличен уровень миоглобина и тропонина, нейтрофильный лейкоцитоз. Температура тела - 37,8°С.</w:t>
      </w:r>
    </w:p>
    <w:p w:rsidR="00077781" w:rsidRDefault="00077781" w:rsidP="00077781">
      <w:pPr>
        <w:pStyle w:val="50"/>
        <w:shd w:val="clear" w:color="auto" w:fill="auto"/>
        <w:spacing w:after="0" w:line="0" w:lineRule="atLeast"/>
        <w:ind w:firstLine="0"/>
        <w:jc w:val="both"/>
        <w:rPr>
          <w:b w:val="0"/>
          <w:sz w:val="28"/>
          <w:szCs w:val="28"/>
        </w:rPr>
      </w:pPr>
    </w:p>
    <w:p w:rsidR="00273866" w:rsidRPr="00ED6645" w:rsidRDefault="00077781" w:rsidP="00077781">
      <w:pPr>
        <w:pStyle w:val="50"/>
        <w:shd w:val="clear" w:color="auto" w:fill="auto"/>
        <w:spacing w:after="0" w:line="0" w:lineRule="atLeast"/>
        <w:ind w:firstLine="0"/>
        <w:jc w:val="both"/>
        <w:rPr>
          <w:b w:val="0"/>
          <w:sz w:val="28"/>
          <w:szCs w:val="28"/>
        </w:rPr>
      </w:pPr>
      <w:r>
        <w:rPr>
          <w:b w:val="0"/>
          <w:sz w:val="28"/>
          <w:szCs w:val="28"/>
        </w:rPr>
        <w:t>В</w:t>
      </w:r>
      <w:r w:rsidR="007F58E0" w:rsidRPr="00ED6645">
        <w:rPr>
          <w:b w:val="0"/>
          <w:sz w:val="28"/>
          <w:szCs w:val="28"/>
        </w:rPr>
        <w:t>опросы:</w:t>
      </w:r>
    </w:p>
    <w:p w:rsidR="00077781" w:rsidRPr="00ED6645" w:rsidRDefault="00077781" w:rsidP="000A4865">
      <w:pPr>
        <w:pStyle w:val="60"/>
        <w:numPr>
          <w:ilvl w:val="0"/>
          <w:numId w:val="15"/>
        </w:numPr>
        <w:shd w:val="clear" w:color="auto" w:fill="auto"/>
        <w:tabs>
          <w:tab w:val="left" w:pos="860"/>
        </w:tabs>
        <w:spacing w:line="0" w:lineRule="atLeast"/>
        <w:rPr>
          <w:sz w:val="28"/>
          <w:szCs w:val="28"/>
        </w:rPr>
      </w:pPr>
      <w:r w:rsidRPr="00ED6645">
        <w:rPr>
          <w:sz w:val="28"/>
          <w:szCs w:val="28"/>
        </w:rPr>
        <w:t>Чем страдал пациент до дня госпитализации?</w:t>
      </w:r>
    </w:p>
    <w:p w:rsidR="00077781" w:rsidRPr="00ED6645" w:rsidRDefault="00077781" w:rsidP="000A4865">
      <w:pPr>
        <w:pStyle w:val="60"/>
        <w:numPr>
          <w:ilvl w:val="0"/>
          <w:numId w:val="15"/>
        </w:numPr>
        <w:shd w:val="clear" w:color="auto" w:fill="auto"/>
        <w:tabs>
          <w:tab w:val="left" w:pos="874"/>
        </w:tabs>
        <w:spacing w:line="0" w:lineRule="atLeast"/>
        <w:rPr>
          <w:sz w:val="28"/>
          <w:szCs w:val="28"/>
        </w:rPr>
      </w:pPr>
      <w:r w:rsidRPr="00ED6645">
        <w:rPr>
          <w:sz w:val="28"/>
          <w:szCs w:val="28"/>
        </w:rPr>
        <w:t>Сформулируйте клинический диагноз.</w:t>
      </w:r>
    </w:p>
    <w:p w:rsidR="00273866" w:rsidRDefault="00077781" w:rsidP="000A4865">
      <w:pPr>
        <w:pStyle w:val="60"/>
        <w:numPr>
          <w:ilvl w:val="0"/>
          <w:numId w:val="15"/>
        </w:numPr>
        <w:shd w:val="clear" w:color="auto" w:fill="auto"/>
        <w:tabs>
          <w:tab w:val="left" w:pos="639"/>
        </w:tabs>
        <w:spacing w:line="0" w:lineRule="atLeast"/>
        <w:rPr>
          <w:sz w:val="28"/>
          <w:szCs w:val="28"/>
        </w:rPr>
      </w:pPr>
      <w:r>
        <w:rPr>
          <w:sz w:val="28"/>
          <w:szCs w:val="28"/>
        </w:rPr>
        <w:t xml:space="preserve"> Опишите ЭКГ.</w:t>
      </w:r>
      <w:r w:rsidR="00891BD1">
        <w:rPr>
          <w:sz w:val="28"/>
          <w:szCs w:val="28"/>
        </w:rPr>
        <w:t>-</w:t>
      </w:r>
    </w:p>
    <w:p w:rsidR="00077781" w:rsidRPr="00ED6645" w:rsidRDefault="00077781" w:rsidP="000A4865">
      <w:pPr>
        <w:pStyle w:val="60"/>
        <w:numPr>
          <w:ilvl w:val="0"/>
          <w:numId w:val="15"/>
        </w:numPr>
        <w:shd w:val="clear" w:color="auto" w:fill="auto"/>
        <w:tabs>
          <w:tab w:val="left" w:pos="639"/>
        </w:tabs>
        <w:spacing w:line="0" w:lineRule="atLeast"/>
        <w:rPr>
          <w:sz w:val="28"/>
          <w:szCs w:val="28"/>
        </w:rPr>
      </w:pPr>
      <w:r>
        <w:rPr>
          <w:sz w:val="28"/>
          <w:szCs w:val="28"/>
        </w:rPr>
        <w:t>Чем вызван подъем температуры?</w:t>
      </w:r>
    </w:p>
    <w:p w:rsidR="00077781" w:rsidRDefault="00077781" w:rsidP="00244610">
      <w:pPr>
        <w:pStyle w:val="50"/>
        <w:shd w:val="clear" w:color="auto" w:fill="auto"/>
        <w:spacing w:after="0" w:line="0" w:lineRule="atLeast"/>
        <w:ind w:firstLine="0"/>
        <w:jc w:val="left"/>
        <w:rPr>
          <w:b w:val="0"/>
          <w:sz w:val="28"/>
          <w:szCs w:val="28"/>
        </w:rPr>
      </w:pPr>
    </w:p>
    <w:p w:rsidR="00273866" w:rsidRDefault="007F58E0" w:rsidP="00244610">
      <w:pPr>
        <w:pStyle w:val="50"/>
        <w:shd w:val="clear" w:color="auto" w:fill="auto"/>
        <w:spacing w:after="0" w:line="0" w:lineRule="atLeast"/>
        <w:ind w:firstLine="0"/>
        <w:jc w:val="left"/>
        <w:rPr>
          <w:b w:val="0"/>
          <w:sz w:val="28"/>
          <w:szCs w:val="28"/>
        </w:rPr>
      </w:pPr>
      <w:r w:rsidRPr="00ED6645">
        <w:rPr>
          <w:b w:val="0"/>
          <w:sz w:val="28"/>
          <w:szCs w:val="28"/>
        </w:rPr>
        <w:t>Задача №</w:t>
      </w:r>
      <w:r w:rsidR="00077781">
        <w:rPr>
          <w:b w:val="0"/>
          <w:sz w:val="28"/>
          <w:szCs w:val="28"/>
        </w:rPr>
        <w:t>2</w:t>
      </w:r>
    </w:p>
    <w:p w:rsidR="00077781" w:rsidRPr="00ED6645" w:rsidRDefault="00077781" w:rsidP="00244610">
      <w:pPr>
        <w:pStyle w:val="50"/>
        <w:shd w:val="clear" w:color="auto" w:fill="auto"/>
        <w:spacing w:after="0" w:line="0" w:lineRule="atLeast"/>
        <w:ind w:firstLine="0"/>
        <w:jc w:val="left"/>
        <w:rPr>
          <w:b w:val="0"/>
          <w:sz w:val="28"/>
          <w:szCs w:val="28"/>
        </w:rPr>
      </w:pPr>
    </w:p>
    <w:p w:rsidR="00273866" w:rsidRPr="00ED6645" w:rsidRDefault="007F58E0" w:rsidP="00077781">
      <w:pPr>
        <w:pStyle w:val="50"/>
        <w:shd w:val="clear" w:color="auto" w:fill="auto"/>
        <w:spacing w:after="0" w:line="0" w:lineRule="atLeast"/>
        <w:ind w:right="540" w:firstLine="0"/>
        <w:jc w:val="both"/>
        <w:rPr>
          <w:b w:val="0"/>
          <w:sz w:val="28"/>
          <w:szCs w:val="28"/>
        </w:rPr>
      </w:pPr>
      <w:r w:rsidRPr="00ED6645">
        <w:rPr>
          <w:b w:val="0"/>
          <w:sz w:val="28"/>
          <w:szCs w:val="28"/>
        </w:rPr>
        <w:t>Больной 59 лет в течение 3 недель отмечал появление сердцебиения и болей за грудиной давящего характера до 2 раз в неделю при ходьбе. К врачам не обращался, антиангинальных препаратов не принимал. В день госпитализации на работе более 2 часов беспокоили жгучие боли за грудиной не купировавши</w:t>
      </w:r>
      <w:r w:rsidR="00077781">
        <w:rPr>
          <w:b w:val="0"/>
          <w:sz w:val="28"/>
          <w:szCs w:val="28"/>
        </w:rPr>
        <w:t>е</w:t>
      </w:r>
      <w:r w:rsidRPr="00ED6645">
        <w:rPr>
          <w:b w:val="0"/>
          <w:sz w:val="28"/>
          <w:szCs w:val="28"/>
        </w:rPr>
        <w:t xml:space="preserve">ся нитроглицерином. При поступлении: больной бледен, акроцианоз, холодный пот. ЧД -24 в мин. Над легкими в нижних отделах влажные хрипы. АД - 105/60 мм рт. ст., пульс - 110 уд. в мин. На ЭКГ - в отведениях </w:t>
      </w:r>
      <w:r w:rsidRPr="00ED6645">
        <w:rPr>
          <w:b w:val="0"/>
          <w:sz w:val="28"/>
          <w:szCs w:val="28"/>
          <w:lang w:val="en-US" w:eastAsia="en-US" w:bidi="en-US"/>
        </w:rPr>
        <w:t>I</w:t>
      </w:r>
      <w:r w:rsidRPr="00ED6645">
        <w:rPr>
          <w:b w:val="0"/>
          <w:sz w:val="28"/>
          <w:szCs w:val="28"/>
          <w:lang w:eastAsia="en-US" w:bidi="en-US"/>
        </w:rPr>
        <w:t xml:space="preserve">, </w:t>
      </w:r>
      <w:r w:rsidRPr="00ED6645">
        <w:rPr>
          <w:b w:val="0"/>
          <w:sz w:val="28"/>
          <w:szCs w:val="28"/>
        </w:rPr>
        <w:t xml:space="preserve">II, </w:t>
      </w:r>
      <w:r w:rsidRPr="00ED6645">
        <w:rPr>
          <w:b w:val="0"/>
          <w:sz w:val="28"/>
          <w:szCs w:val="28"/>
          <w:lang w:val="en-US" w:eastAsia="en-US" w:bidi="en-US"/>
        </w:rPr>
        <w:t>aVL</w:t>
      </w:r>
      <w:r w:rsidRPr="00ED6645">
        <w:rPr>
          <w:b w:val="0"/>
          <w:sz w:val="28"/>
          <w:szCs w:val="28"/>
          <w:lang w:eastAsia="en-US" w:bidi="en-US"/>
        </w:rPr>
        <w:t xml:space="preserve">, </w:t>
      </w:r>
      <w:r w:rsidRPr="00ED6645">
        <w:rPr>
          <w:b w:val="0"/>
          <w:sz w:val="28"/>
          <w:szCs w:val="28"/>
          <w:lang w:val="en-US" w:eastAsia="en-US" w:bidi="en-US"/>
        </w:rPr>
        <w:t>V</w:t>
      </w:r>
      <w:r w:rsidRPr="00ED6645">
        <w:rPr>
          <w:b w:val="0"/>
          <w:sz w:val="28"/>
          <w:szCs w:val="28"/>
          <w:lang w:eastAsia="en-US" w:bidi="en-US"/>
        </w:rPr>
        <w:t xml:space="preserve">4- </w:t>
      </w:r>
      <w:r w:rsidRPr="00ED6645">
        <w:rPr>
          <w:b w:val="0"/>
          <w:sz w:val="28"/>
          <w:szCs w:val="28"/>
          <w:lang w:val="en-US" w:eastAsia="en-US" w:bidi="en-US"/>
        </w:rPr>
        <w:t>V</w:t>
      </w:r>
      <w:r w:rsidRPr="00ED6645">
        <w:rPr>
          <w:b w:val="0"/>
          <w:sz w:val="28"/>
          <w:szCs w:val="28"/>
          <w:lang w:eastAsia="en-US" w:bidi="en-US"/>
        </w:rPr>
        <w:t xml:space="preserve">6 </w:t>
      </w:r>
      <w:r w:rsidRPr="00ED6645">
        <w:rPr>
          <w:b w:val="0"/>
          <w:sz w:val="28"/>
          <w:szCs w:val="28"/>
        </w:rPr>
        <w:t xml:space="preserve">- высокий подъем </w:t>
      </w:r>
      <w:r w:rsidRPr="00ED6645">
        <w:rPr>
          <w:b w:val="0"/>
          <w:sz w:val="28"/>
          <w:szCs w:val="28"/>
          <w:lang w:val="en-US" w:eastAsia="en-US" w:bidi="en-US"/>
        </w:rPr>
        <w:t>ST</w:t>
      </w:r>
      <w:r w:rsidRPr="00ED6645">
        <w:rPr>
          <w:b w:val="0"/>
          <w:sz w:val="28"/>
          <w:szCs w:val="28"/>
          <w:lang w:eastAsia="en-US" w:bidi="en-US"/>
        </w:rPr>
        <w:t xml:space="preserve">. </w:t>
      </w:r>
      <w:r w:rsidRPr="00ED6645">
        <w:rPr>
          <w:b w:val="0"/>
          <w:sz w:val="28"/>
          <w:szCs w:val="28"/>
        </w:rPr>
        <w:t>На Э</w:t>
      </w:r>
      <w:r w:rsidR="00077781">
        <w:rPr>
          <w:b w:val="0"/>
          <w:sz w:val="28"/>
          <w:szCs w:val="28"/>
        </w:rPr>
        <w:t>хоКГ</w:t>
      </w:r>
      <w:r w:rsidRPr="00ED6645">
        <w:rPr>
          <w:b w:val="0"/>
          <w:sz w:val="28"/>
          <w:szCs w:val="28"/>
        </w:rPr>
        <w:t xml:space="preserve"> - истончение стенки левого желудочка, там же выявляется участок акинезии. В крови увеличен уровень миоглобина и тропонина, нейтрофильный лейкоцитоз. Температура тела - 37°С.</w:t>
      </w:r>
    </w:p>
    <w:p w:rsidR="00077781" w:rsidRDefault="00077781" w:rsidP="00244610">
      <w:pPr>
        <w:pStyle w:val="50"/>
        <w:shd w:val="clear" w:color="auto" w:fill="auto"/>
        <w:spacing w:after="0" w:line="0" w:lineRule="atLeast"/>
        <w:ind w:firstLine="440"/>
        <w:jc w:val="both"/>
        <w:rPr>
          <w:b w:val="0"/>
          <w:sz w:val="28"/>
          <w:szCs w:val="28"/>
        </w:rPr>
      </w:pPr>
    </w:p>
    <w:p w:rsidR="00273866" w:rsidRPr="00ED6645" w:rsidRDefault="007F58E0" w:rsidP="00244610">
      <w:pPr>
        <w:pStyle w:val="50"/>
        <w:shd w:val="clear" w:color="auto" w:fill="auto"/>
        <w:spacing w:after="0" w:line="0" w:lineRule="atLeast"/>
        <w:ind w:firstLine="440"/>
        <w:jc w:val="both"/>
        <w:rPr>
          <w:b w:val="0"/>
          <w:sz w:val="28"/>
          <w:szCs w:val="28"/>
        </w:rPr>
      </w:pPr>
      <w:r w:rsidRPr="00ED6645">
        <w:rPr>
          <w:b w:val="0"/>
          <w:sz w:val="28"/>
          <w:szCs w:val="28"/>
        </w:rPr>
        <w:t>Вопросы:</w:t>
      </w:r>
    </w:p>
    <w:p w:rsidR="00273866" w:rsidRPr="00ED6645" w:rsidRDefault="007F58E0" w:rsidP="000A4865">
      <w:pPr>
        <w:pStyle w:val="60"/>
        <w:numPr>
          <w:ilvl w:val="0"/>
          <w:numId w:val="14"/>
        </w:numPr>
        <w:shd w:val="clear" w:color="auto" w:fill="auto"/>
        <w:tabs>
          <w:tab w:val="left" w:pos="860"/>
        </w:tabs>
        <w:spacing w:line="0" w:lineRule="atLeast"/>
        <w:rPr>
          <w:sz w:val="28"/>
          <w:szCs w:val="28"/>
        </w:rPr>
      </w:pPr>
      <w:r w:rsidRPr="00ED6645">
        <w:rPr>
          <w:sz w:val="28"/>
          <w:szCs w:val="28"/>
        </w:rPr>
        <w:t>Чем страдал пациент до дня госпитализации?</w:t>
      </w:r>
    </w:p>
    <w:p w:rsidR="00273866" w:rsidRPr="00ED6645" w:rsidRDefault="007F58E0" w:rsidP="000A4865">
      <w:pPr>
        <w:pStyle w:val="60"/>
        <w:numPr>
          <w:ilvl w:val="0"/>
          <w:numId w:val="14"/>
        </w:numPr>
        <w:shd w:val="clear" w:color="auto" w:fill="auto"/>
        <w:tabs>
          <w:tab w:val="left" w:pos="874"/>
        </w:tabs>
        <w:spacing w:line="0" w:lineRule="atLeast"/>
        <w:rPr>
          <w:sz w:val="28"/>
          <w:szCs w:val="28"/>
        </w:rPr>
      </w:pPr>
      <w:r w:rsidRPr="00ED6645">
        <w:rPr>
          <w:sz w:val="28"/>
          <w:szCs w:val="28"/>
        </w:rPr>
        <w:t>Сформулируйте клинический диагноз.</w:t>
      </w:r>
    </w:p>
    <w:p w:rsidR="00273866" w:rsidRPr="00ED6645" w:rsidRDefault="007F58E0" w:rsidP="000A4865">
      <w:pPr>
        <w:pStyle w:val="60"/>
        <w:numPr>
          <w:ilvl w:val="0"/>
          <w:numId w:val="14"/>
        </w:numPr>
        <w:shd w:val="clear" w:color="auto" w:fill="auto"/>
        <w:tabs>
          <w:tab w:val="left" w:pos="874"/>
        </w:tabs>
        <w:spacing w:line="0" w:lineRule="atLeast"/>
        <w:rPr>
          <w:sz w:val="28"/>
          <w:szCs w:val="28"/>
        </w:rPr>
      </w:pPr>
      <w:r w:rsidRPr="00ED6645">
        <w:rPr>
          <w:sz w:val="28"/>
          <w:szCs w:val="28"/>
        </w:rPr>
        <w:t>Каковы механизмы нарушений сократимости миокарда?</w:t>
      </w:r>
    </w:p>
    <w:p w:rsidR="00273866" w:rsidRPr="00ED6645" w:rsidRDefault="007F58E0" w:rsidP="000A4865">
      <w:pPr>
        <w:pStyle w:val="60"/>
        <w:numPr>
          <w:ilvl w:val="0"/>
          <w:numId w:val="14"/>
        </w:numPr>
        <w:shd w:val="clear" w:color="auto" w:fill="auto"/>
        <w:tabs>
          <w:tab w:val="left" w:pos="874"/>
        </w:tabs>
        <w:spacing w:line="0" w:lineRule="atLeast"/>
        <w:rPr>
          <w:sz w:val="28"/>
          <w:szCs w:val="28"/>
        </w:rPr>
      </w:pPr>
      <w:r w:rsidRPr="00ED6645">
        <w:rPr>
          <w:sz w:val="28"/>
          <w:szCs w:val="28"/>
        </w:rPr>
        <w:t>Тактика ведения пациента.</w:t>
      </w:r>
    </w:p>
    <w:p w:rsidR="00273866" w:rsidRPr="00ED6645" w:rsidRDefault="007F58E0" w:rsidP="000A4865">
      <w:pPr>
        <w:pStyle w:val="60"/>
        <w:numPr>
          <w:ilvl w:val="0"/>
          <w:numId w:val="14"/>
        </w:numPr>
        <w:shd w:val="clear" w:color="auto" w:fill="auto"/>
        <w:tabs>
          <w:tab w:val="left" w:pos="874"/>
        </w:tabs>
        <w:spacing w:line="0" w:lineRule="atLeast"/>
        <w:rPr>
          <w:sz w:val="28"/>
          <w:szCs w:val="28"/>
        </w:rPr>
      </w:pPr>
      <w:r w:rsidRPr="00ED6645">
        <w:rPr>
          <w:sz w:val="28"/>
          <w:szCs w:val="28"/>
        </w:rPr>
        <w:t>Определите основные направления терапии.</w:t>
      </w:r>
    </w:p>
    <w:p w:rsidR="00077781" w:rsidRDefault="00077781" w:rsidP="00244610">
      <w:pPr>
        <w:pStyle w:val="50"/>
        <w:shd w:val="clear" w:color="auto" w:fill="auto"/>
        <w:spacing w:after="0" w:line="0" w:lineRule="atLeast"/>
        <w:ind w:firstLine="0"/>
        <w:jc w:val="left"/>
        <w:rPr>
          <w:b w:val="0"/>
          <w:sz w:val="28"/>
          <w:szCs w:val="28"/>
        </w:rPr>
      </w:pPr>
    </w:p>
    <w:p w:rsidR="00077781" w:rsidRDefault="00077781" w:rsidP="00244610">
      <w:pPr>
        <w:pStyle w:val="50"/>
        <w:shd w:val="clear" w:color="auto" w:fill="auto"/>
        <w:spacing w:after="0" w:line="0" w:lineRule="atLeast"/>
        <w:ind w:firstLine="0"/>
        <w:jc w:val="left"/>
        <w:rPr>
          <w:b w:val="0"/>
          <w:sz w:val="28"/>
          <w:szCs w:val="28"/>
        </w:rPr>
      </w:pPr>
    </w:p>
    <w:p w:rsidR="00077781" w:rsidRDefault="00077781" w:rsidP="00244610">
      <w:pPr>
        <w:pStyle w:val="50"/>
        <w:shd w:val="clear" w:color="auto" w:fill="auto"/>
        <w:spacing w:after="0" w:line="0" w:lineRule="atLeast"/>
        <w:ind w:firstLine="0"/>
        <w:jc w:val="left"/>
        <w:rPr>
          <w:b w:val="0"/>
          <w:sz w:val="28"/>
          <w:szCs w:val="28"/>
        </w:rPr>
      </w:pPr>
    </w:p>
    <w:p w:rsidR="00273866" w:rsidRDefault="007F58E0" w:rsidP="00244610">
      <w:pPr>
        <w:pStyle w:val="50"/>
        <w:shd w:val="clear" w:color="auto" w:fill="auto"/>
        <w:spacing w:after="0" w:line="0" w:lineRule="atLeast"/>
        <w:ind w:firstLine="0"/>
        <w:jc w:val="left"/>
        <w:rPr>
          <w:b w:val="0"/>
          <w:sz w:val="28"/>
          <w:szCs w:val="28"/>
        </w:rPr>
      </w:pPr>
      <w:r w:rsidRPr="00ED6645">
        <w:rPr>
          <w:b w:val="0"/>
          <w:sz w:val="28"/>
          <w:szCs w:val="28"/>
        </w:rPr>
        <w:lastRenderedPageBreak/>
        <w:t>Задача №</w:t>
      </w:r>
      <w:r w:rsidR="00077781">
        <w:rPr>
          <w:b w:val="0"/>
          <w:sz w:val="28"/>
          <w:szCs w:val="28"/>
        </w:rPr>
        <w:t>3</w:t>
      </w:r>
    </w:p>
    <w:p w:rsidR="00077781" w:rsidRPr="00ED6645" w:rsidRDefault="00077781" w:rsidP="00244610">
      <w:pPr>
        <w:pStyle w:val="50"/>
        <w:shd w:val="clear" w:color="auto" w:fill="auto"/>
        <w:spacing w:after="0" w:line="0" w:lineRule="atLeast"/>
        <w:ind w:firstLine="0"/>
        <w:jc w:val="left"/>
        <w:rPr>
          <w:b w:val="0"/>
          <w:sz w:val="28"/>
          <w:szCs w:val="28"/>
        </w:rPr>
      </w:pPr>
    </w:p>
    <w:p w:rsidR="00273866" w:rsidRPr="00ED6645" w:rsidRDefault="007F58E0" w:rsidP="007C75A4">
      <w:pPr>
        <w:pStyle w:val="50"/>
        <w:shd w:val="clear" w:color="auto" w:fill="auto"/>
        <w:spacing w:after="0" w:line="0" w:lineRule="atLeast"/>
        <w:ind w:right="540" w:firstLine="0"/>
        <w:jc w:val="both"/>
        <w:rPr>
          <w:b w:val="0"/>
          <w:sz w:val="28"/>
          <w:szCs w:val="28"/>
        </w:rPr>
      </w:pPr>
      <w:r w:rsidRPr="00ED6645">
        <w:rPr>
          <w:b w:val="0"/>
          <w:sz w:val="28"/>
          <w:szCs w:val="28"/>
        </w:rPr>
        <w:t>Больная 56 лет. Доставлена бригадой СМП с жалобами на тяжесть в груди, удушье, развивши</w:t>
      </w:r>
      <w:r w:rsidR="00077781">
        <w:rPr>
          <w:b w:val="0"/>
          <w:sz w:val="28"/>
          <w:szCs w:val="28"/>
        </w:rPr>
        <w:t>е</w:t>
      </w:r>
      <w:r w:rsidRPr="00ED6645">
        <w:rPr>
          <w:b w:val="0"/>
          <w:sz w:val="28"/>
          <w:szCs w:val="28"/>
        </w:rPr>
        <w:t>ся впервые в жизни. В анамнезе сердечно</w:t>
      </w:r>
      <w:r w:rsidRPr="00ED6645">
        <w:rPr>
          <w:b w:val="0"/>
          <w:sz w:val="28"/>
          <w:szCs w:val="28"/>
        </w:rPr>
        <w:softHyphen/>
        <w:t>сосудистых заболеваний нет, повышение АД отрицает. Накануне - эмоциональная нагрузка. Наследственность отягощена (у отца и матери ИБС в возрасте до 55 лет). Курит. При поступлении: состояние тяжёлое. Положение активное. Больная возбуждена. Кожа бледная, цианоз губ. Набухание шейных вен. ЧДД 28 в 1 мин, над нижними отделами легких умеренное количество влажных незвонких мелкопузырчатых хрипов. Сердце не увеличено в размерах, тоны приглушены; выслушивается III тон над верхушкой, шумов нет. ЧСС 92 в 1 мин, АД 110/70 мм рт. ст. Отёков нет.</w:t>
      </w:r>
    </w:p>
    <w:p w:rsidR="00273866" w:rsidRPr="00ED6645" w:rsidRDefault="007F58E0" w:rsidP="00244610">
      <w:pPr>
        <w:pStyle w:val="50"/>
        <w:shd w:val="clear" w:color="auto" w:fill="auto"/>
        <w:spacing w:after="0" w:line="0" w:lineRule="atLeast"/>
        <w:ind w:right="540" w:firstLine="0"/>
        <w:jc w:val="both"/>
        <w:rPr>
          <w:b w:val="0"/>
          <w:sz w:val="28"/>
          <w:szCs w:val="28"/>
        </w:rPr>
      </w:pPr>
      <w:r w:rsidRPr="00ED6645">
        <w:rPr>
          <w:b w:val="0"/>
          <w:sz w:val="28"/>
          <w:szCs w:val="28"/>
        </w:rPr>
        <w:t xml:space="preserve">На ЭКГ — синусовая тахикардия, нормальное положение ЭОС, зубец </w:t>
      </w:r>
      <w:r w:rsidRPr="00ED6645">
        <w:rPr>
          <w:b w:val="0"/>
          <w:sz w:val="28"/>
          <w:szCs w:val="28"/>
          <w:lang w:val="en-US" w:eastAsia="en-US" w:bidi="en-US"/>
        </w:rPr>
        <w:t>Q</w:t>
      </w:r>
      <w:r w:rsidRPr="00ED6645">
        <w:rPr>
          <w:b w:val="0"/>
          <w:sz w:val="28"/>
          <w:szCs w:val="28"/>
        </w:rPr>
        <w:t xml:space="preserve">и куполообразный подъём сегмента </w:t>
      </w:r>
      <w:r w:rsidRPr="00ED6645">
        <w:rPr>
          <w:b w:val="0"/>
          <w:sz w:val="28"/>
          <w:szCs w:val="28"/>
          <w:lang w:val="en-US" w:eastAsia="en-US" w:bidi="en-US"/>
        </w:rPr>
        <w:t>ST</w:t>
      </w:r>
      <w:r w:rsidRPr="00ED6645">
        <w:rPr>
          <w:b w:val="0"/>
          <w:sz w:val="28"/>
          <w:szCs w:val="28"/>
          <w:lang w:eastAsia="en-US" w:bidi="en-US"/>
        </w:rPr>
        <w:t xml:space="preserve">, </w:t>
      </w:r>
      <w:r w:rsidRPr="00ED6645">
        <w:rPr>
          <w:b w:val="0"/>
          <w:sz w:val="28"/>
          <w:szCs w:val="28"/>
        </w:rPr>
        <w:t>переходящий в отрицательный зубец Т в отведения II,</w:t>
      </w:r>
      <w:r w:rsidR="007C75A4">
        <w:rPr>
          <w:b w:val="0"/>
          <w:sz w:val="28"/>
          <w:szCs w:val="28"/>
          <w:lang w:val="en-US"/>
        </w:rPr>
        <w:t>III</w:t>
      </w:r>
      <w:r w:rsidRPr="00ED6645">
        <w:rPr>
          <w:b w:val="0"/>
          <w:sz w:val="28"/>
          <w:szCs w:val="28"/>
        </w:rPr>
        <w:t xml:space="preserve">, </w:t>
      </w:r>
      <w:r w:rsidRPr="00ED6645">
        <w:rPr>
          <w:b w:val="0"/>
          <w:sz w:val="28"/>
          <w:szCs w:val="28"/>
          <w:lang w:val="en-US" w:eastAsia="en-US" w:bidi="en-US"/>
        </w:rPr>
        <w:t>aVF</w:t>
      </w:r>
      <w:r w:rsidRPr="00ED6645">
        <w:rPr>
          <w:b w:val="0"/>
          <w:sz w:val="28"/>
          <w:szCs w:val="28"/>
          <w:lang w:eastAsia="en-US" w:bidi="en-US"/>
        </w:rPr>
        <w:t>.</w:t>
      </w:r>
    </w:p>
    <w:p w:rsidR="007C75A4" w:rsidRDefault="007F58E0" w:rsidP="007C75A4">
      <w:pPr>
        <w:pStyle w:val="50"/>
        <w:shd w:val="clear" w:color="auto" w:fill="auto"/>
        <w:spacing w:after="0" w:line="0" w:lineRule="atLeast"/>
        <w:ind w:right="540" w:firstLine="0"/>
        <w:jc w:val="both"/>
        <w:rPr>
          <w:b w:val="0"/>
          <w:sz w:val="28"/>
          <w:szCs w:val="28"/>
        </w:rPr>
      </w:pPr>
      <w:r w:rsidRPr="00ED6645">
        <w:rPr>
          <w:b w:val="0"/>
          <w:sz w:val="28"/>
          <w:szCs w:val="28"/>
        </w:rPr>
        <w:t>Рентгенография органов грудной клетки: Очаговой патологии в лёгких не выявлено. Признаки лёгочной гипертензии.</w:t>
      </w:r>
    </w:p>
    <w:p w:rsidR="007C75A4" w:rsidRDefault="007C75A4" w:rsidP="007C75A4">
      <w:pPr>
        <w:pStyle w:val="50"/>
        <w:shd w:val="clear" w:color="auto" w:fill="auto"/>
        <w:spacing w:after="0" w:line="0" w:lineRule="atLeast"/>
        <w:ind w:right="540" w:firstLine="0"/>
        <w:jc w:val="both"/>
        <w:rPr>
          <w:b w:val="0"/>
          <w:sz w:val="28"/>
          <w:szCs w:val="28"/>
        </w:rPr>
      </w:pPr>
    </w:p>
    <w:p w:rsidR="00273866" w:rsidRPr="00ED6645" w:rsidRDefault="007F58E0" w:rsidP="007C75A4">
      <w:pPr>
        <w:pStyle w:val="50"/>
        <w:shd w:val="clear" w:color="auto" w:fill="auto"/>
        <w:spacing w:after="0" w:line="0" w:lineRule="atLeast"/>
        <w:ind w:right="540" w:firstLine="0"/>
        <w:jc w:val="both"/>
        <w:rPr>
          <w:b w:val="0"/>
          <w:sz w:val="28"/>
          <w:szCs w:val="28"/>
        </w:rPr>
      </w:pPr>
      <w:r w:rsidRPr="00ED6645">
        <w:rPr>
          <w:b w:val="0"/>
          <w:sz w:val="28"/>
          <w:szCs w:val="28"/>
        </w:rPr>
        <w:t>Вопросы:</w:t>
      </w:r>
    </w:p>
    <w:p w:rsidR="00273866" w:rsidRPr="00ED6645" w:rsidRDefault="007F58E0" w:rsidP="000A4865">
      <w:pPr>
        <w:pStyle w:val="60"/>
        <w:numPr>
          <w:ilvl w:val="0"/>
          <w:numId w:val="13"/>
        </w:numPr>
        <w:shd w:val="clear" w:color="auto" w:fill="auto"/>
        <w:tabs>
          <w:tab w:val="left" w:pos="756"/>
        </w:tabs>
        <w:spacing w:line="0" w:lineRule="atLeast"/>
        <w:rPr>
          <w:sz w:val="28"/>
          <w:szCs w:val="28"/>
        </w:rPr>
      </w:pPr>
      <w:r w:rsidRPr="00ED6645">
        <w:rPr>
          <w:sz w:val="28"/>
          <w:szCs w:val="28"/>
        </w:rPr>
        <w:t>Ваш диагноз.</w:t>
      </w:r>
    </w:p>
    <w:p w:rsidR="00273866" w:rsidRPr="00ED6645" w:rsidRDefault="007F58E0" w:rsidP="000A4865">
      <w:pPr>
        <w:pStyle w:val="60"/>
        <w:numPr>
          <w:ilvl w:val="0"/>
          <w:numId w:val="13"/>
        </w:numPr>
        <w:shd w:val="clear" w:color="auto" w:fill="auto"/>
        <w:tabs>
          <w:tab w:val="left" w:pos="776"/>
        </w:tabs>
        <w:spacing w:line="0" w:lineRule="atLeast"/>
        <w:jc w:val="left"/>
        <w:rPr>
          <w:sz w:val="28"/>
          <w:szCs w:val="28"/>
        </w:rPr>
      </w:pPr>
      <w:r w:rsidRPr="00ED6645">
        <w:rPr>
          <w:sz w:val="28"/>
          <w:szCs w:val="28"/>
        </w:rPr>
        <w:t>Какой стандарт обследований необходим для подтверждения этого диагноза?</w:t>
      </w:r>
    </w:p>
    <w:p w:rsidR="00273866" w:rsidRPr="00ED6645" w:rsidRDefault="007F58E0" w:rsidP="000A4865">
      <w:pPr>
        <w:pStyle w:val="60"/>
        <w:numPr>
          <w:ilvl w:val="0"/>
          <w:numId w:val="13"/>
        </w:numPr>
        <w:shd w:val="clear" w:color="auto" w:fill="auto"/>
        <w:tabs>
          <w:tab w:val="left" w:pos="776"/>
        </w:tabs>
        <w:spacing w:line="0" w:lineRule="atLeast"/>
        <w:rPr>
          <w:sz w:val="28"/>
          <w:szCs w:val="28"/>
        </w:rPr>
      </w:pPr>
      <w:r w:rsidRPr="00ED6645">
        <w:rPr>
          <w:sz w:val="28"/>
          <w:szCs w:val="28"/>
        </w:rPr>
        <w:t>Тактика ведения и лечения.</w:t>
      </w:r>
    </w:p>
    <w:p w:rsidR="00273866" w:rsidRPr="00ED6645" w:rsidRDefault="007F58E0" w:rsidP="000A4865">
      <w:pPr>
        <w:pStyle w:val="60"/>
        <w:numPr>
          <w:ilvl w:val="0"/>
          <w:numId w:val="13"/>
        </w:numPr>
        <w:shd w:val="clear" w:color="auto" w:fill="auto"/>
        <w:tabs>
          <w:tab w:val="left" w:pos="776"/>
        </w:tabs>
        <w:spacing w:line="0" w:lineRule="atLeast"/>
        <w:rPr>
          <w:sz w:val="28"/>
          <w:szCs w:val="28"/>
        </w:rPr>
      </w:pPr>
      <w:r w:rsidRPr="00ED6645">
        <w:rPr>
          <w:sz w:val="28"/>
          <w:szCs w:val="28"/>
        </w:rPr>
        <w:t>Дифференциальный диагноз.</w:t>
      </w:r>
    </w:p>
    <w:p w:rsidR="00273866" w:rsidRPr="00ED6645" w:rsidRDefault="007F58E0" w:rsidP="000A4865">
      <w:pPr>
        <w:pStyle w:val="60"/>
        <w:numPr>
          <w:ilvl w:val="0"/>
          <w:numId w:val="13"/>
        </w:numPr>
        <w:shd w:val="clear" w:color="auto" w:fill="auto"/>
        <w:tabs>
          <w:tab w:val="left" w:pos="776"/>
        </w:tabs>
        <w:spacing w:line="0" w:lineRule="atLeast"/>
        <w:rPr>
          <w:sz w:val="28"/>
          <w:szCs w:val="28"/>
        </w:rPr>
      </w:pPr>
      <w:r w:rsidRPr="00ED6645">
        <w:rPr>
          <w:sz w:val="28"/>
          <w:szCs w:val="28"/>
        </w:rPr>
        <w:t>Реабилитация.</w:t>
      </w:r>
    </w:p>
    <w:p w:rsidR="007C75A4" w:rsidRDefault="007C75A4" w:rsidP="00244610">
      <w:pPr>
        <w:pStyle w:val="50"/>
        <w:shd w:val="clear" w:color="auto" w:fill="auto"/>
        <w:spacing w:after="0" w:line="0" w:lineRule="atLeast"/>
        <w:ind w:firstLine="0"/>
        <w:jc w:val="left"/>
        <w:rPr>
          <w:b w:val="0"/>
          <w:sz w:val="28"/>
          <w:szCs w:val="28"/>
        </w:rPr>
      </w:pPr>
    </w:p>
    <w:p w:rsidR="007C75A4" w:rsidRDefault="007C75A4" w:rsidP="00244610">
      <w:pPr>
        <w:pStyle w:val="50"/>
        <w:shd w:val="clear" w:color="auto" w:fill="auto"/>
        <w:spacing w:after="0" w:line="0" w:lineRule="atLeast"/>
        <w:ind w:firstLine="0"/>
        <w:jc w:val="left"/>
        <w:rPr>
          <w:b w:val="0"/>
          <w:sz w:val="28"/>
          <w:szCs w:val="28"/>
        </w:rPr>
      </w:pPr>
    </w:p>
    <w:p w:rsidR="00273866" w:rsidRPr="00ED6645" w:rsidRDefault="007F58E0" w:rsidP="00244610">
      <w:pPr>
        <w:pStyle w:val="50"/>
        <w:shd w:val="clear" w:color="auto" w:fill="auto"/>
        <w:spacing w:after="0" w:line="0" w:lineRule="atLeast"/>
        <w:ind w:firstLine="0"/>
        <w:jc w:val="left"/>
        <w:rPr>
          <w:b w:val="0"/>
          <w:sz w:val="28"/>
          <w:szCs w:val="28"/>
        </w:rPr>
      </w:pPr>
      <w:r w:rsidRPr="00ED6645">
        <w:rPr>
          <w:b w:val="0"/>
          <w:sz w:val="28"/>
          <w:szCs w:val="28"/>
        </w:rPr>
        <w:t>Задача №</w:t>
      </w:r>
      <w:r w:rsidR="007C75A4">
        <w:rPr>
          <w:b w:val="0"/>
          <w:sz w:val="28"/>
          <w:szCs w:val="28"/>
          <w:lang w:val="en-US"/>
        </w:rPr>
        <w:t>4</w:t>
      </w:r>
    </w:p>
    <w:p w:rsidR="00273866" w:rsidRPr="00ED6645" w:rsidRDefault="007F58E0" w:rsidP="007C75A4">
      <w:pPr>
        <w:pStyle w:val="50"/>
        <w:shd w:val="clear" w:color="auto" w:fill="auto"/>
        <w:spacing w:after="0" w:line="0" w:lineRule="atLeast"/>
        <w:ind w:right="640" w:firstLine="0"/>
        <w:jc w:val="both"/>
        <w:rPr>
          <w:b w:val="0"/>
          <w:sz w:val="28"/>
          <w:szCs w:val="28"/>
        </w:rPr>
      </w:pPr>
      <w:r w:rsidRPr="00ED6645">
        <w:rPr>
          <w:b w:val="0"/>
          <w:sz w:val="28"/>
          <w:szCs w:val="28"/>
        </w:rPr>
        <w:t>Больная 38 лет. Поступила с жалобами на боли в перикардиальной области, усиливающиеся при глубоком дыхании, кашле, поворотах тела, одышку, уменьшающуюся в положении сидя. Заболела остро, 2 дня назад. За неделю до этого отмечает симптомы ОРЗ с субфебрилитетом и слабостью.</w:t>
      </w:r>
    </w:p>
    <w:p w:rsidR="00273866" w:rsidRPr="00ED6645" w:rsidRDefault="007F58E0" w:rsidP="00244610">
      <w:pPr>
        <w:pStyle w:val="50"/>
        <w:shd w:val="clear" w:color="auto" w:fill="auto"/>
        <w:spacing w:after="0" w:line="0" w:lineRule="atLeast"/>
        <w:ind w:right="640" w:firstLine="0"/>
        <w:jc w:val="both"/>
        <w:rPr>
          <w:b w:val="0"/>
          <w:sz w:val="28"/>
          <w:szCs w:val="28"/>
        </w:rPr>
      </w:pPr>
      <w:r w:rsidRPr="00ED6645">
        <w:rPr>
          <w:b w:val="0"/>
          <w:sz w:val="28"/>
          <w:szCs w:val="28"/>
        </w:rPr>
        <w:t>Состояние средней тяжести, Температура 38°С. При перкуссии — сердце расширено в обе стороны. Тоны приглушены, в области III межреберья систолодиастолический шум, усиливающийся при надавливании фонендоскопом и наклоне вперед. Наблюдается уменьшение верхушечной пульсации. Пульс 88 уд/мин, наполнение его уменьшается на вдохе. АД 110/80 мм рт.ст. Частота дыхания 24 в минуту.</w:t>
      </w:r>
    </w:p>
    <w:p w:rsidR="00273866" w:rsidRPr="00ED6645" w:rsidRDefault="007F58E0" w:rsidP="00244610">
      <w:pPr>
        <w:pStyle w:val="50"/>
        <w:shd w:val="clear" w:color="auto" w:fill="auto"/>
        <w:spacing w:after="0" w:line="0" w:lineRule="atLeast"/>
        <w:ind w:right="640" w:firstLine="0"/>
        <w:jc w:val="both"/>
        <w:rPr>
          <w:b w:val="0"/>
          <w:sz w:val="28"/>
          <w:szCs w:val="28"/>
        </w:rPr>
      </w:pPr>
      <w:r w:rsidRPr="00ED6645">
        <w:rPr>
          <w:b w:val="0"/>
          <w:sz w:val="28"/>
          <w:szCs w:val="28"/>
        </w:rPr>
        <w:t xml:space="preserve">На рентгенограмме — расширение тени сердца во все стороны. На </w:t>
      </w:r>
      <w:r w:rsidRPr="00ED6645">
        <w:rPr>
          <w:rStyle w:val="52"/>
          <w:sz w:val="28"/>
          <w:szCs w:val="28"/>
        </w:rPr>
        <w:t xml:space="preserve">ЭКГ: </w:t>
      </w:r>
      <w:r w:rsidRPr="00ED6645">
        <w:rPr>
          <w:b w:val="0"/>
          <w:sz w:val="28"/>
          <w:szCs w:val="28"/>
        </w:rPr>
        <w:t>снижение вольтажа, отрицательные зубцы Т.</w:t>
      </w:r>
    </w:p>
    <w:p w:rsidR="00273866" w:rsidRPr="00ED6645" w:rsidRDefault="007F58E0" w:rsidP="00244610">
      <w:pPr>
        <w:pStyle w:val="50"/>
        <w:shd w:val="clear" w:color="auto" w:fill="auto"/>
        <w:spacing w:after="0" w:line="0" w:lineRule="atLeast"/>
        <w:ind w:right="640" w:firstLine="0"/>
        <w:jc w:val="both"/>
        <w:rPr>
          <w:b w:val="0"/>
          <w:sz w:val="28"/>
          <w:szCs w:val="28"/>
        </w:rPr>
      </w:pPr>
      <w:r w:rsidRPr="00ED6645">
        <w:rPr>
          <w:b w:val="0"/>
          <w:sz w:val="28"/>
          <w:szCs w:val="28"/>
        </w:rPr>
        <w:t>На 3-й день состояние больной ухудшилось: возникла одышка в покое, боли в правом подреберье. Наблюдается цианоз, набухание шейных вен, увеличение печени, отеки. АД=100/90 мм рт. ст.</w:t>
      </w:r>
    </w:p>
    <w:p w:rsidR="007C75A4" w:rsidRDefault="007C75A4" w:rsidP="00244610">
      <w:pPr>
        <w:pStyle w:val="50"/>
        <w:shd w:val="clear" w:color="auto" w:fill="auto"/>
        <w:spacing w:after="0" w:line="0" w:lineRule="atLeast"/>
        <w:ind w:firstLine="0"/>
        <w:jc w:val="both"/>
        <w:rPr>
          <w:b w:val="0"/>
          <w:sz w:val="28"/>
          <w:szCs w:val="28"/>
        </w:rPr>
      </w:pPr>
    </w:p>
    <w:p w:rsidR="00273866" w:rsidRPr="00ED6645" w:rsidRDefault="007F58E0" w:rsidP="00244610">
      <w:pPr>
        <w:pStyle w:val="50"/>
        <w:shd w:val="clear" w:color="auto" w:fill="auto"/>
        <w:spacing w:after="0" w:line="0" w:lineRule="atLeast"/>
        <w:ind w:firstLine="0"/>
        <w:jc w:val="both"/>
        <w:rPr>
          <w:b w:val="0"/>
          <w:sz w:val="28"/>
          <w:szCs w:val="28"/>
        </w:rPr>
      </w:pPr>
      <w:r w:rsidRPr="00ED6645">
        <w:rPr>
          <w:b w:val="0"/>
          <w:sz w:val="28"/>
          <w:szCs w:val="28"/>
        </w:rPr>
        <w:t>Вопросы:</w:t>
      </w:r>
    </w:p>
    <w:p w:rsidR="00273866" w:rsidRPr="00ED6645" w:rsidRDefault="007F58E0" w:rsidP="000A4865">
      <w:pPr>
        <w:pStyle w:val="60"/>
        <w:numPr>
          <w:ilvl w:val="0"/>
          <w:numId w:val="12"/>
        </w:numPr>
        <w:shd w:val="clear" w:color="auto" w:fill="auto"/>
        <w:tabs>
          <w:tab w:val="left" w:pos="572"/>
        </w:tabs>
        <w:spacing w:line="0" w:lineRule="atLeast"/>
        <w:rPr>
          <w:sz w:val="28"/>
          <w:szCs w:val="28"/>
        </w:rPr>
      </w:pPr>
      <w:r w:rsidRPr="00ED6645">
        <w:rPr>
          <w:sz w:val="28"/>
          <w:szCs w:val="28"/>
        </w:rPr>
        <w:t>Диагноз при поступлении?</w:t>
      </w:r>
    </w:p>
    <w:p w:rsidR="00273866" w:rsidRPr="00ED6645" w:rsidRDefault="007F58E0" w:rsidP="000A4865">
      <w:pPr>
        <w:pStyle w:val="60"/>
        <w:numPr>
          <w:ilvl w:val="0"/>
          <w:numId w:val="12"/>
        </w:numPr>
        <w:shd w:val="clear" w:color="auto" w:fill="auto"/>
        <w:tabs>
          <w:tab w:val="left" w:pos="596"/>
        </w:tabs>
        <w:spacing w:line="0" w:lineRule="atLeast"/>
        <w:rPr>
          <w:sz w:val="28"/>
          <w:szCs w:val="28"/>
        </w:rPr>
      </w:pPr>
      <w:r w:rsidRPr="00ED6645">
        <w:rPr>
          <w:sz w:val="28"/>
          <w:szCs w:val="28"/>
        </w:rPr>
        <w:t>Каковы возможные причины данного состояния?</w:t>
      </w:r>
    </w:p>
    <w:p w:rsidR="00273866" w:rsidRPr="00ED6645" w:rsidRDefault="007F58E0" w:rsidP="000A4865">
      <w:pPr>
        <w:pStyle w:val="60"/>
        <w:numPr>
          <w:ilvl w:val="0"/>
          <w:numId w:val="12"/>
        </w:numPr>
        <w:shd w:val="clear" w:color="auto" w:fill="auto"/>
        <w:tabs>
          <w:tab w:val="left" w:pos="596"/>
        </w:tabs>
        <w:spacing w:line="0" w:lineRule="atLeast"/>
        <w:jc w:val="left"/>
        <w:rPr>
          <w:sz w:val="28"/>
          <w:szCs w:val="28"/>
        </w:rPr>
      </w:pPr>
      <w:r w:rsidRPr="00ED6645">
        <w:rPr>
          <w:sz w:val="28"/>
          <w:szCs w:val="28"/>
        </w:rPr>
        <w:t>С какими заболеваниями надо проводить дифференциальную диагностику?</w:t>
      </w:r>
    </w:p>
    <w:p w:rsidR="00273866" w:rsidRPr="00ED6645" w:rsidRDefault="007F58E0" w:rsidP="000A4865">
      <w:pPr>
        <w:pStyle w:val="60"/>
        <w:numPr>
          <w:ilvl w:val="0"/>
          <w:numId w:val="12"/>
        </w:numPr>
        <w:shd w:val="clear" w:color="auto" w:fill="auto"/>
        <w:tabs>
          <w:tab w:val="left" w:pos="596"/>
        </w:tabs>
        <w:spacing w:line="0" w:lineRule="atLeast"/>
        <w:rPr>
          <w:sz w:val="28"/>
          <w:szCs w:val="28"/>
        </w:rPr>
      </w:pPr>
      <w:r w:rsidRPr="00ED6645">
        <w:rPr>
          <w:sz w:val="28"/>
          <w:szCs w:val="28"/>
        </w:rPr>
        <w:t>Чем осложнилось состояние пациентки?</w:t>
      </w:r>
    </w:p>
    <w:p w:rsidR="00273866" w:rsidRDefault="007F58E0" w:rsidP="000A4865">
      <w:pPr>
        <w:pStyle w:val="60"/>
        <w:numPr>
          <w:ilvl w:val="0"/>
          <w:numId w:val="12"/>
        </w:numPr>
        <w:shd w:val="clear" w:color="auto" w:fill="auto"/>
        <w:tabs>
          <w:tab w:val="left" w:pos="596"/>
        </w:tabs>
        <w:spacing w:line="0" w:lineRule="atLeast"/>
        <w:rPr>
          <w:sz w:val="28"/>
          <w:szCs w:val="28"/>
        </w:rPr>
      </w:pPr>
      <w:r w:rsidRPr="00ED6645">
        <w:rPr>
          <w:sz w:val="28"/>
          <w:szCs w:val="28"/>
        </w:rPr>
        <w:t>Какую терапию следует проводить?</w:t>
      </w:r>
    </w:p>
    <w:p w:rsidR="00BE3B9E" w:rsidRDefault="00BE3B9E" w:rsidP="00BE3B9E">
      <w:pPr>
        <w:pStyle w:val="60"/>
        <w:shd w:val="clear" w:color="auto" w:fill="auto"/>
        <w:tabs>
          <w:tab w:val="left" w:pos="596"/>
        </w:tabs>
        <w:spacing w:line="0" w:lineRule="atLeast"/>
        <w:ind w:firstLine="0"/>
        <w:rPr>
          <w:sz w:val="28"/>
          <w:szCs w:val="28"/>
        </w:rPr>
      </w:pPr>
    </w:p>
    <w:p w:rsidR="00273866" w:rsidRPr="00ED6645" w:rsidRDefault="00BE3B9E" w:rsidP="00244610">
      <w:pPr>
        <w:pStyle w:val="50"/>
        <w:shd w:val="clear" w:color="auto" w:fill="auto"/>
        <w:spacing w:after="0" w:line="0" w:lineRule="atLeast"/>
        <w:ind w:firstLine="0"/>
        <w:jc w:val="left"/>
        <w:rPr>
          <w:b w:val="0"/>
          <w:sz w:val="28"/>
          <w:szCs w:val="28"/>
        </w:rPr>
      </w:pPr>
      <w:r>
        <w:rPr>
          <w:b w:val="0"/>
          <w:sz w:val="28"/>
          <w:szCs w:val="28"/>
        </w:rPr>
        <w:t>За</w:t>
      </w:r>
      <w:r w:rsidR="007F58E0" w:rsidRPr="00ED6645">
        <w:rPr>
          <w:b w:val="0"/>
          <w:sz w:val="28"/>
          <w:szCs w:val="28"/>
        </w:rPr>
        <w:t>дача №</w:t>
      </w:r>
      <w:r w:rsidR="007C75A4">
        <w:rPr>
          <w:b w:val="0"/>
          <w:sz w:val="28"/>
          <w:szCs w:val="28"/>
          <w:lang w:val="en-US"/>
        </w:rPr>
        <w:t>5</w:t>
      </w:r>
    </w:p>
    <w:p w:rsidR="007C75A4" w:rsidRDefault="007C75A4" w:rsidP="00244610">
      <w:pPr>
        <w:pStyle w:val="50"/>
        <w:shd w:val="clear" w:color="auto" w:fill="auto"/>
        <w:spacing w:after="0" w:line="0" w:lineRule="atLeast"/>
        <w:ind w:right="580" w:firstLine="640"/>
        <w:jc w:val="both"/>
        <w:rPr>
          <w:b w:val="0"/>
          <w:sz w:val="28"/>
          <w:szCs w:val="28"/>
        </w:rPr>
      </w:pPr>
    </w:p>
    <w:p w:rsidR="00273866" w:rsidRPr="00ED6645" w:rsidRDefault="007F58E0" w:rsidP="007C75A4">
      <w:pPr>
        <w:pStyle w:val="50"/>
        <w:shd w:val="clear" w:color="auto" w:fill="auto"/>
        <w:spacing w:after="0" w:line="0" w:lineRule="atLeast"/>
        <w:ind w:right="580" w:firstLine="0"/>
        <w:jc w:val="both"/>
        <w:rPr>
          <w:b w:val="0"/>
          <w:sz w:val="28"/>
          <w:szCs w:val="28"/>
        </w:rPr>
      </w:pPr>
      <w:r w:rsidRPr="00ED6645">
        <w:rPr>
          <w:b w:val="0"/>
          <w:sz w:val="28"/>
          <w:szCs w:val="28"/>
        </w:rPr>
        <w:t>Пациентка 67 лет, жалуется на головные боли в течение 2 месяцев, повышение АД до 190/80 мм рт.ст. Курит по 10 сигарет в день. Отец умер от сердечного приступа в 70 лет, у матери было ОНМК в 64 года. Сестре 50 лет, страдает артериальной гипертензией.</w:t>
      </w:r>
    </w:p>
    <w:p w:rsidR="00273866" w:rsidRPr="00ED6645" w:rsidRDefault="007F58E0" w:rsidP="007C75A4">
      <w:pPr>
        <w:pStyle w:val="50"/>
        <w:shd w:val="clear" w:color="auto" w:fill="auto"/>
        <w:spacing w:after="0" w:line="0" w:lineRule="atLeast"/>
        <w:ind w:right="580" w:firstLine="0"/>
        <w:jc w:val="both"/>
        <w:rPr>
          <w:b w:val="0"/>
          <w:sz w:val="28"/>
          <w:szCs w:val="28"/>
        </w:rPr>
      </w:pPr>
      <w:r w:rsidRPr="00ED6645">
        <w:rPr>
          <w:b w:val="0"/>
          <w:sz w:val="28"/>
          <w:szCs w:val="28"/>
        </w:rPr>
        <w:t>При осмотре состояние удовлетворительное. Кожные покровы обычной окраски. Гиперстенического телосложения. Объём талии = 110 см. Отеков нет. Над легкими везикулярное дыхание без хрипов. ЧДД 18 в минуту. Тоны сердца звучные, ритмичные, акцент второго тона над аортой. Левая граница относительной сердечной тупости по левой среднеключичной линии. АД - 185/70 мм рт.ст., ЧСС - 75/мин. Живот мягкий, безболезненный. Печень не увеличена. Селезенка не пальпируется. Поколач</w:t>
      </w:r>
      <w:r w:rsidR="007C75A4">
        <w:rPr>
          <w:b w:val="0"/>
          <w:sz w:val="28"/>
          <w:szCs w:val="28"/>
        </w:rPr>
        <w:t>и</w:t>
      </w:r>
      <w:r w:rsidRPr="00ED6645">
        <w:rPr>
          <w:b w:val="0"/>
          <w:sz w:val="28"/>
          <w:szCs w:val="28"/>
        </w:rPr>
        <w:t>вание в поясничной области безболезненное. Мочеиспускание свободное.</w:t>
      </w:r>
    </w:p>
    <w:p w:rsidR="00273866" w:rsidRPr="00ED6645" w:rsidRDefault="007F58E0" w:rsidP="007C75A4">
      <w:pPr>
        <w:pStyle w:val="50"/>
        <w:shd w:val="clear" w:color="auto" w:fill="auto"/>
        <w:spacing w:after="0" w:line="0" w:lineRule="atLeast"/>
        <w:ind w:right="425" w:firstLine="0"/>
        <w:jc w:val="both"/>
        <w:rPr>
          <w:b w:val="0"/>
          <w:sz w:val="28"/>
          <w:szCs w:val="28"/>
        </w:rPr>
      </w:pPr>
      <w:r w:rsidRPr="00ED6645">
        <w:rPr>
          <w:b w:val="0"/>
          <w:sz w:val="28"/>
          <w:szCs w:val="28"/>
        </w:rPr>
        <w:t xml:space="preserve">Клинический анализ крови:гемоглобин -125 г/л, эритроциты - </w:t>
      </w:r>
      <w:r w:rsidRPr="00ED6645">
        <w:rPr>
          <w:rStyle w:val="575pt"/>
          <w:bCs/>
          <w:sz w:val="28"/>
          <w:szCs w:val="28"/>
        </w:rPr>
        <w:t>4</w:t>
      </w:r>
      <w:r w:rsidRPr="00ED6645">
        <w:rPr>
          <w:b w:val="0"/>
          <w:sz w:val="28"/>
          <w:szCs w:val="28"/>
        </w:rPr>
        <w:t>,</w:t>
      </w:r>
      <w:r w:rsidRPr="00ED6645">
        <w:rPr>
          <w:rStyle w:val="575pt"/>
          <w:bCs/>
          <w:sz w:val="28"/>
          <w:szCs w:val="28"/>
        </w:rPr>
        <w:t>5</w:t>
      </w:r>
      <w:r w:rsidRPr="00ED6645">
        <w:rPr>
          <w:b w:val="0"/>
          <w:sz w:val="28"/>
          <w:szCs w:val="28"/>
        </w:rPr>
        <w:t>*</w:t>
      </w:r>
      <w:r w:rsidRPr="00ED6645">
        <w:rPr>
          <w:rStyle w:val="575pt"/>
          <w:bCs/>
          <w:sz w:val="28"/>
          <w:szCs w:val="28"/>
        </w:rPr>
        <w:t>10</w:t>
      </w:r>
      <w:r w:rsidR="007C75A4" w:rsidRPr="007C75A4">
        <w:rPr>
          <w:rStyle w:val="575pt"/>
          <w:bCs/>
          <w:sz w:val="18"/>
          <w:szCs w:val="18"/>
          <w:vertAlign w:val="superscript"/>
        </w:rPr>
        <w:t>12</w:t>
      </w:r>
      <w:r w:rsidRPr="00ED6645">
        <w:rPr>
          <w:b w:val="0"/>
          <w:sz w:val="28"/>
          <w:szCs w:val="28"/>
        </w:rPr>
        <w:t>, лейкоциты - 5,0*10</w:t>
      </w:r>
      <w:r w:rsidR="007C75A4" w:rsidRPr="007C75A4">
        <w:rPr>
          <w:b w:val="0"/>
          <w:sz w:val="18"/>
          <w:szCs w:val="18"/>
          <w:vertAlign w:val="superscript"/>
        </w:rPr>
        <w:t>9</w:t>
      </w:r>
      <w:r w:rsidRPr="00ED6645">
        <w:rPr>
          <w:b w:val="0"/>
          <w:sz w:val="28"/>
          <w:szCs w:val="28"/>
        </w:rPr>
        <w:t>, палочкоядерные -1%, сегментоядерные нейтрофилы - 58%, эозинофилы -1%, лимфоциты - 35%, моноциты 6%. СОЭ -12 мм/час.</w:t>
      </w:r>
    </w:p>
    <w:p w:rsidR="007C75A4" w:rsidRDefault="007F58E0" w:rsidP="007C75A4">
      <w:pPr>
        <w:pStyle w:val="50"/>
        <w:shd w:val="clear" w:color="auto" w:fill="auto"/>
        <w:tabs>
          <w:tab w:val="left" w:pos="3283"/>
        </w:tabs>
        <w:spacing w:after="0" w:line="0" w:lineRule="atLeast"/>
        <w:ind w:right="580" w:firstLine="0"/>
        <w:jc w:val="both"/>
        <w:rPr>
          <w:b w:val="0"/>
          <w:sz w:val="28"/>
          <w:szCs w:val="28"/>
        </w:rPr>
      </w:pPr>
      <w:r w:rsidRPr="00ED6645">
        <w:rPr>
          <w:b w:val="0"/>
          <w:sz w:val="28"/>
          <w:szCs w:val="28"/>
        </w:rPr>
        <w:t xml:space="preserve">Общий анализ мочи: относительная плотность 1018, белока нет, глюкозы нет, лейкоциты 1-2 в поле зрения, эритроцитов нет. </w:t>
      </w:r>
    </w:p>
    <w:p w:rsidR="00273866" w:rsidRPr="00ED6645" w:rsidRDefault="007F58E0" w:rsidP="007C75A4">
      <w:pPr>
        <w:pStyle w:val="50"/>
        <w:shd w:val="clear" w:color="auto" w:fill="auto"/>
        <w:tabs>
          <w:tab w:val="left" w:pos="3283"/>
        </w:tabs>
        <w:spacing w:after="0" w:line="0" w:lineRule="atLeast"/>
        <w:ind w:right="580" w:firstLine="0"/>
        <w:jc w:val="both"/>
        <w:rPr>
          <w:b w:val="0"/>
          <w:sz w:val="28"/>
          <w:szCs w:val="28"/>
        </w:rPr>
      </w:pPr>
      <w:r w:rsidRPr="00ED6645">
        <w:rPr>
          <w:b w:val="0"/>
          <w:sz w:val="28"/>
          <w:szCs w:val="28"/>
        </w:rPr>
        <w:t>Биохимический анализ крови:</w:t>
      </w:r>
      <w:r w:rsidRPr="00ED6645">
        <w:rPr>
          <w:b w:val="0"/>
          <w:sz w:val="28"/>
          <w:szCs w:val="28"/>
        </w:rPr>
        <w:tab/>
        <w:t>мочевина - 7,5 ммоль/л, общий</w:t>
      </w:r>
    </w:p>
    <w:p w:rsidR="00273866" w:rsidRPr="00ED6645" w:rsidRDefault="007F58E0" w:rsidP="007C75A4">
      <w:pPr>
        <w:pStyle w:val="50"/>
        <w:shd w:val="clear" w:color="auto" w:fill="auto"/>
        <w:spacing w:after="0" w:line="0" w:lineRule="atLeast"/>
        <w:ind w:right="580" w:firstLine="0"/>
        <w:jc w:val="both"/>
        <w:rPr>
          <w:b w:val="0"/>
          <w:sz w:val="28"/>
          <w:szCs w:val="28"/>
        </w:rPr>
      </w:pPr>
      <w:r w:rsidRPr="00ED6645">
        <w:rPr>
          <w:b w:val="0"/>
          <w:sz w:val="28"/>
          <w:szCs w:val="28"/>
        </w:rPr>
        <w:t xml:space="preserve">билирубин - 14 мкмоль/л, глюкоза - 4,5 ммоль/л, общий холестерин - 7,8 ммоль/л, АЛТ - 29 ед/л, </w:t>
      </w:r>
      <w:r w:rsidRPr="00ED6645">
        <w:rPr>
          <w:b w:val="0"/>
          <w:sz w:val="28"/>
          <w:szCs w:val="28"/>
          <w:lang w:val="en-US" w:eastAsia="en-US" w:bidi="en-US"/>
        </w:rPr>
        <w:t>ACT</w:t>
      </w:r>
      <w:r w:rsidRPr="00ED6645">
        <w:rPr>
          <w:b w:val="0"/>
          <w:sz w:val="28"/>
          <w:szCs w:val="28"/>
        </w:rPr>
        <w:t>- 26 ед/л.</w:t>
      </w:r>
    </w:p>
    <w:p w:rsidR="00273866" w:rsidRPr="00ED6645" w:rsidRDefault="007F58E0" w:rsidP="007C75A4">
      <w:pPr>
        <w:pStyle w:val="50"/>
        <w:shd w:val="clear" w:color="auto" w:fill="auto"/>
        <w:spacing w:after="0" w:line="0" w:lineRule="atLeast"/>
        <w:ind w:firstLine="0"/>
        <w:jc w:val="both"/>
        <w:rPr>
          <w:b w:val="0"/>
          <w:sz w:val="28"/>
          <w:szCs w:val="28"/>
        </w:rPr>
      </w:pPr>
      <w:r w:rsidRPr="00ED6645">
        <w:rPr>
          <w:b w:val="0"/>
          <w:sz w:val="28"/>
          <w:szCs w:val="28"/>
        </w:rPr>
        <w:t>На ЭКГ - ритм синусовый, признак Соколова - Лайона &gt; 38 мм.</w:t>
      </w:r>
    </w:p>
    <w:p w:rsidR="007C75A4" w:rsidRDefault="007C75A4" w:rsidP="00244610">
      <w:pPr>
        <w:pStyle w:val="50"/>
        <w:shd w:val="clear" w:color="auto" w:fill="auto"/>
        <w:spacing w:after="0" w:line="0" w:lineRule="atLeast"/>
        <w:ind w:firstLine="0"/>
        <w:jc w:val="both"/>
        <w:rPr>
          <w:b w:val="0"/>
          <w:sz w:val="28"/>
          <w:szCs w:val="28"/>
        </w:rPr>
      </w:pPr>
    </w:p>
    <w:p w:rsidR="00273866" w:rsidRPr="00ED6645" w:rsidRDefault="007F58E0" w:rsidP="00244610">
      <w:pPr>
        <w:pStyle w:val="50"/>
        <w:shd w:val="clear" w:color="auto" w:fill="auto"/>
        <w:spacing w:after="0" w:line="0" w:lineRule="atLeast"/>
        <w:ind w:firstLine="0"/>
        <w:jc w:val="both"/>
        <w:rPr>
          <w:b w:val="0"/>
          <w:sz w:val="28"/>
          <w:szCs w:val="28"/>
        </w:rPr>
      </w:pPr>
      <w:r w:rsidRPr="00ED6645">
        <w:rPr>
          <w:b w:val="0"/>
          <w:sz w:val="28"/>
          <w:szCs w:val="28"/>
        </w:rPr>
        <w:t>Вопросы:</w:t>
      </w:r>
    </w:p>
    <w:p w:rsidR="00273866" w:rsidRPr="00ED6645" w:rsidRDefault="007F58E0" w:rsidP="000A4865">
      <w:pPr>
        <w:pStyle w:val="60"/>
        <w:numPr>
          <w:ilvl w:val="0"/>
          <w:numId w:val="11"/>
        </w:numPr>
        <w:shd w:val="clear" w:color="auto" w:fill="auto"/>
        <w:tabs>
          <w:tab w:val="left" w:pos="715"/>
        </w:tabs>
        <w:spacing w:line="0" w:lineRule="atLeast"/>
        <w:rPr>
          <w:sz w:val="28"/>
          <w:szCs w:val="28"/>
        </w:rPr>
      </w:pPr>
      <w:r w:rsidRPr="00ED6645">
        <w:rPr>
          <w:sz w:val="28"/>
          <w:szCs w:val="28"/>
        </w:rPr>
        <w:t>Какие факторы риска имеют место у данной пациентки?</w:t>
      </w:r>
    </w:p>
    <w:p w:rsidR="00273866" w:rsidRPr="00ED6645" w:rsidRDefault="007F58E0" w:rsidP="000A4865">
      <w:pPr>
        <w:pStyle w:val="60"/>
        <w:numPr>
          <w:ilvl w:val="0"/>
          <w:numId w:val="11"/>
        </w:numPr>
        <w:shd w:val="clear" w:color="auto" w:fill="auto"/>
        <w:tabs>
          <w:tab w:val="left" w:pos="739"/>
        </w:tabs>
        <w:spacing w:line="0" w:lineRule="atLeast"/>
        <w:rPr>
          <w:sz w:val="28"/>
          <w:szCs w:val="28"/>
        </w:rPr>
      </w:pPr>
      <w:r w:rsidRPr="00ED6645">
        <w:rPr>
          <w:sz w:val="28"/>
          <w:szCs w:val="28"/>
        </w:rPr>
        <w:t>Каков риск сердечно - сосудистых осложнений?</w:t>
      </w:r>
    </w:p>
    <w:p w:rsidR="00273866" w:rsidRPr="00ED6645" w:rsidRDefault="007F58E0" w:rsidP="000A4865">
      <w:pPr>
        <w:pStyle w:val="60"/>
        <w:numPr>
          <w:ilvl w:val="0"/>
          <w:numId w:val="11"/>
        </w:numPr>
        <w:shd w:val="clear" w:color="auto" w:fill="auto"/>
        <w:tabs>
          <w:tab w:val="left" w:pos="739"/>
        </w:tabs>
        <w:spacing w:line="0" w:lineRule="atLeast"/>
        <w:rPr>
          <w:sz w:val="28"/>
          <w:szCs w:val="28"/>
        </w:rPr>
      </w:pPr>
      <w:r w:rsidRPr="00ED6645">
        <w:rPr>
          <w:sz w:val="28"/>
          <w:szCs w:val="28"/>
        </w:rPr>
        <w:t>С какими заболеваниями необходимо дифференцировать?</w:t>
      </w:r>
    </w:p>
    <w:p w:rsidR="00273866" w:rsidRPr="00ED6645" w:rsidRDefault="007F58E0" w:rsidP="000A4865">
      <w:pPr>
        <w:pStyle w:val="60"/>
        <w:numPr>
          <w:ilvl w:val="0"/>
          <w:numId w:val="11"/>
        </w:numPr>
        <w:shd w:val="clear" w:color="auto" w:fill="auto"/>
        <w:tabs>
          <w:tab w:val="left" w:pos="739"/>
        </w:tabs>
        <w:spacing w:line="0" w:lineRule="atLeast"/>
        <w:rPr>
          <w:sz w:val="28"/>
          <w:szCs w:val="28"/>
        </w:rPr>
      </w:pPr>
      <w:r w:rsidRPr="00ED6645">
        <w:rPr>
          <w:sz w:val="28"/>
          <w:szCs w:val="28"/>
        </w:rPr>
        <w:t>Необходимые дополнительные методы исследования.</w:t>
      </w:r>
    </w:p>
    <w:p w:rsidR="00273866" w:rsidRPr="00ED6645" w:rsidRDefault="007F58E0" w:rsidP="000A4865">
      <w:pPr>
        <w:pStyle w:val="60"/>
        <w:numPr>
          <w:ilvl w:val="0"/>
          <w:numId w:val="11"/>
        </w:numPr>
        <w:shd w:val="clear" w:color="auto" w:fill="auto"/>
        <w:tabs>
          <w:tab w:val="left" w:pos="739"/>
        </w:tabs>
        <w:spacing w:line="0" w:lineRule="atLeast"/>
        <w:rPr>
          <w:sz w:val="28"/>
          <w:szCs w:val="28"/>
        </w:rPr>
      </w:pPr>
      <w:r w:rsidRPr="00ED6645">
        <w:rPr>
          <w:sz w:val="28"/>
          <w:szCs w:val="28"/>
        </w:rPr>
        <w:t>Основные направления в лечении?</w:t>
      </w:r>
    </w:p>
    <w:p w:rsidR="007C75A4" w:rsidRDefault="007C75A4" w:rsidP="00244610">
      <w:pPr>
        <w:pStyle w:val="50"/>
        <w:shd w:val="clear" w:color="auto" w:fill="auto"/>
        <w:spacing w:after="0" w:line="0" w:lineRule="atLeast"/>
        <w:ind w:firstLine="0"/>
        <w:jc w:val="left"/>
        <w:rPr>
          <w:b w:val="0"/>
          <w:sz w:val="28"/>
          <w:szCs w:val="28"/>
        </w:rPr>
      </w:pPr>
    </w:p>
    <w:p w:rsidR="007C75A4" w:rsidRDefault="007C75A4" w:rsidP="00244610">
      <w:pPr>
        <w:pStyle w:val="50"/>
        <w:shd w:val="clear" w:color="auto" w:fill="auto"/>
        <w:spacing w:after="0" w:line="0" w:lineRule="atLeast"/>
        <w:ind w:firstLine="0"/>
        <w:jc w:val="left"/>
        <w:rPr>
          <w:b w:val="0"/>
          <w:sz w:val="28"/>
          <w:szCs w:val="28"/>
        </w:rPr>
      </w:pPr>
    </w:p>
    <w:p w:rsidR="007C75A4" w:rsidRDefault="007C75A4" w:rsidP="00244610">
      <w:pPr>
        <w:pStyle w:val="50"/>
        <w:shd w:val="clear" w:color="auto" w:fill="auto"/>
        <w:spacing w:after="0" w:line="0" w:lineRule="atLeast"/>
        <w:ind w:firstLine="0"/>
        <w:jc w:val="left"/>
        <w:rPr>
          <w:b w:val="0"/>
          <w:sz w:val="28"/>
          <w:szCs w:val="28"/>
        </w:rPr>
      </w:pPr>
    </w:p>
    <w:p w:rsidR="007C75A4" w:rsidRDefault="007C75A4" w:rsidP="00244610">
      <w:pPr>
        <w:pStyle w:val="50"/>
        <w:shd w:val="clear" w:color="auto" w:fill="auto"/>
        <w:spacing w:after="0" w:line="0" w:lineRule="atLeast"/>
        <w:ind w:firstLine="0"/>
        <w:jc w:val="left"/>
        <w:rPr>
          <w:b w:val="0"/>
          <w:sz w:val="28"/>
          <w:szCs w:val="28"/>
        </w:rPr>
      </w:pPr>
    </w:p>
    <w:p w:rsidR="007C75A4" w:rsidRDefault="007C75A4" w:rsidP="00244610">
      <w:pPr>
        <w:pStyle w:val="50"/>
        <w:shd w:val="clear" w:color="auto" w:fill="auto"/>
        <w:spacing w:after="0" w:line="0" w:lineRule="atLeast"/>
        <w:ind w:firstLine="0"/>
        <w:jc w:val="left"/>
        <w:rPr>
          <w:b w:val="0"/>
          <w:sz w:val="28"/>
          <w:szCs w:val="28"/>
        </w:rPr>
      </w:pPr>
    </w:p>
    <w:p w:rsidR="00273866" w:rsidRPr="00ED6645" w:rsidRDefault="00BE3B9E" w:rsidP="00244610">
      <w:pPr>
        <w:pStyle w:val="50"/>
        <w:shd w:val="clear" w:color="auto" w:fill="auto"/>
        <w:spacing w:after="0" w:line="0" w:lineRule="atLeast"/>
        <w:ind w:firstLine="0"/>
        <w:jc w:val="left"/>
        <w:rPr>
          <w:b w:val="0"/>
          <w:sz w:val="28"/>
          <w:szCs w:val="28"/>
        </w:rPr>
      </w:pPr>
      <w:r>
        <w:rPr>
          <w:b w:val="0"/>
          <w:sz w:val="28"/>
          <w:szCs w:val="28"/>
        </w:rPr>
        <w:lastRenderedPageBreak/>
        <w:t>З</w:t>
      </w:r>
      <w:r w:rsidR="007F58E0" w:rsidRPr="00ED6645">
        <w:rPr>
          <w:b w:val="0"/>
          <w:sz w:val="28"/>
          <w:szCs w:val="28"/>
        </w:rPr>
        <w:t>адача №</w:t>
      </w:r>
      <w:r w:rsidR="007C75A4">
        <w:rPr>
          <w:b w:val="0"/>
          <w:sz w:val="28"/>
          <w:szCs w:val="28"/>
        </w:rPr>
        <w:t>6</w:t>
      </w:r>
    </w:p>
    <w:p w:rsidR="007C75A4" w:rsidRDefault="007C75A4" w:rsidP="007C75A4">
      <w:pPr>
        <w:pStyle w:val="50"/>
        <w:shd w:val="clear" w:color="auto" w:fill="auto"/>
        <w:spacing w:after="0" w:line="0" w:lineRule="atLeast"/>
        <w:ind w:right="580" w:firstLine="0"/>
        <w:jc w:val="both"/>
        <w:rPr>
          <w:b w:val="0"/>
          <w:sz w:val="28"/>
          <w:szCs w:val="28"/>
        </w:rPr>
      </w:pPr>
    </w:p>
    <w:p w:rsidR="00273866" w:rsidRPr="00ED6645" w:rsidRDefault="007F58E0" w:rsidP="007C75A4">
      <w:pPr>
        <w:pStyle w:val="50"/>
        <w:shd w:val="clear" w:color="auto" w:fill="auto"/>
        <w:spacing w:after="0" w:line="0" w:lineRule="atLeast"/>
        <w:ind w:right="580" w:firstLine="0"/>
        <w:jc w:val="both"/>
        <w:rPr>
          <w:b w:val="0"/>
          <w:sz w:val="28"/>
          <w:szCs w:val="28"/>
        </w:rPr>
      </w:pPr>
      <w:r w:rsidRPr="00ED6645">
        <w:rPr>
          <w:b w:val="0"/>
          <w:sz w:val="28"/>
          <w:szCs w:val="28"/>
        </w:rPr>
        <w:t>Пациентка 67 лет с жалобами на головные боли, периодически головокружения. В течение 10 лет подъёмы АД до 190/85 мм рт.ст.. Принимает индапамид ретард. Последние 7 лет страдает сахарным диабетом.</w:t>
      </w:r>
    </w:p>
    <w:p w:rsidR="00273866" w:rsidRPr="00ED6645" w:rsidRDefault="007F58E0" w:rsidP="002F0A83">
      <w:pPr>
        <w:pStyle w:val="50"/>
        <w:shd w:val="clear" w:color="auto" w:fill="auto"/>
        <w:spacing w:after="0" w:line="0" w:lineRule="atLeast"/>
        <w:ind w:right="580" w:firstLine="0"/>
        <w:jc w:val="both"/>
        <w:rPr>
          <w:b w:val="0"/>
          <w:sz w:val="28"/>
          <w:szCs w:val="28"/>
        </w:rPr>
      </w:pPr>
      <w:r w:rsidRPr="00ED6645">
        <w:rPr>
          <w:b w:val="0"/>
          <w:sz w:val="28"/>
          <w:szCs w:val="28"/>
        </w:rPr>
        <w:t>При осмотре состояние удовлетворительное. Кожные покровы обычной окраски. Гиперстенического телосложения. Объём талии = 96 см. Отеков нет. Над лёгкими везикулярное дыхание без хрипов. ЧДД 18 в минуту. Тоны сердца ритмичные. Левая граница относительной сердечной тупости по левой среднеключичной линии. АД-150/70 мм рт. ст., ЧСС-</w:t>
      </w:r>
      <w:r w:rsidRPr="00ED6645">
        <w:rPr>
          <w:rStyle w:val="51"/>
          <w:bCs/>
          <w:sz w:val="28"/>
          <w:szCs w:val="28"/>
        </w:rPr>
        <w:t xml:space="preserve">80/мин. </w:t>
      </w:r>
      <w:r w:rsidRPr="00ED6645">
        <w:rPr>
          <w:b w:val="0"/>
          <w:sz w:val="28"/>
          <w:szCs w:val="28"/>
        </w:rPr>
        <w:t xml:space="preserve">Живот мягкий, безболезненный. Печень не увеличена. Селезенка </w:t>
      </w:r>
      <w:r w:rsidRPr="00ED6645">
        <w:rPr>
          <w:rStyle w:val="51"/>
          <w:bCs/>
          <w:sz w:val="28"/>
          <w:szCs w:val="28"/>
        </w:rPr>
        <w:t xml:space="preserve">не </w:t>
      </w:r>
      <w:r w:rsidRPr="00ED6645">
        <w:rPr>
          <w:b w:val="0"/>
          <w:sz w:val="28"/>
          <w:szCs w:val="28"/>
        </w:rPr>
        <w:t>пальпируется. Поколачивание в поясничной области безболезненное. Мочеиспускание свободное.</w:t>
      </w:r>
    </w:p>
    <w:p w:rsidR="00273866" w:rsidRPr="00ED6645" w:rsidRDefault="007F58E0" w:rsidP="002F0A83">
      <w:pPr>
        <w:pStyle w:val="50"/>
        <w:shd w:val="clear" w:color="auto" w:fill="auto"/>
        <w:spacing w:after="0" w:line="0" w:lineRule="atLeast"/>
        <w:ind w:firstLine="0"/>
        <w:jc w:val="both"/>
        <w:rPr>
          <w:b w:val="0"/>
          <w:sz w:val="28"/>
          <w:szCs w:val="28"/>
        </w:rPr>
      </w:pPr>
      <w:r w:rsidRPr="00ED6645">
        <w:rPr>
          <w:b w:val="0"/>
          <w:sz w:val="28"/>
          <w:szCs w:val="28"/>
        </w:rPr>
        <w:t>Клинический анализ крови не изменён.</w:t>
      </w:r>
    </w:p>
    <w:p w:rsidR="00273866" w:rsidRPr="00ED6645" w:rsidRDefault="007F58E0" w:rsidP="002F0A83">
      <w:pPr>
        <w:pStyle w:val="50"/>
        <w:shd w:val="clear" w:color="auto" w:fill="auto"/>
        <w:tabs>
          <w:tab w:val="left" w:pos="3278"/>
        </w:tabs>
        <w:spacing w:after="0" w:line="0" w:lineRule="atLeast"/>
        <w:ind w:right="620" w:firstLine="0"/>
        <w:jc w:val="both"/>
        <w:rPr>
          <w:b w:val="0"/>
          <w:sz w:val="28"/>
          <w:szCs w:val="28"/>
        </w:rPr>
      </w:pPr>
      <w:r w:rsidRPr="00ED6645">
        <w:rPr>
          <w:b w:val="0"/>
          <w:sz w:val="28"/>
          <w:szCs w:val="28"/>
        </w:rPr>
        <w:t>Общий анализ мочи: относительная плотность 1018, белок - следы, глюкоза - нет, лейкоциты 1-2 в поле зрения, эритроцитов нет. Биохимический анализ крови:</w:t>
      </w:r>
      <w:r w:rsidRPr="00ED6645">
        <w:rPr>
          <w:b w:val="0"/>
          <w:sz w:val="28"/>
          <w:szCs w:val="28"/>
        </w:rPr>
        <w:tab/>
        <w:t>мочевина - 7.5 ммоль/л, общий</w:t>
      </w:r>
    </w:p>
    <w:p w:rsidR="00273866" w:rsidRPr="00ED6645" w:rsidRDefault="007F58E0" w:rsidP="002F0A83">
      <w:pPr>
        <w:pStyle w:val="50"/>
        <w:shd w:val="clear" w:color="auto" w:fill="auto"/>
        <w:spacing w:after="0" w:line="0" w:lineRule="atLeast"/>
        <w:ind w:right="620" w:firstLine="0"/>
        <w:jc w:val="both"/>
        <w:rPr>
          <w:b w:val="0"/>
          <w:sz w:val="28"/>
          <w:szCs w:val="28"/>
        </w:rPr>
      </w:pPr>
      <w:r w:rsidRPr="00ED6645">
        <w:rPr>
          <w:b w:val="0"/>
          <w:sz w:val="28"/>
          <w:szCs w:val="28"/>
        </w:rPr>
        <w:t>билирубин -14 мкмоль/л, глюкоза - 7.5 ммоль/л, общий холестерин - 7.1 ммоль/л.</w:t>
      </w:r>
    </w:p>
    <w:p w:rsidR="00273866" w:rsidRPr="00ED6645" w:rsidRDefault="007F58E0" w:rsidP="002F0A83">
      <w:pPr>
        <w:pStyle w:val="50"/>
        <w:shd w:val="clear" w:color="auto" w:fill="auto"/>
        <w:spacing w:after="0" w:line="0" w:lineRule="atLeast"/>
        <w:ind w:right="567" w:firstLine="0"/>
        <w:jc w:val="both"/>
        <w:rPr>
          <w:b w:val="0"/>
          <w:sz w:val="28"/>
          <w:szCs w:val="28"/>
        </w:rPr>
      </w:pPr>
      <w:r w:rsidRPr="00ED6645">
        <w:rPr>
          <w:b w:val="0"/>
          <w:sz w:val="28"/>
          <w:szCs w:val="28"/>
        </w:rPr>
        <w:t xml:space="preserve">По результатам суточного мониторирования АД (СМАД) у пациентки систолическая артериальная гипертензия III степени. Суточный профиль САД «поп- </w:t>
      </w:r>
      <w:r w:rsidRPr="00ED6645">
        <w:rPr>
          <w:b w:val="0"/>
          <w:sz w:val="28"/>
          <w:szCs w:val="28"/>
          <w:lang w:val="en-US" w:eastAsia="en-US" w:bidi="en-US"/>
        </w:rPr>
        <w:t>dipper».</w:t>
      </w:r>
    </w:p>
    <w:p w:rsidR="002F0A83" w:rsidRDefault="002F0A83" w:rsidP="00244610">
      <w:pPr>
        <w:pStyle w:val="50"/>
        <w:shd w:val="clear" w:color="auto" w:fill="auto"/>
        <w:spacing w:after="0" w:line="0" w:lineRule="atLeast"/>
        <w:ind w:firstLine="0"/>
        <w:jc w:val="both"/>
        <w:rPr>
          <w:b w:val="0"/>
          <w:sz w:val="28"/>
          <w:szCs w:val="28"/>
        </w:rPr>
      </w:pPr>
    </w:p>
    <w:p w:rsidR="00273866" w:rsidRPr="00ED6645" w:rsidRDefault="007F58E0" w:rsidP="00244610">
      <w:pPr>
        <w:pStyle w:val="50"/>
        <w:shd w:val="clear" w:color="auto" w:fill="auto"/>
        <w:spacing w:after="0" w:line="0" w:lineRule="atLeast"/>
        <w:ind w:firstLine="0"/>
        <w:jc w:val="both"/>
        <w:rPr>
          <w:b w:val="0"/>
          <w:sz w:val="28"/>
          <w:szCs w:val="28"/>
        </w:rPr>
      </w:pPr>
      <w:r w:rsidRPr="00ED6645">
        <w:rPr>
          <w:b w:val="0"/>
          <w:sz w:val="28"/>
          <w:szCs w:val="28"/>
        </w:rPr>
        <w:t>Вопросы:</w:t>
      </w:r>
    </w:p>
    <w:p w:rsidR="00273866" w:rsidRPr="00ED6645" w:rsidRDefault="007F58E0" w:rsidP="000A4865">
      <w:pPr>
        <w:pStyle w:val="60"/>
        <w:numPr>
          <w:ilvl w:val="0"/>
          <w:numId w:val="4"/>
        </w:numPr>
        <w:shd w:val="clear" w:color="auto" w:fill="auto"/>
        <w:tabs>
          <w:tab w:val="left" w:pos="673"/>
        </w:tabs>
        <w:spacing w:line="0" w:lineRule="atLeast"/>
        <w:rPr>
          <w:sz w:val="28"/>
          <w:szCs w:val="28"/>
        </w:rPr>
      </w:pPr>
      <w:r w:rsidRPr="00ED6645">
        <w:rPr>
          <w:sz w:val="28"/>
          <w:szCs w:val="28"/>
        </w:rPr>
        <w:t>К какой группе риска относится данная пациентка?</w:t>
      </w:r>
    </w:p>
    <w:p w:rsidR="00273866" w:rsidRPr="00ED6645" w:rsidRDefault="007F58E0" w:rsidP="000A4865">
      <w:pPr>
        <w:pStyle w:val="60"/>
        <w:numPr>
          <w:ilvl w:val="0"/>
          <w:numId w:val="4"/>
        </w:numPr>
        <w:shd w:val="clear" w:color="auto" w:fill="auto"/>
        <w:tabs>
          <w:tab w:val="left" w:pos="695"/>
        </w:tabs>
        <w:spacing w:line="0" w:lineRule="atLeast"/>
        <w:rPr>
          <w:sz w:val="28"/>
          <w:szCs w:val="28"/>
        </w:rPr>
      </w:pPr>
      <w:r w:rsidRPr="00ED6645">
        <w:rPr>
          <w:sz w:val="28"/>
          <w:szCs w:val="28"/>
        </w:rPr>
        <w:t>Какой целевой уровень АД для больных сахарным диабетом?</w:t>
      </w:r>
    </w:p>
    <w:p w:rsidR="00273866" w:rsidRPr="00ED6645" w:rsidRDefault="007F58E0" w:rsidP="000A4865">
      <w:pPr>
        <w:pStyle w:val="60"/>
        <w:numPr>
          <w:ilvl w:val="0"/>
          <w:numId w:val="4"/>
        </w:numPr>
        <w:shd w:val="clear" w:color="auto" w:fill="auto"/>
        <w:tabs>
          <w:tab w:val="left" w:pos="695"/>
        </w:tabs>
        <w:spacing w:line="0" w:lineRule="atLeast"/>
        <w:rPr>
          <w:sz w:val="28"/>
          <w:szCs w:val="28"/>
        </w:rPr>
      </w:pPr>
      <w:r w:rsidRPr="00ED6645">
        <w:rPr>
          <w:sz w:val="28"/>
          <w:szCs w:val="28"/>
        </w:rPr>
        <w:t>На чем основывается определение суточного профиля АД при СМАД?</w:t>
      </w:r>
    </w:p>
    <w:p w:rsidR="00273866" w:rsidRPr="00ED6645" w:rsidRDefault="007F58E0" w:rsidP="000A4865">
      <w:pPr>
        <w:pStyle w:val="60"/>
        <w:numPr>
          <w:ilvl w:val="0"/>
          <w:numId w:val="4"/>
        </w:numPr>
        <w:shd w:val="clear" w:color="auto" w:fill="auto"/>
        <w:tabs>
          <w:tab w:val="left" w:pos="700"/>
        </w:tabs>
        <w:spacing w:line="0" w:lineRule="atLeast"/>
        <w:jc w:val="left"/>
        <w:rPr>
          <w:sz w:val="28"/>
          <w:szCs w:val="28"/>
        </w:rPr>
      </w:pPr>
      <w:r w:rsidRPr="00ED6645">
        <w:rPr>
          <w:sz w:val="28"/>
          <w:szCs w:val="28"/>
        </w:rPr>
        <w:t>Как определяют пульсовое давление (ПД) и имеет ли , оно прогностическое значение?</w:t>
      </w:r>
    </w:p>
    <w:p w:rsidR="00273866" w:rsidRPr="00ED6645" w:rsidRDefault="007F58E0" w:rsidP="000A4865">
      <w:pPr>
        <w:pStyle w:val="60"/>
        <w:numPr>
          <w:ilvl w:val="0"/>
          <w:numId w:val="4"/>
        </w:numPr>
        <w:shd w:val="clear" w:color="auto" w:fill="auto"/>
        <w:tabs>
          <w:tab w:val="left" w:pos="700"/>
        </w:tabs>
        <w:spacing w:line="0" w:lineRule="atLeast"/>
        <w:rPr>
          <w:sz w:val="28"/>
          <w:szCs w:val="28"/>
        </w:rPr>
      </w:pPr>
      <w:r w:rsidRPr="00ED6645">
        <w:rPr>
          <w:sz w:val="28"/>
          <w:szCs w:val="28"/>
        </w:rPr>
        <w:t>Тактика ведения больной?</w:t>
      </w:r>
    </w:p>
    <w:p w:rsidR="002F0A83" w:rsidRDefault="002F0A83" w:rsidP="00244610">
      <w:pPr>
        <w:pStyle w:val="50"/>
        <w:shd w:val="clear" w:color="auto" w:fill="auto"/>
        <w:spacing w:after="0" w:line="0" w:lineRule="atLeast"/>
        <w:ind w:firstLine="0"/>
        <w:jc w:val="left"/>
        <w:rPr>
          <w:b w:val="0"/>
          <w:sz w:val="28"/>
          <w:szCs w:val="28"/>
        </w:rPr>
      </w:pPr>
    </w:p>
    <w:p w:rsidR="002F0A83" w:rsidRDefault="002F0A83" w:rsidP="00244610">
      <w:pPr>
        <w:pStyle w:val="50"/>
        <w:shd w:val="clear" w:color="auto" w:fill="auto"/>
        <w:spacing w:after="0" w:line="0" w:lineRule="atLeast"/>
        <w:ind w:firstLine="0"/>
        <w:jc w:val="left"/>
        <w:rPr>
          <w:b w:val="0"/>
          <w:sz w:val="28"/>
          <w:szCs w:val="28"/>
        </w:rPr>
      </w:pPr>
    </w:p>
    <w:p w:rsidR="00273866" w:rsidRPr="00ED6645" w:rsidRDefault="007F58E0" w:rsidP="00244610">
      <w:pPr>
        <w:pStyle w:val="50"/>
        <w:shd w:val="clear" w:color="auto" w:fill="auto"/>
        <w:spacing w:after="0" w:line="0" w:lineRule="atLeast"/>
        <w:ind w:firstLine="0"/>
        <w:jc w:val="left"/>
        <w:rPr>
          <w:b w:val="0"/>
          <w:sz w:val="28"/>
          <w:szCs w:val="28"/>
        </w:rPr>
      </w:pPr>
      <w:r w:rsidRPr="00ED6645">
        <w:rPr>
          <w:b w:val="0"/>
          <w:sz w:val="28"/>
          <w:szCs w:val="28"/>
        </w:rPr>
        <w:t>Задача №</w:t>
      </w:r>
      <w:r w:rsidR="002F0A83">
        <w:rPr>
          <w:b w:val="0"/>
          <w:sz w:val="28"/>
          <w:szCs w:val="28"/>
        </w:rPr>
        <w:t>7</w:t>
      </w:r>
    </w:p>
    <w:p w:rsidR="002F0A83" w:rsidRDefault="002F0A83" w:rsidP="002F0A83">
      <w:pPr>
        <w:pStyle w:val="50"/>
        <w:shd w:val="clear" w:color="auto" w:fill="auto"/>
        <w:spacing w:after="0" w:line="0" w:lineRule="atLeast"/>
        <w:ind w:right="620" w:firstLine="0"/>
        <w:jc w:val="both"/>
        <w:rPr>
          <w:b w:val="0"/>
          <w:sz w:val="28"/>
          <w:szCs w:val="28"/>
        </w:rPr>
      </w:pPr>
    </w:p>
    <w:p w:rsidR="00273866" w:rsidRPr="00ED6645" w:rsidRDefault="007F58E0" w:rsidP="002F0A83">
      <w:pPr>
        <w:pStyle w:val="50"/>
        <w:shd w:val="clear" w:color="auto" w:fill="auto"/>
        <w:spacing w:after="0" w:line="0" w:lineRule="atLeast"/>
        <w:ind w:right="620" w:firstLine="0"/>
        <w:jc w:val="both"/>
        <w:rPr>
          <w:b w:val="0"/>
          <w:sz w:val="28"/>
          <w:szCs w:val="28"/>
        </w:rPr>
      </w:pPr>
      <w:r w:rsidRPr="00ED6645">
        <w:rPr>
          <w:b w:val="0"/>
          <w:sz w:val="28"/>
          <w:szCs w:val="28"/>
        </w:rPr>
        <w:t>Женщина 43 лет на приеме у врача жалуется на головные боли, головокружение, повышенную утомляемость, нарушение менструального цикла, увеличение массы тела. При осмотре врач обратил внимание на особенность внешнего вида больной: багрово</w:t>
      </w:r>
      <w:r w:rsidRPr="00ED6645">
        <w:rPr>
          <w:b w:val="0"/>
          <w:sz w:val="28"/>
          <w:szCs w:val="28"/>
        </w:rPr>
        <w:softHyphen/>
        <w:t>красный румянец на щеках, значительное похудание рук и ног, своеобразное ожирение с увеличением живота («лягушачий» живот), отложение жира в области 7 шейного позвонка («шея бизона»), на голове редкие волосы, на лице оволосение в виде бороды и усов. На коже бедер, живота видны ярко-красные полосы, на спине и груди - угри. У больной также отмечается низкий голос, атрофия молочных желез.</w:t>
      </w:r>
    </w:p>
    <w:p w:rsidR="00273866" w:rsidRPr="00ED6645" w:rsidRDefault="007F58E0" w:rsidP="00244610">
      <w:pPr>
        <w:pStyle w:val="50"/>
        <w:shd w:val="clear" w:color="auto" w:fill="auto"/>
        <w:spacing w:after="0" w:line="0" w:lineRule="atLeast"/>
        <w:ind w:right="620" w:firstLine="0"/>
        <w:jc w:val="both"/>
        <w:rPr>
          <w:b w:val="0"/>
          <w:sz w:val="28"/>
          <w:szCs w:val="28"/>
        </w:rPr>
      </w:pPr>
      <w:r w:rsidRPr="00ED6645">
        <w:rPr>
          <w:b w:val="0"/>
          <w:sz w:val="28"/>
          <w:szCs w:val="28"/>
        </w:rPr>
        <w:lastRenderedPageBreak/>
        <w:t xml:space="preserve">При обследовании обнаружено повышение АД до 190/110 мм рт.ст., изменение сосудов глазного дна, на ЭКГ инверсия зубца Т, депрессия интервала </w:t>
      </w:r>
      <w:r w:rsidRPr="00ED6645">
        <w:rPr>
          <w:b w:val="0"/>
          <w:sz w:val="28"/>
          <w:szCs w:val="28"/>
          <w:lang w:val="en-US" w:eastAsia="en-US" w:bidi="en-US"/>
        </w:rPr>
        <w:t>ST</w:t>
      </w:r>
      <w:r w:rsidRPr="00ED6645">
        <w:rPr>
          <w:b w:val="0"/>
          <w:sz w:val="28"/>
          <w:szCs w:val="28"/>
          <w:lang w:eastAsia="en-US" w:bidi="en-US"/>
        </w:rPr>
        <w:t xml:space="preserve">, </w:t>
      </w:r>
      <w:r w:rsidRPr="00ED6645">
        <w:rPr>
          <w:b w:val="0"/>
          <w:sz w:val="28"/>
          <w:szCs w:val="28"/>
        </w:rPr>
        <w:t>повышение глюкозы крови, концентрация АКТГ в плазме крови резко снижена.</w:t>
      </w:r>
    </w:p>
    <w:p w:rsidR="00273866" w:rsidRPr="00ED6645" w:rsidRDefault="007F58E0" w:rsidP="00244610">
      <w:pPr>
        <w:pStyle w:val="50"/>
        <w:shd w:val="clear" w:color="auto" w:fill="auto"/>
        <w:spacing w:after="0" w:line="0" w:lineRule="atLeast"/>
        <w:ind w:firstLine="0"/>
        <w:jc w:val="left"/>
        <w:rPr>
          <w:b w:val="0"/>
          <w:sz w:val="28"/>
          <w:szCs w:val="28"/>
        </w:rPr>
      </w:pPr>
      <w:r w:rsidRPr="00ED6645">
        <w:rPr>
          <w:b w:val="0"/>
          <w:sz w:val="28"/>
          <w:szCs w:val="28"/>
        </w:rPr>
        <w:t>При КТ выявлена опухоль левого надпочечника.</w:t>
      </w:r>
    </w:p>
    <w:p w:rsidR="002F0A83" w:rsidRDefault="002F0A83" w:rsidP="00244610">
      <w:pPr>
        <w:pStyle w:val="50"/>
        <w:shd w:val="clear" w:color="auto" w:fill="auto"/>
        <w:spacing w:after="0" w:line="0" w:lineRule="atLeast"/>
        <w:ind w:firstLine="560"/>
        <w:jc w:val="both"/>
        <w:rPr>
          <w:b w:val="0"/>
          <w:sz w:val="28"/>
          <w:szCs w:val="28"/>
        </w:rPr>
      </w:pPr>
    </w:p>
    <w:p w:rsidR="00273866" w:rsidRPr="00ED6645" w:rsidRDefault="007F58E0" w:rsidP="00244610">
      <w:pPr>
        <w:pStyle w:val="50"/>
        <w:shd w:val="clear" w:color="auto" w:fill="auto"/>
        <w:spacing w:after="0" w:line="0" w:lineRule="atLeast"/>
        <w:ind w:firstLine="560"/>
        <w:jc w:val="both"/>
        <w:rPr>
          <w:b w:val="0"/>
          <w:sz w:val="28"/>
          <w:szCs w:val="28"/>
        </w:rPr>
      </w:pPr>
      <w:r w:rsidRPr="00ED6645">
        <w:rPr>
          <w:b w:val="0"/>
          <w:sz w:val="28"/>
          <w:szCs w:val="28"/>
        </w:rPr>
        <w:t>Вопросы:</w:t>
      </w:r>
    </w:p>
    <w:p w:rsidR="00273866" w:rsidRPr="00ED6645" w:rsidRDefault="007F58E0" w:rsidP="000A4865">
      <w:pPr>
        <w:pStyle w:val="60"/>
        <w:numPr>
          <w:ilvl w:val="0"/>
          <w:numId w:val="5"/>
        </w:numPr>
        <w:shd w:val="clear" w:color="auto" w:fill="auto"/>
        <w:tabs>
          <w:tab w:val="left" w:pos="838"/>
        </w:tabs>
        <w:spacing w:line="0" w:lineRule="atLeast"/>
        <w:rPr>
          <w:sz w:val="28"/>
          <w:szCs w:val="28"/>
        </w:rPr>
      </w:pPr>
      <w:r w:rsidRPr="00ED6645">
        <w:rPr>
          <w:sz w:val="28"/>
          <w:szCs w:val="28"/>
        </w:rPr>
        <w:t>Ваш диагноз?</w:t>
      </w:r>
    </w:p>
    <w:p w:rsidR="00273866" w:rsidRPr="00ED6645" w:rsidRDefault="007F58E0" w:rsidP="000A4865">
      <w:pPr>
        <w:pStyle w:val="60"/>
        <w:numPr>
          <w:ilvl w:val="0"/>
          <w:numId w:val="5"/>
        </w:numPr>
        <w:shd w:val="clear" w:color="auto" w:fill="auto"/>
        <w:tabs>
          <w:tab w:val="left" w:pos="840"/>
        </w:tabs>
        <w:spacing w:line="0" w:lineRule="atLeast"/>
        <w:rPr>
          <w:sz w:val="28"/>
          <w:szCs w:val="28"/>
        </w:rPr>
      </w:pPr>
      <w:r w:rsidRPr="00ED6645">
        <w:rPr>
          <w:sz w:val="28"/>
          <w:szCs w:val="28"/>
        </w:rPr>
        <w:t>Чем обоснован диагноз?</w:t>
      </w:r>
    </w:p>
    <w:p w:rsidR="00273866" w:rsidRPr="00ED6645" w:rsidRDefault="007F58E0" w:rsidP="000A4865">
      <w:pPr>
        <w:pStyle w:val="60"/>
        <w:numPr>
          <w:ilvl w:val="0"/>
          <w:numId w:val="5"/>
        </w:numPr>
        <w:shd w:val="clear" w:color="auto" w:fill="auto"/>
        <w:tabs>
          <w:tab w:val="left" w:pos="840"/>
        </w:tabs>
        <w:spacing w:line="0" w:lineRule="atLeast"/>
        <w:rPr>
          <w:sz w:val="28"/>
          <w:szCs w:val="28"/>
        </w:rPr>
      </w:pPr>
      <w:r w:rsidRPr="00ED6645">
        <w:rPr>
          <w:sz w:val="28"/>
          <w:szCs w:val="28"/>
        </w:rPr>
        <w:t>Как оценить резкое снижение концентрации АКТГ в плазме крови?</w:t>
      </w:r>
    </w:p>
    <w:p w:rsidR="00273866" w:rsidRPr="00ED6645" w:rsidRDefault="007F58E0" w:rsidP="000A4865">
      <w:pPr>
        <w:pStyle w:val="60"/>
        <w:numPr>
          <w:ilvl w:val="0"/>
          <w:numId w:val="5"/>
        </w:numPr>
        <w:shd w:val="clear" w:color="auto" w:fill="auto"/>
        <w:tabs>
          <w:tab w:val="left" w:pos="840"/>
        </w:tabs>
        <w:spacing w:line="0" w:lineRule="atLeast"/>
        <w:jc w:val="left"/>
        <w:rPr>
          <w:sz w:val="28"/>
          <w:szCs w:val="28"/>
        </w:rPr>
      </w:pPr>
      <w:r w:rsidRPr="00ED6645">
        <w:rPr>
          <w:sz w:val="28"/>
          <w:szCs w:val="28"/>
        </w:rPr>
        <w:t>Какие исследования необходимо провести для подтверждения данного диагноза?</w:t>
      </w:r>
    </w:p>
    <w:p w:rsidR="00273866" w:rsidRDefault="007F58E0" w:rsidP="000A4865">
      <w:pPr>
        <w:pStyle w:val="60"/>
        <w:numPr>
          <w:ilvl w:val="0"/>
          <w:numId w:val="5"/>
        </w:numPr>
        <w:shd w:val="clear" w:color="auto" w:fill="auto"/>
        <w:tabs>
          <w:tab w:val="left" w:pos="840"/>
        </w:tabs>
        <w:spacing w:line="0" w:lineRule="atLeast"/>
        <w:rPr>
          <w:sz w:val="28"/>
          <w:szCs w:val="28"/>
        </w:rPr>
      </w:pPr>
      <w:r w:rsidRPr="00ED6645">
        <w:rPr>
          <w:sz w:val="28"/>
          <w:szCs w:val="28"/>
        </w:rPr>
        <w:t>Какое лечение?</w:t>
      </w:r>
    </w:p>
    <w:p w:rsidR="00273866" w:rsidRPr="00ED6645" w:rsidRDefault="00BE3B9E" w:rsidP="00244610">
      <w:pPr>
        <w:pStyle w:val="50"/>
        <w:pageBreakBefore/>
        <w:shd w:val="clear" w:color="auto" w:fill="auto"/>
        <w:spacing w:after="0" w:line="0" w:lineRule="atLeast"/>
        <w:ind w:firstLine="0"/>
        <w:jc w:val="left"/>
        <w:rPr>
          <w:b w:val="0"/>
          <w:sz w:val="28"/>
          <w:szCs w:val="28"/>
        </w:rPr>
      </w:pPr>
      <w:r>
        <w:rPr>
          <w:b w:val="0"/>
          <w:sz w:val="28"/>
          <w:szCs w:val="28"/>
        </w:rPr>
        <w:lastRenderedPageBreak/>
        <w:t>За</w:t>
      </w:r>
      <w:r w:rsidR="007F58E0" w:rsidRPr="00ED6645">
        <w:rPr>
          <w:b w:val="0"/>
          <w:sz w:val="28"/>
          <w:szCs w:val="28"/>
        </w:rPr>
        <w:t>дача №</w:t>
      </w:r>
      <w:r w:rsidR="002F0A83">
        <w:rPr>
          <w:b w:val="0"/>
          <w:sz w:val="28"/>
          <w:szCs w:val="28"/>
        </w:rPr>
        <w:t>8</w:t>
      </w:r>
    </w:p>
    <w:p w:rsidR="002F0A83" w:rsidRDefault="002F0A83" w:rsidP="002F0A83">
      <w:pPr>
        <w:pStyle w:val="50"/>
        <w:shd w:val="clear" w:color="auto" w:fill="auto"/>
        <w:spacing w:after="0" w:line="0" w:lineRule="atLeast"/>
        <w:ind w:right="500" w:firstLine="0"/>
        <w:jc w:val="both"/>
        <w:rPr>
          <w:b w:val="0"/>
          <w:sz w:val="28"/>
          <w:szCs w:val="28"/>
        </w:rPr>
      </w:pPr>
    </w:p>
    <w:p w:rsidR="00273866" w:rsidRPr="00ED6645" w:rsidRDefault="007F58E0" w:rsidP="002F0A83">
      <w:pPr>
        <w:pStyle w:val="50"/>
        <w:shd w:val="clear" w:color="auto" w:fill="auto"/>
        <w:spacing w:after="0" w:line="0" w:lineRule="atLeast"/>
        <w:ind w:right="500" w:firstLine="0"/>
        <w:jc w:val="both"/>
        <w:rPr>
          <w:b w:val="0"/>
          <w:sz w:val="28"/>
          <w:szCs w:val="28"/>
        </w:rPr>
      </w:pPr>
      <w:r w:rsidRPr="00ED6645">
        <w:rPr>
          <w:b w:val="0"/>
          <w:sz w:val="28"/>
          <w:szCs w:val="28"/>
        </w:rPr>
        <w:t>Женщина 37 лет обратилась к врачу с жалобами на сильную головную боль, парестезии, резкую мышечную слабость, особенно в нижних конечностях, кратковременные судороги, жажду, боли в мышцах, боли в области сердца ноющего характера без иррадиации, одышку, сердцебиение, перебои в работе сердца, полиурия, никтурия, полидипсия.</w:t>
      </w:r>
    </w:p>
    <w:p w:rsidR="00273866" w:rsidRPr="00ED6645" w:rsidRDefault="007F58E0" w:rsidP="00244610">
      <w:pPr>
        <w:pStyle w:val="50"/>
        <w:shd w:val="clear" w:color="auto" w:fill="auto"/>
        <w:spacing w:after="0" w:line="0" w:lineRule="atLeast"/>
        <w:ind w:right="500" w:firstLine="0"/>
        <w:jc w:val="both"/>
        <w:rPr>
          <w:b w:val="0"/>
          <w:sz w:val="28"/>
          <w:szCs w:val="28"/>
        </w:rPr>
      </w:pPr>
      <w:r w:rsidRPr="00ED6645">
        <w:rPr>
          <w:b w:val="0"/>
          <w:sz w:val="28"/>
          <w:szCs w:val="28"/>
        </w:rPr>
        <w:t>При осмотре: состояние средней тяжести, лицо гиперемировано. В легких везикулярное дыхание, хрипов нет. Тоны сердца приглушены, ритм правильный, ЧСС - 96/мин. АД 180/120 мм рт.ст. Живот мягкий, безболезненный при пальпации, печень у реберного края, селезенка не увеличена.</w:t>
      </w:r>
    </w:p>
    <w:p w:rsidR="00273866" w:rsidRPr="00ED6645" w:rsidRDefault="007F58E0" w:rsidP="00244610">
      <w:pPr>
        <w:pStyle w:val="50"/>
        <w:shd w:val="clear" w:color="auto" w:fill="auto"/>
        <w:spacing w:after="0" w:line="0" w:lineRule="atLeast"/>
        <w:ind w:right="500" w:firstLine="0"/>
        <w:jc w:val="both"/>
        <w:rPr>
          <w:b w:val="0"/>
          <w:sz w:val="28"/>
          <w:szCs w:val="28"/>
        </w:rPr>
      </w:pPr>
      <w:r w:rsidRPr="00ED6645">
        <w:rPr>
          <w:b w:val="0"/>
          <w:sz w:val="28"/>
          <w:szCs w:val="28"/>
        </w:rPr>
        <w:t xml:space="preserve">На ЭКГ: ритм синусовый, двугорбый зубец Т за счёт появления зубца </w:t>
      </w:r>
      <w:r w:rsidRPr="00ED6645">
        <w:rPr>
          <w:b w:val="0"/>
          <w:sz w:val="28"/>
          <w:szCs w:val="28"/>
          <w:lang w:val="en-US" w:eastAsia="en-US" w:bidi="en-US"/>
        </w:rPr>
        <w:t>U</w:t>
      </w:r>
      <w:r w:rsidRPr="00ED6645">
        <w:rPr>
          <w:b w:val="0"/>
          <w:sz w:val="28"/>
          <w:szCs w:val="28"/>
          <w:lang w:eastAsia="en-US" w:bidi="en-US"/>
        </w:rPr>
        <w:t xml:space="preserve">, </w:t>
      </w:r>
      <w:r w:rsidRPr="00ED6645">
        <w:rPr>
          <w:b w:val="0"/>
          <w:sz w:val="28"/>
          <w:szCs w:val="28"/>
        </w:rPr>
        <w:t xml:space="preserve">удлинение интервала </w:t>
      </w:r>
      <w:r w:rsidRPr="00ED6645">
        <w:rPr>
          <w:b w:val="0"/>
          <w:sz w:val="28"/>
          <w:szCs w:val="28"/>
          <w:lang w:val="en-US" w:eastAsia="en-US" w:bidi="en-US"/>
        </w:rPr>
        <w:t>QT</w:t>
      </w:r>
      <w:r w:rsidRPr="00ED6645">
        <w:rPr>
          <w:b w:val="0"/>
          <w:sz w:val="28"/>
          <w:szCs w:val="28"/>
          <w:lang w:eastAsia="en-US" w:bidi="en-US"/>
        </w:rPr>
        <w:t xml:space="preserve">, </w:t>
      </w:r>
      <w:r w:rsidRPr="00ED6645">
        <w:rPr>
          <w:b w:val="0"/>
          <w:sz w:val="28"/>
          <w:szCs w:val="28"/>
        </w:rPr>
        <w:t xml:space="preserve">снижение интервала </w:t>
      </w:r>
      <w:r w:rsidRPr="00ED6645">
        <w:rPr>
          <w:b w:val="0"/>
          <w:sz w:val="28"/>
          <w:szCs w:val="28"/>
          <w:lang w:val="en-US" w:eastAsia="en-US" w:bidi="en-US"/>
        </w:rPr>
        <w:t>ST</w:t>
      </w:r>
      <w:r w:rsidRPr="00ED6645">
        <w:rPr>
          <w:b w:val="0"/>
          <w:sz w:val="28"/>
          <w:szCs w:val="28"/>
        </w:rPr>
        <w:t>ниже изолинии, гипертрофия левого желудочка.</w:t>
      </w:r>
    </w:p>
    <w:p w:rsidR="00273866" w:rsidRPr="00ED6645" w:rsidRDefault="007F58E0" w:rsidP="00244610">
      <w:pPr>
        <w:pStyle w:val="50"/>
        <w:shd w:val="clear" w:color="auto" w:fill="auto"/>
        <w:spacing w:after="0" w:line="0" w:lineRule="atLeast"/>
        <w:ind w:right="500" w:firstLine="0"/>
        <w:jc w:val="both"/>
        <w:rPr>
          <w:b w:val="0"/>
          <w:sz w:val="28"/>
          <w:szCs w:val="28"/>
        </w:rPr>
      </w:pPr>
      <w:r w:rsidRPr="00ED6645">
        <w:rPr>
          <w:b w:val="0"/>
          <w:sz w:val="28"/>
          <w:szCs w:val="28"/>
        </w:rPr>
        <w:t>В крови повышенный уровень альдостерона, гипокалиемия. В анализе мочи гипоизостенурия, протеинурия, гиперкалийурия, увеличение выделения альдостерона.</w:t>
      </w:r>
    </w:p>
    <w:p w:rsidR="00273866" w:rsidRPr="00ED6645" w:rsidRDefault="007F58E0" w:rsidP="00244610">
      <w:pPr>
        <w:pStyle w:val="50"/>
        <w:shd w:val="clear" w:color="auto" w:fill="auto"/>
        <w:spacing w:after="0" w:line="0" w:lineRule="atLeast"/>
        <w:ind w:right="500" w:firstLine="0"/>
        <w:jc w:val="both"/>
        <w:rPr>
          <w:b w:val="0"/>
          <w:sz w:val="28"/>
          <w:szCs w:val="28"/>
        </w:rPr>
      </w:pPr>
      <w:r w:rsidRPr="00ED6645">
        <w:rPr>
          <w:b w:val="0"/>
          <w:sz w:val="28"/>
          <w:szCs w:val="28"/>
        </w:rPr>
        <w:t>При радиоизотопной диагностике обнаружено увеличение надпочечника справа.</w:t>
      </w:r>
    </w:p>
    <w:p w:rsidR="00273866" w:rsidRPr="00ED6645" w:rsidRDefault="007F58E0" w:rsidP="00244610">
      <w:pPr>
        <w:pStyle w:val="50"/>
        <w:shd w:val="clear" w:color="auto" w:fill="auto"/>
        <w:spacing w:after="0" w:line="0" w:lineRule="atLeast"/>
        <w:ind w:right="500" w:firstLine="0"/>
        <w:jc w:val="both"/>
        <w:rPr>
          <w:b w:val="0"/>
          <w:sz w:val="28"/>
          <w:szCs w:val="28"/>
        </w:rPr>
      </w:pPr>
      <w:r w:rsidRPr="00ED6645">
        <w:rPr>
          <w:b w:val="0"/>
          <w:sz w:val="28"/>
          <w:szCs w:val="28"/>
        </w:rPr>
        <w:t>При анализе симптомов и объективных данных выявлены следующие группы симптомов: а) связанные с повышенным АД (головные боли, изменение глазного дна, гипертрофия левого желудочка); б) нейро- мышечные симптомы (мышечная слабость, парестезии, преходящие параличи), в) мочевые симптомы (полиурия, полидипсия, никтурия, умеренная протеинурия).</w:t>
      </w:r>
    </w:p>
    <w:p w:rsidR="00273866" w:rsidRPr="00ED6645" w:rsidRDefault="007F58E0" w:rsidP="00244610">
      <w:pPr>
        <w:pStyle w:val="50"/>
        <w:shd w:val="clear" w:color="auto" w:fill="auto"/>
        <w:spacing w:after="0" w:line="0" w:lineRule="atLeast"/>
        <w:ind w:firstLine="520"/>
        <w:jc w:val="both"/>
        <w:rPr>
          <w:b w:val="0"/>
          <w:sz w:val="28"/>
          <w:szCs w:val="28"/>
        </w:rPr>
      </w:pPr>
      <w:r w:rsidRPr="00ED6645">
        <w:rPr>
          <w:b w:val="0"/>
          <w:sz w:val="28"/>
          <w:szCs w:val="28"/>
        </w:rPr>
        <w:t>Вопросы:</w:t>
      </w:r>
    </w:p>
    <w:p w:rsidR="00273866" w:rsidRPr="00ED6645" w:rsidRDefault="007F58E0" w:rsidP="000A4865">
      <w:pPr>
        <w:pStyle w:val="60"/>
        <w:numPr>
          <w:ilvl w:val="0"/>
          <w:numId w:val="2"/>
        </w:numPr>
        <w:shd w:val="clear" w:color="auto" w:fill="auto"/>
        <w:tabs>
          <w:tab w:val="left" w:pos="955"/>
        </w:tabs>
        <w:spacing w:line="0" w:lineRule="atLeast"/>
        <w:ind w:firstLine="520"/>
        <w:rPr>
          <w:sz w:val="28"/>
          <w:szCs w:val="28"/>
        </w:rPr>
      </w:pPr>
      <w:r w:rsidRPr="00ED6645">
        <w:rPr>
          <w:sz w:val="28"/>
          <w:szCs w:val="28"/>
        </w:rPr>
        <w:t>Диагноз заболевания.</w:t>
      </w:r>
    </w:p>
    <w:p w:rsidR="00273866" w:rsidRPr="00ED6645" w:rsidRDefault="007F58E0" w:rsidP="000A4865">
      <w:pPr>
        <w:pStyle w:val="60"/>
        <w:numPr>
          <w:ilvl w:val="0"/>
          <w:numId w:val="2"/>
        </w:numPr>
        <w:shd w:val="clear" w:color="auto" w:fill="auto"/>
        <w:tabs>
          <w:tab w:val="left" w:pos="979"/>
        </w:tabs>
        <w:spacing w:line="0" w:lineRule="atLeast"/>
        <w:ind w:firstLine="520"/>
        <w:rPr>
          <w:sz w:val="28"/>
          <w:szCs w:val="28"/>
        </w:rPr>
      </w:pPr>
      <w:r w:rsidRPr="00ED6645">
        <w:rPr>
          <w:sz w:val="28"/>
          <w:szCs w:val="28"/>
        </w:rPr>
        <w:t>Какие симптомы указываю на имеющуюся гипокалиемию.</w:t>
      </w:r>
    </w:p>
    <w:p w:rsidR="00273866" w:rsidRPr="00ED6645" w:rsidRDefault="007F58E0" w:rsidP="000A4865">
      <w:pPr>
        <w:pStyle w:val="60"/>
        <w:numPr>
          <w:ilvl w:val="0"/>
          <w:numId w:val="2"/>
        </w:numPr>
        <w:shd w:val="clear" w:color="auto" w:fill="auto"/>
        <w:tabs>
          <w:tab w:val="left" w:pos="979"/>
        </w:tabs>
        <w:spacing w:line="0" w:lineRule="atLeast"/>
        <w:ind w:firstLine="520"/>
        <w:rPr>
          <w:sz w:val="28"/>
          <w:szCs w:val="28"/>
        </w:rPr>
      </w:pPr>
      <w:r w:rsidRPr="00ED6645">
        <w:rPr>
          <w:sz w:val="28"/>
          <w:szCs w:val="28"/>
        </w:rPr>
        <w:t>Какие симптомы указывают на повышение уровня альдостерона?</w:t>
      </w:r>
    </w:p>
    <w:p w:rsidR="00273866" w:rsidRPr="00ED6645" w:rsidRDefault="007F58E0" w:rsidP="000A4865">
      <w:pPr>
        <w:pStyle w:val="60"/>
        <w:numPr>
          <w:ilvl w:val="0"/>
          <w:numId w:val="2"/>
        </w:numPr>
        <w:shd w:val="clear" w:color="auto" w:fill="auto"/>
        <w:tabs>
          <w:tab w:val="left" w:pos="979"/>
        </w:tabs>
        <w:spacing w:line="0" w:lineRule="atLeast"/>
        <w:ind w:firstLine="520"/>
        <w:rPr>
          <w:sz w:val="28"/>
          <w:szCs w:val="28"/>
        </w:rPr>
      </w:pPr>
      <w:r w:rsidRPr="00ED6645">
        <w:rPr>
          <w:sz w:val="28"/>
          <w:szCs w:val="28"/>
        </w:rPr>
        <w:t>Как расценить изменения в анализе мочи?</w:t>
      </w:r>
    </w:p>
    <w:p w:rsidR="00273866" w:rsidRPr="00ED6645" w:rsidRDefault="007F58E0" w:rsidP="000A4865">
      <w:pPr>
        <w:pStyle w:val="60"/>
        <w:numPr>
          <w:ilvl w:val="0"/>
          <w:numId w:val="2"/>
        </w:numPr>
        <w:shd w:val="clear" w:color="auto" w:fill="auto"/>
        <w:tabs>
          <w:tab w:val="left" w:pos="979"/>
        </w:tabs>
        <w:spacing w:line="0" w:lineRule="atLeast"/>
        <w:ind w:firstLine="520"/>
        <w:rPr>
          <w:sz w:val="28"/>
          <w:szCs w:val="28"/>
        </w:rPr>
      </w:pPr>
      <w:r w:rsidRPr="00ED6645">
        <w:rPr>
          <w:sz w:val="28"/>
          <w:szCs w:val="28"/>
        </w:rPr>
        <w:t>Какое консервативное лечение проводят до оперативного лечения.</w:t>
      </w:r>
    </w:p>
    <w:p w:rsidR="005243DD" w:rsidRDefault="005243DD" w:rsidP="00244610">
      <w:pPr>
        <w:pStyle w:val="50"/>
        <w:shd w:val="clear" w:color="auto" w:fill="auto"/>
        <w:spacing w:after="0" w:line="0" w:lineRule="atLeast"/>
        <w:ind w:firstLine="0"/>
        <w:jc w:val="left"/>
        <w:rPr>
          <w:b w:val="0"/>
          <w:sz w:val="28"/>
          <w:szCs w:val="28"/>
        </w:rPr>
      </w:pPr>
    </w:p>
    <w:p w:rsidR="005243DD" w:rsidRDefault="005243DD" w:rsidP="00244610">
      <w:pPr>
        <w:pStyle w:val="50"/>
        <w:shd w:val="clear" w:color="auto" w:fill="auto"/>
        <w:spacing w:after="0" w:line="0" w:lineRule="atLeast"/>
        <w:ind w:firstLine="0"/>
        <w:jc w:val="left"/>
        <w:rPr>
          <w:b w:val="0"/>
          <w:sz w:val="28"/>
          <w:szCs w:val="28"/>
        </w:rPr>
      </w:pPr>
    </w:p>
    <w:p w:rsidR="00273866" w:rsidRDefault="007F58E0" w:rsidP="00244610">
      <w:pPr>
        <w:pStyle w:val="50"/>
        <w:shd w:val="clear" w:color="auto" w:fill="auto"/>
        <w:spacing w:after="0" w:line="0" w:lineRule="atLeast"/>
        <w:ind w:firstLine="0"/>
        <w:jc w:val="left"/>
        <w:rPr>
          <w:b w:val="0"/>
          <w:sz w:val="28"/>
          <w:szCs w:val="28"/>
        </w:rPr>
      </w:pPr>
      <w:r w:rsidRPr="00ED6645">
        <w:rPr>
          <w:b w:val="0"/>
          <w:sz w:val="28"/>
          <w:szCs w:val="28"/>
        </w:rPr>
        <w:t>Задача №</w:t>
      </w:r>
      <w:r w:rsidR="005243DD">
        <w:rPr>
          <w:b w:val="0"/>
          <w:sz w:val="28"/>
          <w:szCs w:val="28"/>
        </w:rPr>
        <w:t>9</w:t>
      </w:r>
    </w:p>
    <w:p w:rsidR="005243DD" w:rsidRPr="00ED6645" w:rsidRDefault="005243DD" w:rsidP="00244610">
      <w:pPr>
        <w:pStyle w:val="50"/>
        <w:shd w:val="clear" w:color="auto" w:fill="auto"/>
        <w:spacing w:after="0" w:line="0" w:lineRule="atLeast"/>
        <w:ind w:firstLine="0"/>
        <w:jc w:val="left"/>
        <w:rPr>
          <w:b w:val="0"/>
          <w:sz w:val="28"/>
          <w:szCs w:val="28"/>
        </w:rPr>
      </w:pPr>
    </w:p>
    <w:p w:rsidR="00273866" w:rsidRPr="00ED6645" w:rsidRDefault="007F58E0" w:rsidP="005243DD">
      <w:pPr>
        <w:pStyle w:val="50"/>
        <w:shd w:val="clear" w:color="auto" w:fill="auto"/>
        <w:spacing w:after="0" w:line="0" w:lineRule="atLeast"/>
        <w:ind w:right="500" w:firstLine="0"/>
        <w:jc w:val="both"/>
        <w:rPr>
          <w:b w:val="0"/>
          <w:sz w:val="28"/>
          <w:szCs w:val="28"/>
        </w:rPr>
      </w:pPr>
      <w:r w:rsidRPr="00ED6645">
        <w:rPr>
          <w:b w:val="0"/>
          <w:sz w:val="28"/>
          <w:szCs w:val="28"/>
        </w:rPr>
        <w:t>Пациент 36 лет, поступил в стационар с жалобы на внезапную сильную головную боль, сердцебиение, крупную дрожь во всём теле, тошноту, однократную рвоту и чувство страха смерти.</w:t>
      </w:r>
    </w:p>
    <w:p w:rsidR="00273866" w:rsidRPr="00ED6645" w:rsidRDefault="007F58E0" w:rsidP="005243DD">
      <w:pPr>
        <w:pStyle w:val="50"/>
        <w:shd w:val="clear" w:color="auto" w:fill="auto"/>
        <w:spacing w:after="0" w:line="0" w:lineRule="atLeast"/>
        <w:ind w:right="500" w:firstLine="0"/>
        <w:jc w:val="both"/>
        <w:rPr>
          <w:b w:val="0"/>
          <w:sz w:val="28"/>
          <w:szCs w:val="28"/>
        </w:rPr>
      </w:pPr>
      <w:r w:rsidRPr="00ED6645">
        <w:rPr>
          <w:b w:val="0"/>
          <w:sz w:val="28"/>
          <w:szCs w:val="28"/>
        </w:rPr>
        <w:t xml:space="preserve">При осмотре состояние средней тяжести. Кожные покровы бледные, влажные. Астенического телосложения. Отеков нет. Над легкими везикулярное дыхание без хрипов. ЧДД 18 в минуту. Тоны сердца звучные, ритмичные, акцент второго тона над аортой. Левая граница относительной сердечной тупости по левой среднеключичной линии. АД-230/140 мм рт.ст., ЧСС-135 уд/мин, пульс напряженный. Живот </w:t>
      </w:r>
      <w:r w:rsidRPr="00ED6645">
        <w:rPr>
          <w:b w:val="0"/>
          <w:sz w:val="28"/>
          <w:szCs w:val="28"/>
        </w:rPr>
        <w:lastRenderedPageBreak/>
        <w:t>мягкий, слегка вздут. Печень не увеличена. Селезенка не пальпируется.Поколачивание в поясничной области безболезненное. Мочеиспускание свободное.</w:t>
      </w:r>
    </w:p>
    <w:p w:rsidR="00273866" w:rsidRPr="00ED6645" w:rsidRDefault="007F58E0" w:rsidP="00244610">
      <w:pPr>
        <w:pStyle w:val="50"/>
        <w:shd w:val="clear" w:color="auto" w:fill="auto"/>
        <w:spacing w:after="0" w:line="0" w:lineRule="atLeast"/>
        <w:ind w:firstLine="0"/>
        <w:jc w:val="left"/>
        <w:rPr>
          <w:b w:val="0"/>
          <w:sz w:val="28"/>
          <w:szCs w:val="28"/>
        </w:rPr>
      </w:pPr>
      <w:r w:rsidRPr="00ED6645">
        <w:rPr>
          <w:b w:val="0"/>
          <w:sz w:val="28"/>
          <w:szCs w:val="28"/>
        </w:rPr>
        <w:t>Клинический анализ крови:</w:t>
      </w:r>
    </w:p>
    <w:p w:rsidR="00273866" w:rsidRPr="00ED6645" w:rsidRDefault="007F58E0" w:rsidP="005243DD">
      <w:pPr>
        <w:pStyle w:val="50"/>
        <w:shd w:val="clear" w:color="auto" w:fill="auto"/>
        <w:spacing w:after="0" w:line="0" w:lineRule="atLeast"/>
        <w:ind w:right="425" w:firstLine="0"/>
        <w:jc w:val="both"/>
        <w:rPr>
          <w:b w:val="0"/>
          <w:sz w:val="28"/>
          <w:szCs w:val="28"/>
        </w:rPr>
      </w:pPr>
      <w:r w:rsidRPr="00ED6645">
        <w:rPr>
          <w:b w:val="0"/>
          <w:sz w:val="28"/>
          <w:szCs w:val="28"/>
        </w:rPr>
        <w:t xml:space="preserve">Нв -135 г/л, эритроциты - </w:t>
      </w:r>
      <w:r w:rsidRPr="00ED6645">
        <w:rPr>
          <w:b w:val="0"/>
          <w:sz w:val="28"/>
          <w:szCs w:val="28"/>
          <w:lang w:eastAsia="en-US" w:bidi="en-US"/>
        </w:rPr>
        <w:t>4,5</w:t>
      </w:r>
      <w:r w:rsidRPr="00ED6645">
        <w:rPr>
          <w:b w:val="0"/>
          <w:sz w:val="28"/>
          <w:szCs w:val="28"/>
          <w:lang w:val="en-US" w:eastAsia="en-US" w:bidi="en-US"/>
        </w:rPr>
        <w:t>x</w:t>
      </w:r>
      <w:r w:rsidRPr="00ED6645">
        <w:rPr>
          <w:b w:val="0"/>
          <w:sz w:val="28"/>
          <w:szCs w:val="28"/>
          <w:lang w:eastAsia="en-US" w:bidi="en-US"/>
        </w:rPr>
        <w:t>1</w:t>
      </w:r>
      <w:r w:rsidRPr="00ED6645">
        <w:rPr>
          <w:b w:val="0"/>
          <w:sz w:val="28"/>
          <w:szCs w:val="28"/>
        </w:rPr>
        <w:t>0</w:t>
      </w:r>
      <w:r w:rsidRPr="00ED6645">
        <w:rPr>
          <w:b w:val="0"/>
          <w:sz w:val="28"/>
          <w:szCs w:val="28"/>
          <w:vertAlign w:val="superscript"/>
        </w:rPr>
        <w:t>12</w:t>
      </w:r>
      <w:r w:rsidRPr="00ED6645">
        <w:rPr>
          <w:b w:val="0"/>
          <w:sz w:val="28"/>
          <w:szCs w:val="28"/>
        </w:rPr>
        <w:t>, лейкоциты - 5,0хЮ</w:t>
      </w:r>
      <w:r w:rsidRPr="00ED6645">
        <w:rPr>
          <w:b w:val="0"/>
          <w:sz w:val="28"/>
          <w:szCs w:val="28"/>
          <w:vertAlign w:val="superscript"/>
        </w:rPr>
        <w:t>9</w:t>
      </w:r>
      <w:r w:rsidRPr="00ED6645">
        <w:rPr>
          <w:b w:val="0"/>
          <w:sz w:val="28"/>
          <w:szCs w:val="28"/>
        </w:rPr>
        <w:t>, п/я -1%, с/я нейтрофилы-58%, э-1%, лимфоциты-35%, моноциты 6%. СОЭ - 12 мм/час.</w:t>
      </w:r>
    </w:p>
    <w:p w:rsidR="00273866" w:rsidRPr="00ED6645" w:rsidRDefault="007F58E0" w:rsidP="005243DD">
      <w:pPr>
        <w:pStyle w:val="50"/>
        <w:shd w:val="clear" w:color="auto" w:fill="auto"/>
        <w:spacing w:after="0" w:line="0" w:lineRule="atLeast"/>
        <w:ind w:right="425" w:firstLine="0"/>
        <w:jc w:val="both"/>
        <w:rPr>
          <w:b w:val="0"/>
          <w:sz w:val="28"/>
          <w:szCs w:val="28"/>
        </w:rPr>
      </w:pPr>
      <w:r w:rsidRPr="00ED6645">
        <w:rPr>
          <w:b w:val="0"/>
          <w:sz w:val="28"/>
          <w:szCs w:val="28"/>
        </w:rPr>
        <w:t xml:space="preserve">Общий анализ мочи: относительная плотность 1018, белок — нет, глюкоза - нет, лейкоциты 1-2 в поле зрения, эритроцитов нет. Биохимический анализ крови: мочевина - 5 ммоль/л, общий билирубин - 14 мкмоль/л, глюкоза — 8 ммоль/л, общий холестерин — 6,8 ммоль/л, АЛТ - 29 ед/л, </w:t>
      </w:r>
      <w:r w:rsidRPr="00ED6645">
        <w:rPr>
          <w:b w:val="0"/>
          <w:sz w:val="28"/>
          <w:szCs w:val="28"/>
          <w:lang w:val="en-US" w:eastAsia="en-US" w:bidi="en-US"/>
        </w:rPr>
        <w:t>ACT</w:t>
      </w:r>
      <w:r w:rsidRPr="00ED6645">
        <w:rPr>
          <w:b w:val="0"/>
          <w:sz w:val="28"/>
          <w:szCs w:val="28"/>
        </w:rPr>
        <w:t>- 26 ед/л.</w:t>
      </w:r>
    </w:p>
    <w:p w:rsidR="00273866" w:rsidRPr="00ED6645" w:rsidRDefault="007F58E0" w:rsidP="005243DD">
      <w:pPr>
        <w:pStyle w:val="50"/>
        <w:shd w:val="clear" w:color="auto" w:fill="auto"/>
        <w:spacing w:after="0" w:line="0" w:lineRule="atLeast"/>
        <w:ind w:right="425" w:firstLine="0"/>
        <w:jc w:val="both"/>
        <w:rPr>
          <w:b w:val="0"/>
          <w:sz w:val="28"/>
          <w:szCs w:val="28"/>
        </w:rPr>
      </w:pPr>
      <w:r w:rsidRPr="00ED6645">
        <w:rPr>
          <w:b w:val="0"/>
          <w:sz w:val="28"/>
          <w:szCs w:val="28"/>
        </w:rPr>
        <w:t>В моче повышен уровень катехоламинов и их метаболитов.</w:t>
      </w:r>
    </w:p>
    <w:p w:rsidR="00273866" w:rsidRPr="00ED6645" w:rsidRDefault="007F58E0" w:rsidP="005243DD">
      <w:pPr>
        <w:pStyle w:val="50"/>
        <w:shd w:val="clear" w:color="auto" w:fill="auto"/>
        <w:tabs>
          <w:tab w:val="left" w:pos="3638"/>
        </w:tabs>
        <w:spacing w:after="0" w:line="0" w:lineRule="atLeast"/>
        <w:ind w:right="425" w:firstLine="0"/>
        <w:jc w:val="both"/>
        <w:rPr>
          <w:b w:val="0"/>
          <w:sz w:val="28"/>
          <w:szCs w:val="28"/>
        </w:rPr>
      </w:pPr>
      <w:r w:rsidRPr="00ED6645">
        <w:rPr>
          <w:b w:val="0"/>
          <w:sz w:val="28"/>
          <w:szCs w:val="28"/>
        </w:rPr>
        <w:t>УЗИ почек и надпочечников:</w:t>
      </w:r>
      <w:r w:rsidRPr="00ED6645">
        <w:rPr>
          <w:b w:val="0"/>
          <w:sz w:val="28"/>
          <w:szCs w:val="28"/>
        </w:rPr>
        <w:tab/>
        <w:t>увеличение размеров левого</w:t>
      </w:r>
    </w:p>
    <w:p w:rsidR="00273866" w:rsidRPr="00ED6645" w:rsidRDefault="007F58E0" w:rsidP="005243DD">
      <w:pPr>
        <w:pStyle w:val="50"/>
        <w:shd w:val="clear" w:color="auto" w:fill="auto"/>
        <w:spacing w:after="0" w:line="0" w:lineRule="atLeast"/>
        <w:ind w:right="425" w:firstLine="0"/>
        <w:jc w:val="both"/>
        <w:rPr>
          <w:b w:val="0"/>
          <w:sz w:val="28"/>
          <w:szCs w:val="28"/>
        </w:rPr>
      </w:pPr>
      <w:r w:rsidRPr="00ED6645">
        <w:rPr>
          <w:b w:val="0"/>
          <w:sz w:val="28"/>
          <w:szCs w:val="28"/>
        </w:rPr>
        <w:t>надпочечника; размеры и контуры почек нормальные.</w:t>
      </w:r>
    </w:p>
    <w:p w:rsidR="005243DD" w:rsidRDefault="005243DD" w:rsidP="00244610">
      <w:pPr>
        <w:pStyle w:val="50"/>
        <w:shd w:val="clear" w:color="auto" w:fill="auto"/>
        <w:spacing w:after="0" w:line="0" w:lineRule="atLeast"/>
        <w:ind w:firstLine="0"/>
        <w:jc w:val="both"/>
        <w:rPr>
          <w:b w:val="0"/>
          <w:sz w:val="28"/>
          <w:szCs w:val="28"/>
        </w:rPr>
      </w:pPr>
    </w:p>
    <w:p w:rsidR="00273866" w:rsidRPr="00ED6645" w:rsidRDefault="007F58E0" w:rsidP="00244610">
      <w:pPr>
        <w:pStyle w:val="50"/>
        <w:shd w:val="clear" w:color="auto" w:fill="auto"/>
        <w:spacing w:after="0" w:line="0" w:lineRule="atLeast"/>
        <w:ind w:firstLine="0"/>
        <w:jc w:val="both"/>
        <w:rPr>
          <w:b w:val="0"/>
          <w:sz w:val="28"/>
          <w:szCs w:val="28"/>
        </w:rPr>
      </w:pPr>
      <w:r w:rsidRPr="00ED6645">
        <w:rPr>
          <w:b w:val="0"/>
          <w:sz w:val="28"/>
          <w:szCs w:val="28"/>
        </w:rPr>
        <w:t>Вопросы:</w:t>
      </w:r>
    </w:p>
    <w:p w:rsidR="00273866" w:rsidRPr="00ED6645" w:rsidRDefault="007F58E0" w:rsidP="000A4865">
      <w:pPr>
        <w:pStyle w:val="60"/>
        <w:numPr>
          <w:ilvl w:val="0"/>
          <w:numId w:val="3"/>
        </w:numPr>
        <w:shd w:val="clear" w:color="auto" w:fill="auto"/>
        <w:tabs>
          <w:tab w:val="left" w:pos="678"/>
        </w:tabs>
        <w:spacing w:line="0" w:lineRule="atLeast"/>
        <w:ind w:firstLine="0"/>
        <w:rPr>
          <w:sz w:val="28"/>
          <w:szCs w:val="28"/>
        </w:rPr>
      </w:pPr>
      <w:r w:rsidRPr="00ED6645">
        <w:rPr>
          <w:sz w:val="28"/>
          <w:szCs w:val="28"/>
        </w:rPr>
        <w:t>Какие синдромы можно выделить у данного больного?</w:t>
      </w:r>
    </w:p>
    <w:p w:rsidR="00273866" w:rsidRPr="00ED6645" w:rsidRDefault="007F58E0" w:rsidP="000A4865">
      <w:pPr>
        <w:pStyle w:val="60"/>
        <w:numPr>
          <w:ilvl w:val="0"/>
          <w:numId w:val="3"/>
        </w:numPr>
        <w:shd w:val="clear" w:color="auto" w:fill="auto"/>
        <w:tabs>
          <w:tab w:val="left" w:pos="702"/>
        </w:tabs>
        <w:spacing w:line="0" w:lineRule="atLeast"/>
        <w:ind w:firstLine="0"/>
        <w:rPr>
          <w:sz w:val="28"/>
          <w:szCs w:val="28"/>
        </w:rPr>
      </w:pPr>
      <w:r w:rsidRPr="00ED6645">
        <w:rPr>
          <w:sz w:val="28"/>
          <w:szCs w:val="28"/>
        </w:rPr>
        <w:t>С какими заболеваниями необходимо дифференцировать?</w:t>
      </w:r>
    </w:p>
    <w:p w:rsidR="00273866" w:rsidRPr="00ED6645" w:rsidRDefault="007F58E0" w:rsidP="000A4865">
      <w:pPr>
        <w:pStyle w:val="60"/>
        <w:numPr>
          <w:ilvl w:val="0"/>
          <w:numId w:val="3"/>
        </w:numPr>
        <w:shd w:val="clear" w:color="auto" w:fill="auto"/>
        <w:tabs>
          <w:tab w:val="left" w:pos="702"/>
        </w:tabs>
        <w:spacing w:line="0" w:lineRule="atLeast"/>
        <w:ind w:firstLine="0"/>
        <w:rPr>
          <w:sz w:val="28"/>
          <w:szCs w:val="28"/>
        </w:rPr>
      </w:pPr>
      <w:r w:rsidRPr="00ED6645">
        <w:rPr>
          <w:sz w:val="28"/>
          <w:szCs w:val="28"/>
        </w:rPr>
        <w:t>Назовите необходимые дополнительные исследования.</w:t>
      </w:r>
    </w:p>
    <w:p w:rsidR="00273866" w:rsidRPr="00ED6645" w:rsidRDefault="007F58E0" w:rsidP="000A4865">
      <w:pPr>
        <w:pStyle w:val="60"/>
        <w:numPr>
          <w:ilvl w:val="0"/>
          <w:numId w:val="3"/>
        </w:numPr>
        <w:shd w:val="clear" w:color="auto" w:fill="auto"/>
        <w:tabs>
          <w:tab w:val="left" w:pos="702"/>
        </w:tabs>
        <w:spacing w:line="0" w:lineRule="atLeast"/>
        <w:ind w:firstLine="0"/>
        <w:rPr>
          <w:sz w:val="28"/>
          <w:szCs w:val="28"/>
        </w:rPr>
      </w:pPr>
      <w:r w:rsidRPr="00ED6645">
        <w:rPr>
          <w:sz w:val="28"/>
          <w:szCs w:val="28"/>
        </w:rPr>
        <w:t>Сформулируйте клинический диагноз.</w:t>
      </w:r>
    </w:p>
    <w:p w:rsidR="00273866" w:rsidRDefault="007F58E0" w:rsidP="000A4865">
      <w:pPr>
        <w:pStyle w:val="60"/>
        <w:numPr>
          <w:ilvl w:val="0"/>
          <w:numId w:val="3"/>
        </w:numPr>
        <w:shd w:val="clear" w:color="auto" w:fill="auto"/>
        <w:tabs>
          <w:tab w:val="left" w:pos="702"/>
        </w:tabs>
        <w:spacing w:line="0" w:lineRule="atLeast"/>
        <w:ind w:firstLine="0"/>
        <w:rPr>
          <w:sz w:val="28"/>
          <w:szCs w:val="28"/>
        </w:rPr>
      </w:pPr>
      <w:r w:rsidRPr="00ED6645">
        <w:rPr>
          <w:sz w:val="28"/>
          <w:szCs w:val="28"/>
        </w:rPr>
        <w:t>Назначьте лечение данному пациенту.</w:t>
      </w:r>
    </w:p>
    <w:p w:rsidR="00BE3B9E" w:rsidRDefault="00BE3B9E" w:rsidP="00BE3B9E">
      <w:pPr>
        <w:pStyle w:val="60"/>
        <w:shd w:val="clear" w:color="auto" w:fill="auto"/>
        <w:tabs>
          <w:tab w:val="left" w:pos="702"/>
        </w:tabs>
        <w:spacing w:line="0" w:lineRule="atLeast"/>
        <w:ind w:firstLine="0"/>
        <w:rPr>
          <w:sz w:val="28"/>
          <w:szCs w:val="28"/>
        </w:rPr>
      </w:pPr>
    </w:p>
    <w:p w:rsidR="00273866" w:rsidRDefault="00BE3B9E" w:rsidP="005243DD">
      <w:pPr>
        <w:pStyle w:val="50"/>
        <w:shd w:val="clear" w:color="auto" w:fill="auto"/>
        <w:spacing w:after="0" w:line="0" w:lineRule="atLeast"/>
        <w:ind w:firstLine="0"/>
        <w:jc w:val="left"/>
        <w:rPr>
          <w:b w:val="0"/>
          <w:sz w:val="28"/>
          <w:szCs w:val="28"/>
        </w:rPr>
      </w:pPr>
      <w:r>
        <w:rPr>
          <w:b w:val="0"/>
          <w:sz w:val="28"/>
          <w:szCs w:val="28"/>
        </w:rPr>
        <w:t>За</w:t>
      </w:r>
      <w:r w:rsidR="007F58E0" w:rsidRPr="00ED6645">
        <w:rPr>
          <w:b w:val="0"/>
          <w:sz w:val="28"/>
          <w:szCs w:val="28"/>
        </w:rPr>
        <w:t>дача №1</w:t>
      </w:r>
      <w:r w:rsidR="005243DD">
        <w:rPr>
          <w:b w:val="0"/>
          <w:sz w:val="28"/>
          <w:szCs w:val="28"/>
        </w:rPr>
        <w:t>0</w:t>
      </w:r>
    </w:p>
    <w:p w:rsidR="005243DD" w:rsidRPr="00ED6645" w:rsidRDefault="005243DD" w:rsidP="005243DD">
      <w:pPr>
        <w:pStyle w:val="50"/>
        <w:shd w:val="clear" w:color="auto" w:fill="auto"/>
        <w:spacing w:after="0" w:line="0" w:lineRule="atLeast"/>
        <w:ind w:firstLine="0"/>
        <w:jc w:val="left"/>
        <w:rPr>
          <w:b w:val="0"/>
          <w:sz w:val="28"/>
          <w:szCs w:val="28"/>
        </w:rPr>
      </w:pPr>
    </w:p>
    <w:p w:rsidR="00273866" w:rsidRPr="00ED6645" w:rsidRDefault="007F58E0" w:rsidP="005243DD">
      <w:pPr>
        <w:pStyle w:val="50"/>
        <w:shd w:val="clear" w:color="auto" w:fill="auto"/>
        <w:spacing w:after="0" w:line="0" w:lineRule="atLeast"/>
        <w:ind w:right="620" w:firstLine="0"/>
        <w:jc w:val="both"/>
        <w:rPr>
          <w:b w:val="0"/>
          <w:sz w:val="28"/>
          <w:szCs w:val="28"/>
        </w:rPr>
      </w:pPr>
      <w:r w:rsidRPr="00ED6645">
        <w:rPr>
          <w:b w:val="0"/>
          <w:sz w:val="28"/>
          <w:szCs w:val="28"/>
        </w:rPr>
        <w:t>Больной 29 лет, поступил в стационар с жалобами на боль в зеве при глотании, повышение температуры тела до 38°С, боль в костях и суставах, кровоточивость десен, нарастающую общую слабость.</w:t>
      </w:r>
    </w:p>
    <w:p w:rsidR="00273866" w:rsidRPr="00ED6645" w:rsidRDefault="007F58E0" w:rsidP="00244610">
      <w:pPr>
        <w:pStyle w:val="50"/>
        <w:shd w:val="clear" w:color="auto" w:fill="auto"/>
        <w:spacing w:after="0" w:line="0" w:lineRule="atLeast"/>
        <w:ind w:right="620" w:firstLine="0"/>
        <w:jc w:val="both"/>
        <w:rPr>
          <w:b w:val="0"/>
          <w:sz w:val="28"/>
          <w:szCs w:val="28"/>
        </w:rPr>
      </w:pPr>
      <w:r w:rsidRPr="00ED6645">
        <w:rPr>
          <w:b w:val="0"/>
          <w:sz w:val="28"/>
          <w:szCs w:val="28"/>
        </w:rPr>
        <w:t>Заболел 2 недели назад, когда после переохлаждения повысилась температура до 39°С, появились боль в зеве при глотании, головная боль. Участковый врач диагностировал ангину и назначил ампициллин внутрь, полоскание зева раствором фурациллина, однако у больного лихорадка продолжалась, появились боли в костях, кровоточивость десен, наблюдалось однократное носовое кровотечение.</w:t>
      </w:r>
    </w:p>
    <w:p w:rsidR="00273866" w:rsidRPr="00ED6645" w:rsidRDefault="007F58E0" w:rsidP="00244610">
      <w:pPr>
        <w:pStyle w:val="50"/>
        <w:shd w:val="clear" w:color="auto" w:fill="auto"/>
        <w:spacing w:after="0" w:line="0" w:lineRule="atLeast"/>
        <w:ind w:right="620" w:firstLine="0"/>
        <w:jc w:val="both"/>
        <w:rPr>
          <w:b w:val="0"/>
          <w:sz w:val="28"/>
          <w:szCs w:val="28"/>
        </w:rPr>
      </w:pPr>
      <w:r w:rsidRPr="00ED6645">
        <w:rPr>
          <w:b w:val="0"/>
          <w:sz w:val="28"/>
          <w:szCs w:val="28"/>
        </w:rPr>
        <w:t>Состояние средней тяжести. Больной адинамичен, бледность кожи и видимых слизистых оболочек, мелкоточечные и пятнистые кровоизлияния на коже конечностей, выраженная гиперплазия десен и миндалин. Язвенно-некротические изменения в ротовой полости. Периферические лимфатические узлы не увеличены. В легких везикулярное дыхание. Систолический шум на верхушке сердца. Тоны приглушены, тахикардия. АД 100/65 мм рт.ст. Печень выступает из-под края реберной дуги на 4 см, селезенка - на 3 см, пальпация их безболезненна.</w:t>
      </w:r>
    </w:p>
    <w:p w:rsidR="00273866" w:rsidRPr="00ED6645" w:rsidRDefault="007F58E0" w:rsidP="00244610">
      <w:pPr>
        <w:pStyle w:val="50"/>
        <w:shd w:val="clear" w:color="auto" w:fill="auto"/>
        <w:tabs>
          <w:tab w:val="left" w:pos="6288"/>
        </w:tabs>
        <w:spacing w:after="0" w:line="0" w:lineRule="atLeast"/>
        <w:ind w:right="620" w:firstLine="0"/>
        <w:jc w:val="both"/>
        <w:rPr>
          <w:b w:val="0"/>
          <w:sz w:val="28"/>
          <w:szCs w:val="28"/>
        </w:rPr>
      </w:pPr>
      <w:r w:rsidRPr="00ED6645">
        <w:rPr>
          <w:b w:val="0"/>
          <w:sz w:val="28"/>
          <w:szCs w:val="28"/>
        </w:rPr>
        <w:t>Анализ крови: гемоглобин - 90 г/л, эритроциты - 3*10</w:t>
      </w:r>
      <w:r w:rsidRPr="00ED6645">
        <w:rPr>
          <w:b w:val="0"/>
          <w:sz w:val="28"/>
          <w:szCs w:val="28"/>
          <w:vertAlign w:val="superscript"/>
        </w:rPr>
        <w:t>12</w:t>
      </w:r>
      <w:r w:rsidRPr="00ED6645">
        <w:rPr>
          <w:b w:val="0"/>
          <w:sz w:val="28"/>
          <w:szCs w:val="28"/>
        </w:rPr>
        <w:t xml:space="preserve">/л, ЦП - 0,9, тромбоциты </w:t>
      </w:r>
      <w:r w:rsidRPr="00ED6645">
        <w:rPr>
          <w:rStyle w:val="595pt"/>
          <w:bCs/>
          <w:sz w:val="28"/>
          <w:szCs w:val="28"/>
        </w:rPr>
        <w:t>65</w:t>
      </w:r>
      <w:r w:rsidR="005243DD">
        <w:rPr>
          <w:rStyle w:val="595pt"/>
          <w:bCs/>
          <w:sz w:val="28"/>
          <w:szCs w:val="28"/>
        </w:rPr>
        <w:t>×</w:t>
      </w:r>
      <w:r w:rsidRPr="00ED6645">
        <w:rPr>
          <w:rStyle w:val="595pt"/>
          <w:bCs/>
          <w:sz w:val="28"/>
          <w:szCs w:val="28"/>
        </w:rPr>
        <w:t>10</w:t>
      </w:r>
      <w:r w:rsidRPr="00ED6645">
        <w:rPr>
          <w:rStyle w:val="595pt"/>
          <w:bCs/>
          <w:sz w:val="28"/>
          <w:szCs w:val="28"/>
          <w:vertAlign w:val="superscript"/>
        </w:rPr>
        <w:t>9</w:t>
      </w:r>
      <w:r w:rsidRPr="00ED6645">
        <w:rPr>
          <w:rStyle w:val="595pt"/>
          <w:bCs/>
          <w:sz w:val="28"/>
          <w:szCs w:val="28"/>
        </w:rPr>
        <w:t xml:space="preserve">/л, </w:t>
      </w:r>
      <w:r w:rsidRPr="00ED6645">
        <w:rPr>
          <w:b w:val="0"/>
          <w:sz w:val="28"/>
          <w:szCs w:val="28"/>
        </w:rPr>
        <w:t xml:space="preserve">лейкоциты 26 </w:t>
      </w:r>
      <w:r w:rsidR="005243DD">
        <w:rPr>
          <w:b w:val="0"/>
          <w:sz w:val="28"/>
          <w:szCs w:val="28"/>
        </w:rPr>
        <w:t>×</w:t>
      </w:r>
      <w:r w:rsidRPr="00ED6645">
        <w:rPr>
          <w:b w:val="0"/>
          <w:sz w:val="28"/>
          <w:szCs w:val="28"/>
        </w:rPr>
        <w:t>10</w:t>
      </w:r>
      <w:r w:rsidRPr="00ED6645">
        <w:rPr>
          <w:b w:val="0"/>
          <w:sz w:val="28"/>
          <w:szCs w:val="28"/>
          <w:vertAlign w:val="superscript"/>
        </w:rPr>
        <w:t>9</w:t>
      </w:r>
      <w:r w:rsidRPr="00ED6645">
        <w:rPr>
          <w:b w:val="0"/>
          <w:sz w:val="28"/>
          <w:szCs w:val="28"/>
        </w:rPr>
        <w:t>/л, эозинофилы -</w:t>
      </w:r>
      <w:r w:rsidRPr="00ED6645">
        <w:rPr>
          <w:b w:val="0"/>
          <w:sz w:val="28"/>
          <w:szCs w:val="28"/>
        </w:rPr>
        <w:tab/>
        <w:t>1%,</w:t>
      </w:r>
    </w:p>
    <w:p w:rsidR="00273866" w:rsidRPr="00ED6645" w:rsidRDefault="007F58E0" w:rsidP="00244610">
      <w:pPr>
        <w:pStyle w:val="50"/>
        <w:shd w:val="clear" w:color="auto" w:fill="auto"/>
        <w:spacing w:after="0" w:line="0" w:lineRule="atLeast"/>
        <w:ind w:right="620" w:firstLine="0"/>
        <w:jc w:val="both"/>
        <w:rPr>
          <w:b w:val="0"/>
          <w:sz w:val="28"/>
          <w:szCs w:val="28"/>
        </w:rPr>
      </w:pPr>
      <w:r w:rsidRPr="00ED6645">
        <w:rPr>
          <w:b w:val="0"/>
          <w:sz w:val="28"/>
          <w:szCs w:val="28"/>
        </w:rPr>
        <w:t xml:space="preserve">сегментоядерные - 33%, лимфоциты - 10%, моноциты - 5%, миелобласты </w:t>
      </w:r>
      <w:r w:rsidRPr="00ED6645">
        <w:rPr>
          <w:b w:val="0"/>
          <w:sz w:val="28"/>
          <w:szCs w:val="28"/>
        </w:rPr>
        <w:lastRenderedPageBreak/>
        <w:t>- 51%, СОЭ 60 мм/час. Анизоцитоз и пойкилоцитоз.</w:t>
      </w:r>
    </w:p>
    <w:p w:rsidR="005243DD" w:rsidRDefault="005243DD" w:rsidP="00244610">
      <w:pPr>
        <w:pStyle w:val="50"/>
        <w:shd w:val="clear" w:color="auto" w:fill="auto"/>
        <w:spacing w:after="0" w:line="0" w:lineRule="atLeast"/>
        <w:ind w:firstLine="580"/>
        <w:jc w:val="both"/>
        <w:rPr>
          <w:b w:val="0"/>
          <w:sz w:val="28"/>
          <w:szCs w:val="28"/>
        </w:rPr>
      </w:pPr>
    </w:p>
    <w:p w:rsidR="00273866" w:rsidRPr="00ED6645" w:rsidRDefault="007F58E0" w:rsidP="00244610">
      <w:pPr>
        <w:pStyle w:val="50"/>
        <w:shd w:val="clear" w:color="auto" w:fill="auto"/>
        <w:spacing w:after="0" w:line="0" w:lineRule="atLeast"/>
        <w:ind w:firstLine="580"/>
        <w:jc w:val="both"/>
        <w:rPr>
          <w:b w:val="0"/>
          <w:sz w:val="28"/>
          <w:szCs w:val="28"/>
        </w:rPr>
      </w:pPr>
      <w:r w:rsidRPr="00ED6645">
        <w:rPr>
          <w:b w:val="0"/>
          <w:sz w:val="28"/>
          <w:szCs w:val="28"/>
        </w:rPr>
        <w:t>Вопросы:</w:t>
      </w:r>
    </w:p>
    <w:p w:rsidR="00273866" w:rsidRPr="00ED6645" w:rsidRDefault="007F58E0" w:rsidP="000A4865">
      <w:pPr>
        <w:pStyle w:val="60"/>
        <w:numPr>
          <w:ilvl w:val="0"/>
          <w:numId w:val="6"/>
        </w:numPr>
        <w:shd w:val="clear" w:color="auto" w:fill="auto"/>
        <w:tabs>
          <w:tab w:val="left" w:pos="859"/>
        </w:tabs>
        <w:spacing w:line="0" w:lineRule="atLeast"/>
        <w:rPr>
          <w:sz w:val="28"/>
          <w:szCs w:val="28"/>
        </w:rPr>
      </w:pPr>
      <w:r w:rsidRPr="00ED6645">
        <w:rPr>
          <w:sz w:val="28"/>
          <w:szCs w:val="28"/>
        </w:rPr>
        <w:t>Ваш предварительный диагноз?</w:t>
      </w:r>
    </w:p>
    <w:p w:rsidR="00273866" w:rsidRPr="00ED6645" w:rsidRDefault="007F58E0" w:rsidP="000A4865">
      <w:pPr>
        <w:pStyle w:val="60"/>
        <w:numPr>
          <w:ilvl w:val="0"/>
          <w:numId w:val="6"/>
        </w:numPr>
        <w:shd w:val="clear" w:color="auto" w:fill="auto"/>
        <w:tabs>
          <w:tab w:val="left" w:pos="878"/>
        </w:tabs>
        <w:spacing w:line="0" w:lineRule="atLeast"/>
        <w:ind w:right="620"/>
        <w:jc w:val="left"/>
        <w:rPr>
          <w:sz w:val="28"/>
          <w:szCs w:val="28"/>
        </w:rPr>
      </w:pPr>
      <w:r w:rsidRPr="00ED6645">
        <w:rPr>
          <w:sz w:val="28"/>
          <w:szCs w:val="28"/>
        </w:rPr>
        <w:t>Перечислите синдромы, обусловленные недостаточностью костного мозга.</w:t>
      </w:r>
    </w:p>
    <w:p w:rsidR="00273866" w:rsidRPr="00ED6645" w:rsidRDefault="007F58E0" w:rsidP="000A4865">
      <w:pPr>
        <w:pStyle w:val="60"/>
        <w:numPr>
          <w:ilvl w:val="0"/>
          <w:numId w:val="6"/>
        </w:numPr>
        <w:shd w:val="clear" w:color="auto" w:fill="auto"/>
        <w:tabs>
          <w:tab w:val="left" w:pos="878"/>
        </w:tabs>
        <w:spacing w:line="0" w:lineRule="atLeast"/>
        <w:rPr>
          <w:sz w:val="28"/>
          <w:szCs w:val="28"/>
        </w:rPr>
      </w:pPr>
      <w:r w:rsidRPr="00ED6645">
        <w:rPr>
          <w:sz w:val="28"/>
          <w:szCs w:val="28"/>
        </w:rPr>
        <w:t>Характерные изменения в общем анализе крови.</w:t>
      </w:r>
    </w:p>
    <w:p w:rsidR="00273866" w:rsidRPr="00ED6645" w:rsidRDefault="007F58E0" w:rsidP="000A4865">
      <w:pPr>
        <w:pStyle w:val="60"/>
        <w:numPr>
          <w:ilvl w:val="0"/>
          <w:numId w:val="6"/>
        </w:numPr>
        <w:shd w:val="clear" w:color="auto" w:fill="auto"/>
        <w:tabs>
          <w:tab w:val="left" w:pos="883"/>
        </w:tabs>
        <w:spacing w:line="0" w:lineRule="atLeast"/>
        <w:rPr>
          <w:sz w:val="28"/>
          <w:szCs w:val="28"/>
        </w:rPr>
      </w:pPr>
      <w:r w:rsidRPr="00ED6645">
        <w:rPr>
          <w:sz w:val="28"/>
          <w:szCs w:val="28"/>
        </w:rPr>
        <w:t>Показана ли этому пациенту трансфузия тромбоцитарной массы?</w:t>
      </w:r>
    </w:p>
    <w:p w:rsidR="00273866" w:rsidRPr="00ED6645" w:rsidRDefault="007F58E0" w:rsidP="000A4865">
      <w:pPr>
        <w:pStyle w:val="60"/>
        <w:numPr>
          <w:ilvl w:val="0"/>
          <w:numId w:val="6"/>
        </w:numPr>
        <w:shd w:val="clear" w:color="auto" w:fill="auto"/>
        <w:tabs>
          <w:tab w:val="left" w:pos="883"/>
        </w:tabs>
        <w:spacing w:line="0" w:lineRule="atLeast"/>
        <w:rPr>
          <w:sz w:val="28"/>
          <w:szCs w:val="28"/>
        </w:rPr>
      </w:pPr>
      <w:r w:rsidRPr="00ED6645">
        <w:rPr>
          <w:sz w:val="28"/>
          <w:szCs w:val="28"/>
        </w:rPr>
        <w:t>Принципы лечения.</w:t>
      </w:r>
    </w:p>
    <w:p w:rsidR="005243DD" w:rsidRDefault="005243DD" w:rsidP="00244610">
      <w:pPr>
        <w:pStyle w:val="50"/>
        <w:shd w:val="clear" w:color="auto" w:fill="auto"/>
        <w:spacing w:after="0" w:line="0" w:lineRule="atLeast"/>
        <w:ind w:firstLine="0"/>
        <w:rPr>
          <w:b w:val="0"/>
          <w:sz w:val="28"/>
          <w:szCs w:val="28"/>
        </w:rPr>
      </w:pPr>
    </w:p>
    <w:p w:rsidR="005243DD" w:rsidRDefault="005243DD" w:rsidP="00244610">
      <w:pPr>
        <w:pStyle w:val="50"/>
        <w:shd w:val="clear" w:color="auto" w:fill="auto"/>
        <w:spacing w:after="0" w:line="0" w:lineRule="atLeast"/>
        <w:ind w:firstLine="0"/>
        <w:rPr>
          <w:b w:val="0"/>
          <w:sz w:val="28"/>
          <w:szCs w:val="28"/>
        </w:rPr>
      </w:pPr>
    </w:p>
    <w:p w:rsidR="00273866" w:rsidRDefault="007F58E0" w:rsidP="005243DD">
      <w:pPr>
        <w:pStyle w:val="50"/>
        <w:shd w:val="clear" w:color="auto" w:fill="auto"/>
        <w:spacing w:after="0" w:line="0" w:lineRule="atLeast"/>
        <w:ind w:firstLine="0"/>
        <w:jc w:val="left"/>
        <w:rPr>
          <w:b w:val="0"/>
          <w:sz w:val="28"/>
          <w:szCs w:val="28"/>
        </w:rPr>
      </w:pPr>
      <w:r w:rsidRPr="00ED6645">
        <w:rPr>
          <w:b w:val="0"/>
          <w:sz w:val="28"/>
          <w:szCs w:val="28"/>
        </w:rPr>
        <w:t xml:space="preserve">Задача № </w:t>
      </w:r>
      <w:r w:rsidR="005243DD">
        <w:rPr>
          <w:b w:val="0"/>
          <w:sz w:val="28"/>
          <w:szCs w:val="28"/>
        </w:rPr>
        <w:t>11</w:t>
      </w:r>
    </w:p>
    <w:p w:rsidR="006E2A41" w:rsidRPr="00ED6645" w:rsidRDefault="006E2A41" w:rsidP="005243DD">
      <w:pPr>
        <w:pStyle w:val="50"/>
        <w:shd w:val="clear" w:color="auto" w:fill="auto"/>
        <w:spacing w:after="0" w:line="0" w:lineRule="atLeast"/>
        <w:ind w:firstLine="0"/>
        <w:jc w:val="left"/>
        <w:rPr>
          <w:b w:val="0"/>
          <w:sz w:val="28"/>
          <w:szCs w:val="28"/>
        </w:rPr>
      </w:pPr>
    </w:p>
    <w:p w:rsidR="00273866" w:rsidRPr="00ED6645" w:rsidRDefault="007F58E0" w:rsidP="006E2A41">
      <w:pPr>
        <w:pStyle w:val="50"/>
        <w:shd w:val="clear" w:color="auto" w:fill="auto"/>
        <w:spacing w:after="0" w:line="0" w:lineRule="atLeast"/>
        <w:ind w:right="620" w:firstLine="0"/>
        <w:jc w:val="both"/>
        <w:rPr>
          <w:b w:val="0"/>
          <w:sz w:val="28"/>
          <w:szCs w:val="28"/>
        </w:rPr>
      </w:pPr>
      <w:r w:rsidRPr="00ED6645">
        <w:rPr>
          <w:b w:val="0"/>
          <w:sz w:val="28"/>
          <w:szCs w:val="28"/>
        </w:rPr>
        <w:t>Больной 16 лет, предъявляет жалобы на повышение температуры тела до 38°С, повторные носовые кровотечения, одышку при ходьбе, сухой кашель, резкую общую слабость.</w:t>
      </w:r>
    </w:p>
    <w:p w:rsidR="00273866" w:rsidRPr="00ED6645" w:rsidRDefault="007F58E0" w:rsidP="00244610">
      <w:pPr>
        <w:pStyle w:val="50"/>
        <w:shd w:val="clear" w:color="auto" w:fill="auto"/>
        <w:spacing w:after="0" w:line="0" w:lineRule="atLeast"/>
        <w:ind w:right="620" w:firstLine="0"/>
        <w:jc w:val="both"/>
        <w:rPr>
          <w:b w:val="0"/>
          <w:sz w:val="28"/>
          <w:szCs w:val="28"/>
        </w:rPr>
      </w:pPr>
      <w:r w:rsidRPr="00ED6645">
        <w:rPr>
          <w:b w:val="0"/>
          <w:sz w:val="28"/>
          <w:szCs w:val="28"/>
        </w:rPr>
        <w:t>Заболел 4 недели назад, когда стал отмечать снижение работоспособности, головную боль, головокружение, общую слабость, с трудом посещал занятия в школе. В дальнейшем повысилась температура тела до 38°С, появились носовые кровотечения.</w:t>
      </w:r>
    </w:p>
    <w:p w:rsidR="00273866" w:rsidRPr="00ED6645" w:rsidRDefault="007F58E0" w:rsidP="006E2A41">
      <w:pPr>
        <w:pStyle w:val="50"/>
        <w:shd w:val="clear" w:color="auto" w:fill="auto"/>
        <w:spacing w:after="0" w:line="0" w:lineRule="atLeast"/>
        <w:ind w:right="620" w:firstLine="0"/>
        <w:jc w:val="both"/>
        <w:rPr>
          <w:b w:val="0"/>
          <w:sz w:val="28"/>
          <w:szCs w:val="28"/>
        </w:rPr>
      </w:pPr>
      <w:r w:rsidRPr="00ED6645">
        <w:rPr>
          <w:b w:val="0"/>
          <w:sz w:val="28"/>
          <w:szCs w:val="28"/>
        </w:rPr>
        <w:t xml:space="preserve">Состояние средней тяжести, бледность кожи и видимых слизистых оболочек, мелкоточечные геморрагические высыпания на коже туловища и конечностей. Пальпируются увеличенные лимфатическиеподчелюстные, шейные и подмышечные эластической </w:t>
      </w:r>
      <w:r w:rsidR="006E2A41">
        <w:rPr>
          <w:b w:val="0"/>
          <w:sz w:val="28"/>
          <w:szCs w:val="28"/>
        </w:rPr>
        <w:t>консистенции</w:t>
      </w:r>
      <w:r w:rsidRPr="00ED6645">
        <w:rPr>
          <w:b w:val="0"/>
          <w:sz w:val="28"/>
          <w:szCs w:val="28"/>
        </w:rPr>
        <w:t xml:space="preserve">, безболезненные. В легких везикулярное дыхание. Тоны </w:t>
      </w:r>
      <w:r w:rsidR="006E2A41">
        <w:rPr>
          <w:b w:val="0"/>
          <w:sz w:val="28"/>
          <w:szCs w:val="28"/>
        </w:rPr>
        <w:t>п</w:t>
      </w:r>
      <w:r w:rsidRPr="00ED6645">
        <w:rPr>
          <w:b w:val="0"/>
          <w:sz w:val="28"/>
          <w:szCs w:val="28"/>
        </w:rPr>
        <w:t xml:space="preserve">риглушены, тахикардия. АД - 110/60 мм рт.ст. </w:t>
      </w:r>
      <w:r w:rsidR="006E2A41">
        <w:rPr>
          <w:b w:val="0"/>
          <w:sz w:val="28"/>
          <w:szCs w:val="28"/>
        </w:rPr>
        <w:t>Печень п</w:t>
      </w:r>
      <w:r w:rsidRPr="00ED6645">
        <w:rPr>
          <w:b w:val="0"/>
          <w:sz w:val="28"/>
          <w:szCs w:val="28"/>
        </w:rPr>
        <w:t>альпируется</w:t>
      </w:r>
      <w:r w:rsidR="006E2A41">
        <w:rPr>
          <w:b w:val="0"/>
          <w:sz w:val="28"/>
          <w:szCs w:val="28"/>
        </w:rPr>
        <w:t>-</w:t>
      </w:r>
      <w:r w:rsidRPr="00ED6645">
        <w:rPr>
          <w:b w:val="0"/>
          <w:sz w:val="28"/>
          <w:szCs w:val="28"/>
        </w:rPr>
        <w:t xml:space="preserve">3 см из-под края реберной дуги, селезенка - на 2 см. </w:t>
      </w:r>
      <w:r w:rsidR="006E2A41">
        <w:rPr>
          <w:b w:val="0"/>
          <w:sz w:val="28"/>
          <w:szCs w:val="28"/>
        </w:rPr>
        <w:t>При рентгено</w:t>
      </w:r>
      <w:r w:rsidRPr="00ED6645">
        <w:rPr>
          <w:b w:val="0"/>
          <w:sz w:val="28"/>
          <w:szCs w:val="28"/>
        </w:rPr>
        <w:t xml:space="preserve">скопии грудной клетки обнаружены увеличенные </w:t>
      </w:r>
      <w:r w:rsidR="006E2A41">
        <w:rPr>
          <w:b w:val="0"/>
          <w:sz w:val="28"/>
          <w:szCs w:val="28"/>
        </w:rPr>
        <w:t>бронхопу</w:t>
      </w:r>
      <w:r w:rsidRPr="00ED6645">
        <w:rPr>
          <w:b w:val="0"/>
          <w:sz w:val="28"/>
          <w:szCs w:val="28"/>
        </w:rPr>
        <w:t>льмональные лимфатические узлы.</w:t>
      </w:r>
    </w:p>
    <w:p w:rsidR="00273866" w:rsidRPr="00ED6645" w:rsidRDefault="007F58E0" w:rsidP="006E2A41">
      <w:pPr>
        <w:pStyle w:val="50"/>
        <w:shd w:val="clear" w:color="auto" w:fill="auto"/>
        <w:tabs>
          <w:tab w:val="left" w:pos="6406"/>
        </w:tabs>
        <w:spacing w:after="0" w:line="0" w:lineRule="atLeast"/>
        <w:ind w:right="620" w:firstLine="0"/>
        <w:jc w:val="left"/>
        <w:rPr>
          <w:b w:val="0"/>
          <w:sz w:val="28"/>
          <w:szCs w:val="28"/>
        </w:rPr>
      </w:pPr>
      <w:r w:rsidRPr="00ED6645">
        <w:rPr>
          <w:b w:val="0"/>
          <w:sz w:val="28"/>
          <w:szCs w:val="28"/>
        </w:rPr>
        <w:t>крови: гемоглобин - 60 г/л, эритроциты - 1,8*10</w:t>
      </w:r>
      <w:r w:rsidRPr="00ED6645">
        <w:rPr>
          <w:b w:val="0"/>
          <w:sz w:val="28"/>
          <w:szCs w:val="28"/>
          <w:vertAlign w:val="superscript"/>
        </w:rPr>
        <w:t>12</w:t>
      </w:r>
      <w:r w:rsidRPr="00ED6645">
        <w:rPr>
          <w:b w:val="0"/>
          <w:sz w:val="28"/>
          <w:szCs w:val="28"/>
        </w:rPr>
        <w:t xml:space="preserve">/л, ЦП - 1, </w:t>
      </w:r>
      <w:r w:rsidR="006E2A41">
        <w:rPr>
          <w:b w:val="0"/>
          <w:sz w:val="28"/>
          <w:szCs w:val="28"/>
        </w:rPr>
        <w:t>тромбоц</w:t>
      </w:r>
      <w:r w:rsidRPr="00ED6645">
        <w:rPr>
          <w:b w:val="0"/>
          <w:sz w:val="28"/>
          <w:szCs w:val="28"/>
        </w:rPr>
        <w:t xml:space="preserve">иты </w:t>
      </w:r>
      <w:r w:rsidRPr="00ED6645">
        <w:rPr>
          <w:b w:val="0"/>
          <w:sz w:val="28"/>
          <w:szCs w:val="28"/>
          <w:lang w:eastAsia="en-US" w:bidi="en-US"/>
        </w:rPr>
        <w:t>65</w:t>
      </w:r>
      <w:r w:rsidRPr="00ED6645">
        <w:rPr>
          <w:b w:val="0"/>
          <w:sz w:val="28"/>
          <w:szCs w:val="28"/>
          <w:lang w:val="en-US" w:eastAsia="en-US" w:bidi="en-US"/>
        </w:rPr>
        <w:t>x</w:t>
      </w:r>
      <w:r w:rsidRPr="00ED6645">
        <w:rPr>
          <w:b w:val="0"/>
          <w:sz w:val="28"/>
          <w:szCs w:val="28"/>
          <w:lang w:eastAsia="en-US" w:bidi="en-US"/>
        </w:rPr>
        <w:t>1</w:t>
      </w:r>
      <w:r w:rsidRPr="00ED6645">
        <w:rPr>
          <w:b w:val="0"/>
          <w:sz w:val="28"/>
          <w:szCs w:val="28"/>
        </w:rPr>
        <w:t>0</w:t>
      </w:r>
      <w:r w:rsidRPr="00ED6645">
        <w:rPr>
          <w:b w:val="0"/>
          <w:sz w:val="28"/>
          <w:szCs w:val="28"/>
          <w:vertAlign w:val="superscript"/>
        </w:rPr>
        <w:t>9</w:t>
      </w:r>
      <w:r w:rsidRPr="00ED6645">
        <w:rPr>
          <w:b w:val="0"/>
          <w:sz w:val="28"/>
          <w:szCs w:val="28"/>
        </w:rPr>
        <w:t>/л, лейкоциты 8,2х</w:t>
      </w:r>
      <w:r w:rsidR="006E2A41">
        <w:rPr>
          <w:b w:val="0"/>
          <w:sz w:val="28"/>
          <w:szCs w:val="28"/>
        </w:rPr>
        <w:t>10</w:t>
      </w:r>
      <w:r w:rsidRPr="00ED6645">
        <w:rPr>
          <w:b w:val="0"/>
          <w:sz w:val="28"/>
          <w:szCs w:val="28"/>
          <w:vertAlign w:val="superscript"/>
        </w:rPr>
        <w:t>9</w:t>
      </w:r>
      <w:r w:rsidRPr="00ED6645">
        <w:rPr>
          <w:b w:val="0"/>
          <w:sz w:val="28"/>
          <w:szCs w:val="28"/>
        </w:rPr>
        <w:t>/л, эозинофилы -</w:t>
      </w:r>
      <w:r w:rsidRPr="00ED6645">
        <w:rPr>
          <w:b w:val="0"/>
          <w:sz w:val="28"/>
          <w:szCs w:val="28"/>
        </w:rPr>
        <w:tab/>
        <w:t>1%,</w:t>
      </w:r>
      <w:r w:rsidR="006E2A41">
        <w:rPr>
          <w:b w:val="0"/>
          <w:sz w:val="28"/>
          <w:szCs w:val="28"/>
        </w:rPr>
        <w:t xml:space="preserve"> палочко</w:t>
      </w:r>
      <w:r w:rsidRPr="00ED6645">
        <w:rPr>
          <w:b w:val="0"/>
          <w:sz w:val="28"/>
          <w:szCs w:val="28"/>
        </w:rPr>
        <w:t>ядерные - 7%, лимфоциты -11%, моноциты - 2%, ми</w:t>
      </w:r>
      <w:r w:rsidR="006E2A41">
        <w:rPr>
          <w:b w:val="0"/>
          <w:sz w:val="28"/>
          <w:szCs w:val="28"/>
        </w:rPr>
        <w:t>е</w:t>
      </w:r>
      <w:r w:rsidRPr="00ED6645">
        <w:rPr>
          <w:b w:val="0"/>
          <w:sz w:val="28"/>
          <w:szCs w:val="28"/>
        </w:rPr>
        <w:t>лобласты - 51%. СОЭ 60 мм/час. Анизоцитоз и пойкилоцитоз.</w:t>
      </w:r>
    </w:p>
    <w:p w:rsidR="006E2A41" w:rsidRDefault="006E2A41" w:rsidP="00244610">
      <w:pPr>
        <w:pStyle w:val="50"/>
        <w:shd w:val="clear" w:color="auto" w:fill="auto"/>
        <w:spacing w:after="0" w:line="0" w:lineRule="atLeast"/>
        <w:ind w:firstLine="600"/>
        <w:jc w:val="both"/>
        <w:rPr>
          <w:b w:val="0"/>
          <w:sz w:val="28"/>
          <w:szCs w:val="28"/>
        </w:rPr>
      </w:pPr>
    </w:p>
    <w:p w:rsidR="00273866" w:rsidRPr="00ED6645" w:rsidRDefault="007F58E0" w:rsidP="00244610">
      <w:pPr>
        <w:pStyle w:val="50"/>
        <w:shd w:val="clear" w:color="auto" w:fill="auto"/>
        <w:spacing w:after="0" w:line="0" w:lineRule="atLeast"/>
        <w:ind w:firstLine="600"/>
        <w:jc w:val="both"/>
        <w:rPr>
          <w:b w:val="0"/>
          <w:sz w:val="28"/>
          <w:szCs w:val="28"/>
        </w:rPr>
      </w:pPr>
      <w:r w:rsidRPr="00ED6645">
        <w:rPr>
          <w:b w:val="0"/>
          <w:sz w:val="28"/>
          <w:szCs w:val="28"/>
        </w:rPr>
        <w:t>Вопросы:</w:t>
      </w:r>
    </w:p>
    <w:p w:rsidR="00273866" w:rsidRPr="00ED6645" w:rsidRDefault="007F58E0" w:rsidP="000A4865">
      <w:pPr>
        <w:pStyle w:val="60"/>
        <w:numPr>
          <w:ilvl w:val="0"/>
          <w:numId w:val="7"/>
        </w:numPr>
        <w:shd w:val="clear" w:color="auto" w:fill="auto"/>
        <w:tabs>
          <w:tab w:val="left" w:pos="884"/>
        </w:tabs>
        <w:spacing w:line="0" w:lineRule="atLeast"/>
        <w:rPr>
          <w:sz w:val="28"/>
          <w:szCs w:val="28"/>
        </w:rPr>
      </w:pPr>
      <w:r w:rsidRPr="00ED6645">
        <w:rPr>
          <w:sz w:val="28"/>
          <w:szCs w:val="28"/>
        </w:rPr>
        <w:t>Ваш предварительный диагноз?</w:t>
      </w:r>
    </w:p>
    <w:p w:rsidR="00273866" w:rsidRPr="00ED6645" w:rsidRDefault="007F58E0" w:rsidP="000A4865">
      <w:pPr>
        <w:pStyle w:val="60"/>
        <w:numPr>
          <w:ilvl w:val="0"/>
          <w:numId w:val="7"/>
        </w:numPr>
        <w:shd w:val="clear" w:color="auto" w:fill="auto"/>
        <w:tabs>
          <w:tab w:val="left" w:pos="894"/>
        </w:tabs>
        <w:spacing w:line="0" w:lineRule="atLeast"/>
        <w:ind w:right="620"/>
        <w:jc w:val="left"/>
        <w:rPr>
          <w:sz w:val="28"/>
          <w:szCs w:val="28"/>
        </w:rPr>
      </w:pPr>
      <w:r w:rsidRPr="00ED6645">
        <w:rPr>
          <w:sz w:val="28"/>
          <w:szCs w:val="28"/>
        </w:rPr>
        <w:t>Перечислите синдромы, обусловленные недостаточностью костного мозга.</w:t>
      </w:r>
    </w:p>
    <w:p w:rsidR="00273866" w:rsidRPr="00ED6645" w:rsidRDefault="007F58E0" w:rsidP="000A4865">
      <w:pPr>
        <w:pStyle w:val="60"/>
        <w:numPr>
          <w:ilvl w:val="0"/>
          <w:numId w:val="7"/>
        </w:numPr>
        <w:shd w:val="clear" w:color="auto" w:fill="auto"/>
        <w:tabs>
          <w:tab w:val="left" w:pos="894"/>
        </w:tabs>
        <w:spacing w:line="0" w:lineRule="atLeast"/>
        <w:rPr>
          <w:sz w:val="28"/>
          <w:szCs w:val="28"/>
        </w:rPr>
      </w:pPr>
      <w:r w:rsidRPr="00ED6645">
        <w:rPr>
          <w:sz w:val="28"/>
          <w:szCs w:val="28"/>
        </w:rPr>
        <w:t>Характерные изменения в общем анализе крови.</w:t>
      </w:r>
    </w:p>
    <w:p w:rsidR="00273866" w:rsidRPr="00ED6645" w:rsidRDefault="007F58E0" w:rsidP="000A4865">
      <w:pPr>
        <w:pStyle w:val="60"/>
        <w:numPr>
          <w:ilvl w:val="0"/>
          <w:numId w:val="7"/>
        </w:numPr>
        <w:shd w:val="clear" w:color="auto" w:fill="auto"/>
        <w:tabs>
          <w:tab w:val="left" w:pos="898"/>
        </w:tabs>
        <w:spacing w:line="0" w:lineRule="atLeast"/>
        <w:rPr>
          <w:sz w:val="28"/>
          <w:szCs w:val="28"/>
        </w:rPr>
      </w:pPr>
      <w:r w:rsidRPr="00ED6645">
        <w:rPr>
          <w:sz w:val="28"/>
          <w:szCs w:val="28"/>
        </w:rPr>
        <w:t>Показана ли этому пациенту трансфузия тромбоцитарной массы?</w:t>
      </w:r>
    </w:p>
    <w:p w:rsidR="00273866" w:rsidRPr="00ED6645" w:rsidRDefault="007F58E0" w:rsidP="000A4865">
      <w:pPr>
        <w:pStyle w:val="60"/>
        <w:numPr>
          <w:ilvl w:val="0"/>
          <w:numId w:val="7"/>
        </w:numPr>
        <w:shd w:val="clear" w:color="auto" w:fill="auto"/>
        <w:tabs>
          <w:tab w:val="left" w:pos="898"/>
        </w:tabs>
        <w:spacing w:line="0" w:lineRule="atLeast"/>
        <w:rPr>
          <w:sz w:val="28"/>
          <w:szCs w:val="28"/>
        </w:rPr>
      </w:pPr>
      <w:r w:rsidRPr="00ED6645">
        <w:rPr>
          <w:sz w:val="28"/>
          <w:szCs w:val="28"/>
        </w:rPr>
        <w:t>Принципы лечения.</w:t>
      </w:r>
    </w:p>
    <w:p w:rsidR="006E2A41" w:rsidRDefault="006E2A41" w:rsidP="00244610">
      <w:pPr>
        <w:pStyle w:val="50"/>
        <w:shd w:val="clear" w:color="auto" w:fill="auto"/>
        <w:spacing w:after="0" w:line="0" w:lineRule="atLeast"/>
        <w:ind w:firstLine="0"/>
        <w:jc w:val="left"/>
        <w:rPr>
          <w:b w:val="0"/>
          <w:sz w:val="28"/>
          <w:szCs w:val="28"/>
        </w:rPr>
      </w:pPr>
    </w:p>
    <w:p w:rsidR="006E2A41" w:rsidRDefault="006E2A41" w:rsidP="00244610">
      <w:pPr>
        <w:pStyle w:val="50"/>
        <w:shd w:val="clear" w:color="auto" w:fill="auto"/>
        <w:spacing w:after="0" w:line="0" w:lineRule="atLeast"/>
        <w:ind w:firstLine="0"/>
        <w:jc w:val="left"/>
        <w:rPr>
          <w:b w:val="0"/>
          <w:sz w:val="28"/>
          <w:szCs w:val="28"/>
        </w:rPr>
      </w:pPr>
    </w:p>
    <w:p w:rsidR="006E2A41" w:rsidRDefault="006E2A41" w:rsidP="00244610">
      <w:pPr>
        <w:pStyle w:val="50"/>
        <w:shd w:val="clear" w:color="auto" w:fill="auto"/>
        <w:spacing w:after="0" w:line="0" w:lineRule="atLeast"/>
        <w:ind w:firstLine="0"/>
        <w:jc w:val="left"/>
        <w:rPr>
          <w:b w:val="0"/>
          <w:sz w:val="28"/>
          <w:szCs w:val="28"/>
        </w:rPr>
      </w:pPr>
    </w:p>
    <w:p w:rsidR="006E2A41" w:rsidRDefault="006E2A41" w:rsidP="00244610">
      <w:pPr>
        <w:pStyle w:val="50"/>
        <w:shd w:val="clear" w:color="auto" w:fill="auto"/>
        <w:spacing w:after="0" w:line="0" w:lineRule="atLeast"/>
        <w:ind w:firstLine="0"/>
        <w:jc w:val="left"/>
        <w:rPr>
          <w:b w:val="0"/>
          <w:sz w:val="28"/>
          <w:szCs w:val="28"/>
        </w:rPr>
      </w:pPr>
    </w:p>
    <w:p w:rsidR="00273866" w:rsidRDefault="007F58E0" w:rsidP="00244610">
      <w:pPr>
        <w:pStyle w:val="50"/>
        <w:shd w:val="clear" w:color="auto" w:fill="auto"/>
        <w:spacing w:after="0" w:line="0" w:lineRule="atLeast"/>
        <w:ind w:firstLine="0"/>
        <w:jc w:val="left"/>
        <w:rPr>
          <w:b w:val="0"/>
          <w:sz w:val="28"/>
          <w:szCs w:val="28"/>
        </w:rPr>
      </w:pPr>
      <w:r w:rsidRPr="00ED6645">
        <w:rPr>
          <w:b w:val="0"/>
          <w:sz w:val="28"/>
          <w:szCs w:val="28"/>
        </w:rPr>
        <w:lastRenderedPageBreak/>
        <w:t xml:space="preserve">Задача № </w:t>
      </w:r>
      <w:r w:rsidR="006E2A41">
        <w:rPr>
          <w:b w:val="0"/>
          <w:sz w:val="28"/>
          <w:szCs w:val="28"/>
        </w:rPr>
        <w:t>12</w:t>
      </w:r>
    </w:p>
    <w:p w:rsidR="006E2A41" w:rsidRPr="00ED6645" w:rsidRDefault="006E2A41" w:rsidP="00244610">
      <w:pPr>
        <w:pStyle w:val="50"/>
        <w:shd w:val="clear" w:color="auto" w:fill="auto"/>
        <w:spacing w:after="0" w:line="0" w:lineRule="atLeast"/>
        <w:ind w:firstLine="0"/>
        <w:jc w:val="left"/>
        <w:rPr>
          <w:b w:val="0"/>
          <w:sz w:val="28"/>
          <w:szCs w:val="28"/>
        </w:rPr>
      </w:pPr>
    </w:p>
    <w:p w:rsidR="00273866" w:rsidRPr="00ED6645" w:rsidRDefault="007F58E0" w:rsidP="006E2A41">
      <w:pPr>
        <w:pStyle w:val="50"/>
        <w:shd w:val="clear" w:color="auto" w:fill="auto"/>
        <w:spacing w:after="0" w:line="0" w:lineRule="atLeast"/>
        <w:ind w:right="620" w:firstLine="0"/>
        <w:jc w:val="both"/>
        <w:rPr>
          <w:b w:val="0"/>
          <w:sz w:val="28"/>
          <w:szCs w:val="28"/>
        </w:rPr>
      </w:pPr>
      <w:r w:rsidRPr="00ED6645">
        <w:rPr>
          <w:b w:val="0"/>
          <w:sz w:val="28"/>
          <w:szCs w:val="28"/>
        </w:rPr>
        <w:t>Больной 44 лет в течение нескольких месяцев отмечает увеличение надключичного лимфоузласправа. Самочувствие удовлетворительное, температура тела 37.2</w:t>
      </w:r>
      <w:r w:rsidR="006E2A41">
        <w:rPr>
          <w:b w:val="0"/>
          <w:sz w:val="28"/>
          <w:szCs w:val="28"/>
        </w:rPr>
        <w:t>ͦ</w:t>
      </w:r>
      <w:r w:rsidRPr="00ED6645">
        <w:rPr>
          <w:b w:val="0"/>
          <w:sz w:val="28"/>
          <w:szCs w:val="28"/>
        </w:rPr>
        <w:t xml:space="preserve"> С. При физикальном исследовании без патологических изменений. В анализе крови: гемоглобин - 144 г/л, эритроциты - 4х</w:t>
      </w:r>
      <w:r w:rsidR="006E2A41">
        <w:rPr>
          <w:b w:val="0"/>
          <w:sz w:val="28"/>
          <w:szCs w:val="28"/>
        </w:rPr>
        <w:t>10</w:t>
      </w:r>
      <w:r w:rsidR="006E2A41" w:rsidRPr="006E2A41">
        <w:rPr>
          <w:b w:val="0"/>
          <w:vertAlign w:val="superscript"/>
        </w:rPr>
        <w:t>1</w:t>
      </w:r>
      <w:r w:rsidRPr="006E2A41">
        <w:rPr>
          <w:b w:val="0"/>
          <w:vertAlign w:val="superscript"/>
        </w:rPr>
        <w:t>2</w:t>
      </w:r>
      <w:r w:rsidRPr="00ED6645">
        <w:rPr>
          <w:b w:val="0"/>
          <w:sz w:val="28"/>
          <w:szCs w:val="28"/>
        </w:rPr>
        <w:t>/л, палочкоядерные-3%, лейкоциты 13 х</w:t>
      </w:r>
      <w:r w:rsidR="006E2A41">
        <w:rPr>
          <w:b w:val="0"/>
          <w:sz w:val="28"/>
          <w:szCs w:val="28"/>
        </w:rPr>
        <w:t>10</w:t>
      </w:r>
      <w:r w:rsidRPr="00ED6645">
        <w:rPr>
          <w:b w:val="0"/>
          <w:sz w:val="28"/>
          <w:szCs w:val="28"/>
          <w:vertAlign w:val="superscript"/>
        </w:rPr>
        <w:t>9</w:t>
      </w:r>
      <w:r w:rsidRPr="00ED6645">
        <w:rPr>
          <w:b w:val="0"/>
          <w:sz w:val="28"/>
          <w:szCs w:val="28"/>
        </w:rPr>
        <w:t>/л, эозинофилы - 1%, сегментоядерные - 78%, базофилы- 0%, лимфоциты - 10%, моноциты - 5%, миелобласты - 51%, лимфоциты-13%, моноциты- 6%, СОЭ-32 мм/час СОЭ 60 мм/час. Анизоцитоз и пойкилоцитоз.</w:t>
      </w:r>
    </w:p>
    <w:p w:rsidR="00273866" w:rsidRPr="00ED6645" w:rsidRDefault="007F58E0" w:rsidP="00244610">
      <w:pPr>
        <w:pStyle w:val="50"/>
        <w:shd w:val="clear" w:color="auto" w:fill="auto"/>
        <w:spacing w:after="0" w:line="0" w:lineRule="atLeast"/>
        <w:ind w:firstLine="0"/>
        <w:jc w:val="both"/>
        <w:rPr>
          <w:b w:val="0"/>
          <w:sz w:val="28"/>
          <w:szCs w:val="28"/>
        </w:rPr>
      </w:pPr>
      <w:r w:rsidRPr="00ED6645">
        <w:rPr>
          <w:b w:val="0"/>
          <w:sz w:val="28"/>
          <w:szCs w:val="28"/>
        </w:rPr>
        <w:t>При биопсии лимфоузла найдены гигантские многоядерные клетки.</w:t>
      </w:r>
    </w:p>
    <w:p w:rsidR="006E2A41" w:rsidRDefault="006E2A41" w:rsidP="00244610">
      <w:pPr>
        <w:pStyle w:val="50"/>
        <w:shd w:val="clear" w:color="auto" w:fill="auto"/>
        <w:spacing w:after="0" w:line="0" w:lineRule="atLeast"/>
        <w:ind w:firstLine="600"/>
        <w:jc w:val="both"/>
        <w:rPr>
          <w:b w:val="0"/>
          <w:sz w:val="28"/>
          <w:szCs w:val="28"/>
        </w:rPr>
      </w:pPr>
    </w:p>
    <w:p w:rsidR="00273866" w:rsidRPr="00ED6645" w:rsidRDefault="007F58E0" w:rsidP="00244610">
      <w:pPr>
        <w:pStyle w:val="50"/>
        <w:shd w:val="clear" w:color="auto" w:fill="auto"/>
        <w:spacing w:after="0" w:line="0" w:lineRule="atLeast"/>
        <w:ind w:firstLine="600"/>
        <w:jc w:val="both"/>
        <w:rPr>
          <w:b w:val="0"/>
          <w:sz w:val="28"/>
          <w:szCs w:val="28"/>
        </w:rPr>
      </w:pPr>
      <w:r w:rsidRPr="00ED6645">
        <w:rPr>
          <w:b w:val="0"/>
          <w:sz w:val="28"/>
          <w:szCs w:val="28"/>
        </w:rPr>
        <w:t>Вопросы:</w:t>
      </w:r>
    </w:p>
    <w:p w:rsidR="00273866" w:rsidRPr="00ED6645" w:rsidRDefault="007F58E0" w:rsidP="000A4865">
      <w:pPr>
        <w:pStyle w:val="60"/>
        <w:numPr>
          <w:ilvl w:val="0"/>
          <w:numId w:val="8"/>
        </w:numPr>
        <w:shd w:val="clear" w:color="auto" w:fill="auto"/>
        <w:tabs>
          <w:tab w:val="left" w:pos="879"/>
        </w:tabs>
        <w:spacing w:line="0" w:lineRule="atLeast"/>
        <w:rPr>
          <w:sz w:val="28"/>
          <w:szCs w:val="28"/>
        </w:rPr>
      </w:pPr>
      <w:r w:rsidRPr="00ED6645">
        <w:rPr>
          <w:sz w:val="28"/>
          <w:szCs w:val="28"/>
        </w:rPr>
        <w:t>Ваш предварительный диагноз?</w:t>
      </w:r>
    </w:p>
    <w:p w:rsidR="00273866" w:rsidRPr="00ED6645" w:rsidRDefault="007F58E0" w:rsidP="000A4865">
      <w:pPr>
        <w:pStyle w:val="60"/>
        <w:numPr>
          <w:ilvl w:val="0"/>
          <w:numId w:val="8"/>
        </w:numPr>
        <w:shd w:val="clear" w:color="auto" w:fill="auto"/>
        <w:tabs>
          <w:tab w:val="left" w:pos="903"/>
        </w:tabs>
        <w:spacing w:line="0" w:lineRule="atLeast"/>
        <w:rPr>
          <w:sz w:val="28"/>
          <w:szCs w:val="28"/>
        </w:rPr>
      </w:pPr>
      <w:r w:rsidRPr="00ED6645">
        <w:rPr>
          <w:sz w:val="28"/>
          <w:szCs w:val="28"/>
        </w:rPr>
        <w:t>Название гигантских многоядерных клеток.</w:t>
      </w:r>
    </w:p>
    <w:p w:rsidR="00273866" w:rsidRPr="00ED6645" w:rsidRDefault="007F58E0" w:rsidP="000A4865">
      <w:pPr>
        <w:pStyle w:val="60"/>
        <w:numPr>
          <w:ilvl w:val="0"/>
          <w:numId w:val="8"/>
        </w:numPr>
        <w:shd w:val="clear" w:color="auto" w:fill="auto"/>
        <w:tabs>
          <w:tab w:val="left" w:pos="903"/>
        </w:tabs>
        <w:spacing w:line="0" w:lineRule="atLeast"/>
        <w:rPr>
          <w:sz w:val="28"/>
          <w:szCs w:val="28"/>
        </w:rPr>
      </w:pPr>
      <w:r w:rsidRPr="00ED6645">
        <w:rPr>
          <w:sz w:val="28"/>
          <w:szCs w:val="28"/>
        </w:rPr>
        <w:t>Характерные изменения в общем анализе крови.</w:t>
      </w:r>
    </w:p>
    <w:p w:rsidR="00273866" w:rsidRPr="00ED6645" w:rsidRDefault="007F58E0" w:rsidP="000A4865">
      <w:pPr>
        <w:pStyle w:val="60"/>
        <w:numPr>
          <w:ilvl w:val="0"/>
          <w:numId w:val="8"/>
        </w:numPr>
        <w:shd w:val="clear" w:color="auto" w:fill="auto"/>
        <w:tabs>
          <w:tab w:val="left" w:pos="903"/>
        </w:tabs>
        <w:spacing w:line="0" w:lineRule="atLeast"/>
        <w:rPr>
          <w:sz w:val="28"/>
          <w:szCs w:val="28"/>
        </w:rPr>
      </w:pPr>
      <w:r w:rsidRPr="00ED6645">
        <w:rPr>
          <w:sz w:val="28"/>
          <w:szCs w:val="28"/>
        </w:rPr>
        <w:t>Проводится ли в этом случае костномозговая пункция?</w:t>
      </w:r>
    </w:p>
    <w:p w:rsidR="00273866" w:rsidRDefault="007F58E0" w:rsidP="000A4865">
      <w:pPr>
        <w:pStyle w:val="60"/>
        <w:numPr>
          <w:ilvl w:val="0"/>
          <w:numId w:val="8"/>
        </w:numPr>
        <w:shd w:val="clear" w:color="auto" w:fill="auto"/>
        <w:tabs>
          <w:tab w:val="left" w:pos="903"/>
        </w:tabs>
        <w:spacing w:line="0" w:lineRule="atLeast"/>
        <w:rPr>
          <w:sz w:val="28"/>
          <w:szCs w:val="28"/>
        </w:rPr>
      </w:pPr>
      <w:r w:rsidRPr="00ED6645">
        <w:rPr>
          <w:sz w:val="28"/>
          <w:szCs w:val="28"/>
        </w:rPr>
        <w:t>Лечение. Диспансерное наблюдение.</w:t>
      </w:r>
    </w:p>
    <w:p w:rsidR="006E2A41" w:rsidRPr="00ED6645" w:rsidRDefault="006E2A41" w:rsidP="006E2A41">
      <w:pPr>
        <w:pStyle w:val="60"/>
        <w:shd w:val="clear" w:color="auto" w:fill="auto"/>
        <w:tabs>
          <w:tab w:val="left" w:pos="903"/>
        </w:tabs>
        <w:spacing w:line="0" w:lineRule="atLeast"/>
        <w:ind w:left="360" w:firstLine="0"/>
        <w:rPr>
          <w:sz w:val="28"/>
          <w:szCs w:val="28"/>
        </w:rPr>
      </w:pPr>
    </w:p>
    <w:p w:rsidR="006E2A41" w:rsidRDefault="006E2A41" w:rsidP="00244610">
      <w:pPr>
        <w:pStyle w:val="50"/>
        <w:shd w:val="clear" w:color="auto" w:fill="auto"/>
        <w:spacing w:after="0" w:line="0" w:lineRule="atLeast"/>
        <w:ind w:firstLine="0"/>
        <w:jc w:val="left"/>
        <w:rPr>
          <w:b w:val="0"/>
          <w:sz w:val="28"/>
          <w:szCs w:val="28"/>
        </w:rPr>
      </w:pPr>
    </w:p>
    <w:p w:rsidR="00273866" w:rsidRDefault="007F58E0" w:rsidP="00244610">
      <w:pPr>
        <w:pStyle w:val="50"/>
        <w:shd w:val="clear" w:color="auto" w:fill="auto"/>
        <w:spacing w:after="0" w:line="0" w:lineRule="atLeast"/>
        <w:ind w:firstLine="0"/>
        <w:jc w:val="left"/>
        <w:rPr>
          <w:b w:val="0"/>
          <w:sz w:val="28"/>
          <w:szCs w:val="28"/>
        </w:rPr>
      </w:pPr>
      <w:r w:rsidRPr="00ED6645">
        <w:rPr>
          <w:b w:val="0"/>
          <w:sz w:val="28"/>
          <w:szCs w:val="28"/>
        </w:rPr>
        <w:t xml:space="preserve">Задача № </w:t>
      </w:r>
      <w:r w:rsidR="006E2A41">
        <w:rPr>
          <w:b w:val="0"/>
          <w:sz w:val="28"/>
          <w:szCs w:val="28"/>
        </w:rPr>
        <w:t>13</w:t>
      </w:r>
    </w:p>
    <w:p w:rsidR="006E2A41" w:rsidRPr="00ED6645" w:rsidRDefault="006E2A41" w:rsidP="00244610">
      <w:pPr>
        <w:pStyle w:val="50"/>
        <w:shd w:val="clear" w:color="auto" w:fill="auto"/>
        <w:spacing w:after="0" w:line="0" w:lineRule="atLeast"/>
        <w:ind w:firstLine="0"/>
        <w:jc w:val="left"/>
        <w:rPr>
          <w:b w:val="0"/>
          <w:sz w:val="28"/>
          <w:szCs w:val="28"/>
        </w:rPr>
      </w:pPr>
    </w:p>
    <w:p w:rsidR="00273866" w:rsidRPr="00ED6645" w:rsidRDefault="007F58E0" w:rsidP="00244610">
      <w:pPr>
        <w:pStyle w:val="50"/>
        <w:shd w:val="clear" w:color="auto" w:fill="auto"/>
        <w:spacing w:after="0" w:line="0" w:lineRule="atLeast"/>
        <w:ind w:right="620" w:firstLine="0"/>
        <w:jc w:val="both"/>
        <w:rPr>
          <w:b w:val="0"/>
          <w:sz w:val="28"/>
          <w:szCs w:val="28"/>
        </w:rPr>
      </w:pPr>
      <w:r w:rsidRPr="00ED6645">
        <w:rPr>
          <w:b w:val="0"/>
          <w:sz w:val="28"/>
          <w:szCs w:val="28"/>
        </w:rPr>
        <w:t>Больная 76 лет, госпитализирована в терапевтическое отделение с жалобами на слабость, быструю утомляемость, мелькание мушек перед глазами, снижение и извращение вкуса, иногда поносы, слабость и чувство онемения в ногах, шаткость при ходьбе. В анамнезе резекция тонкого кишечника два года назад по поводу онкопроцесса.</w:t>
      </w:r>
    </w:p>
    <w:p w:rsidR="00273866" w:rsidRPr="00ED6645" w:rsidRDefault="007F58E0" w:rsidP="006E2A41">
      <w:pPr>
        <w:pStyle w:val="50"/>
        <w:shd w:val="clear" w:color="auto" w:fill="auto"/>
        <w:spacing w:after="0" w:line="0" w:lineRule="atLeast"/>
        <w:ind w:right="620" w:firstLine="0"/>
        <w:jc w:val="both"/>
        <w:rPr>
          <w:b w:val="0"/>
          <w:sz w:val="28"/>
          <w:szCs w:val="28"/>
        </w:rPr>
      </w:pPr>
      <w:r w:rsidRPr="00ED6645">
        <w:rPr>
          <w:b w:val="0"/>
          <w:sz w:val="28"/>
          <w:szCs w:val="28"/>
        </w:rPr>
        <w:t>При осмотре: состояние средней тяжести. Кожные покровы бледные, сухие, желтушные. Глоссит. В легких хрипов нет, ЧД 16 в 1 мин. Тоны сердца приглушены, ритм правильный, ЧСС 92 в минуту, АД 120/80 мм рт.ст. Живот мягкий безболезненный, печень выступает на 2см из подкрая реберной дуги, селезенка увеличена. Постозность стоп.</w:t>
      </w:r>
    </w:p>
    <w:p w:rsidR="00273866" w:rsidRPr="00ED6645" w:rsidRDefault="007F58E0" w:rsidP="00244610">
      <w:pPr>
        <w:pStyle w:val="50"/>
        <w:shd w:val="clear" w:color="auto" w:fill="auto"/>
        <w:spacing w:after="0" w:line="0" w:lineRule="atLeast"/>
        <w:ind w:right="620" w:firstLine="0"/>
        <w:jc w:val="both"/>
        <w:rPr>
          <w:b w:val="0"/>
          <w:sz w:val="28"/>
          <w:szCs w:val="28"/>
        </w:rPr>
      </w:pPr>
      <w:r w:rsidRPr="00ED6645">
        <w:rPr>
          <w:b w:val="0"/>
          <w:sz w:val="28"/>
          <w:szCs w:val="28"/>
        </w:rPr>
        <w:t>Общий анализ крови: Нв-92г/л, эритроциты - 2.8х10</w:t>
      </w:r>
      <w:r w:rsidRPr="00ED6645">
        <w:rPr>
          <w:b w:val="0"/>
          <w:sz w:val="28"/>
          <w:szCs w:val="28"/>
          <w:vertAlign w:val="superscript"/>
        </w:rPr>
        <w:t>12</w:t>
      </w:r>
      <w:r w:rsidRPr="00ED6645">
        <w:rPr>
          <w:b w:val="0"/>
          <w:sz w:val="28"/>
          <w:szCs w:val="28"/>
        </w:rPr>
        <w:t xml:space="preserve">/л, лейкоциты- </w:t>
      </w:r>
      <w:r w:rsidRPr="00ED6645">
        <w:rPr>
          <w:rStyle w:val="595pt"/>
          <w:bCs/>
          <w:sz w:val="28"/>
          <w:szCs w:val="28"/>
        </w:rPr>
        <w:t>2.8х10</w:t>
      </w:r>
      <w:r w:rsidRPr="00ED6645">
        <w:rPr>
          <w:rStyle w:val="595pt"/>
          <w:bCs/>
          <w:sz w:val="28"/>
          <w:szCs w:val="28"/>
          <w:vertAlign w:val="superscript"/>
        </w:rPr>
        <w:t>9</w:t>
      </w:r>
      <w:r w:rsidRPr="00ED6645">
        <w:rPr>
          <w:rStyle w:val="595pt"/>
          <w:bCs/>
          <w:sz w:val="28"/>
          <w:szCs w:val="28"/>
        </w:rPr>
        <w:t xml:space="preserve">/л, </w:t>
      </w:r>
      <w:r w:rsidRPr="00ED6645">
        <w:rPr>
          <w:b w:val="0"/>
          <w:sz w:val="28"/>
          <w:szCs w:val="28"/>
        </w:rPr>
        <w:t xml:space="preserve">Цветной показатель 1.0, </w:t>
      </w:r>
      <w:r w:rsidRPr="00ED6645">
        <w:rPr>
          <w:b w:val="0"/>
          <w:sz w:val="28"/>
          <w:szCs w:val="28"/>
          <w:lang w:val="en-US" w:eastAsia="en-US" w:bidi="en-US"/>
        </w:rPr>
        <w:t>MCV</w:t>
      </w:r>
      <w:r w:rsidRPr="00ED6645">
        <w:rPr>
          <w:b w:val="0"/>
          <w:sz w:val="28"/>
          <w:szCs w:val="28"/>
          <w:lang w:eastAsia="en-US" w:bidi="en-US"/>
        </w:rPr>
        <w:t xml:space="preserve">-110, </w:t>
      </w:r>
      <w:r w:rsidRPr="00ED6645">
        <w:rPr>
          <w:b w:val="0"/>
          <w:sz w:val="28"/>
          <w:szCs w:val="28"/>
        </w:rPr>
        <w:t>Тромбоциты- 145х</w:t>
      </w:r>
      <w:r w:rsidR="006E2A41">
        <w:rPr>
          <w:b w:val="0"/>
          <w:sz w:val="28"/>
          <w:szCs w:val="28"/>
        </w:rPr>
        <w:t>10</w:t>
      </w:r>
      <w:r w:rsidRPr="00ED6645">
        <w:rPr>
          <w:b w:val="0"/>
          <w:sz w:val="28"/>
          <w:szCs w:val="28"/>
          <w:vertAlign w:val="superscript"/>
        </w:rPr>
        <w:t>9</w:t>
      </w:r>
      <w:r w:rsidRPr="00ED6645">
        <w:rPr>
          <w:b w:val="0"/>
          <w:sz w:val="28"/>
          <w:szCs w:val="28"/>
        </w:rPr>
        <w:t>/л, СОЭ - 32мм/час. Мегалобласты, мегалоциты, тельца Жолли, кольца Кэбота.</w:t>
      </w:r>
    </w:p>
    <w:p w:rsidR="00273866" w:rsidRPr="00ED6645" w:rsidRDefault="007F58E0" w:rsidP="00244610">
      <w:pPr>
        <w:pStyle w:val="50"/>
        <w:shd w:val="clear" w:color="auto" w:fill="auto"/>
        <w:spacing w:after="0" w:line="0" w:lineRule="atLeast"/>
        <w:ind w:firstLine="0"/>
        <w:jc w:val="both"/>
        <w:rPr>
          <w:b w:val="0"/>
          <w:sz w:val="28"/>
          <w:szCs w:val="28"/>
        </w:rPr>
      </w:pPr>
      <w:r w:rsidRPr="00ED6645">
        <w:rPr>
          <w:b w:val="0"/>
          <w:sz w:val="28"/>
          <w:szCs w:val="28"/>
        </w:rPr>
        <w:t>ЭКГ- синусовая тахикардия, диффузные изменения миокарда.</w:t>
      </w:r>
    </w:p>
    <w:p w:rsidR="006E2A41" w:rsidRDefault="006E2A41" w:rsidP="00244610">
      <w:pPr>
        <w:pStyle w:val="50"/>
        <w:shd w:val="clear" w:color="auto" w:fill="auto"/>
        <w:spacing w:after="0" w:line="0" w:lineRule="atLeast"/>
        <w:ind w:firstLine="580"/>
        <w:jc w:val="both"/>
        <w:rPr>
          <w:b w:val="0"/>
          <w:sz w:val="28"/>
          <w:szCs w:val="28"/>
        </w:rPr>
      </w:pPr>
    </w:p>
    <w:p w:rsidR="00273866" w:rsidRPr="00ED6645" w:rsidRDefault="007F58E0" w:rsidP="006E2A41">
      <w:pPr>
        <w:pStyle w:val="50"/>
        <w:shd w:val="clear" w:color="auto" w:fill="auto"/>
        <w:spacing w:after="0" w:line="0" w:lineRule="atLeast"/>
        <w:ind w:firstLine="567"/>
        <w:jc w:val="both"/>
        <w:rPr>
          <w:b w:val="0"/>
          <w:sz w:val="28"/>
          <w:szCs w:val="28"/>
        </w:rPr>
      </w:pPr>
      <w:r w:rsidRPr="00ED6645">
        <w:rPr>
          <w:b w:val="0"/>
          <w:sz w:val="28"/>
          <w:szCs w:val="28"/>
        </w:rPr>
        <w:t>Вопросы:</w:t>
      </w:r>
    </w:p>
    <w:p w:rsidR="00273866" w:rsidRPr="00ED6645" w:rsidRDefault="007F58E0" w:rsidP="000A4865">
      <w:pPr>
        <w:pStyle w:val="60"/>
        <w:numPr>
          <w:ilvl w:val="0"/>
          <w:numId w:val="9"/>
        </w:numPr>
        <w:shd w:val="clear" w:color="auto" w:fill="auto"/>
        <w:spacing w:line="0" w:lineRule="atLeast"/>
        <w:rPr>
          <w:sz w:val="28"/>
          <w:szCs w:val="28"/>
        </w:rPr>
      </w:pPr>
      <w:r w:rsidRPr="00ED6645">
        <w:rPr>
          <w:sz w:val="28"/>
          <w:szCs w:val="28"/>
        </w:rPr>
        <w:t>Сформулируйте и обоснуйте диагноз.</w:t>
      </w:r>
    </w:p>
    <w:p w:rsidR="00273866" w:rsidRPr="00ED6645" w:rsidRDefault="007F58E0" w:rsidP="000A4865">
      <w:pPr>
        <w:pStyle w:val="60"/>
        <w:numPr>
          <w:ilvl w:val="0"/>
          <w:numId w:val="9"/>
        </w:numPr>
        <w:shd w:val="clear" w:color="auto" w:fill="auto"/>
        <w:tabs>
          <w:tab w:val="left" w:pos="904"/>
        </w:tabs>
        <w:spacing w:line="0" w:lineRule="atLeast"/>
        <w:ind w:right="860"/>
        <w:jc w:val="left"/>
        <w:rPr>
          <w:sz w:val="28"/>
          <w:szCs w:val="28"/>
        </w:rPr>
      </w:pPr>
      <w:r w:rsidRPr="00ED6645">
        <w:rPr>
          <w:sz w:val="28"/>
          <w:szCs w:val="28"/>
        </w:rPr>
        <w:t>Какой стандарт обследований необходим для подтверждения этого диагноза?</w:t>
      </w:r>
    </w:p>
    <w:p w:rsidR="00273866" w:rsidRPr="00ED6645" w:rsidRDefault="007F58E0" w:rsidP="000A4865">
      <w:pPr>
        <w:pStyle w:val="60"/>
        <w:numPr>
          <w:ilvl w:val="0"/>
          <w:numId w:val="9"/>
        </w:numPr>
        <w:shd w:val="clear" w:color="auto" w:fill="auto"/>
        <w:tabs>
          <w:tab w:val="left" w:pos="904"/>
        </w:tabs>
        <w:spacing w:line="0" w:lineRule="atLeast"/>
        <w:rPr>
          <w:sz w:val="28"/>
          <w:szCs w:val="28"/>
        </w:rPr>
      </w:pPr>
      <w:r w:rsidRPr="00ED6645">
        <w:rPr>
          <w:sz w:val="28"/>
          <w:szCs w:val="28"/>
        </w:rPr>
        <w:t>Дифференциальная диагностика.</w:t>
      </w:r>
    </w:p>
    <w:p w:rsidR="00273866" w:rsidRPr="00ED6645" w:rsidRDefault="007F58E0" w:rsidP="000A4865">
      <w:pPr>
        <w:pStyle w:val="60"/>
        <w:numPr>
          <w:ilvl w:val="0"/>
          <w:numId w:val="9"/>
        </w:numPr>
        <w:shd w:val="clear" w:color="auto" w:fill="auto"/>
        <w:tabs>
          <w:tab w:val="left" w:pos="904"/>
        </w:tabs>
        <w:spacing w:line="0" w:lineRule="atLeast"/>
        <w:rPr>
          <w:sz w:val="28"/>
          <w:szCs w:val="28"/>
        </w:rPr>
      </w:pPr>
      <w:r w:rsidRPr="00ED6645">
        <w:rPr>
          <w:sz w:val="28"/>
          <w:szCs w:val="28"/>
        </w:rPr>
        <w:t>Тактика ведения и лечения этого пациента.</w:t>
      </w:r>
    </w:p>
    <w:p w:rsidR="00273866" w:rsidRDefault="007F58E0" w:rsidP="000A4865">
      <w:pPr>
        <w:pStyle w:val="60"/>
        <w:numPr>
          <w:ilvl w:val="0"/>
          <w:numId w:val="9"/>
        </w:numPr>
        <w:shd w:val="clear" w:color="auto" w:fill="auto"/>
        <w:tabs>
          <w:tab w:val="left" w:pos="904"/>
        </w:tabs>
        <w:spacing w:line="0" w:lineRule="atLeast"/>
        <w:rPr>
          <w:sz w:val="28"/>
          <w:szCs w:val="28"/>
        </w:rPr>
      </w:pPr>
      <w:r w:rsidRPr="00ED6645">
        <w:rPr>
          <w:sz w:val="28"/>
          <w:szCs w:val="28"/>
        </w:rPr>
        <w:t>Прогноз.</w:t>
      </w:r>
    </w:p>
    <w:p w:rsidR="00273866" w:rsidRDefault="007F58E0" w:rsidP="00244610">
      <w:pPr>
        <w:pStyle w:val="50"/>
        <w:shd w:val="clear" w:color="auto" w:fill="auto"/>
        <w:spacing w:after="0" w:line="0" w:lineRule="atLeast"/>
        <w:ind w:firstLine="0"/>
        <w:jc w:val="left"/>
        <w:rPr>
          <w:b w:val="0"/>
          <w:sz w:val="28"/>
          <w:szCs w:val="28"/>
        </w:rPr>
      </w:pPr>
      <w:r w:rsidRPr="00ED6645">
        <w:rPr>
          <w:b w:val="0"/>
          <w:sz w:val="28"/>
          <w:szCs w:val="28"/>
        </w:rPr>
        <w:lastRenderedPageBreak/>
        <w:t xml:space="preserve">Задача № </w:t>
      </w:r>
      <w:r w:rsidR="006E2A41">
        <w:rPr>
          <w:b w:val="0"/>
          <w:sz w:val="28"/>
          <w:szCs w:val="28"/>
        </w:rPr>
        <w:t>14</w:t>
      </w:r>
    </w:p>
    <w:p w:rsidR="006E2A41" w:rsidRPr="00ED6645" w:rsidRDefault="006E2A41" w:rsidP="00244610">
      <w:pPr>
        <w:pStyle w:val="50"/>
        <w:shd w:val="clear" w:color="auto" w:fill="auto"/>
        <w:spacing w:after="0" w:line="0" w:lineRule="atLeast"/>
        <w:ind w:firstLine="0"/>
        <w:jc w:val="left"/>
        <w:rPr>
          <w:b w:val="0"/>
          <w:sz w:val="28"/>
          <w:szCs w:val="28"/>
        </w:rPr>
      </w:pPr>
    </w:p>
    <w:p w:rsidR="00273866" w:rsidRPr="00ED6645" w:rsidRDefault="007F58E0" w:rsidP="006E2A41">
      <w:pPr>
        <w:pStyle w:val="50"/>
        <w:shd w:val="clear" w:color="auto" w:fill="auto"/>
        <w:spacing w:after="0" w:line="0" w:lineRule="atLeast"/>
        <w:ind w:right="620" w:firstLine="0"/>
        <w:jc w:val="both"/>
        <w:rPr>
          <w:b w:val="0"/>
          <w:sz w:val="28"/>
          <w:szCs w:val="28"/>
        </w:rPr>
      </w:pPr>
      <w:r w:rsidRPr="00ED6645">
        <w:rPr>
          <w:b w:val="0"/>
          <w:sz w:val="28"/>
          <w:szCs w:val="28"/>
        </w:rPr>
        <w:t>Больная 68 лет в течение нескольких месяцев отмечает увеличение шейных, подмышечных, надключичных лимфатических узлов. Самочувствие удовлетворительное. Кожные покровы бледные. Тоны сердца приглушены, ритм правильный. ЧСС 98 в мин. АД 110/70мм рт.ст. Селезенка увеличена. В общем анализе крови: НВ - 100 г/л, эритроциты-3.5х10</w:t>
      </w:r>
      <w:r w:rsidRPr="00ED6645">
        <w:rPr>
          <w:b w:val="0"/>
          <w:sz w:val="28"/>
          <w:szCs w:val="28"/>
          <w:vertAlign w:val="superscript"/>
        </w:rPr>
        <w:t>12</w:t>
      </w:r>
      <w:r w:rsidRPr="00ED6645">
        <w:rPr>
          <w:b w:val="0"/>
          <w:sz w:val="28"/>
          <w:szCs w:val="28"/>
        </w:rPr>
        <w:t xml:space="preserve">/л, лейкоциты- </w:t>
      </w:r>
      <w:r w:rsidRPr="00ED6645">
        <w:rPr>
          <w:rStyle w:val="595pt"/>
          <w:bCs/>
          <w:sz w:val="28"/>
          <w:szCs w:val="28"/>
        </w:rPr>
        <w:t>22.6х10</w:t>
      </w:r>
      <w:r w:rsidRPr="00ED6645">
        <w:rPr>
          <w:rStyle w:val="595pt"/>
          <w:bCs/>
          <w:sz w:val="28"/>
          <w:szCs w:val="28"/>
          <w:vertAlign w:val="superscript"/>
        </w:rPr>
        <w:t>9</w:t>
      </w:r>
      <w:r w:rsidRPr="00ED6645">
        <w:rPr>
          <w:rStyle w:val="595pt"/>
          <w:bCs/>
          <w:sz w:val="28"/>
          <w:szCs w:val="28"/>
        </w:rPr>
        <w:t xml:space="preserve">/л, </w:t>
      </w:r>
      <w:r w:rsidRPr="00ED6645">
        <w:rPr>
          <w:rStyle w:val="59pt"/>
          <w:sz w:val="28"/>
          <w:szCs w:val="28"/>
        </w:rPr>
        <w:t xml:space="preserve">из </w:t>
      </w:r>
      <w:r w:rsidRPr="00ED6645">
        <w:rPr>
          <w:b w:val="0"/>
          <w:sz w:val="28"/>
          <w:szCs w:val="28"/>
        </w:rPr>
        <w:t>них 60% лимфоциты.</w:t>
      </w:r>
    </w:p>
    <w:p w:rsidR="006E2A41" w:rsidRDefault="006E2A41" w:rsidP="00244610">
      <w:pPr>
        <w:pStyle w:val="50"/>
        <w:shd w:val="clear" w:color="auto" w:fill="auto"/>
        <w:spacing w:after="0" w:line="0" w:lineRule="atLeast"/>
        <w:ind w:firstLine="0"/>
        <w:jc w:val="left"/>
        <w:rPr>
          <w:b w:val="0"/>
          <w:sz w:val="28"/>
          <w:szCs w:val="28"/>
        </w:rPr>
      </w:pPr>
    </w:p>
    <w:p w:rsidR="006E2A41" w:rsidRDefault="006E2A41" w:rsidP="00244610">
      <w:pPr>
        <w:pStyle w:val="50"/>
        <w:shd w:val="clear" w:color="auto" w:fill="auto"/>
        <w:spacing w:after="0" w:line="0" w:lineRule="atLeast"/>
        <w:ind w:firstLine="0"/>
        <w:jc w:val="left"/>
        <w:rPr>
          <w:b w:val="0"/>
          <w:sz w:val="28"/>
          <w:szCs w:val="28"/>
        </w:rPr>
      </w:pPr>
    </w:p>
    <w:p w:rsidR="00273866" w:rsidRPr="00ED6645" w:rsidRDefault="007F58E0" w:rsidP="00244610">
      <w:pPr>
        <w:pStyle w:val="50"/>
        <w:shd w:val="clear" w:color="auto" w:fill="auto"/>
        <w:spacing w:after="0" w:line="0" w:lineRule="atLeast"/>
        <w:ind w:firstLine="0"/>
        <w:jc w:val="left"/>
        <w:rPr>
          <w:b w:val="0"/>
          <w:sz w:val="28"/>
          <w:szCs w:val="28"/>
        </w:rPr>
      </w:pPr>
      <w:bookmarkStart w:id="0" w:name="_GoBack"/>
      <w:bookmarkEnd w:id="0"/>
      <w:r w:rsidRPr="00ED6645">
        <w:rPr>
          <w:b w:val="0"/>
          <w:sz w:val="28"/>
          <w:szCs w:val="28"/>
        </w:rPr>
        <w:t>Вопросы:</w:t>
      </w:r>
    </w:p>
    <w:p w:rsidR="00273866" w:rsidRPr="00ED6645" w:rsidRDefault="007F58E0" w:rsidP="000A4865">
      <w:pPr>
        <w:pStyle w:val="60"/>
        <w:numPr>
          <w:ilvl w:val="0"/>
          <w:numId w:val="10"/>
        </w:numPr>
        <w:shd w:val="clear" w:color="auto" w:fill="auto"/>
        <w:tabs>
          <w:tab w:val="left" w:pos="880"/>
        </w:tabs>
        <w:spacing w:line="0" w:lineRule="atLeast"/>
        <w:rPr>
          <w:sz w:val="28"/>
          <w:szCs w:val="28"/>
        </w:rPr>
      </w:pPr>
      <w:r w:rsidRPr="00ED6645">
        <w:rPr>
          <w:sz w:val="28"/>
          <w:szCs w:val="28"/>
        </w:rPr>
        <w:t>Ваш предварительный диагноз.</w:t>
      </w:r>
    </w:p>
    <w:p w:rsidR="00273866" w:rsidRPr="00ED6645" w:rsidRDefault="007F58E0" w:rsidP="000A4865">
      <w:pPr>
        <w:pStyle w:val="60"/>
        <w:numPr>
          <w:ilvl w:val="0"/>
          <w:numId w:val="10"/>
        </w:numPr>
        <w:shd w:val="clear" w:color="auto" w:fill="auto"/>
        <w:tabs>
          <w:tab w:val="left" w:pos="899"/>
        </w:tabs>
        <w:spacing w:line="0" w:lineRule="atLeast"/>
        <w:rPr>
          <w:sz w:val="28"/>
          <w:szCs w:val="28"/>
        </w:rPr>
      </w:pPr>
      <w:r w:rsidRPr="00ED6645">
        <w:rPr>
          <w:sz w:val="28"/>
          <w:szCs w:val="28"/>
        </w:rPr>
        <w:t>План обследования.</w:t>
      </w:r>
    </w:p>
    <w:p w:rsidR="00273866" w:rsidRPr="00ED6645" w:rsidRDefault="007F58E0" w:rsidP="000A4865">
      <w:pPr>
        <w:pStyle w:val="60"/>
        <w:numPr>
          <w:ilvl w:val="0"/>
          <w:numId w:val="10"/>
        </w:numPr>
        <w:shd w:val="clear" w:color="auto" w:fill="auto"/>
        <w:tabs>
          <w:tab w:val="left" w:pos="899"/>
        </w:tabs>
        <w:spacing w:line="0" w:lineRule="atLeast"/>
        <w:rPr>
          <w:sz w:val="28"/>
          <w:szCs w:val="28"/>
        </w:rPr>
      </w:pPr>
      <w:r w:rsidRPr="00ED6645">
        <w:rPr>
          <w:sz w:val="28"/>
          <w:szCs w:val="28"/>
        </w:rPr>
        <w:t>Характерные изменения в общем анализе крови.</w:t>
      </w:r>
    </w:p>
    <w:p w:rsidR="00273866" w:rsidRPr="00ED6645" w:rsidRDefault="007F58E0" w:rsidP="000A4865">
      <w:pPr>
        <w:pStyle w:val="60"/>
        <w:numPr>
          <w:ilvl w:val="0"/>
          <w:numId w:val="10"/>
        </w:numPr>
        <w:shd w:val="clear" w:color="auto" w:fill="auto"/>
        <w:tabs>
          <w:tab w:val="left" w:pos="909"/>
        </w:tabs>
        <w:spacing w:line="0" w:lineRule="atLeast"/>
        <w:rPr>
          <w:sz w:val="28"/>
          <w:szCs w:val="28"/>
        </w:rPr>
      </w:pPr>
      <w:r w:rsidRPr="00ED6645">
        <w:rPr>
          <w:sz w:val="28"/>
          <w:szCs w:val="28"/>
        </w:rPr>
        <w:t>Показания к началу лечения.</w:t>
      </w:r>
    </w:p>
    <w:p w:rsidR="00273866" w:rsidRDefault="007F58E0" w:rsidP="000A4865">
      <w:pPr>
        <w:pStyle w:val="60"/>
        <w:numPr>
          <w:ilvl w:val="0"/>
          <w:numId w:val="10"/>
        </w:numPr>
        <w:shd w:val="clear" w:color="auto" w:fill="auto"/>
        <w:tabs>
          <w:tab w:val="left" w:pos="909"/>
        </w:tabs>
        <w:spacing w:line="0" w:lineRule="atLeast"/>
        <w:rPr>
          <w:sz w:val="28"/>
          <w:szCs w:val="28"/>
        </w:rPr>
      </w:pPr>
      <w:r w:rsidRPr="00ED6645">
        <w:rPr>
          <w:sz w:val="28"/>
          <w:szCs w:val="28"/>
        </w:rPr>
        <w:t>Факторы плохого прогноза.</w:t>
      </w:r>
    </w:p>
    <w:p w:rsidR="00B76E47" w:rsidRDefault="00B76E47" w:rsidP="00B76E47">
      <w:pPr>
        <w:pStyle w:val="60"/>
        <w:shd w:val="clear" w:color="auto" w:fill="auto"/>
        <w:tabs>
          <w:tab w:val="left" w:pos="909"/>
        </w:tabs>
        <w:spacing w:line="0" w:lineRule="atLeast"/>
        <w:ind w:firstLine="0"/>
        <w:rPr>
          <w:sz w:val="28"/>
          <w:szCs w:val="28"/>
        </w:rPr>
      </w:pPr>
    </w:p>
    <w:p w:rsidR="00B76E47" w:rsidRDefault="00B76E47" w:rsidP="00B76E47">
      <w:pPr>
        <w:spacing w:before="80" w:after="40"/>
        <w:ind w:left="170" w:hanging="170"/>
        <w:jc w:val="center"/>
        <w:outlineLvl w:val="3"/>
        <w:rPr>
          <w:rFonts w:ascii="Times New Roman" w:eastAsia="Times New Roman" w:hAnsi="Times New Roman" w:cs="Times New Roman"/>
          <w:b/>
          <w:bCs/>
          <w:caps/>
          <w:smallCaps/>
          <w:sz w:val="28"/>
          <w:szCs w:val="28"/>
        </w:rPr>
      </w:pPr>
      <w:r w:rsidRPr="007B2577">
        <w:rPr>
          <w:rFonts w:ascii="Times New Roman" w:eastAsia="Times New Roman" w:hAnsi="Times New Roman" w:cs="Times New Roman"/>
          <w:b/>
          <w:bCs/>
          <w:caps/>
          <w:smallCaps/>
          <w:sz w:val="28"/>
          <w:szCs w:val="28"/>
        </w:rPr>
        <w:t>ЗАДАЧА</w:t>
      </w:r>
      <w:r>
        <w:rPr>
          <w:rFonts w:ascii="Times New Roman" w:eastAsia="Times New Roman" w:hAnsi="Times New Roman" w:cs="Times New Roman"/>
          <w:b/>
          <w:bCs/>
          <w:caps/>
          <w:smallCaps/>
          <w:sz w:val="28"/>
          <w:szCs w:val="28"/>
        </w:rPr>
        <w:t xml:space="preserve"> - 1</w:t>
      </w:r>
    </w:p>
    <w:p w:rsidR="00B76E47" w:rsidRPr="007B2577" w:rsidRDefault="00B76E47" w:rsidP="00B76E47">
      <w:pPr>
        <w:spacing w:before="80" w:after="40"/>
        <w:ind w:left="170" w:hanging="170"/>
        <w:jc w:val="center"/>
        <w:outlineLvl w:val="3"/>
        <w:rPr>
          <w:rFonts w:ascii="Times New Roman" w:eastAsia="Times New Roman" w:hAnsi="Times New Roman" w:cs="Times New Roman"/>
          <w:b/>
          <w:bCs/>
          <w:smallCaps/>
          <w:color w:val="008080"/>
          <w:sz w:val="28"/>
          <w:szCs w:val="28"/>
        </w:rPr>
      </w:pPr>
    </w:p>
    <w:p w:rsidR="00B76E47" w:rsidRPr="007B2577" w:rsidRDefault="00B76E47" w:rsidP="00B76E47">
      <w:pPr>
        <w:spacing w:before="45" w:after="40" w:line="220" w:lineRule="atLeast"/>
        <w:jc w:val="both"/>
        <w:outlineLvl w:val="4"/>
        <w:rPr>
          <w:rFonts w:ascii="Times New Roman" w:eastAsia="Times New Roman" w:hAnsi="Times New Roman" w:cs="Times New Roman"/>
          <w:sz w:val="28"/>
          <w:szCs w:val="28"/>
        </w:rPr>
      </w:pPr>
      <w:r w:rsidRPr="007B2577">
        <w:rPr>
          <w:rFonts w:ascii="Times New Roman" w:eastAsia="Times New Roman" w:hAnsi="Times New Roman" w:cs="Times New Roman"/>
          <w:sz w:val="28"/>
          <w:szCs w:val="28"/>
        </w:rPr>
        <w:t xml:space="preserve">Больной 64-х лет, инвалид 2-й группы. Ранее работал паркетчиком. В 1996 г после экстракции зуба развился гнойный периостит, сепсис. Длительно получал лечение антибиотиками (диагностирован подострый инфекционный эндокардит), диуретиками (фуросемид) в связи с сердечной недостаточностью. С этого периода стал отмечать внезапно появляющиеся боли с покраснением и припуханием кожи в области пальцев стоп, свода стопы с повышением температуры до 39 °С. Боли сохранялись в течение нескольких дней, а затем внезапно исчезали в начале с перерывом до месяца, а в настоящее время — до недели. Принимает диклофенак и местно обезболивающие мази, гель. В области пяток сформировались огромные (более кулака) натёчники, после вскрытия кожи над их областью отходит до 200–250 мг мелоподобной пастообразной массы. В области ушных раковин, околосуставных тканей пальцев кистей рук — многочисленные </w:t>
      </w:r>
      <w:r>
        <w:rPr>
          <w:rFonts w:ascii="Times New Roman" w:eastAsia="Times New Roman" w:hAnsi="Times New Roman" w:cs="Times New Roman"/>
          <w:sz w:val="28"/>
          <w:szCs w:val="28"/>
        </w:rPr>
        <w:t>образования</w:t>
      </w:r>
      <w:r w:rsidRPr="007B2577">
        <w:rPr>
          <w:rFonts w:ascii="Times New Roman" w:eastAsia="Times New Roman" w:hAnsi="Times New Roman" w:cs="Times New Roman"/>
          <w:sz w:val="28"/>
          <w:szCs w:val="28"/>
        </w:rPr>
        <w:t xml:space="preserve"> величиной от просяного зернышка до земляного ореха. Неоднократно безболезненно с мочой отходили конкременты желтовато-бурового цвета размером до 3–4 мм. По поводу артериальной гипертензии принимает фуросемид 80 мг 3 раза в неделю.</w:t>
      </w:r>
    </w:p>
    <w:p w:rsidR="00B76E47" w:rsidRPr="007B2577" w:rsidRDefault="00B76E47" w:rsidP="00B76E47">
      <w:pPr>
        <w:spacing w:before="45" w:after="40" w:line="220" w:lineRule="atLeast"/>
        <w:jc w:val="both"/>
        <w:outlineLvl w:val="4"/>
        <w:rPr>
          <w:rFonts w:ascii="Times New Roman" w:eastAsia="Times New Roman" w:hAnsi="Times New Roman" w:cs="Times New Roman"/>
          <w:sz w:val="28"/>
          <w:szCs w:val="28"/>
        </w:rPr>
      </w:pPr>
      <w:r w:rsidRPr="007B2577">
        <w:rPr>
          <w:rFonts w:ascii="Times New Roman" w:eastAsia="Times New Roman" w:hAnsi="Times New Roman" w:cs="Times New Roman"/>
          <w:sz w:val="28"/>
          <w:szCs w:val="28"/>
        </w:rPr>
        <w:t xml:space="preserve">Наследственность — у родной сестры и брата отмечались боли в суставах, артериальная гипертензия, </w:t>
      </w:r>
      <w:r>
        <w:rPr>
          <w:rFonts w:ascii="Times New Roman" w:eastAsia="Times New Roman" w:hAnsi="Times New Roman" w:cs="Times New Roman"/>
          <w:sz w:val="28"/>
          <w:szCs w:val="28"/>
        </w:rPr>
        <w:t>образования</w:t>
      </w:r>
      <w:r w:rsidRPr="007B2577">
        <w:rPr>
          <w:rFonts w:ascii="Times New Roman" w:eastAsia="Times New Roman" w:hAnsi="Times New Roman" w:cs="Times New Roman"/>
          <w:sz w:val="28"/>
          <w:szCs w:val="28"/>
        </w:rPr>
        <w:t xml:space="preserve"> на пальцах кистей рук. Причины смерти не знает.</w:t>
      </w:r>
    </w:p>
    <w:p w:rsidR="00B76E47" w:rsidRPr="007B2577" w:rsidRDefault="00B76E47" w:rsidP="00B76E47">
      <w:pPr>
        <w:spacing w:before="45" w:after="40" w:line="220" w:lineRule="atLeast"/>
        <w:jc w:val="both"/>
        <w:outlineLvl w:val="4"/>
        <w:rPr>
          <w:rFonts w:ascii="Times New Roman" w:eastAsia="Times New Roman" w:hAnsi="Times New Roman" w:cs="Times New Roman"/>
          <w:sz w:val="28"/>
          <w:szCs w:val="28"/>
        </w:rPr>
      </w:pPr>
      <w:r w:rsidRPr="00CD0F8F">
        <w:rPr>
          <w:rFonts w:ascii="Times New Roman" w:eastAsia="Times New Roman" w:hAnsi="Times New Roman" w:cs="Times New Roman"/>
          <w:sz w:val="28"/>
          <w:szCs w:val="28"/>
        </w:rPr>
        <w:t>При обследовании: АД до 180/100</w:t>
      </w:r>
      <w:r w:rsidRPr="00CD0F8F">
        <w:rPr>
          <w:rFonts w:ascii="Times New Roman" w:eastAsia="Times New Roman" w:hAnsi="Times New Roman" w:cs="Times New Roman"/>
          <w:sz w:val="28"/>
          <w:szCs w:val="28"/>
          <w:lang w:val="en-US"/>
        </w:rPr>
        <w:t> </w:t>
      </w:r>
      <w:r w:rsidRPr="00CD0F8F">
        <w:rPr>
          <w:rFonts w:ascii="Times New Roman" w:eastAsia="Times New Roman" w:hAnsi="Times New Roman" w:cs="Times New Roman"/>
          <w:sz w:val="28"/>
          <w:szCs w:val="28"/>
        </w:rPr>
        <w:t>мм</w:t>
      </w:r>
      <w:r w:rsidRPr="00CD0F8F">
        <w:rPr>
          <w:rFonts w:ascii="Times New Roman" w:eastAsia="Times New Roman" w:hAnsi="Times New Roman" w:cs="Times New Roman"/>
          <w:sz w:val="28"/>
          <w:szCs w:val="28"/>
          <w:lang w:val="en-US"/>
        </w:rPr>
        <w:t> </w:t>
      </w:r>
      <w:r w:rsidRPr="00CD0F8F">
        <w:rPr>
          <w:rFonts w:ascii="Times New Roman" w:eastAsia="Times New Roman" w:hAnsi="Times New Roman" w:cs="Times New Roman"/>
          <w:sz w:val="28"/>
          <w:szCs w:val="28"/>
        </w:rPr>
        <w:t>рт.ст., креатинин крови 118</w:t>
      </w:r>
      <w:r w:rsidRPr="00CD0F8F">
        <w:rPr>
          <w:rFonts w:ascii="Times New Roman" w:eastAsia="Times New Roman" w:hAnsi="Times New Roman" w:cs="Times New Roman"/>
          <w:sz w:val="28"/>
          <w:szCs w:val="28"/>
          <w:lang w:val="en-US"/>
        </w:rPr>
        <w:t> </w:t>
      </w:r>
      <w:r w:rsidRPr="00CD0F8F">
        <w:rPr>
          <w:rFonts w:ascii="Times New Roman" w:eastAsia="Times New Roman" w:hAnsi="Times New Roman" w:cs="Times New Roman"/>
          <w:sz w:val="28"/>
          <w:szCs w:val="28"/>
        </w:rPr>
        <w:t>мкмоль/л, </w:t>
      </w:r>
      <w:r w:rsidRPr="005E7DE8">
        <w:rPr>
          <w:rFonts w:ascii="Times New Roman" w:eastAsia="Times New Roman" w:hAnsi="Times New Roman" w:cs="Times New Roman"/>
          <w:sz w:val="28"/>
          <w:szCs w:val="28"/>
          <w:lang w:val="en-US"/>
        </w:rPr>
        <w:t>C</w:t>
      </w:r>
      <w:r w:rsidRPr="005E7DE8">
        <w:rPr>
          <w:rFonts w:ascii="Times New Roman" w:eastAsia="Times New Roman" w:hAnsi="Times New Roman" w:cs="Times New Roman"/>
          <w:sz w:val="28"/>
          <w:szCs w:val="28"/>
        </w:rPr>
        <w:t xml:space="preserve">КФ 26 мл/мин, мочевая кислота 650 мкмоль/л, </w:t>
      </w:r>
      <w:r w:rsidRPr="00CD0F8F">
        <w:rPr>
          <w:rFonts w:ascii="Times New Roman" w:eastAsia="Times New Roman" w:hAnsi="Times New Roman" w:cs="Times New Roman"/>
          <w:sz w:val="28"/>
          <w:szCs w:val="28"/>
        </w:rPr>
        <w:t>холестерин 5,5 ммоль/л</w:t>
      </w:r>
      <w:r w:rsidRPr="005E7DE8">
        <w:rPr>
          <w:rFonts w:ascii="Times New Roman" w:eastAsia="Times New Roman" w:hAnsi="Times New Roman" w:cs="Times New Roman"/>
          <w:sz w:val="28"/>
          <w:szCs w:val="28"/>
        </w:rPr>
        <w:t>, экскреция мочевой кислоты 5.9 ммоль/сут.</w:t>
      </w:r>
    </w:p>
    <w:p w:rsidR="00B76E47" w:rsidRDefault="00B76E47" w:rsidP="00B76E47">
      <w:pPr>
        <w:spacing w:before="45" w:after="40" w:line="220" w:lineRule="atLeast"/>
        <w:jc w:val="both"/>
        <w:outlineLvl w:val="4"/>
        <w:rPr>
          <w:rFonts w:ascii="Times New Roman" w:eastAsia="Times New Roman" w:hAnsi="Times New Roman" w:cs="Times New Roman"/>
          <w:b/>
          <w:bCs/>
          <w:sz w:val="28"/>
          <w:szCs w:val="28"/>
        </w:rPr>
      </w:pPr>
    </w:p>
    <w:p w:rsidR="00B76E47" w:rsidRPr="007B2577" w:rsidRDefault="00B76E47" w:rsidP="00B76E47">
      <w:pPr>
        <w:spacing w:before="45" w:after="40" w:line="220" w:lineRule="atLeast"/>
        <w:jc w:val="both"/>
        <w:outlineLvl w:val="4"/>
        <w:rPr>
          <w:rFonts w:ascii="Times New Roman" w:eastAsia="Times New Roman" w:hAnsi="Times New Roman" w:cs="Times New Roman"/>
          <w:sz w:val="28"/>
          <w:szCs w:val="28"/>
        </w:rPr>
      </w:pPr>
      <w:r w:rsidRPr="007B2577">
        <w:rPr>
          <w:rFonts w:ascii="Times New Roman" w:eastAsia="Times New Roman" w:hAnsi="Times New Roman" w:cs="Times New Roman"/>
          <w:b/>
          <w:bCs/>
          <w:sz w:val="28"/>
          <w:szCs w:val="28"/>
        </w:rPr>
        <w:t>Вопросы</w:t>
      </w:r>
    </w:p>
    <w:p w:rsidR="00B76E47" w:rsidRPr="007B2577" w:rsidRDefault="00B76E47" w:rsidP="00B76E47">
      <w:pPr>
        <w:spacing w:before="25" w:after="20" w:line="210" w:lineRule="atLeast"/>
        <w:ind w:left="170" w:hanging="170"/>
        <w:jc w:val="both"/>
        <w:outlineLvl w:val="5"/>
        <w:rPr>
          <w:rFonts w:ascii="Times New Roman" w:eastAsia="Times New Roman" w:hAnsi="Times New Roman" w:cs="Times New Roman"/>
          <w:color w:val="0000FF"/>
          <w:sz w:val="28"/>
          <w:szCs w:val="28"/>
        </w:rPr>
      </w:pPr>
      <w:r w:rsidRPr="007B2577">
        <w:rPr>
          <w:rFonts w:ascii="Times New Roman" w:eastAsia="Times New Roman" w:hAnsi="Times New Roman" w:cs="Times New Roman"/>
          <w:sz w:val="28"/>
          <w:szCs w:val="28"/>
        </w:rPr>
        <w:lastRenderedPageBreak/>
        <w:t>1.Сформулируйте диагноз.</w:t>
      </w:r>
    </w:p>
    <w:p w:rsidR="00B76E47" w:rsidRPr="007B2577" w:rsidRDefault="00B76E47" w:rsidP="00B76E47">
      <w:pPr>
        <w:spacing w:before="25" w:after="20" w:line="210" w:lineRule="atLeast"/>
        <w:ind w:left="170" w:hanging="170"/>
        <w:jc w:val="both"/>
        <w:outlineLvl w:val="5"/>
        <w:rPr>
          <w:rFonts w:ascii="Times New Roman" w:eastAsia="Times New Roman" w:hAnsi="Times New Roman" w:cs="Times New Roman"/>
          <w:color w:val="0000FF"/>
          <w:sz w:val="28"/>
          <w:szCs w:val="28"/>
        </w:rPr>
      </w:pPr>
      <w:r w:rsidRPr="007B2577">
        <w:rPr>
          <w:rFonts w:ascii="Times New Roman" w:eastAsia="Times New Roman" w:hAnsi="Times New Roman" w:cs="Times New Roman"/>
          <w:sz w:val="28"/>
          <w:szCs w:val="28"/>
        </w:rPr>
        <w:t>2. Какие необходимы методы дообследования?</w:t>
      </w:r>
    </w:p>
    <w:p w:rsidR="00B76E47" w:rsidRDefault="00B76E47" w:rsidP="00B76E47">
      <w:pPr>
        <w:spacing w:before="25" w:after="20" w:line="210" w:lineRule="atLeast"/>
        <w:ind w:left="170" w:hanging="170"/>
        <w:jc w:val="both"/>
        <w:outlineLvl w:val="5"/>
        <w:rPr>
          <w:rFonts w:ascii="Times New Roman" w:eastAsia="Times New Roman" w:hAnsi="Times New Roman" w:cs="Times New Roman"/>
          <w:sz w:val="28"/>
          <w:szCs w:val="28"/>
        </w:rPr>
      </w:pPr>
      <w:r w:rsidRPr="007B2577">
        <w:rPr>
          <w:rFonts w:ascii="Times New Roman" w:eastAsia="Times New Roman" w:hAnsi="Times New Roman" w:cs="Times New Roman"/>
          <w:sz w:val="28"/>
          <w:szCs w:val="28"/>
        </w:rPr>
        <w:t>3. Какой будет Ваша тактика лечения?</w:t>
      </w:r>
    </w:p>
    <w:p w:rsidR="00B76E47" w:rsidRDefault="00B76E47" w:rsidP="00B76E47">
      <w:pPr>
        <w:spacing w:before="25" w:after="20" w:line="210" w:lineRule="atLeast"/>
        <w:ind w:left="170" w:hanging="170"/>
        <w:jc w:val="both"/>
        <w:outlineLvl w:val="5"/>
        <w:rPr>
          <w:rFonts w:ascii="Times New Roman" w:eastAsia="Times New Roman" w:hAnsi="Times New Roman" w:cs="Times New Roman"/>
          <w:sz w:val="28"/>
          <w:szCs w:val="28"/>
        </w:rPr>
      </w:pPr>
      <w:r>
        <w:rPr>
          <w:rFonts w:ascii="Times New Roman" w:eastAsia="Times New Roman" w:hAnsi="Times New Roman" w:cs="Times New Roman"/>
          <w:sz w:val="28"/>
          <w:szCs w:val="28"/>
        </w:rPr>
        <w:t>4. Назовите и охарактеризуйте выявленные у пациента образования.</w:t>
      </w:r>
    </w:p>
    <w:p w:rsidR="00B76E47" w:rsidRDefault="00B76E47" w:rsidP="00B76E47">
      <w:pPr>
        <w:spacing w:before="25" w:after="20" w:line="210" w:lineRule="atLeast"/>
        <w:ind w:left="170" w:hanging="170"/>
        <w:jc w:val="both"/>
        <w:outlineLvl w:val="5"/>
        <w:rPr>
          <w:rFonts w:ascii="Times New Roman" w:eastAsia="Times New Roman" w:hAnsi="Times New Roman" w:cs="Times New Roman"/>
          <w:sz w:val="28"/>
          <w:szCs w:val="28"/>
        </w:rPr>
      </w:pPr>
      <w:r>
        <w:rPr>
          <w:rFonts w:ascii="Times New Roman" w:eastAsia="Times New Roman" w:hAnsi="Times New Roman" w:cs="Times New Roman"/>
          <w:sz w:val="28"/>
          <w:szCs w:val="28"/>
        </w:rPr>
        <w:t>5.Оцените состояние почек.</w:t>
      </w:r>
    </w:p>
    <w:p w:rsidR="00B76E47" w:rsidRPr="007B2577" w:rsidRDefault="00B76E47" w:rsidP="00B76E47">
      <w:pPr>
        <w:spacing w:before="25" w:after="20" w:line="210" w:lineRule="atLeast"/>
        <w:ind w:left="170" w:hanging="170"/>
        <w:jc w:val="both"/>
        <w:outlineLvl w:val="5"/>
        <w:rPr>
          <w:rFonts w:ascii="Times New Roman" w:eastAsia="Times New Roman" w:hAnsi="Times New Roman" w:cs="Times New Roman"/>
          <w:color w:val="0000FF"/>
          <w:sz w:val="28"/>
          <w:szCs w:val="28"/>
        </w:rPr>
      </w:pPr>
      <w:r>
        <w:rPr>
          <w:rFonts w:ascii="Times New Roman" w:eastAsia="Times New Roman" w:hAnsi="Times New Roman" w:cs="Times New Roman"/>
          <w:sz w:val="28"/>
          <w:szCs w:val="28"/>
        </w:rPr>
        <w:t>6. Генез артериальной гипертензии.</w:t>
      </w:r>
    </w:p>
    <w:p w:rsidR="00B76E47" w:rsidRDefault="00B76E47" w:rsidP="00B76E47">
      <w:pPr>
        <w:spacing w:before="80" w:after="40"/>
        <w:ind w:left="170" w:hanging="170"/>
        <w:jc w:val="center"/>
        <w:outlineLvl w:val="3"/>
        <w:rPr>
          <w:rFonts w:ascii="Times New Roman" w:eastAsia="Times New Roman" w:hAnsi="Times New Roman" w:cs="Times New Roman"/>
          <w:b/>
          <w:bCs/>
          <w:caps/>
          <w:smallCaps/>
          <w:sz w:val="28"/>
          <w:szCs w:val="28"/>
        </w:rPr>
      </w:pPr>
      <w:r w:rsidRPr="007B2577">
        <w:rPr>
          <w:rFonts w:ascii="Times New Roman" w:eastAsia="Times New Roman" w:hAnsi="Times New Roman" w:cs="Times New Roman"/>
          <w:b/>
          <w:bCs/>
          <w:caps/>
          <w:smallCaps/>
          <w:sz w:val="28"/>
          <w:szCs w:val="28"/>
        </w:rPr>
        <w:t>ЗАДАЧА</w:t>
      </w:r>
      <w:r>
        <w:rPr>
          <w:rFonts w:ascii="Times New Roman" w:eastAsia="Times New Roman" w:hAnsi="Times New Roman" w:cs="Times New Roman"/>
          <w:b/>
          <w:bCs/>
          <w:caps/>
          <w:smallCaps/>
          <w:sz w:val="28"/>
          <w:szCs w:val="28"/>
        </w:rPr>
        <w:t xml:space="preserve"> - 2</w:t>
      </w:r>
    </w:p>
    <w:p w:rsidR="00B76E47" w:rsidRPr="007B2577" w:rsidRDefault="00B76E47" w:rsidP="00B76E47">
      <w:pPr>
        <w:spacing w:before="80" w:after="40"/>
        <w:ind w:left="170" w:hanging="170"/>
        <w:jc w:val="center"/>
        <w:outlineLvl w:val="3"/>
        <w:rPr>
          <w:rFonts w:ascii="Times New Roman" w:eastAsia="Times New Roman" w:hAnsi="Times New Roman" w:cs="Times New Roman"/>
          <w:b/>
          <w:bCs/>
          <w:smallCaps/>
          <w:color w:val="008080"/>
          <w:sz w:val="28"/>
          <w:szCs w:val="28"/>
        </w:rPr>
      </w:pPr>
    </w:p>
    <w:p w:rsidR="00B76E47" w:rsidRPr="007B2577" w:rsidRDefault="00B76E47" w:rsidP="00B76E47">
      <w:pPr>
        <w:spacing w:before="45" w:after="40"/>
        <w:jc w:val="both"/>
        <w:outlineLvl w:val="4"/>
        <w:rPr>
          <w:rFonts w:ascii="Times New Roman" w:eastAsia="Times New Roman" w:hAnsi="Times New Roman" w:cs="Times New Roman"/>
          <w:sz w:val="28"/>
          <w:szCs w:val="28"/>
        </w:rPr>
      </w:pPr>
      <w:r w:rsidRPr="007B2577">
        <w:rPr>
          <w:rFonts w:ascii="Times New Roman" w:eastAsia="Times New Roman" w:hAnsi="Times New Roman" w:cs="Times New Roman"/>
          <w:sz w:val="28"/>
          <w:szCs w:val="28"/>
        </w:rPr>
        <w:t>У больного 45-ти лет, инженера на авиационном заводе, в период госпитализации по месту жительства по поводу пневмонии был выявлен мочевой синдром (протеинурия 0,6–1,2 г/сут, эритроцитурия до 15–20 в поле зрения, лейкоцитурия 5–6 в поле зрения) и АД 150/100 мм рт.ст., расцененные как проявление острого гломерулонефрита (ОГН), хотя и ранее отмечались минимальные изменения в моче. Проведено было лечение гепарином, преднизолоном 40 мг/сут без эффекта на мочевой синдром. Далее больной в течение последующих 3-х лет наблюдался с диагнозом хронический гломерулонефрит (ХГН) и получал терапию азатиоприном (1</w:t>
      </w:r>
      <w:r>
        <w:rPr>
          <w:rFonts w:ascii="Times New Roman" w:eastAsia="Times New Roman" w:hAnsi="Times New Roman" w:cs="Times New Roman"/>
          <w:sz w:val="28"/>
          <w:szCs w:val="28"/>
        </w:rPr>
        <w:t>0</w:t>
      </w:r>
      <w:r w:rsidRPr="007B2577">
        <w:rPr>
          <w:rFonts w:ascii="Times New Roman" w:eastAsia="Times New Roman" w:hAnsi="Times New Roman" w:cs="Times New Roman"/>
          <w:sz w:val="28"/>
          <w:szCs w:val="28"/>
        </w:rPr>
        <w:t>0–1</w:t>
      </w:r>
      <w:r>
        <w:rPr>
          <w:rFonts w:ascii="Times New Roman" w:eastAsia="Times New Roman" w:hAnsi="Times New Roman" w:cs="Times New Roman"/>
          <w:sz w:val="28"/>
          <w:szCs w:val="28"/>
        </w:rPr>
        <w:t>5</w:t>
      </w:r>
      <w:r w:rsidRPr="007B2577">
        <w:rPr>
          <w:rFonts w:ascii="Times New Roman" w:eastAsia="Times New Roman" w:hAnsi="Times New Roman" w:cs="Times New Roman"/>
          <w:sz w:val="28"/>
          <w:szCs w:val="28"/>
        </w:rPr>
        <w:t>0 мг/сут) в сочетании с поддерживающими дозами преднизолона (</w:t>
      </w:r>
      <w:r>
        <w:rPr>
          <w:rFonts w:ascii="Times New Roman" w:eastAsia="Times New Roman" w:hAnsi="Times New Roman" w:cs="Times New Roman"/>
          <w:sz w:val="28"/>
          <w:szCs w:val="28"/>
        </w:rPr>
        <w:t>5-</w:t>
      </w:r>
      <w:r w:rsidRPr="007B2577">
        <w:rPr>
          <w:rFonts w:ascii="Times New Roman" w:eastAsia="Times New Roman" w:hAnsi="Times New Roman" w:cs="Times New Roman"/>
          <w:sz w:val="28"/>
          <w:szCs w:val="28"/>
        </w:rPr>
        <w:t>10мг/сут). Направлен на консультацию в клинику в связи с тем, что наряду с сохраняющимся мочевым синдромом стала нар</w:t>
      </w:r>
      <w:r>
        <w:rPr>
          <w:rFonts w:ascii="Times New Roman" w:eastAsia="Times New Roman" w:hAnsi="Times New Roman" w:cs="Times New Roman"/>
          <w:sz w:val="28"/>
          <w:szCs w:val="28"/>
        </w:rPr>
        <w:t>а</w:t>
      </w:r>
      <w:r w:rsidRPr="007B2577">
        <w:rPr>
          <w:rFonts w:ascii="Times New Roman" w:eastAsia="Times New Roman" w:hAnsi="Times New Roman" w:cs="Times New Roman"/>
          <w:sz w:val="28"/>
          <w:szCs w:val="28"/>
        </w:rPr>
        <w:t xml:space="preserve">стать креатининемия. В представленных анализах мочи — относительная плотность мочи 1003–1010, белок 1,75–2,0 г/л, эритроциты 10–16, лейкоциты 3–5, ураты — немного. Креатинин крови </w:t>
      </w:r>
      <w:r>
        <w:rPr>
          <w:rFonts w:ascii="Times New Roman" w:eastAsia="Times New Roman" w:hAnsi="Times New Roman" w:cs="Times New Roman"/>
          <w:sz w:val="28"/>
          <w:szCs w:val="28"/>
        </w:rPr>
        <w:t>132</w:t>
      </w:r>
      <w:r w:rsidRPr="007B2577">
        <w:rPr>
          <w:rFonts w:ascii="Times New Roman" w:eastAsia="Times New Roman" w:hAnsi="Times New Roman" w:cs="Times New Roman"/>
          <w:sz w:val="28"/>
          <w:szCs w:val="28"/>
        </w:rPr>
        <w:t> м</w:t>
      </w:r>
      <w:r>
        <w:rPr>
          <w:rFonts w:ascii="Times New Roman" w:eastAsia="Times New Roman" w:hAnsi="Times New Roman" w:cs="Times New Roman"/>
          <w:sz w:val="28"/>
          <w:szCs w:val="28"/>
        </w:rPr>
        <w:t>кмоль</w:t>
      </w:r>
      <w:r w:rsidRPr="007B2577">
        <w:rPr>
          <w:rFonts w:ascii="Times New Roman" w:eastAsia="Times New Roman" w:hAnsi="Times New Roman" w:cs="Times New Roman"/>
          <w:sz w:val="28"/>
          <w:szCs w:val="28"/>
        </w:rPr>
        <w:t xml:space="preserve">/л, мочевая кислота 658 мкмоль/л, СКФ— 30 мл/мин. Множественные </w:t>
      </w:r>
      <w:r>
        <w:rPr>
          <w:rFonts w:ascii="Times New Roman" w:eastAsia="Times New Roman" w:hAnsi="Times New Roman" w:cs="Times New Roman"/>
          <w:sz w:val="28"/>
          <w:szCs w:val="28"/>
        </w:rPr>
        <w:t>образования</w:t>
      </w:r>
      <w:r w:rsidRPr="007B2577">
        <w:rPr>
          <w:rFonts w:ascii="Times New Roman" w:eastAsia="Times New Roman" w:hAnsi="Times New Roman" w:cs="Times New Roman"/>
          <w:sz w:val="28"/>
          <w:szCs w:val="28"/>
        </w:rPr>
        <w:t xml:space="preserve"> на пальцах кистей рук. АД 170/100 мм рт.ст.</w:t>
      </w:r>
    </w:p>
    <w:p w:rsidR="00B76E47" w:rsidRPr="007B2577" w:rsidRDefault="00B76E47" w:rsidP="00B76E47">
      <w:pPr>
        <w:spacing w:before="45" w:after="40" w:line="220" w:lineRule="atLeast"/>
        <w:jc w:val="both"/>
        <w:outlineLvl w:val="4"/>
        <w:rPr>
          <w:rFonts w:ascii="Times New Roman" w:eastAsia="Times New Roman" w:hAnsi="Times New Roman" w:cs="Times New Roman"/>
          <w:sz w:val="28"/>
          <w:szCs w:val="28"/>
        </w:rPr>
      </w:pPr>
      <w:r w:rsidRPr="007B2577">
        <w:rPr>
          <w:rFonts w:ascii="Times New Roman" w:eastAsia="Times New Roman" w:hAnsi="Times New Roman" w:cs="Times New Roman"/>
          <w:sz w:val="28"/>
          <w:szCs w:val="28"/>
        </w:rPr>
        <w:t>Выясняется, что в предыдущие 7–8 лет возникали рецидивирующие артриты первого плюснефалангового сустава правой стопы, купирует приемом Бутадиона.</w:t>
      </w:r>
    </w:p>
    <w:p w:rsidR="00B76E47" w:rsidRDefault="00B76E47" w:rsidP="00B76E47">
      <w:pPr>
        <w:spacing w:before="45" w:after="40" w:line="220" w:lineRule="atLeast"/>
        <w:jc w:val="both"/>
        <w:outlineLvl w:val="4"/>
        <w:rPr>
          <w:rFonts w:ascii="Times New Roman" w:eastAsia="Times New Roman" w:hAnsi="Times New Roman" w:cs="Times New Roman"/>
          <w:b/>
          <w:bCs/>
          <w:sz w:val="28"/>
          <w:szCs w:val="28"/>
        </w:rPr>
      </w:pPr>
    </w:p>
    <w:p w:rsidR="00B76E47" w:rsidRPr="007B2577" w:rsidRDefault="00B76E47" w:rsidP="00B76E47">
      <w:pPr>
        <w:spacing w:before="45" w:after="40" w:line="220" w:lineRule="atLeast"/>
        <w:jc w:val="both"/>
        <w:outlineLvl w:val="4"/>
        <w:rPr>
          <w:rFonts w:ascii="Times New Roman" w:eastAsia="Times New Roman" w:hAnsi="Times New Roman" w:cs="Times New Roman"/>
          <w:sz w:val="28"/>
          <w:szCs w:val="28"/>
        </w:rPr>
      </w:pPr>
      <w:r w:rsidRPr="007B2577">
        <w:rPr>
          <w:rFonts w:ascii="Times New Roman" w:eastAsia="Times New Roman" w:hAnsi="Times New Roman" w:cs="Times New Roman"/>
          <w:b/>
          <w:bCs/>
          <w:sz w:val="28"/>
          <w:szCs w:val="28"/>
        </w:rPr>
        <w:t>Вопросы</w:t>
      </w:r>
    </w:p>
    <w:p w:rsidR="00B76E47" w:rsidRPr="007B2577" w:rsidRDefault="00B76E47" w:rsidP="00B76E47">
      <w:pPr>
        <w:spacing w:before="25" w:after="20" w:line="210" w:lineRule="atLeast"/>
        <w:ind w:left="170" w:hanging="170"/>
        <w:jc w:val="both"/>
        <w:outlineLvl w:val="5"/>
        <w:rPr>
          <w:rFonts w:ascii="Times New Roman" w:eastAsia="Times New Roman" w:hAnsi="Times New Roman" w:cs="Times New Roman"/>
          <w:color w:val="0000FF"/>
          <w:sz w:val="28"/>
          <w:szCs w:val="28"/>
        </w:rPr>
      </w:pPr>
      <w:r w:rsidRPr="007B2577">
        <w:rPr>
          <w:rFonts w:ascii="Times New Roman" w:eastAsia="Times New Roman" w:hAnsi="Times New Roman" w:cs="Times New Roman"/>
          <w:sz w:val="28"/>
          <w:szCs w:val="28"/>
        </w:rPr>
        <w:t>1. Сформулируйте диагноз.</w:t>
      </w:r>
    </w:p>
    <w:p w:rsidR="00B76E47" w:rsidRPr="007B2577" w:rsidRDefault="00B76E47" w:rsidP="00B76E47">
      <w:pPr>
        <w:spacing w:before="25" w:after="20" w:line="210" w:lineRule="atLeast"/>
        <w:ind w:left="170" w:hanging="170"/>
        <w:jc w:val="both"/>
        <w:outlineLvl w:val="5"/>
        <w:rPr>
          <w:rFonts w:ascii="Times New Roman" w:eastAsia="Times New Roman" w:hAnsi="Times New Roman" w:cs="Times New Roman"/>
          <w:color w:val="0000FF"/>
          <w:sz w:val="28"/>
          <w:szCs w:val="28"/>
        </w:rPr>
      </w:pPr>
      <w:r w:rsidRPr="007B2577">
        <w:rPr>
          <w:rFonts w:ascii="Times New Roman" w:eastAsia="Times New Roman" w:hAnsi="Times New Roman" w:cs="Times New Roman"/>
          <w:sz w:val="28"/>
          <w:szCs w:val="28"/>
        </w:rPr>
        <w:t>2. Правильная ли была тактика лечения больного?</w:t>
      </w:r>
    </w:p>
    <w:p w:rsidR="00B76E47" w:rsidRDefault="00B76E47" w:rsidP="00B76E47">
      <w:pPr>
        <w:spacing w:before="25" w:after="20" w:line="210" w:lineRule="atLeast"/>
        <w:ind w:left="170" w:hanging="170"/>
        <w:jc w:val="both"/>
        <w:outlineLvl w:val="5"/>
        <w:rPr>
          <w:rFonts w:ascii="Times New Roman" w:eastAsia="Times New Roman" w:hAnsi="Times New Roman" w:cs="Times New Roman"/>
          <w:sz w:val="28"/>
          <w:szCs w:val="28"/>
        </w:rPr>
      </w:pPr>
      <w:r w:rsidRPr="007B2577">
        <w:rPr>
          <w:rFonts w:ascii="Times New Roman" w:eastAsia="Times New Roman" w:hAnsi="Times New Roman" w:cs="Times New Roman"/>
          <w:sz w:val="28"/>
          <w:szCs w:val="28"/>
        </w:rPr>
        <w:t>3. Какова будет Ваша тактика лечения?</w:t>
      </w:r>
    </w:p>
    <w:p w:rsidR="00B76E47" w:rsidRDefault="00B76E47" w:rsidP="00B76E47">
      <w:pPr>
        <w:spacing w:before="25" w:after="20" w:line="210" w:lineRule="atLeast"/>
        <w:ind w:left="170" w:hanging="170"/>
        <w:jc w:val="both"/>
        <w:outlineLvl w:val="5"/>
        <w:rPr>
          <w:rFonts w:ascii="Times New Roman" w:eastAsia="Times New Roman" w:hAnsi="Times New Roman" w:cs="Times New Roman"/>
          <w:sz w:val="28"/>
          <w:szCs w:val="28"/>
        </w:rPr>
      </w:pPr>
      <w:r>
        <w:rPr>
          <w:rFonts w:ascii="Times New Roman" w:eastAsia="Times New Roman" w:hAnsi="Times New Roman" w:cs="Times New Roman"/>
          <w:sz w:val="28"/>
          <w:szCs w:val="28"/>
        </w:rPr>
        <w:t>4. Назовите выявленные у пациента образования.</w:t>
      </w:r>
    </w:p>
    <w:p w:rsidR="00B76E47" w:rsidRDefault="00B76E47" w:rsidP="00B76E47">
      <w:pPr>
        <w:spacing w:before="25" w:after="20" w:line="210" w:lineRule="atLeast"/>
        <w:ind w:left="170" w:hanging="170"/>
        <w:jc w:val="both"/>
        <w:outlineLvl w:val="5"/>
        <w:rPr>
          <w:rFonts w:ascii="Times New Roman" w:eastAsia="Times New Roman" w:hAnsi="Times New Roman" w:cs="Times New Roman"/>
          <w:sz w:val="28"/>
          <w:szCs w:val="28"/>
        </w:rPr>
      </w:pPr>
      <w:r>
        <w:rPr>
          <w:rFonts w:ascii="Times New Roman" w:eastAsia="Times New Roman" w:hAnsi="Times New Roman" w:cs="Times New Roman"/>
          <w:sz w:val="28"/>
          <w:szCs w:val="28"/>
        </w:rPr>
        <w:t>5.Оцените состояние почек.</w:t>
      </w:r>
    </w:p>
    <w:p w:rsidR="00B76E47" w:rsidRPr="007B2577" w:rsidRDefault="00B76E47" w:rsidP="00B76E47">
      <w:pPr>
        <w:spacing w:before="25" w:after="20" w:line="210" w:lineRule="atLeast"/>
        <w:ind w:left="170" w:hanging="170"/>
        <w:jc w:val="both"/>
        <w:outlineLvl w:val="5"/>
        <w:rPr>
          <w:rFonts w:ascii="Times New Roman" w:eastAsia="Times New Roman" w:hAnsi="Times New Roman" w:cs="Times New Roman"/>
          <w:color w:val="0000FF"/>
          <w:sz w:val="28"/>
          <w:szCs w:val="28"/>
        </w:rPr>
      </w:pPr>
      <w:r>
        <w:rPr>
          <w:rFonts w:ascii="Times New Roman" w:eastAsia="Times New Roman" w:hAnsi="Times New Roman" w:cs="Times New Roman"/>
          <w:sz w:val="28"/>
          <w:szCs w:val="28"/>
        </w:rPr>
        <w:t>6.Какой мочевой синдром определяется у больного?</w:t>
      </w:r>
    </w:p>
    <w:p w:rsidR="00B76E47" w:rsidRPr="007B2577" w:rsidRDefault="00B76E47" w:rsidP="00B76E47">
      <w:pPr>
        <w:spacing w:before="45" w:after="40" w:line="220" w:lineRule="atLeast"/>
        <w:jc w:val="both"/>
        <w:outlineLvl w:val="4"/>
        <w:rPr>
          <w:rFonts w:ascii="Times New Roman" w:eastAsia="Times New Roman" w:hAnsi="Times New Roman" w:cs="Times New Roman"/>
          <w:sz w:val="28"/>
          <w:szCs w:val="28"/>
        </w:rPr>
      </w:pPr>
      <w:r w:rsidRPr="007B2577">
        <w:rPr>
          <w:rFonts w:ascii="Times New Roman" w:eastAsia="Times New Roman" w:hAnsi="Times New Roman" w:cs="Times New Roman"/>
          <w:sz w:val="28"/>
          <w:szCs w:val="28"/>
        </w:rPr>
        <w:t> </w:t>
      </w:r>
    </w:p>
    <w:p w:rsidR="00B76E47" w:rsidRPr="007B2577" w:rsidRDefault="00B76E47" w:rsidP="00B76E47">
      <w:pPr>
        <w:rPr>
          <w:rFonts w:ascii="Times New Roman" w:hAnsi="Times New Roman" w:cs="Times New Roman"/>
          <w:sz w:val="28"/>
          <w:szCs w:val="28"/>
        </w:rPr>
      </w:pPr>
    </w:p>
    <w:p w:rsidR="00B76E47" w:rsidRDefault="00B76E47" w:rsidP="00B76E47">
      <w:pPr>
        <w:rPr>
          <w:rFonts w:ascii="Times New Roman" w:hAnsi="Times New Roman" w:cs="Times New Roman"/>
          <w:sz w:val="28"/>
          <w:szCs w:val="28"/>
        </w:rPr>
      </w:pPr>
    </w:p>
    <w:p w:rsidR="00B76E47" w:rsidRDefault="00B76E47" w:rsidP="00B76E47">
      <w:pPr>
        <w:rPr>
          <w:rFonts w:ascii="Times New Roman" w:hAnsi="Times New Roman" w:cs="Times New Roman"/>
          <w:sz w:val="28"/>
          <w:szCs w:val="28"/>
        </w:rPr>
      </w:pPr>
    </w:p>
    <w:p w:rsidR="00B76E47" w:rsidRDefault="00B76E47" w:rsidP="00B76E47">
      <w:pPr>
        <w:rPr>
          <w:rFonts w:ascii="Times New Roman" w:hAnsi="Times New Roman" w:cs="Times New Roman"/>
          <w:sz w:val="28"/>
          <w:szCs w:val="28"/>
        </w:rPr>
      </w:pPr>
    </w:p>
    <w:p w:rsidR="00B76E47" w:rsidRDefault="00B76E47" w:rsidP="00B76E47">
      <w:pPr>
        <w:rPr>
          <w:rFonts w:ascii="Times New Roman" w:hAnsi="Times New Roman" w:cs="Times New Roman"/>
          <w:sz w:val="28"/>
          <w:szCs w:val="28"/>
        </w:rPr>
      </w:pPr>
    </w:p>
    <w:p w:rsidR="00B76E47" w:rsidRDefault="00B76E47" w:rsidP="00B76E47">
      <w:pPr>
        <w:rPr>
          <w:rFonts w:ascii="Times New Roman" w:hAnsi="Times New Roman" w:cs="Times New Roman"/>
          <w:sz w:val="28"/>
          <w:szCs w:val="28"/>
        </w:rPr>
      </w:pPr>
    </w:p>
    <w:p w:rsidR="00B76E47" w:rsidRDefault="00B76E47" w:rsidP="00B76E47">
      <w:pPr>
        <w:rPr>
          <w:rFonts w:ascii="Times New Roman" w:hAnsi="Times New Roman" w:cs="Times New Roman"/>
          <w:sz w:val="28"/>
          <w:szCs w:val="28"/>
        </w:rPr>
      </w:pPr>
    </w:p>
    <w:p w:rsidR="00B76E47" w:rsidRPr="007B2577" w:rsidRDefault="00BE3B9E" w:rsidP="00B76E47">
      <w:pPr>
        <w:spacing w:before="80" w:after="40"/>
        <w:ind w:left="170" w:hanging="170"/>
        <w:jc w:val="center"/>
        <w:outlineLvl w:val="3"/>
        <w:rPr>
          <w:rFonts w:ascii="Times New Roman" w:eastAsia="Times New Roman" w:hAnsi="Times New Roman" w:cs="Times New Roman"/>
          <w:b/>
          <w:bCs/>
          <w:smallCaps/>
          <w:color w:val="008080"/>
          <w:sz w:val="28"/>
          <w:szCs w:val="28"/>
        </w:rPr>
      </w:pPr>
      <w:r>
        <w:rPr>
          <w:rFonts w:ascii="Times New Roman" w:eastAsia="Times New Roman" w:hAnsi="Times New Roman" w:cs="Times New Roman"/>
          <w:b/>
          <w:bCs/>
          <w:caps/>
          <w:smallCaps/>
          <w:sz w:val="28"/>
          <w:szCs w:val="28"/>
        </w:rPr>
        <w:lastRenderedPageBreak/>
        <w:t>З</w:t>
      </w:r>
      <w:r w:rsidR="00B76E47" w:rsidRPr="007B2577">
        <w:rPr>
          <w:rFonts w:ascii="Times New Roman" w:eastAsia="Times New Roman" w:hAnsi="Times New Roman" w:cs="Times New Roman"/>
          <w:b/>
          <w:bCs/>
          <w:caps/>
          <w:smallCaps/>
          <w:sz w:val="28"/>
          <w:szCs w:val="28"/>
        </w:rPr>
        <w:t>АДАЧА</w:t>
      </w:r>
      <w:r w:rsidR="00B76E47">
        <w:rPr>
          <w:rFonts w:ascii="Times New Roman" w:eastAsia="Times New Roman" w:hAnsi="Times New Roman" w:cs="Times New Roman"/>
          <w:b/>
          <w:bCs/>
          <w:caps/>
          <w:smallCaps/>
          <w:sz w:val="28"/>
          <w:szCs w:val="28"/>
        </w:rPr>
        <w:t xml:space="preserve"> - 3</w:t>
      </w:r>
    </w:p>
    <w:p w:rsidR="00B76E47" w:rsidRDefault="00B76E47" w:rsidP="00B76E47">
      <w:pPr>
        <w:spacing w:before="100" w:beforeAutospacing="1" w:after="100" w:afterAutospacing="1"/>
        <w:jc w:val="both"/>
        <w:rPr>
          <w:rFonts w:ascii="Times New Roman" w:hAnsi="Times New Roman" w:cs="Times New Roman"/>
          <w:sz w:val="28"/>
          <w:szCs w:val="28"/>
        </w:rPr>
      </w:pPr>
      <w:r w:rsidRPr="007B2577">
        <w:rPr>
          <w:rFonts w:ascii="Times New Roman" w:hAnsi="Times New Roman" w:cs="Times New Roman"/>
          <w:sz w:val="28"/>
          <w:szCs w:val="28"/>
        </w:rPr>
        <w:t>47-летний больной перенес 6 месяцев назад инфаркт миокарда, осложненный желудочным кровотечением.  Тромболизис не проводился из-за кровотечения. Наблюдался врачом после выписки из стационара. В течение последней недели стал отмечать одышку при небольших нагрузках и в покое. В анамнезе артериальная гипертония,  сахарный диабет. Получает лечение бета-блокаторами, инсулином,  статинами и аспирином. Не курит, алкоголь не употребляет.</w:t>
      </w:r>
    </w:p>
    <w:p w:rsidR="00B76E47" w:rsidRPr="007B2577" w:rsidRDefault="00B76E47" w:rsidP="00B76E47">
      <w:pPr>
        <w:spacing w:before="100" w:beforeAutospacing="1" w:after="100" w:afterAutospacing="1"/>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ЧСС 74/мин. АД 120/70 мм.рт.ст. Расширение левой границы сердца при перкуссии, разлитая пульсация в области верхушки с распространением до среднеключичной линии. Тоны сердца ритмичные, приглушены. Выслушивается  третий тон, систолический шум на верхушке. ЧД 22/мин. Дыхание везикулярное, влажные хрипы в нижних отделах.  Снята ЭКГ (рис.1) и проведено рентгенологическое исследование грудной клетки (рис.2)</w:t>
      </w:r>
    </w:p>
    <w:p w:rsidR="00B76E47" w:rsidRPr="007B2577" w:rsidRDefault="00B76E47" w:rsidP="00B76E47">
      <w:pPr>
        <w:spacing w:before="100" w:beforeAutospacing="1" w:after="100" w:afterAutospacing="1"/>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5238750" cy="2914650"/>
            <wp:effectExtent l="0" t="0" r="0" b="0"/>
            <wp:docPr id="1" name="Рисунок 1" descr="http://www.clevelandclinicmeded.com/medicalpubs/imagequiz/imagequiz26/images/fig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http://www.clevelandclinicmeded.com/medicalpubs/imagequiz/imagequiz26/images/figure1.jpg"/>
                    <pic:cNvPicPr>
                      <a:picLocks noChangeAspect="1" noChangeArrowheads="1"/>
                    </pic:cNvPicPr>
                  </pic:nvPicPr>
                  <pic:blipFill>
                    <a:blip r:embed="rId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38750" cy="2914650"/>
                    </a:xfrm>
                    <a:prstGeom prst="rect">
                      <a:avLst/>
                    </a:prstGeom>
                    <a:noFill/>
                    <a:ln>
                      <a:noFill/>
                    </a:ln>
                  </pic:spPr>
                </pic:pic>
              </a:graphicData>
            </a:graphic>
          </wp:inline>
        </w:drawing>
      </w:r>
    </w:p>
    <w:p w:rsidR="00B76E47" w:rsidRPr="007B2577" w:rsidRDefault="00B76E47" w:rsidP="00B76E47">
      <w:pPr>
        <w:spacing w:before="100" w:beforeAutospacing="1" w:after="100" w:afterAutospacing="1"/>
        <w:jc w:val="center"/>
        <w:rPr>
          <w:rFonts w:ascii="Times New Roman" w:hAnsi="Times New Roman" w:cs="Times New Roman"/>
          <w:b/>
          <w:sz w:val="28"/>
          <w:szCs w:val="28"/>
        </w:rPr>
      </w:pPr>
      <w:r w:rsidRPr="007B2577">
        <w:rPr>
          <w:rFonts w:ascii="Times New Roman" w:hAnsi="Times New Roman" w:cs="Times New Roman"/>
          <w:b/>
          <w:sz w:val="28"/>
          <w:szCs w:val="28"/>
        </w:rPr>
        <w:t>Рис. 1 ЭКГ больного через 7 месяцев после перенесенного инфаркта миокарда</w:t>
      </w:r>
    </w:p>
    <w:p w:rsidR="00B76E47" w:rsidRPr="007B2577" w:rsidRDefault="00B76E47" w:rsidP="00B76E47">
      <w:pPr>
        <w:spacing w:before="100" w:beforeAutospacing="1" w:after="100" w:afterAutospacing="1"/>
        <w:jc w:val="center"/>
        <w:rPr>
          <w:rFonts w:ascii="Times New Roman" w:hAnsi="Times New Roman" w:cs="Times New Roman"/>
          <w:noProof/>
          <w:sz w:val="28"/>
          <w:szCs w:val="28"/>
        </w:rPr>
      </w:pPr>
      <w:r w:rsidRPr="007B2577">
        <w:rPr>
          <w:rFonts w:ascii="Times New Roman" w:hAnsi="Times New Roman" w:cs="Times New Roman"/>
          <w:noProof/>
          <w:sz w:val="28"/>
          <w:szCs w:val="28"/>
        </w:rPr>
        <w:lastRenderedPageBreak/>
        <w:drawing>
          <wp:inline distT="0" distB="0" distL="0" distR="0">
            <wp:extent cx="4762500" cy="2552700"/>
            <wp:effectExtent l="0" t="0" r="0" b="0"/>
            <wp:docPr id="2" name="Рисунок 2" descr="http://www.clevelandclinicmeded.com/medicalpubs/imagequiz/imagequiz26/images/figure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www.clevelandclinicmeded.com/medicalpubs/imagequiz/imagequiz26/images/figure4.jpg"/>
                    <pic:cNvPicPr>
                      <a:picLocks noChangeAspect="1" noChangeArrowheads="1"/>
                    </pic:cNvPicPr>
                  </pic:nvPicPr>
                  <pic:blipFill>
                    <a:blip r:embed="rId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62500" cy="2552700"/>
                    </a:xfrm>
                    <a:prstGeom prst="rect">
                      <a:avLst/>
                    </a:prstGeom>
                    <a:noFill/>
                    <a:ln>
                      <a:noFill/>
                    </a:ln>
                  </pic:spPr>
                </pic:pic>
              </a:graphicData>
            </a:graphic>
          </wp:inline>
        </w:drawing>
      </w:r>
    </w:p>
    <w:p w:rsidR="00B76E47" w:rsidRPr="007B2577" w:rsidRDefault="00B76E47" w:rsidP="00B76E47">
      <w:pPr>
        <w:spacing w:before="100" w:beforeAutospacing="1" w:after="100" w:afterAutospacing="1"/>
        <w:rPr>
          <w:rFonts w:ascii="Times New Roman" w:hAnsi="Times New Roman" w:cs="Times New Roman"/>
          <w:b/>
          <w:sz w:val="28"/>
          <w:szCs w:val="28"/>
        </w:rPr>
      </w:pPr>
      <w:r w:rsidRPr="007B2577">
        <w:rPr>
          <w:rFonts w:ascii="Times New Roman" w:hAnsi="Times New Roman" w:cs="Times New Roman"/>
          <w:b/>
          <w:sz w:val="28"/>
          <w:szCs w:val="28"/>
        </w:rPr>
        <w:t xml:space="preserve">                                              А                                                                Б</w:t>
      </w:r>
    </w:p>
    <w:p w:rsidR="00B76E47" w:rsidRPr="007B2577" w:rsidRDefault="00B76E47" w:rsidP="00B76E47">
      <w:pPr>
        <w:spacing w:line="0" w:lineRule="atLeast"/>
        <w:rPr>
          <w:rFonts w:ascii="Times New Roman" w:hAnsi="Times New Roman" w:cs="Times New Roman"/>
          <w:b/>
          <w:sz w:val="28"/>
          <w:szCs w:val="28"/>
        </w:rPr>
      </w:pPr>
      <w:r w:rsidRPr="007B2577">
        <w:rPr>
          <w:rFonts w:ascii="Times New Roman" w:hAnsi="Times New Roman" w:cs="Times New Roman"/>
          <w:b/>
          <w:sz w:val="28"/>
          <w:szCs w:val="28"/>
        </w:rPr>
        <w:t>Рис. 2 Рентгенография органов грудной клетки</w:t>
      </w:r>
    </w:p>
    <w:p w:rsidR="00B76E47" w:rsidRDefault="00B76E47" w:rsidP="00B76E47">
      <w:pPr>
        <w:spacing w:line="0" w:lineRule="atLeast"/>
        <w:rPr>
          <w:rFonts w:ascii="Times New Roman" w:hAnsi="Times New Roman" w:cs="Times New Roman"/>
          <w:b/>
          <w:sz w:val="28"/>
          <w:szCs w:val="28"/>
        </w:rPr>
      </w:pPr>
      <w:r w:rsidRPr="007B2577">
        <w:rPr>
          <w:rFonts w:ascii="Times New Roman" w:hAnsi="Times New Roman" w:cs="Times New Roman"/>
          <w:b/>
          <w:sz w:val="28"/>
          <w:szCs w:val="28"/>
        </w:rPr>
        <w:t xml:space="preserve">                                    Прямая (А)  и боковая (Б) проекции</w:t>
      </w: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w:t>
      </w:r>
      <w:r w:rsidRPr="00EC3EE2">
        <w:rPr>
          <w:rFonts w:ascii="Times New Roman" w:hAnsi="Times New Roman" w:cs="Times New Roman"/>
          <w:sz w:val="28"/>
          <w:szCs w:val="28"/>
        </w:rPr>
        <w:t>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2.Дайте заключение по ЭКГ.</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3.Дайте заключение по рентгенограмме.</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4.Причина возникновения третьего тона при аускультации сердца.</w:t>
      </w:r>
    </w:p>
    <w:p w:rsidR="00B76E47" w:rsidRPr="00EC3EE2"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 Причина возникновения влажных хрипов в нижних отделах легких.</w:t>
      </w: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before="80" w:after="40"/>
        <w:ind w:left="170" w:hanging="170"/>
        <w:jc w:val="center"/>
        <w:outlineLvl w:val="3"/>
        <w:rPr>
          <w:rFonts w:ascii="Times New Roman" w:eastAsia="Times New Roman" w:hAnsi="Times New Roman" w:cs="Times New Roman"/>
          <w:b/>
          <w:bCs/>
          <w:caps/>
          <w:smallCaps/>
          <w:sz w:val="28"/>
          <w:szCs w:val="28"/>
        </w:rPr>
      </w:pPr>
      <w:r w:rsidRPr="007B2577">
        <w:rPr>
          <w:rFonts w:ascii="Times New Roman" w:eastAsia="Times New Roman" w:hAnsi="Times New Roman" w:cs="Times New Roman"/>
          <w:b/>
          <w:bCs/>
          <w:caps/>
          <w:smallCaps/>
          <w:sz w:val="28"/>
          <w:szCs w:val="28"/>
        </w:rPr>
        <w:lastRenderedPageBreak/>
        <w:t>ЗАДАЧА</w:t>
      </w:r>
      <w:r>
        <w:rPr>
          <w:rFonts w:ascii="Times New Roman" w:eastAsia="Times New Roman" w:hAnsi="Times New Roman" w:cs="Times New Roman"/>
          <w:b/>
          <w:bCs/>
          <w:caps/>
          <w:smallCaps/>
          <w:sz w:val="28"/>
          <w:szCs w:val="28"/>
        </w:rPr>
        <w:t xml:space="preserve"> - 4</w:t>
      </w:r>
    </w:p>
    <w:p w:rsidR="00B76E47" w:rsidRPr="007B2577" w:rsidRDefault="00B76E47" w:rsidP="00B76E47">
      <w:pPr>
        <w:spacing w:before="80" w:after="40"/>
        <w:ind w:left="170" w:hanging="170"/>
        <w:jc w:val="center"/>
        <w:outlineLvl w:val="3"/>
        <w:rPr>
          <w:rFonts w:ascii="Times New Roman" w:eastAsia="Times New Roman" w:hAnsi="Times New Roman" w:cs="Times New Roman"/>
          <w:b/>
          <w:bCs/>
          <w:smallCaps/>
          <w:color w:val="008080"/>
          <w:sz w:val="28"/>
          <w:szCs w:val="28"/>
        </w:rPr>
      </w:pP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30-летняя больная доставлена в гинекологическое отделение по поводу обильного маточного кровотечения. Считает себя больной в течение месяца, когда стала отмечать нарастающую слабость, носовые кровотечения. При гинекологическом исследовании патологии не выявлено. Произведено диагностическое выскабливание.</w:t>
      </w: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Кожные покровы и слизистые бледные, геморрагии на коже различной давности. Температура тела 38</w:t>
      </w:r>
      <w:r w:rsidRPr="007B2577">
        <w:rPr>
          <w:rFonts w:ascii="Times New Roman" w:hAnsi="Times New Roman" w:cs="Times New Roman"/>
          <w:sz w:val="28"/>
          <w:szCs w:val="28"/>
          <w:vertAlign w:val="superscript"/>
        </w:rPr>
        <w:t>0</w:t>
      </w:r>
      <w:r w:rsidRPr="007B2577">
        <w:rPr>
          <w:rFonts w:ascii="Times New Roman" w:hAnsi="Times New Roman" w:cs="Times New Roman"/>
          <w:sz w:val="28"/>
          <w:szCs w:val="28"/>
        </w:rPr>
        <w:t>С, ЧСС 100/мин., тоны сердца ритмичные. Аускультативно бронхиальное дыхание справа в верхнем отделе,  мелкопузырчатые хрипы.  Селезенка не увеличена</w:t>
      </w:r>
    </w:p>
    <w:p w:rsidR="00B76E47" w:rsidRPr="007B2577" w:rsidRDefault="00B76E47" w:rsidP="00B76E47">
      <w:pPr>
        <w:jc w:val="both"/>
        <w:rPr>
          <w:rFonts w:ascii="Times New Roman" w:hAnsi="Times New Roman" w:cs="Times New Roman"/>
          <w:bCs/>
          <w:iCs/>
          <w:sz w:val="28"/>
          <w:szCs w:val="28"/>
        </w:rPr>
      </w:pPr>
      <w:r w:rsidRPr="007B2577">
        <w:rPr>
          <w:rFonts w:ascii="Times New Roman" w:hAnsi="Times New Roman" w:cs="Times New Roman"/>
          <w:bCs/>
          <w:iCs/>
          <w:sz w:val="28"/>
          <w:szCs w:val="28"/>
        </w:rPr>
        <w:t>Ан. крови: Нв – 60 г/л. Эр. 2.0 х 10</w:t>
      </w:r>
      <w:r w:rsidRPr="007B2577">
        <w:rPr>
          <w:rFonts w:ascii="Times New Roman" w:hAnsi="Times New Roman" w:cs="Times New Roman"/>
          <w:bCs/>
          <w:iCs/>
          <w:sz w:val="28"/>
          <w:szCs w:val="28"/>
          <w:vertAlign w:val="superscript"/>
        </w:rPr>
        <w:t>12</w:t>
      </w:r>
      <w:r w:rsidRPr="007B2577">
        <w:rPr>
          <w:rFonts w:ascii="Times New Roman" w:hAnsi="Times New Roman" w:cs="Times New Roman"/>
          <w:bCs/>
          <w:iCs/>
          <w:sz w:val="28"/>
          <w:szCs w:val="28"/>
        </w:rPr>
        <w:t>/л. Л- 4,0 х 10</w:t>
      </w:r>
      <w:r w:rsidRPr="007B2577">
        <w:rPr>
          <w:rFonts w:ascii="Times New Roman" w:hAnsi="Times New Roman" w:cs="Times New Roman"/>
          <w:bCs/>
          <w:iCs/>
          <w:sz w:val="28"/>
          <w:szCs w:val="28"/>
          <w:vertAlign w:val="superscript"/>
        </w:rPr>
        <w:t>9</w:t>
      </w:r>
      <w:r w:rsidRPr="007B2577">
        <w:rPr>
          <w:rFonts w:ascii="Times New Roman" w:hAnsi="Times New Roman" w:cs="Times New Roman"/>
          <w:bCs/>
          <w:iCs/>
          <w:sz w:val="28"/>
          <w:szCs w:val="28"/>
        </w:rPr>
        <w:t>/л, П-2, С-18, Л-75, М-5, тромбоциты  30 х 10</w:t>
      </w:r>
      <w:r w:rsidRPr="007B2577">
        <w:rPr>
          <w:rFonts w:ascii="Times New Roman" w:hAnsi="Times New Roman" w:cs="Times New Roman"/>
          <w:bCs/>
          <w:iCs/>
          <w:sz w:val="28"/>
          <w:szCs w:val="28"/>
          <w:vertAlign w:val="superscript"/>
        </w:rPr>
        <w:t>9</w:t>
      </w:r>
      <w:r w:rsidRPr="007B2577">
        <w:rPr>
          <w:rFonts w:ascii="Times New Roman" w:hAnsi="Times New Roman" w:cs="Times New Roman"/>
          <w:bCs/>
          <w:iCs/>
          <w:sz w:val="28"/>
          <w:szCs w:val="28"/>
        </w:rPr>
        <w:t>/л., ретикулоциты – 1%. Ан</w:t>
      </w:r>
      <w:r>
        <w:rPr>
          <w:rFonts w:ascii="Times New Roman" w:hAnsi="Times New Roman" w:cs="Times New Roman"/>
          <w:bCs/>
          <w:iCs/>
          <w:sz w:val="28"/>
          <w:szCs w:val="28"/>
        </w:rPr>
        <w:t>.м</w:t>
      </w:r>
      <w:r w:rsidRPr="007B2577">
        <w:rPr>
          <w:rFonts w:ascii="Times New Roman" w:hAnsi="Times New Roman" w:cs="Times New Roman"/>
          <w:bCs/>
          <w:iCs/>
          <w:sz w:val="28"/>
          <w:szCs w:val="28"/>
        </w:rPr>
        <w:t>очи</w:t>
      </w:r>
      <w:r>
        <w:rPr>
          <w:rFonts w:ascii="Times New Roman" w:hAnsi="Times New Roman" w:cs="Times New Roman"/>
          <w:bCs/>
          <w:iCs/>
          <w:sz w:val="28"/>
          <w:szCs w:val="28"/>
        </w:rPr>
        <w:t xml:space="preserve"> -</w:t>
      </w:r>
      <w:r w:rsidRPr="007B2577">
        <w:rPr>
          <w:rFonts w:ascii="Times New Roman" w:hAnsi="Times New Roman" w:cs="Times New Roman"/>
          <w:bCs/>
          <w:iCs/>
          <w:sz w:val="28"/>
          <w:szCs w:val="28"/>
        </w:rPr>
        <w:t xml:space="preserve"> без патологии.</w:t>
      </w:r>
    </w:p>
    <w:p w:rsidR="00B76E47" w:rsidRPr="007B2577" w:rsidRDefault="00B76E47" w:rsidP="00B76E47">
      <w:pPr>
        <w:jc w:val="both"/>
        <w:rPr>
          <w:rFonts w:ascii="Times New Roman" w:hAnsi="Times New Roman" w:cs="Times New Roman"/>
          <w:bCs/>
          <w:iCs/>
          <w:sz w:val="28"/>
          <w:szCs w:val="28"/>
        </w:rPr>
      </w:pPr>
      <w:r w:rsidRPr="007B2577">
        <w:rPr>
          <w:rFonts w:ascii="Times New Roman" w:hAnsi="Times New Roman" w:cs="Times New Roman"/>
          <w:bCs/>
          <w:iCs/>
          <w:sz w:val="28"/>
          <w:szCs w:val="28"/>
        </w:rPr>
        <w:t>Проведено рентгенологическое исследование грудной клетки (рис.1) и гистологическое исследование костного мозга, полученного с помощью трепанобиопсии (рис. 2).</w:t>
      </w:r>
    </w:p>
    <w:p w:rsidR="00B76E47" w:rsidRPr="007B2577" w:rsidRDefault="00B76E47" w:rsidP="00B76E47">
      <w:pPr>
        <w:ind w:firstLine="709"/>
        <w:jc w:val="both"/>
        <w:rPr>
          <w:rFonts w:ascii="Times New Roman" w:hAnsi="Times New Roman" w:cs="Times New Roman"/>
          <w:bCs/>
          <w:iCs/>
          <w:sz w:val="28"/>
          <w:szCs w:val="28"/>
        </w:rPr>
      </w:pPr>
    </w:p>
    <w:p w:rsidR="00B76E47" w:rsidRPr="007B2577" w:rsidRDefault="00B76E47" w:rsidP="00B76E47">
      <w:pPr>
        <w:spacing w:line="360" w:lineRule="auto"/>
        <w:ind w:firstLine="709"/>
        <w:jc w:val="both"/>
        <w:rPr>
          <w:rFonts w:ascii="Times New Roman" w:hAnsi="Times New Roman" w:cs="Times New Roman"/>
          <w:bCs/>
          <w:iCs/>
          <w:sz w:val="28"/>
          <w:szCs w:val="28"/>
        </w:rPr>
      </w:pPr>
      <w:r w:rsidRPr="007B2577">
        <w:rPr>
          <w:rFonts w:ascii="Times New Roman" w:hAnsi="Times New Roman" w:cs="Times New Roman"/>
          <w:bCs/>
          <w:iCs/>
          <w:noProof/>
          <w:sz w:val="28"/>
          <w:szCs w:val="28"/>
        </w:rPr>
        <w:drawing>
          <wp:inline distT="0" distB="0" distL="0" distR="0">
            <wp:extent cx="1905000" cy="2714625"/>
            <wp:effectExtent l="0" t="0" r="0"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05000" cy="2714625"/>
                    </a:xfrm>
                    <a:prstGeom prst="rect">
                      <a:avLst/>
                    </a:prstGeom>
                    <a:noFill/>
                    <a:ln>
                      <a:noFill/>
                    </a:ln>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Cs/>
          <w:iCs/>
          <w:sz w:val="28"/>
          <w:szCs w:val="28"/>
        </w:rPr>
      </w:pPr>
    </w:p>
    <w:p w:rsidR="00B76E47" w:rsidRPr="007B2577" w:rsidRDefault="00B76E47" w:rsidP="00B76E47">
      <w:pPr>
        <w:spacing w:line="360" w:lineRule="auto"/>
        <w:ind w:firstLine="709"/>
        <w:jc w:val="both"/>
        <w:rPr>
          <w:rFonts w:ascii="Times New Roman" w:hAnsi="Times New Roman" w:cs="Times New Roman"/>
          <w:b/>
          <w:bCs/>
          <w:iCs/>
          <w:sz w:val="28"/>
          <w:szCs w:val="28"/>
        </w:rPr>
      </w:pPr>
      <w:r w:rsidRPr="007B2577">
        <w:rPr>
          <w:rFonts w:ascii="Times New Roman" w:hAnsi="Times New Roman" w:cs="Times New Roman"/>
          <w:b/>
          <w:bCs/>
          <w:iCs/>
          <w:sz w:val="28"/>
          <w:szCs w:val="28"/>
        </w:rPr>
        <w:t>Рис.1. Рентгенограмма органов грудной клетки</w:t>
      </w:r>
    </w:p>
    <w:p w:rsidR="00B76E47" w:rsidRPr="007B2577" w:rsidRDefault="00B76E47" w:rsidP="00B76E47">
      <w:pPr>
        <w:spacing w:line="360" w:lineRule="auto"/>
        <w:rPr>
          <w:rFonts w:ascii="Times New Roman" w:hAnsi="Times New Roman" w:cs="Times New Roman"/>
          <w:b/>
          <w:bCs/>
          <w:iCs/>
          <w:sz w:val="28"/>
          <w:szCs w:val="28"/>
        </w:rPr>
      </w:pPr>
    </w:p>
    <w:p w:rsidR="00B76E47" w:rsidRPr="007B2577" w:rsidRDefault="00B76E47" w:rsidP="00B76E47">
      <w:pPr>
        <w:spacing w:line="360" w:lineRule="auto"/>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2533650" cy="4452620"/>
            <wp:effectExtent l="0" t="0" r="0" b="5080"/>
            <wp:docPr id="4" name="Рисунок 4" descr="аплазия к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плазия км"/>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33650" cy="4452620"/>
                    </a:xfrm>
                    <a:prstGeom prst="rect">
                      <a:avLst/>
                    </a:prstGeom>
                    <a:noFill/>
                    <a:ln>
                      <a:noFill/>
                    </a:ln>
                  </pic:spPr>
                </pic:pic>
              </a:graphicData>
            </a:graphic>
          </wp:inline>
        </w:drawing>
      </w:r>
    </w:p>
    <w:p w:rsidR="00B76E47" w:rsidRPr="007B2577" w:rsidRDefault="00B76E47" w:rsidP="00B76E47">
      <w:pPr>
        <w:spacing w:line="240" w:lineRule="atLeast"/>
        <w:rPr>
          <w:rFonts w:ascii="Times New Roman" w:hAnsi="Times New Roman" w:cs="Times New Roman"/>
          <w:b/>
          <w:sz w:val="28"/>
          <w:szCs w:val="28"/>
        </w:rPr>
      </w:pPr>
      <w:r w:rsidRPr="007B2577">
        <w:rPr>
          <w:rFonts w:ascii="Times New Roman" w:hAnsi="Times New Roman" w:cs="Times New Roman"/>
          <w:b/>
          <w:sz w:val="28"/>
          <w:szCs w:val="28"/>
        </w:rPr>
        <w:t>Рис. 2. Гистологический препарат костного мозга больной</w:t>
      </w:r>
    </w:p>
    <w:p w:rsidR="00B76E47" w:rsidRDefault="00B76E47" w:rsidP="00B76E47">
      <w:pPr>
        <w:spacing w:line="240" w:lineRule="atLeast"/>
        <w:rPr>
          <w:rFonts w:ascii="Times New Roman" w:hAnsi="Times New Roman" w:cs="Times New Roman"/>
          <w:sz w:val="28"/>
          <w:szCs w:val="28"/>
        </w:rPr>
      </w:pPr>
    </w:p>
    <w:p w:rsidR="00B76E47" w:rsidRDefault="00B76E47" w:rsidP="00B76E47">
      <w:pPr>
        <w:spacing w:line="240" w:lineRule="atLeast"/>
        <w:rPr>
          <w:rFonts w:ascii="Times New Roman" w:hAnsi="Times New Roman" w:cs="Times New Roman"/>
          <w:b/>
          <w:sz w:val="28"/>
          <w:szCs w:val="28"/>
        </w:rPr>
      </w:pPr>
      <w:r w:rsidRPr="00C252EE">
        <w:rPr>
          <w:rFonts w:ascii="Times New Roman" w:hAnsi="Times New Roman" w:cs="Times New Roman"/>
          <w:b/>
          <w:sz w:val="28"/>
          <w:szCs w:val="28"/>
        </w:rPr>
        <w:t>Вопросы</w:t>
      </w:r>
    </w:p>
    <w:p w:rsidR="00B76E47" w:rsidRPr="00C252EE" w:rsidRDefault="00B76E47" w:rsidP="00B76E47">
      <w:pPr>
        <w:spacing w:line="240" w:lineRule="atLeast"/>
        <w:rPr>
          <w:rFonts w:ascii="Times New Roman" w:hAnsi="Times New Roman" w:cs="Times New Roman"/>
          <w:sz w:val="28"/>
          <w:szCs w:val="28"/>
        </w:rPr>
      </w:pPr>
      <w:r>
        <w:rPr>
          <w:rFonts w:ascii="Times New Roman" w:hAnsi="Times New Roman" w:cs="Times New Roman"/>
          <w:sz w:val="28"/>
          <w:szCs w:val="28"/>
        </w:rPr>
        <w:t>1.</w:t>
      </w:r>
      <w:r w:rsidRPr="00C252EE">
        <w:rPr>
          <w:rFonts w:ascii="Times New Roman" w:hAnsi="Times New Roman" w:cs="Times New Roman"/>
          <w:sz w:val="28"/>
          <w:szCs w:val="28"/>
        </w:rPr>
        <w:t>Сформулируйте диагноз.</w:t>
      </w:r>
    </w:p>
    <w:p w:rsidR="00B76E47" w:rsidRDefault="00B76E47" w:rsidP="00B76E47">
      <w:pPr>
        <w:spacing w:line="240" w:lineRule="atLeast"/>
        <w:rPr>
          <w:rFonts w:ascii="Times New Roman" w:hAnsi="Times New Roman" w:cs="Times New Roman"/>
          <w:sz w:val="28"/>
          <w:szCs w:val="28"/>
        </w:rPr>
      </w:pPr>
      <w:r>
        <w:rPr>
          <w:rFonts w:ascii="Times New Roman" w:hAnsi="Times New Roman" w:cs="Times New Roman"/>
          <w:sz w:val="28"/>
          <w:szCs w:val="28"/>
        </w:rPr>
        <w:t>2.Дайте заключение по рентгенограмме.</w:t>
      </w:r>
    </w:p>
    <w:p w:rsidR="00B76E47" w:rsidRDefault="00B76E47" w:rsidP="00B76E47">
      <w:pPr>
        <w:spacing w:line="240" w:lineRule="atLeast"/>
        <w:rPr>
          <w:rFonts w:ascii="Times New Roman" w:hAnsi="Times New Roman" w:cs="Times New Roman"/>
          <w:sz w:val="28"/>
          <w:szCs w:val="28"/>
        </w:rPr>
      </w:pPr>
      <w:r>
        <w:rPr>
          <w:rFonts w:ascii="Times New Roman" w:hAnsi="Times New Roman" w:cs="Times New Roman"/>
          <w:sz w:val="28"/>
          <w:szCs w:val="28"/>
        </w:rPr>
        <w:t>3.Причина возникновения мелкопузырчатых хрипов легких.</w:t>
      </w:r>
    </w:p>
    <w:p w:rsidR="00B76E47" w:rsidRDefault="00B76E47" w:rsidP="00B76E47">
      <w:pPr>
        <w:spacing w:line="240" w:lineRule="atLeast"/>
        <w:rPr>
          <w:rFonts w:ascii="Times New Roman" w:hAnsi="Times New Roman" w:cs="Times New Roman"/>
          <w:sz w:val="28"/>
          <w:szCs w:val="28"/>
        </w:rPr>
      </w:pPr>
      <w:r>
        <w:rPr>
          <w:rFonts w:ascii="Times New Roman" w:hAnsi="Times New Roman" w:cs="Times New Roman"/>
          <w:sz w:val="28"/>
          <w:szCs w:val="28"/>
        </w:rPr>
        <w:t>4.Дайте заключение по гистологическому препарату.</w:t>
      </w:r>
    </w:p>
    <w:p w:rsidR="00B76E47" w:rsidRDefault="00B76E47" w:rsidP="00B76E47">
      <w:pPr>
        <w:spacing w:line="240" w:lineRule="atLeast"/>
        <w:rPr>
          <w:rFonts w:ascii="Times New Roman" w:hAnsi="Times New Roman" w:cs="Times New Roman"/>
          <w:sz w:val="28"/>
          <w:szCs w:val="28"/>
        </w:rPr>
      </w:pPr>
      <w:r>
        <w:rPr>
          <w:rFonts w:ascii="Times New Roman" w:hAnsi="Times New Roman" w:cs="Times New Roman"/>
          <w:sz w:val="28"/>
          <w:szCs w:val="28"/>
        </w:rPr>
        <w:t>5.Дайте заключение по общему анализу крови.</w:t>
      </w:r>
    </w:p>
    <w:p w:rsidR="00B76E47" w:rsidRPr="00C252EE" w:rsidRDefault="00B76E47" w:rsidP="00B76E47">
      <w:pPr>
        <w:spacing w:line="240" w:lineRule="atLeast"/>
        <w:rPr>
          <w:rFonts w:ascii="Times New Roman" w:hAnsi="Times New Roman" w:cs="Times New Roman"/>
          <w:sz w:val="28"/>
          <w:szCs w:val="28"/>
        </w:rPr>
      </w:pPr>
      <w:r>
        <w:rPr>
          <w:rFonts w:ascii="Times New Roman" w:hAnsi="Times New Roman" w:cs="Times New Roman"/>
          <w:sz w:val="28"/>
          <w:szCs w:val="28"/>
        </w:rPr>
        <w:t>6.Тактика лечения.</w:t>
      </w:r>
    </w:p>
    <w:p w:rsidR="00B76E47" w:rsidRPr="007B2577" w:rsidRDefault="00B76E47" w:rsidP="00B76E47">
      <w:pPr>
        <w:spacing w:line="360" w:lineRule="auto"/>
        <w:rPr>
          <w:rFonts w:ascii="Times New Roman" w:hAnsi="Times New Roman" w:cs="Times New Roman"/>
          <w:b/>
          <w:sz w:val="28"/>
          <w:szCs w:val="28"/>
        </w:rPr>
      </w:pPr>
    </w:p>
    <w:p w:rsidR="00B76E47" w:rsidRDefault="00B76E47" w:rsidP="00B76E47">
      <w:pPr>
        <w:spacing w:before="80" w:after="40"/>
        <w:ind w:left="170" w:hanging="170"/>
        <w:jc w:val="center"/>
        <w:outlineLvl w:val="3"/>
        <w:rPr>
          <w:rFonts w:ascii="Times New Roman" w:eastAsia="Times New Roman" w:hAnsi="Times New Roman" w:cs="Times New Roman"/>
          <w:b/>
          <w:bCs/>
          <w:caps/>
          <w:smallCaps/>
          <w:sz w:val="28"/>
          <w:szCs w:val="28"/>
        </w:rPr>
      </w:pPr>
      <w:r w:rsidRPr="007B2577">
        <w:rPr>
          <w:rFonts w:ascii="Times New Roman" w:eastAsia="Times New Roman" w:hAnsi="Times New Roman" w:cs="Times New Roman"/>
          <w:b/>
          <w:bCs/>
          <w:caps/>
          <w:smallCaps/>
          <w:sz w:val="28"/>
          <w:szCs w:val="28"/>
        </w:rPr>
        <w:t>ЗАДАЧА</w:t>
      </w:r>
      <w:r>
        <w:rPr>
          <w:rFonts w:ascii="Times New Roman" w:eastAsia="Times New Roman" w:hAnsi="Times New Roman" w:cs="Times New Roman"/>
          <w:b/>
          <w:bCs/>
          <w:caps/>
          <w:smallCaps/>
          <w:sz w:val="28"/>
          <w:szCs w:val="28"/>
        </w:rPr>
        <w:t xml:space="preserve"> - 5</w:t>
      </w:r>
    </w:p>
    <w:p w:rsidR="00B76E47" w:rsidRDefault="00B76E47" w:rsidP="00B76E47">
      <w:pPr>
        <w:spacing w:before="80" w:after="40"/>
        <w:ind w:left="170" w:hanging="170"/>
        <w:jc w:val="center"/>
        <w:outlineLvl w:val="3"/>
        <w:rPr>
          <w:rFonts w:ascii="Times New Roman" w:eastAsia="Times New Roman" w:hAnsi="Times New Roman" w:cs="Times New Roman"/>
          <w:b/>
          <w:bCs/>
          <w:caps/>
          <w:smallCaps/>
          <w:sz w:val="28"/>
          <w:szCs w:val="28"/>
        </w:rPr>
      </w:pP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42-летняя больная страдает в течение нескольких лет бронхиальной астмой. Проводилось лечение ингаляциями Сальбутамола по потребности. В последние несколько месяцев увеличилась потребность в ингаляциях Салбутамола до 4-6 раз в сутки. Стали частые ночные эпизоды диспноэ. Самостоятельно начала использовать ингаляции Беклазона  в суточной дозе 400 мкг на протяжении 2-х недель, однако эффекта не отмечено. Появилось ощущение жжения и дискомфорта в горле, в связи с чем обратилась к врачу.</w:t>
      </w: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средней тяжести, ЧД 22/мин. Дыхание жесткое, диффузные сухие свистящие хрипы. ЧСС 88/мин., АД 150/90 мм.рт.ст. Изменения в зеве </w:t>
      </w:r>
      <w:r w:rsidRPr="007B2577">
        <w:rPr>
          <w:rFonts w:ascii="Times New Roman" w:hAnsi="Times New Roman" w:cs="Times New Roman"/>
          <w:sz w:val="28"/>
          <w:szCs w:val="28"/>
        </w:rPr>
        <w:lastRenderedPageBreak/>
        <w:t>(рис.1). Со стороны других органов без особенностей.</w:t>
      </w: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Ан. крови: Н</w:t>
      </w:r>
      <w:r>
        <w:rPr>
          <w:rFonts w:ascii="Times New Roman" w:hAnsi="Times New Roman" w:cs="Times New Roman"/>
          <w:sz w:val="28"/>
          <w:szCs w:val="28"/>
          <w:lang w:val="en-US"/>
        </w:rPr>
        <w:t>m</w:t>
      </w:r>
      <w:r w:rsidRPr="007B2577">
        <w:rPr>
          <w:rFonts w:ascii="Times New Roman" w:hAnsi="Times New Roman" w:cs="Times New Roman"/>
          <w:sz w:val="28"/>
          <w:szCs w:val="28"/>
        </w:rPr>
        <w:t xml:space="preserve"> -130 г/л. Л—8х10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Э- 7,П-5,С-62, Л-20,М-6. СОЭ 15 мм/час.  ОФВ</w:t>
      </w:r>
      <w:r w:rsidRPr="007B2577">
        <w:rPr>
          <w:rFonts w:ascii="Times New Roman" w:hAnsi="Times New Roman" w:cs="Times New Roman"/>
          <w:sz w:val="28"/>
          <w:szCs w:val="28"/>
          <w:vertAlign w:val="subscript"/>
        </w:rPr>
        <w:t>1</w:t>
      </w:r>
      <w:r w:rsidRPr="007B2577">
        <w:rPr>
          <w:rFonts w:ascii="Times New Roman" w:hAnsi="Times New Roman" w:cs="Times New Roman"/>
          <w:sz w:val="28"/>
          <w:szCs w:val="28"/>
        </w:rPr>
        <w:t xml:space="preserve">-60% от должного. Проба с сальбутамолом положительная. </w:t>
      </w: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819525" cy="2219325"/>
            <wp:effectExtent l="0" t="0" r="9525" b="9525"/>
            <wp:docPr id="7" name="Рисунок 7" descr="ИГК+кандидо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ГК+кандидоз"/>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19525" cy="221932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Рис. 1. Зев больной с бронхиальной астмой</w:t>
      </w:r>
    </w:p>
    <w:p w:rsidR="00B76E47" w:rsidRDefault="00B76E47" w:rsidP="00B76E47">
      <w:pPr>
        <w:spacing w:line="0" w:lineRule="atLeast"/>
        <w:rPr>
          <w:rFonts w:ascii="Times New Roman" w:hAnsi="Times New Roman" w:cs="Times New Roman"/>
          <w:b/>
          <w:sz w:val="28"/>
          <w:szCs w:val="28"/>
        </w:rPr>
      </w:pPr>
      <w:r w:rsidRPr="0049671E">
        <w:rPr>
          <w:rFonts w:ascii="Times New Roman" w:hAnsi="Times New Roman" w:cs="Times New Roman"/>
          <w:b/>
          <w:sz w:val="28"/>
          <w:szCs w:val="28"/>
        </w:rPr>
        <w:t>Вопросы</w:t>
      </w:r>
    </w:p>
    <w:p w:rsidR="00B76E47" w:rsidRPr="0091200F" w:rsidRDefault="00B76E47" w:rsidP="00B76E47">
      <w:pPr>
        <w:spacing w:line="0" w:lineRule="atLeast"/>
        <w:rPr>
          <w:rFonts w:ascii="Times New Roman" w:hAnsi="Times New Roman" w:cs="Times New Roman"/>
          <w:sz w:val="28"/>
          <w:szCs w:val="28"/>
        </w:rPr>
      </w:pPr>
      <w:r w:rsidRPr="0091200F">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sz w:val="28"/>
          <w:szCs w:val="28"/>
        </w:rPr>
      </w:pPr>
      <w:r w:rsidRPr="0091200F">
        <w:rPr>
          <w:rFonts w:ascii="Times New Roman" w:hAnsi="Times New Roman" w:cs="Times New Roman"/>
          <w:sz w:val="28"/>
          <w:szCs w:val="28"/>
        </w:rPr>
        <w:t>2.</w:t>
      </w:r>
      <w:r>
        <w:rPr>
          <w:rFonts w:ascii="Times New Roman" w:hAnsi="Times New Roman" w:cs="Times New Roman"/>
          <w:sz w:val="28"/>
          <w:szCs w:val="28"/>
        </w:rPr>
        <w:t>Характер и причина патологических изменений в ротоглотке.</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 Оцените показатели ФВД.</w:t>
      </w:r>
    </w:p>
    <w:p w:rsidR="00B76E47" w:rsidRPr="0091200F"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 xml:space="preserve">4. Расскажите о пробе с сальбутамол. Оцените ее результаты у больного.  </w:t>
      </w:r>
    </w:p>
    <w:p w:rsidR="00B76E47" w:rsidRPr="0091200F"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w:t>
      </w:r>
      <w:r w:rsidRPr="0091200F">
        <w:rPr>
          <w:rFonts w:ascii="Times New Roman" w:hAnsi="Times New Roman" w:cs="Times New Roman"/>
          <w:sz w:val="28"/>
          <w:szCs w:val="28"/>
        </w:rPr>
        <w:t>.Скорректируйте лечение.</w:t>
      </w:r>
    </w:p>
    <w:p w:rsidR="00B76E47" w:rsidRPr="0091200F" w:rsidRDefault="00B76E47" w:rsidP="00B76E47">
      <w:pPr>
        <w:spacing w:line="0" w:lineRule="atLeast"/>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t>ЗАДАЧА - 6</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20-летний студент  отмечает в течение месяца повышение температуры до 38-39</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С, сопровождающуюся ознобами, боли  в мелких суставах. Назначалась антибактериальная терапия Сумамедом, а затем, из</w:t>
      </w:r>
      <w:r>
        <w:rPr>
          <w:rFonts w:ascii="Times New Roman" w:hAnsi="Times New Roman" w:cs="Times New Roman"/>
          <w:sz w:val="28"/>
          <w:szCs w:val="28"/>
        </w:rPr>
        <w:t>-</w:t>
      </w:r>
      <w:r w:rsidRPr="007B2577">
        <w:rPr>
          <w:rFonts w:ascii="Times New Roman" w:hAnsi="Times New Roman" w:cs="Times New Roman"/>
          <w:sz w:val="28"/>
          <w:szCs w:val="28"/>
        </w:rPr>
        <w:t>за отсутствия эффекта, Клафораном. Появившиеся кожные высыпания расценивались как аллергическая реакция на антибиотики.</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Высыпания на коже передней грудной стенки и живота  (рис.1). Изменения пястно-фаланговых и межфаланговых суставов (рис.2). Увеличение шейных, надключичных и подмышечных лимфоузлов мягко-эластическй консистенции, безболезненных. ЧСС 72/мин. АД 130/70 ммрт.ст. Тоны сердца ритмичные. В легких хрипов не прослушивается. Пальпируется край селезенки.</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Нв-110г/л. Л-13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П-7, С-73, Л-15, М-5. тромбоциты -220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СОЭ 45 мм/час. СРБ – 10 мг/л.   Сывороточное железо 20 мколь/л.  Ферритин – 400 мкг/л. Ан. мочи: уд.вес </w:t>
      </w:r>
      <w:r>
        <w:rPr>
          <w:rFonts w:ascii="Times New Roman" w:hAnsi="Times New Roman" w:cs="Times New Roman"/>
          <w:sz w:val="28"/>
          <w:szCs w:val="28"/>
        </w:rPr>
        <w:t>-</w:t>
      </w:r>
      <w:r w:rsidRPr="007B2577">
        <w:rPr>
          <w:rFonts w:ascii="Times New Roman" w:hAnsi="Times New Roman" w:cs="Times New Roman"/>
          <w:sz w:val="28"/>
          <w:szCs w:val="28"/>
        </w:rPr>
        <w:t xml:space="preserve"> 1020, белок – 0,66</w:t>
      </w:r>
      <w:r>
        <w:rPr>
          <w:rFonts w:ascii="Times New Roman" w:hAnsi="Times New Roman" w:cs="Times New Roman"/>
          <w:sz w:val="28"/>
          <w:szCs w:val="28"/>
          <w:rtl/>
        </w:rPr>
        <w:t>؉</w:t>
      </w: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b/>
          <w:sz w:val="28"/>
          <w:szCs w:val="28"/>
        </w:rPr>
      </w:pPr>
      <w:r w:rsidRPr="007B2577">
        <w:rPr>
          <w:rFonts w:ascii="Times New Roman" w:hAnsi="Times New Roman" w:cs="Times New Roman"/>
          <w:b/>
          <w:noProof/>
          <w:sz w:val="28"/>
          <w:szCs w:val="28"/>
        </w:rPr>
        <w:lastRenderedPageBreak/>
        <w:drawing>
          <wp:inline distT="0" distB="0" distL="0" distR="0">
            <wp:extent cx="2705100" cy="2238375"/>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05100" cy="223837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Рис.1.  Кожные высыпания у больного</w:t>
      </w:r>
    </w:p>
    <w:p w:rsidR="00B76E47" w:rsidRPr="007B2577" w:rsidRDefault="00B76E47" w:rsidP="00B76E47">
      <w:pPr>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r w:rsidRPr="007B2577">
        <w:rPr>
          <w:rFonts w:ascii="Times New Roman" w:hAnsi="Times New Roman" w:cs="Times New Roman"/>
          <w:noProof/>
          <w:sz w:val="28"/>
          <w:szCs w:val="28"/>
        </w:rPr>
        <w:drawing>
          <wp:inline distT="0" distB="0" distL="0" distR="0">
            <wp:extent cx="5000625" cy="2152650"/>
            <wp:effectExtent l="0" t="0" r="952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00625" cy="2152650"/>
                    </a:xfrm>
                    <a:prstGeom prst="rect">
                      <a:avLst/>
                    </a:prstGeom>
                    <a:noFill/>
                    <a:ln>
                      <a:noFill/>
                    </a:ln>
                  </pic:spPr>
                </pic:pic>
              </a:graphicData>
            </a:graphic>
          </wp:inline>
        </w:drawing>
      </w: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Рис. 2.  Внешний вид межфаланговых суставов больного</w:t>
      </w:r>
    </w:p>
    <w:p w:rsidR="00B76E47" w:rsidRDefault="00B76E47" w:rsidP="00B76E47">
      <w:pPr>
        <w:spacing w:line="0" w:lineRule="atLeast"/>
        <w:jc w:val="both"/>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sidRPr="007A75AC">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2.Оцените назначенное лечение. Предложите свою схему лечения.</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3.Охарактеризуйте сыпь.</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4.Охарактеризуйте изменения суставов</w:t>
      </w:r>
    </w:p>
    <w:p w:rsidR="00B76E47" w:rsidRPr="007A75AC"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5.Для какой возрастной категории патогномонично данное заболевание?</w:t>
      </w: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7A75AC">
        <w:rPr>
          <w:rFonts w:ascii="Times New Roman" w:hAnsi="Times New Roman" w:cs="Times New Roman"/>
          <w:b/>
          <w:sz w:val="28"/>
          <w:szCs w:val="28"/>
        </w:rPr>
        <w:lastRenderedPageBreak/>
        <w:t>ЗАДАЧА</w:t>
      </w:r>
      <w:r>
        <w:rPr>
          <w:rFonts w:ascii="Times New Roman" w:hAnsi="Times New Roman" w:cs="Times New Roman"/>
          <w:b/>
          <w:sz w:val="28"/>
          <w:szCs w:val="28"/>
        </w:rPr>
        <w:t xml:space="preserve"> - 7</w:t>
      </w:r>
    </w:p>
    <w:p w:rsidR="00B76E47" w:rsidRDefault="00B76E47" w:rsidP="00B76E47">
      <w:pPr>
        <w:spacing w:line="0" w:lineRule="atLeast"/>
        <w:jc w:val="center"/>
        <w:rPr>
          <w:rFonts w:ascii="Times New Roman" w:hAnsi="Times New Roman" w:cs="Times New Roman"/>
          <w:b/>
          <w:sz w:val="28"/>
          <w:szCs w:val="28"/>
        </w:rPr>
      </w:pPr>
    </w:p>
    <w:p w:rsidR="00B76E47" w:rsidRPr="007A75AC" w:rsidRDefault="00B76E47" w:rsidP="00B76E47">
      <w:pPr>
        <w:spacing w:line="0" w:lineRule="atLeast"/>
        <w:jc w:val="both"/>
        <w:rPr>
          <w:rFonts w:ascii="Times New Roman" w:hAnsi="Times New Roman" w:cs="Times New Roman"/>
          <w:sz w:val="28"/>
          <w:szCs w:val="28"/>
        </w:rPr>
      </w:pPr>
      <w:r w:rsidRPr="007A75AC">
        <w:rPr>
          <w:rFonts w:ascii="Times New Roman" w:hAnsi="Times New Roman" w:cs="Times New Roman"/>
          <w:sz w:val="28"/>
          <w:szCs w:val="28"/>
        </w:rPr>
        <w:t>20-летний больной обратился с жалобами на частый «жирный» стул, особенно после приема жирной пищи, кашель с мокротой, одышку при нагрузке. Страдает поносами с детского возраста. Диагностировали хронический энтероколит. В 16-летнем возрасте диагностирован хронический бронхит, протекающий с частыми обострениями в виде повышения температуры, выделения желто-зеленоватой мокроты, эпизодов кровохарканья. Обострения купировались антибиотиками. За последнее время</w:t>
      </w:r>
      <w:r>
        <w:rPr>
          <w:rFonts w:ascii="Times New Roman" w:hAnsi="Times New Roman" w:cs="Times New Roman"/>
          <w:sz w:val="28"/>
          <w:szCs w:val="28"/>
        </w:rPr>
        <w:t>,</w:t>
      </w:r>
      <w:r w:rsidRPr="007A75AC">
        <w:rPr>
          <w:rFonts w:ascii="Times New Roman" w:hAnsi="Times New Roman" w:cs="Times New Roman"/>
          <w:sz w:val="28"/>
          <w:szCs w:val="28"/>
        </w:rPr>
        <w:t xml:space="preserve">  количество выделяемой мокроты увеличилось до 50-60 мл/сутки, появилась одышка при незначительной нагрузке. Отмечает плохую переносимость жаркой погоды (склонность к обморочным состояниям). Со слов больного,  сестра  умерла в  детском возрасте от пневмонии.</w:t>
      </w:r>
    </w:p>
    <w:p w:rsidR="00B76E47" w:rsidRPr="007A75AC" w:rsidRDefault="00B76E47" w:rsidP="00B76E47">
      <w:pPr>
        <w:spacing w:line="0" w:lineRule="atLeast"/>
        <w:jc w:val="both"/>
        <w:rPr>
          <w:rFonts w:ascii="Times New Roman" w:eastAsia="Times New Roman" w:hAnsi="Times New Roman" w:cs="Times New Roman"/>
          <w:sz w:val="28"/>
          <w:szCs w:val="28"/>
        </w:rPr>
      </w:pPr>
      <w:r w:rsidRPr="007A75AC">
        <w:rPr>
          <w:rFonts w:ascii="Times New Roman" w:eastAsia="Times New Roman" w:hAnsi="Times New Roman" w:cs="Times New Roman"/>
          <w:sz w:val="28"/>
          <w:szCs w:val="28"/>
        </w:rPr>
        <w:t>Об-но: состояние больного тяжелое, снижение массы тела, утолщение концевых фаланг пальцев (рис.1). Грудная клетка бочкообразной формы. Дыхание жесткое, единичные сухие хрипы, в нижних отделах справа влажные мелкопузырчатые хрипы. ЧД 23/мин. Тоны сердца приглушены, ритмичные. ЧСС 92/мин, АД 100/70 мм рт. ст. Печень и селезенка не увеличены. Со стороны других органов и систем без особенностей.</w:t>
      </w:r>
    </w:p>
    <w:p w:rsidR="00B76E47" w:rsidRPr="007A75AC" w:rsidRDefault="00B76E47" w:rsidP="00B76E47">
      <w:pPr>
        <w:spacing w:line="0" w:lineRule="atLeast"/>
        <w:ind w:firstLine="709"/>
        <w:jc w:val="both"/>
        <w:rPr>
          <w:rFonts w:ascii="Times New Roman" w:eastAsia="Times New Roman" w:hAnsi="Times New Roman" w:cs="Times New Roman"/>
          <w:sz w:val="28"/>
          <w:szCs w:val="28"/>
        </w:rPr>
      </w:pPr>
    </w:p>
    <w:p w:rsidR="00B76E47" w:rsidRPr="007A75AC" w:rsidRDefault="00B76E47" w:rsidP="00B76E47">
      <w:pPr>
        <w:spacing w:line="0" w:lineRule="atLeast"/>
        <w:ind w:firstLine="709"/>
        <w:jc w:val="both"/>
        <w:rPr>
          <w:rFonts w:ascii="Times New Roman" w:eastAsia="Times New Roman" w:hAnsi="Times New Roman" w:cs="Times New Roman"/>
          <w:sz w:val="28"/>
          <w:szCs w:val="28"/>
        </w:rPr>
      </w:pPr>
      <w:r w:rsidRPr="007A75AC">
        <w:rPr>
          <w:rFonts w:ascii="Times New Roman" w:eastAsia="Times New Roman" w:hAnsi="Times New Roman" w:cs="Times New Roman"/>
          <w:noProof/>
          <w:sz w:val="28"/>
          <w:szCs w:val="28"/>
        </w:rPr>
        <w:drawing>
          <wp:inline distT="0" distB="0" distL="0" distR="0">
            <wp:extent cx="2609850" cy="1752600"/>
            <wp:effectExtent l="0" t="0" r="0" b="0"/>
            <wp:docPr id="8" name="Рисунок 8" descr="imagesCAQ9MUG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agesCAQ9MUGW"/>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09850" cy="1752600"/>
                    </a:xfrm>
                    <a:prstGeom prst="rect">
                      <a:avLst/>
                    </a:prstGeom>
                    <a:noFill/>
                    <a:ln>
                      <a:noFill/>
                    </a:ln>
                  </pic:spPr>
                </pic:pic>
              </a:graphicData>
            </a:graphic>
          </wp:inline>
        </w:drawing>
      </w:r>
    </w:p>
    <w:p w:rsidR="00B76E47" w:rsidRPr="007A75AC" w:rsidRDefault="00B76E47" w:rsidP="00B76E47">
      <w:pPr>
        <w:keepNext/>
        <w:spacing w:line="0" w:lineRule="atLeast"/>
        <w:jc w:val="center"/>
        <w:outlineLvl w:val="0"/>
        <w:rPr>
          <w:rFonts w:ascii="Times New Roman" w:eastAsia="Times New Roman" w:hAnsi="Times New Roman" w:cs="Times New Roman"/>
          <w:b/>
          <w:sz w:val="28"/>
          <w:szCs w:val="28"/>
        </w:rPr>
      </w:pPr>
      <w:r w:rsidRPr="007A75AC">
        <w:rPr>
          <w:rFonts w:ascii="Times New Roman" w:eastAsia="Times New Roman" w:hAnsi="Times New Roman" w:cs="Times New Roman"/>
          <w:b/>
          <w:sz w:val="28"/>
          <w:szCs w:val="28"/>
        </w:rPr>
        <w:t xml:space="preserve">Рис.1. Внешний вид пальцев рук </w:t>
      </w:r>
    </w:p>
    <w:p w:rsidR="00B76E47" w:rsidRPr="007A75AC" w:rsidRDefault="00B76E47" w:rsidP="00B76E47">
      <w:pPr>
        <w:spacing w:line="0" w:lineRule="atLeast"/>
        <w:rPr>
          <w:rFonts w:ascii="Times New Roman" w:hAnsi="Times New Roman" w:cs="Times New Roman"/>
          <w:sz w:val="28"/>
          <w:szCs w:val="28"/>
        </w:rPr>
      </w:pPr>
    </w:p>
    <w:p w:rsidR="00B76E47" w:rsidRPr="007A75AC" w:rsidRDefault="00B76E47" w:rsidP="00B76E47">
      <w:pPr>
        <w:spacing w:line="0" w:lineRule="atLeast"/>
        <w:rPr>
          <w:rFonts w:ascii="Times New Roman" w:hAnsi="Times New Roman" w:cs="Times New Roman"/>
          <w:sz w:val="28"/>
          <w:szCs w:val="28"/>
          <w:shd w:val="clear" w:color="auto" w:fill="FFFF00"/>
        </w:rPr>
      </w:pPr>
      <w:r w:rsidRPr="007B2577">
        <w:rPr>
          <w:rFonts w:ascii="Times New Roman" w:hAnsi="Times New Roman" w:cs="Times New Roman"/>
          <w:sz w:val="28"/>
          <w:szCs w:val="28"/>
        </w:rPr>
        <w:t>Ан. крови: Нв-110г/л</w:t>
      </w:r>
      <w:r>
        <w:rPr>
          <w:rFonts w:ascii="Times New Roman" w:hAnsi="Times New Roman" w:cs="Times New Roman"/>
          <w:sz w:val="28"/>
          <w:szCs w:val="28"/>
        </w:rPr>
        <w:t>, Эр – 3,9</w:t>
      </w:r>
      <w:r w:rsidRPr="007B2577">
        <w:rPr>
          <w:rFonts w:ascii="Times New Roman" w:hAnsi="Times New Roman" w:cs="Times New Roman"/>
          <w:sz w:val="28"/>
          <w:szCs w:val="28"/>
        </w:rPr>
        <w:t>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w:t>
      </w:r>
      <w:r>
        <w:rPr>
          <w:rFonts w:ascii="Times New Roman" w:hAnsi="Times New Roman" w:cs="Times New Roman"/>
          <w:sz w:val="28"/>
          <w:szCs w:val="28"/>
        </w:rPr>
        <w:t>,</w:t>
      </w:r>
      <w:r w:rsidRPr="007B2577">
        <w:rPr>
          <w:rFonts w:ascii="Times New Roman" w:hAnsi="Times New Roman" w:cs="Times New Roman"/>
          <w:sz w:val="28"/>
          <w:szCs w:val="28"/>
        </w:rPr>
        <w:t xml:space="preserve"> Л-1</w:t>
      </w:r>
      <w:r>
        <w:rPr>
          <w:rFonts w:ascii="Times New Roman" w:hAnsi="Times New Roman" w:cs="Times New Roman"/>
          <w:sz w:val="28"/>
          <w:szCs w:val="28"/>
        </w:rPr>
        <w:t>0</w:t>
      </w:r>
      <w:r w:rsidRPr="007B2577">
        <w:rPr>
          <w:rFonts w:ascii="Times New Roman" w:hAnsi="Times New Roman" w:cs="Times New Roman"/>
          <w:sz w:val="28"/>
          <w:szCs w:val="28"/>
        </w:rPr>
        <w:t xml:space="preserve">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П-</w:t>
      </w:r>
      <w:r>
        <w:rPr>
          <w:rFonts w:ascii="Times New Roman" w:hAnsi="Times New Roman" w:cs="Times New Roman"/>
          <w:sz w:val="28"/>
          <w:szCs w:val="28"/>
        </w:rPr>
        <w:t>8</w:t>
      </w:r>
      <w:r w:rsidRPr="007B2577">
        <w:rPr>
          <w:rFonts w:ascii="Times New Roman" w:hAnsi="Times New Roman" w:cs="Times New Roman"/>
          <w:sz w:val="28"/>
          <w:szCs w:val="28"/>
        </w:rPr>
        <w:t>, С-</w:t>
      </w:r>
      <w:r>
        <w:rPr>
          <w:rFonts w:ascii="Times New Roman" w:hAnsi="Times New Roman" w:cs="Times New Roman"/>
          <w:sz w:val="28"/>
          <w:szCs w:val="28"/>
        </w:rPr>
        <w:t>68</w:t>
      </w:r>
      <w:r w:rsidRPr="007B2577">
        <w:rPr>
          <w:rFonts w:ascii="Times New Roman" w:hAnsi="Times New Roman" w:cs="Times New Roman"/>
          <w:sz w:val="28"/>
          <w:szCs w:val="28"/>
        </w:rPr>
        <w:t>, Л-15, М-</w:t>
      </w:r>
      <w:r>
        <w:rPr>
          <w:rFonts w:ascii="Times New Roman" w:hAnsi="Times New Roman" w:cs="Times New Roman"/>
          <w:sz w:val="28"/>
          <w:szCs w:val="28"/>
        </w:rPr>
        <w:t>7</w:t>
      </w:r>
      <w:r w:rsidRPr="007B2577">
        <w:rPr>
          <w:rFonts w:ascii="Times New Roman" w:hAnsi="Times New Roman" w:cs="Times New Roman"/>
          <w:sz w:val="28"/>
          <w:szCs w:val="28"/>
        </w:rPr>
        <w:t xml:space="preserve">.  СОЭ </w:t>
      </w:r>
      <w:r>
        <w:rPr>
          <w:rFonts w:ascii="Times New Roman" w:hAnsi="Times New Roman" w:cs="Times New Roman"/>
          <w:sz w:val="28"/>
          <w:szCs w:val="28"/>
        </w:rPr>
        <w:t>- 20</w:t>
      </w:r>
      <w:r w:rsidRPr="007B2577">
        <w:rPr>
          <w:rFonts w:ascii="Times New Roman" w:hAnsi="Times New Roman" w:cs="Times New Roman"/>
          <w:sz w:val="28"/>
          <w:szCs w:val="28"/>
        </w:rPr>
        <w:t xml:space="preserve"> мм/час.    </w:t>
      </w:r>
    </w:p>
    <w:p w:rsidR="00B76E47" w:rsidRDefault="00B76E47" w:rsidP="00B76E47">
      <w:pPr>
        <w:spacing w:line="0" w:lineRule="atLeast"/>
        <w:jc w:val="both"/>
        <w:rPr>
          <w:rFonts w:ascii="Times New Roman" w:hAnsi="Times New Roman" w:cs="Times New Roman"/>
          <w:sz w:val="28"/>
          <w:szCs w:val="28"/>
        </w:rPr>
      </w:pPr>
      <w:r w:rsidRPr="007A75AC">
        <w:rPr>
          <w:rFonts w:ascii="Times New Roman" w:hAnsi="Times New Roman" w:cs="Times New Roman"/>
          <w:sz w:val="28"/>
          <w:szCs w:val="28"/>
        </w:rPr>
        <w:t xml:space="preserve">Ан. мочи: </w:t>
      </w:r>
      <w:r>
        <w:rPr>
          <w:rFonts w:ascii="Times New Roman" w:hAnsi="Times New Roman" w:cs="Times New Roman"/>
          <w:sz w:val="28"/>
          <w:szCs w:val="28"/>
        </w:rPr>
        <w:t>уд</w:t>
      </w:r>
      <w:r w:rsidRPr="007A75AC">
        <w:rPr>
          <w:rFonts w:ascii="Times New Roman" w:hAnsi="Times New Roman" w:cs="Times New Roman"/>
          <w:sz w:val="28"/>
          <w:szCs w:val="28"/>
        </w:rPr>
        <w:t xml:space="preserve">. </w:t>
      </w:r>
      <w:r>
        <w:rPr>
          <w:rFonts w:ascii="Times New Roman" w:hAnsi="Times New Roman" w:cs="Times New Roman"/>
          <w:sz w:val="28"/>
          <w:szCs w:val="28"/>
        </w:rPr>
        <w:t>вес-</w:t>
      </w:r>
      <w:r w:rsidRPr="007A75AC">
        <w:rPr>
          <w:rFonts w:ascii="Times New Roman" w:hAnsi="Times New Roman" w:cs="Times New Roman"/>
          <w:sz w:val="28"/>
          <w:szCs w:val="28"/>
        </w:rPr>
        <w:t xml:space="preserve"> 1016. Белок – 1.6</w:t>
      </w:r>
      <w:r>
        <w:rPr>
          <w:rFonts w:ascii="Times New Roman" w:hAnsi="Times New Roman" w:cs="Times New Roman"/>
          <w:sz w:val="28"/>
          <w:szCs w:val="28"/>
          <w:rtl/>
        </w:rPr>
        <w:t>؉</w:t>
      </w:r>
      <w:r w:rsidRPr="007A75AC">
        <w:rPr>
          <w:rFonts w:ascii="Times New Roman" w:hAnsi="Times New Roman" w:cs="Times New Roman"/>
          <w:sz w:val="28"/>
          <w:szCs w:val="28"/>
        </w:rPr>
        <w:t>. Л- 2-3 в п/зр. Эр. – 2-3 в п/зр. Цилиндры гиалиновые – 2-4 в п/зр.</w:t>
      </w:r>
    </w:p>
    <w:p w:rsidR="00B76E47" w:rsidRDefault="00B76E47" w:rsidP="00B76E47">
      <w:pPr>
        <w:spacing w:line="0" w:lineRule="atLeast"/>
        <w:jc w:val="both"/>
        <w:rPr>
          <w:rFonts w:ascii="Times New Roman" w:hAnsi="Times New Roman" w:cs="Times New Roman"/>
          <w:sz w:val="28"/>
          <w:szCs w:val="28"/>
        </w:rPr>
      </w:pPr>
      <w:r w:rsidRPr="007A75AC">
        <w:rPr>
          <w:rFonts w:ascii="Times New Roman" w:hAnsi="Times New Roman" w:cs="Times New Roman"/>
          <w:sz w:val="28"/>
          <w:szCs w:val="28"/>
        </w:rPr>
        <w:t xml:space="preserve">Мокрота: зеленоватого цвета, Л-20-30 в п/зр. Эр. – 4-5 в п/зр. </w:t>
      </w:r>
    </w:p>
    <w:p w:rsidR="00B76E47" w:rsidRDefault="00B76E47" w:rsidP="00B76E47">
      <w:pPr>
        <w:spacing w:line="0" w:lineRule="atLeast"/>
        <w:jc w:val="both"/>
        <w:rPr>
          <w:rFonts w:ascii="Times New Roman" w:hAnsi="Times New Roman" w:cs="Times New Roman"/>
          <w:sz w:val="28"/>
          <w:szCs w:val="28"/>
        </w:rPr>
      </w:pPr>
      <w:r w:rsidRPr="007A75AC">
        <w:rPr>
          <w:rFonts w:ascii="Times New Roman" w:hAnsi="Times New Roman" w:cs="Times New Roman"/>
          <w:sz w:val="28"/>
          <w:szCs w:val="28"/>
        </w:rPr>
        <w:t>Ан. кала: много непереваренного жира.</w:t>
      </w:r>
    </w:p>
    <w:p w:rsidR="00B76E47" w:rsidRPr="007A75AC" w:rsidRDefault="00B76E47" w:rsidP="00B76E47">
      <w:pPr>
        <w:spacing w:line="0" w:lineRule="atLeast"/>
        <w:jc w:val="both"/>
        <w:rPr>
          <w:rFonts w:ascii="Times New Roman" w:hAnsi="Times New Roman" w:cs="Times New Roman"/>
          <w:sz w:val="28"/>
          <w:szCs w:val="28"/>
        </w:rPr>
      </w:pPr>
      <w:r w:rsidRPr="007A75AC">
        <w:rPr>
          <w:rFonts w:ascii="Times New Roman" w:hAnsi="Times New Roman" w:cs="Times New Roman"/>
          <w:sz w:val="28"/>
          <w:szCs w:val="28"/>
        </w:rPr>
        <w:t xml:space="preserve">Проведена КТ органов грудной клетки (рис.2).  ФВД – нарушения вентиляции по обструктивному типу.  </w:t>
      </w:r>
    </w:p>
    <w:p w:rsidR="00B76E47" w:rsidRPr="007A75AC" w:rsidRDefault="00B76E47" w:rsidP="00B76E47">
      <w:pPr>
        <w:spacing w:line="0" w:lineRule="atLeast"/>
        <w:rPr>
          <w:rFonts w:ascii="Times New Roman" w:hAnsi="Times New Roman" w:cs="Times New Roman"/>
          <w:sz w:val="28"/>
          <w:szCs w:val="28"/>
        </w:rPr>
      </w:pPr>
    </w:p>
    <w:p w:rsidR="00B76E47" w:rsidRPr="007A75AC" w:rsidRDefault="00B76E47" w:rsidP="00B76E47">
      <w:pPr>
        <w:spacing w:line="0" w:lineRule="atLeast"/>
        <w:rPr>
          <w:rFonts w:ascii="Times New Roman" w:hAnsi="Times New Roman" w:cs="Times New Roman"/>
          <w:sz w:val="28"/>
          <w:szCs w:val="28"/>
        </w:rPr>
      </w:pPr>
      <w:r w:rsidRPr="007A75AC">
        <w:rPr>
          <w:rFonts w:ascii="Times New Roman" w:hAnsi="Times New Roman" w:cs="Times New Roman"/>
          <w:noProof/>
          <w:sz w:val="28"/>
          <w:szCs w:val="28"/>
        </w:rPr>
        <w:lastRenderedPageBreak/>
        <w:drawing>
          <wp:inline distT="0" distB="0" distL="0" distR="0">
            <wp:extent cx="2543175" cy="2276475"/>
            <wp:effectExtent l="0" t="0" r="9525" b="952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43175" cy="2276475"/>
                    </a:xfrm>
                    <a:prstGeom prst="rect">
                      <a:avLst/>
                    </a:prstGeom>
                    <a:noFill/>
                    <a:ln>
                      <a:noFill/>
                    </a:ln>
                  </pic:spPr>
                </pic:pic>
              </a:graphicData>
            </a:graphic>
          </wp:inline>
        </w:drawing>
      </w:r>
    </w:p>
    <w:p w:rsidR="00B76E47" w:rsidRPr="007A75AC" w:rsidRDefault="00B76E47" w:rsidP="00B76E47">
      <w:pPr>
        <w:spacing w:line="0" w:lineRule="atLeast"/>
        <w:rPr>
          <w:rFonts w:ascii="Times New Roman" w:hAnsi="Times New Roman" w:cs="Times New Roman"/>
          <w:sz w:val="28"/>
          <w:szCs w:val="28"/>
        </w:rPr>
      </w:pPr>
    </w:p>
    <w:p w:rsidR="00B76E47" w:rsidRPr="007A75AC" w:rsidRDefault="00B76E47" w:rsidP="00B76E47">
      <w:pPr>
        <w:keepNext/>
        <w:spacing w:line="0" w:lineRule="atLeast"/>
        <w:jc w:val="center"/>
        <w:outlineLvl w:val="1"/>
        <w:rPr>
          <w:rFonts w:ascii="Times New Roman" w:eastAsia="Times New Roman" w:hAnsi="Times New Roman" w:cs="Times New Roman"/>
          <w:b/>
          <w:sz w:val="28"/>
          <w:szCs w:val="28"/>
        </w:rPr>
      </w:pPr>
      <w:r w:rsidRPr="007A75AC">
        <w:rPr>
          <w:rFonts w:ascii="Times New Roman" w:eastAsia="Times New Roman" w:hAnsi="Times New Roman" w:cs="Times New Roman"/>
          <w:b/>
          <w:sz w:val="28"/>
          <w:szCs w:val="28"/>
        </w:rPr>
        <w:t xml:space="preserve">Рис.2. Компьютерная томограмма легких </w:t>
      </w:r>
    </w:p>
    <w:p w:rsidR="00B76E47" w:rsidRPr="007A75AC" w:rsidRDefault="00B76E47" w:rsidP="00B76E47">
      <w:pPr>
        <w:spacing w:line="0" w:lineRule="atLeast"/>
        <w:jc w:val="center"/>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b/>
          <w:sz w:val="28"/>
          <w:szCs w:val="28"/>
        </w:rPr>
      </w:pPr>
      <w:r w:rsidRPr="006F18FE">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2.Объясните патологические проявления со стороны ЖКТ.</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3.Возможный характер поражения почек.</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4.Патогенез поражения пальцев рук.</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5.Охарактеризуйте изменения на КТ легких.</w:t>
      </w: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C70B49">
        <w:rPr>
          <w:rFonts w:ascii="Times New Roman" w:hAnsi="Times New Roman" w:cs="Times New Roman"/>
          <w:b/>
          <w:sz w:val="28"/>
          <w:szCs w:val="28"/>
        </w:rPr>
        <w:lastRenderedPageBreak/>
        <w:t>ЗАДАЧА</w:t>
      </w:r>
      <w:r>
        <w:rPr>
          <w:rFonts w:ascii="Times New Roman" w:hAnsi="Times New Roman" w:cs="Times New Roman"/>
          <w:b/>
          <w:sz w:val="28"/>
          <w:szCs w:val="28"/>
        </w:rPr>
        <w:t xml:space="preserve"> - 8</w:t>
      </w:r>
    </w:p>
    <w:p w:rsidR="00B76E47" w:rsidRDefault="00B76E47" w:rsidP="00B76E47">
      <w:pPr>
        <w:spacing w:line="0" w:lineRule="atLeast"/>
        <w:jc w:val="both"/>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Больной</w:t>
      </w:r>
      <w:r>
        <w:rPr>
          <w:rFonts w:ascii="Times New Roman" w:hAnsi="Times New Roman" w:cs="Times New Roman"/>
          <w:sz w:val="28"/>
          <w:szCs w:val="28"/>
        </w:rPr>
        <w:t xml:space="preserve"> 66 лет</w:t>
      </w:r>
      <w:r w:rsidRPr="007B2577">
        <w:rPr>
          <w:rFonts w:ascii="Times New Roman" w:hAnsi="Times New Roman" w:cs="Times New Roman"/>
          <w:sz w:val="28"/>
          <w:szCs w:val="28"/>
        </w:rPr>
        <w:t xml:space="preserve"> поступил в стационар с диагнозом: гематурия неясного генеза. Страдает артериальной гипертонией, мерцательной аритмией.  6 месяцев назад перенес ОНМК. Получает варфарин в дозе 5 мг под контролем МНО (3-4). С целью урежения сердечного ритма назначен Кордарон в суточной дозе 600 мг. В последнее время  стал отмечать слабость, синяки на коже голеней, отметил выделение мочи цвета «мясных помоев».</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кожные покровы бледные с  высыпаниями (рис.1). В легких хрипов нет. Тоны сердца приглушены, аритмичные. ЧСС 100/ми</w:t>
      </w:r>
      <w:r>
        <w:rPr>
          <w:rFonts w:ascii="Times New Roman" w:hAnsi="Times New Roman" w:cs="Times New Roman"/>
          <w:sz w:val="28"/>
          <w:szCs w:val="28"/>
        </w:rPr>
        <w:t>н</w:t>
      </w:r>
      <w:r w:rsidRPr="007B2577">
        <w:rPr>
          <w:rFonts w:ascii="Times New Roman" w:hAnsi="Times New Roman" w:cs="Times New Roman"/>
          <w:sz w:val="28"/>
          <w:szCs w:val="28"/>
        </w:rPr>
        <w:t>. Дефицит пульса 10. АД 150/100 мм.рт.ст. Со стороны органов брюшной полости без особенностей. С-м Пастернацкого отрицательный с обеих сторон.</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общий: Нв- 110/л Эр.</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3.6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 8,5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Формула без особенностей. СОЭ – 30 мм/час. Протромбиновый индекс 38 %. Ан. мочи: отн. </w:t>
      </w:r>
      <w:r>
        <w:rPr>
          <w:rFonts w:ascii="Times New Roman" w:hAnsi="Times New Roman" w:cs="Times New Roman"/>
          <w:sz w:val="28"/>
          <w:szCs w:val="28"/>
        </w:rPr>
        <w:t>п</w:t>
      </w:r>
      <w:r w:rsidRPr="007B2577">
        <w:rPr>
          <w:rFonts w:ascii="Times New Roman" w:hAnsi="Times New Roman" w:cs="Times New Roman"/>
          <w:sz w:val="28"/>
          <w:szCs w:val="28"/>
        </w:rPr>
        <w:t>лотность</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1018, белок 1.66</w:t>
      </w:r>
      <w:r>
        <w:rPr>
          <w:rFonts w:ascii="Times New Roman" w:hAnsi="Times New Roman" w:cs="Times New Roman"/>
          <w:sz w:val="28"/>
          <w:szCs w:val="28"/>
          <w:rtl/>
        </w:rPr>
        <w:t>؉</w:t>
      </w:r>
      <w:r w:rsidRPr="007B2577">
        <w:rPr>
          <w:rFonts w:ascii="Times New Roman" w:hAnsi="Times New Roman" w:cs="Times New Roman"/>
          <w:sz w:val="28"/>
          <w:szCs w:val="28"/>
        </w:rPr>
        <w:t>. Эр.</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20-30 в п/зр неизмененные. Положительная бензидиновая проба с мочой. На ЭКГ мерцание предсердий с </w:t>
      </w:r>
      <w:r>
        <w:rPr>
          <w:rFonts w:ascii="Times New Roman" w:hAnsi="Times New Roman" w:cs="Times New Roman"/>
          <w:sz w:val="28"/>
          <w:szCs w:val="28"/>
        </w:rPr>
        <w:t>частотой</w:t>
      </w:r>
      <w:r w:rsidRPr="007B2577">
        <w:rPr>
          <w:rFonts w:ascii="Times New Roman" w:hAnsi="Times New Roman" w:cs="Times New Roman"/>
          <w:sz w:val="28"/>
          <w:szCs w:val="28"/>
        </w:rPr>
        <w:t xml:space="preserve"> 90-96/мин.</w:t>
      </w:r>
    </w:p>
    <w:p w:rsidR="00B76E47" w:rsidRPr="007B2577" w:rsidRDefault="00B76E47" w:rsidP="00B76E47">
      <w:pPr>
        <w:spacing w:line="360" w:lineRule="auto"/>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847975" cy="2133600"/>
            <wp:effectExtent l="0" t="0" r="952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6" cstate="print">
                      <a:lum bright="20000" contrast="8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2133600"/>
                    </a:xfrm>
                    <a:prstGeom prst="rect">
                      <a:avLst/>
                    </a:prstGeom>
                    <a:noFill/>
                    <a:ln>
                      <a:noFill/>
                    </a:ln>
                  </pic:spPr>
                </pic:pic>
              </a:graphicData>
            </a:graphic>
          </wp:inline>
        </w:drawing>
      </w:r>
    </w:p>
    <w:p w:rsidR="00B76E47" w:rsidRPr="007B2577" w:rsidRDefault="00B76E47" w:rsidP="00B76E47">
      <w:pPr>
        <w:spacing w:line="360" w:lineRule="auto"/>
        <w:rPr>
          <w:rFonts w:ascii="Times New Roman" w:hAnsi="Times New Roman" w:cs="Times New Roman"/>
          <w:b/>
          <w:sz w:val="28"/>
          <w:szCs w:val="28"/>
        </w:rPr>
      </w:pPr>
      <w:r w:rsidRPr="007B2577">
        <w:rPr>
          <w:rFonts w:ascii="Times New Roman" w:hAnsi="Times New Roman" w:cs="Times New Roman"/>
          <w:b/>
          <w:sz w:val="28"/>
          <w:szCs w:val="28"/>
        </w:rPr>
        <w:t xml:space="preserve">                Рис.1. Высыпания на коже плеча больного</w:t>
      </w: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1.Причина гематурии и высыпаний на коже.</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3.Дайте характеристику анализу мочи.</w:t>
      </w:r>
    </w:p>
    <w:p w:rsidR="00B76E47" w:rsidRPr="00D219DA"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4.Предложите схему лечения.</w:t>
      </w:r>
    </w:p>
    <w:p w:rsidR="00B76E47" w:rsidRPr="007B2577" w:rsidRDefault="00B76E47" w:rsidP="00B76E47">
      <w:pPr>
        <w:spacing w:line="360" w:lineRule="auto"/>
        <w:rPr>
          <w:rFonts w:ascii="Times New Roman" w:hAnsi="Times New Roman" w:cs="Times New Roman"/>
          <w:b/>
          <w:sz w:val="28"/>
          <w:szCs w:val="28"/>
        </w:rPr>
      </w:pPr>
    </w:p>
    <w:p w:rsidR="00B76E47" w:rsidRPr="00C70B49"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sz w:val="28"/>
          <w:szCs w:val="28"/>
        </w:rPr>
      </w:pPr>
    </w:p>
    <w:p w:rsidR="00B76E47" w:rsidRPr="005C70A2" w:rsidRDefault="00B76E47" w:rsidP="00B76E47">
      <w:pPr>
        <w:spacing w:line="0" w:lineRule="atLeast"/>
        <w:jc w:val="center"/>
        <w:rPr>
          <w:rFonts w:ascii="Times New Roman" w:hAnsi="Times New Roman" w:cs="Times New Roman"/>
          <w:b/>
          <w:sz w:val="28"/>
          <w:szCs w:val="28"/>
        </w:rPr>
      </w:pPr>
      <w:r w:rsidRPr="005C70A2">
        <w:rPr>
          <w:rFonts w:ascii="Times New Roman" w:hAnsi="Times New Roman" w:cs="Times New Roman"/>
          <w:b/>
          <w:sz w:val="28"/>
          <w:szCs w:val="28"/>
        </w:rPr>
        <w:t>ЗАДАЧА</w:t>
      </w:r>
      <w:r>
        <w:rPr>
          <w:rFonts w:ascii="Times New Roman" w:hAnsi="Times New Roman" w:cs="Times New Roman"/>
          <w:b/>
          <w:sz w:val="28"/>
          <w:szCs w:val="28"/>
        </w:rPr>
        <w:t xml:space="preserve"> - 9</w:t>
      </w:r>
    </w:p>
    <w:p w:rsidR="00B76E47" w:rsidRDefault="00B76E47" w:rsidP="00B76E47">
      <w:pPr>
        <w:spacing w:line="360" w:lineRule="auto"/>
        <w:ind w:firstLine="709"/>
        <w:jc w:val="both"/>
        <w:rPr>
          <w:rStyle w:val="imagecaption1"/>
          <w:sz w:val="28"/>
          <w:szCs w:val="28"/>
        </w:rPr>
      </w:pPr>
    </w:p>
    <w:p w:rsidR="00B76E47" w:rsidRPr="00BE3B9E" w:rsidRDefault="00B76E47" w:rsidP="00B76E47">
      <w:pPr>
        <w:spacing w:line="360" w:lineRule="auto"/>
        <w:jc w:val="both"/>
        <w:rPr>
          <w:rStyle w:val="imagecaption1"/>
          <w:rFonts w:ascii="Times New Roman" w:hAnsi="Times New Roman" w:cs="Times New Roman"/>
          <w:bCs/>
          <w:color w:val="auto"/>
          <w:sz w:val="28"/>
          <w:szCs w:val="28"/>
        </w:rPr>
      </w:pPr>
      <w:r w:rsidRPr="00BE3B9E">
        <w:rPr>
          <w:rStyle w:val="imagecaption1"/>
          <w:rFonts w:ascii="Times New Roman" w:hAnsi="Times New Roman" w:cs="Times New Roman"/>
          <w:color w:val="auto"/>
          <w:sz w:val="28"/>
          <w:szCs w:val="28"/>
        </w:rPr>
        <w:t>Больной 60 лет доставлен в блок интенсивной терапии в связи с некупирующимися болями за грудиной, одышкой, слабостью. Несколько часов назад на службе возникли загрудинные боли, не прошедшие после нитроглицерина. Врач,  прибывшей скорой помощи, после снятия ЭКГ заподозрил инфаркт миокарда, в связи с чем больной был госпитализирован в блок интенсивной терапии. В анамнезе артериальная гипертензия, лечение нерегулярное.</w:t>
      </w:r>
    </w:p>
    <w:p w:rsidR="00B76E47" w:rsidRPr="00BE3B9E" w:rsidRDefault="00B76E47" w:rsidP="00B76E47">
      <w:pPr>
        <w:spacing w:line="360" w:lineRule="auto"/>
        <w:jc w:val="both"/>
        <w:rPr>
          <w:rFonts w:ascii="Times New Roman" w:hAnsi="Times New Roman" w:cs="Times New Roman"/>
          <w:color w:val="auto"/>
          <w:sz w:val="28"/>
          <w:szCs w:val="28"/>
        </w:rPr>
      </w:pPr>
      <w:r w:rsidRPr="00BE3B9E">
        <w:rPr>
          <w:rStyle w:val="imagecaption1"/>
          <w:rFonts w:ascii="Times New Roman" w:hAnsi="Times New Roman" w:cs="Times New Roman"/>
          <w:color w:val="auto"/>
          <w:sz w:val="28"/>
          <w:szCs w:val="28"/>
        </w:rPr>
        <w:t xml:space="preserve">Об-но: состояние тяжелое. Кожные покровы бледные, влажные. ЧД 22/мин. В легких дыхание везикулярное, без хрипов. Тоны сердца приглушены, ритмичные. АД 100/70 ммрт.ст. В момент осмотра состояние внезапно ухудшилось: пульс и АД не определяются. Снята ЭКГ (рис.1).  </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5396865" cy="2007870"/>
            <wp:effectExtent l="0" t="0" r="0" b="0"/>
            <wp:docPr id="11" name="Рисунок 11" descr="Polymorphic ventricular tachycardia deteriorating into ventricular fibrill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olymorphic ventricular tachycardia deteriorating into ventricular fibrillation"/>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96865" cy="2007870"/>
                    </a:xfrm>
                    <a:prstGeom prst="rect">
                      <a:avLst/>
                    </a:prstGeom>
                    <a:noFill/>
                    <a:ln>
                      <a:noFill/>
                    </a:ln>
                  </pic:spPr>
                </pic:pic>
              </a:graphicData>
            </a:graphic>
          </wp:inline>
        </w:drawing>
      </w:r>
    </w:p>
    <w:p w:rsidR="00B76E4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360" w:lineRule="auto"/>
        <w:jc w:val="both"/>
        <w:rPr>
          <w:rFonts w:ascii="Times New Roman" w:hAnsi="Times New Roman" w:cs="Times New Roman"/>
          <w:b/>
          <w:sz w:val="28"/>
          <w:szCs w:val="28"/>
        </w:rPr>
      </w:pPr>
      <w:r w:rsidRPr="007B2577">
        <w:rPr>
          <w:rFonts w:ascii="Times New Roman" w:hAnsi="Times New Roman" w:cs="Times New Roman"/>
          <w:b/>
          <w:sz w:val="28"/>
          <w:szCs w:val="28"/>
        </w:rPr>
        <w:t>Рис.1. ЭКГ, снятая в момент внезапного ухудшения состояния больного</w:t>
      </w:r>
    </w:p>
    <w:p w:rsidR="00B76E47" w:rsidRDefault="00B76E47" w:rsidP="00B76E47">
      <w:pPr>
        <w:spacing w:line="0" w:lineRule="atLeast"/>
        <w:jc w:val="both"/>
        <w:rPr>
          <w:rFonts w:ascii="Times New Roman" w:hAnsi="Times New Roman" w:cs="Times New Roman"/>
          <w:b/>
          <w:sz w:val="28"/>
          <w:szCs w:val="28"/>
        </w:rPr>
      </w:pPr>
      <w:r w:rsidRPr="005C70A2">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w:t>
      </w:r>
      <w:r w:rsidRPr="005C70A2">
        <w:rPr>
          <w:rFonts w:ascii="Times New Roman" w:hAnsi="Times New Roman" w:cs="Times New Roman"/>
          <w:sz w:val="28"/>
          <w:szCs w:val="28"/>
        </w:rPr>
        <w:t>С</w:t>
      </w:r>
      <w:r>
        <w:rPr>
          <w:rFonts w:ascii="Times New Roman" w:hAnsi="Times New Roman" w:cs="Times New Roman"/>
          <w:sz w:val="28"/>
          <w:szCs w:val="28"/>
        </w:rPr>
        <w:t>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2.Чем обусловлено ухудшение самочувствия в БИТе?</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3.Опишите ЭКГ.</w:t>
      </w:r>
    </w:p>
    <w:p w:rsidR="00B76E47" w:rsidRPr="005C70A2"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 Прогноз.</w:t>
      </w: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1E7291">
        <w:rPr>
          <w:rFonts w:ascii="Times New Roman" w:hAnsi="Times New Roman" w:cs="Times New Roman"/>
          <w:b/>
          <w:sz w:val="28"/>
          <w:szCs w:val="28"/>
        </w:rPr>
        <w:t>ЗАДАЧА</w:t>
      </w:r>
      <w:r>
        <w:rPr>
          <w:rFonts w:ascii="Times New Roman" w:hAnsi="Times New Roman" w:cs="Times New Roman"/>
          <w:b/>
          <w:sz w:val="28"/>
          <w:szCs w:val="28"/>
        </w:rPr>
        <w:t xml:space="preserve"> - 10</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У 35-летнего больного в течени</w:t>
      </w:r>
      <w:r>
        <w:rPr>
          <w:rFonts w:ascii="Times New Roman" w:hAnsi="Times New Roman" w:cs="Times New Roman"/>
          <w:sz w:val="28"/>
          <w:szCs w:val="28"/>
        </w:rPr>
        <w:t>е</w:t>
      </w:r>
      <w:r w:rsidRPr="007B2577">
        <w:rPr>
          <w:rFonts w:ascii="Times New Roman" w:hAnsi="Times New Roman" w:cs="Times New Roman"/>
          <w:sz w:val="28"/>
          <w:szCs w:val="28"/>
        </w:rPr>
        <w:t xml:space="preserve">  3-х недель отмечается повышение температуры до 38-39</w:t>
      </w:r>
      <w:r w:rsidRPr="007B2577">
        <w:rPr>
          <w:rFonts w:ascii="Times New Roman" w:hAnsi="Times New Roman" w:cs="Times New Roman"/>
          <w:sz w:val="28"/>
          <w:szCs w:val="28"/>
          <w:vertAlign w:val="superscript"/>
        </w:rPr>
        <w:t>0</w:t>
      </w:r>
      <w:r w:rsidRPr="007B2577">
        <w:rPr>
          <w:rFonts w:ascii="Times New Roman" w:hAnsi="Times New Roman" w:cs="Times New Roman"/>
          <w:sz w:val="28"/>
          <w:szCs w:val="28"/>
        </w:rPr>
        <w:t>С, ночная потливость. Назначались антибиотики (Ампициллин, Клафоран) без эффекта. Обратился к врачу в связи появившимся кашлем, одышкой при нагрузке. Анамнез без особенностей.</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средней тяжести. Кожные покровы умеренно бледные. Пальпируются увеличенные  шейные и надключичные лимфоузлы справа,  </w:t>
      </w:r>
      <w:r w:rsidRPr="007B2577">
        <w:rPr>
          <w:rFonts w:ascii="Times New Roman" w:hAnsi="Times New Roman" w:cs="Times New Roman"/>
          <w:sz w:val="28"/>
          <w:szCs w:val="28"/>
        </w:rPr>
        <w:lastRenderedPageBreak/>
        <w:t>плотные, безболезненные, малоподвижные. В легких жесткое дыхание, единичные сухие хрипы, больше справа. ЧД 20/мин. Тоны сердца ритмичные. ЧСС 92/мин. Печень и селезенка не увеличены.</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 Ан. крови: Нв.</w:t>
      </w:r>
      <w:r>
        <w:rPr>
          <w:rFonts w:ascii="Times New Roman" w:hAnsi="Times New Roman" w:cs="Times New Roman"/>
          <w:sz w:val="28"/>
          <w:szCs w:val="28"/>
        </w:rPr>
        <w:t xml:space="preserve"> - </w:t>
      </w:r>
      <w:r w:rsidRPr="007B2577">
        <w:rPr>
          <w:rFonts w:ascii="Times New Roman" w:hAnsi="Times New Roman" w:cs="Times New Roman"/>
          <w:sz w:val="28"/>
          <w:szCs w:val="28"/>
        </w:rPr>
        <w:t>100 г/л. Л -14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Э-8, П-10, С-70, Л- 8, М-4. Тромбоциты – 180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СОЭ – 50 мм/час. Ан. </w:t>
      </w:r>
      <w:r>
        <w:rPr>
          <w:rFonts w:ascii="Times New Roman" w:hAnsi="Times New Roman" w:cs="Times New Roman"/>
          <w:sz w:val="28"/>
          <w:szCs w:val="28"/>
        </w:rPr>
        <w:t>м</w:t>
      </w:r>
      <w:r w:rsidRPr="007B2577">
        <w:rPr>
          <w:rFonts w:ascii="Times New Roman" w:hAnsi="Times New Roman" w:cs="Times New Roman"/>
          <w:sz w:val="28"/>
          <w:szCs w:val="28"/>
        </w:rPr>
        <w:t>очи</w:t>
      </w:r>
      <w:r>
        <w:rPr>
          <w:rFonts w:ascii="Times New Roman" w:hAnsi="Times New Roman" w:cs="Times New Roman"/>
          <w:sz w:val="28"/>
          <w:szCs w:val="28"/>
        </w:rPr>
        <w:t xml:space="preserve"> - </w:t>
      </w:r>
      <w:r w:rsidRPr="007B2577">
        <w:rPr>
          <w:rFonts w:ascii="Times New Roman" w:hAnsi="Times New Roman" w:cs="Times New Roman"/>
          <w:sz w:val="28"/>
          <w:szCs w:val="28"/>
        </w:rPr>
        <w:t xml:space="preserve"> без особенностей</w:t>
      </w:r>
      <w:r>
        <w:rPr>
          <w:rFonts w:ascii="Times New Roman" w:hAnsi="Times New Roman" w:cs="Times New Roman"/>
          <w:sz w:val="28"/>
          <w:szCs w:val="28"/>
        </w:rPr>
        <w:t>.</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 Проведено рентгенологическое исследование грудной клетки (рис.1).</w:t>
      </w:r>
    </w:p>
    <w:p w:rsidR="00B76E47" w:rsidRPr="007B2577" w:rsidRDefault="00B76E47" w:rsidP="00B76E47">
      <w:pPr>
        <w:spacing w:line="0" w:lineRule="atLeast"/>
        <w:jc w:val="both"/>
        <w:rPr>
          <w:rFonts w:ascii="Times New Roman" w:hAnsi="Times New Roman" w:cs="Times New Roman"/>
          <w:sz w:val="28"/>
          <w:szCs w:val="28"/>
        </w:rPr>
      </w:pPr>
    </w:p>
    <w:p w:rsidR="00B76E47" w:rsidRPr="001E7291" w:rsidRDefault="00B76E47" w:rsidP="00B76E47">
      <w:pPr>
        <w:spacing w:line="0" w:lineRule="atLeast"/>
        <w:jc w:val="both"/>
        <w:rPr>
          <w:rFonts w:ascii="Times New Roman" w:hAnsi="Times New Roman" w:cs="Times New Roman"/>
          <w:b/>
          <w:sz w:val="28"/>
          <w:szCs w:val="28"/>
        </w:rPr>
      </w:pPr>
      <w:r w:rsidRPr="007B2577">
        <w:rPr>
          <w:rFonts w:ascii="Times New Roman" w:hAnsi="Times New Roman" w:cs="Times New Roman"/>
          <w:noProof/>
          <w:sz w:val="28"/>
          <w:szCs w:val="28"/>
        </w:rPr>
        <w:drawing>
          <wp:inline distT="0" distB="0" distL="0" distR="0">
            <wp:extent cx="4436745" cy="3182620"/>
            <wp:effectExtent l="0" t="0" r="1905" b="0"/>
            <wp:docPr id="12" name="Рисунок 12" descr="Ходжкин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Ходжкин -1"/>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6745" cy="3182620"/>
                    </a:xfrm>
                    <a:prstGeom prst="rect">
                      <a:avLst/>
                    </a:prstGeom>
                    <a:noFill/>
                  </pic:spPr>
                </pic:pic>
              </a:graphicData>
            </a:graphic>
          </wp:inline>
        </w:drawing>
      </w:r>
    </w:p>
    <w:p w:rsidR="00B76E4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 1. Рентгенограмма органов грудной клетки</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В связи с выявленными изменениями на рентгенограмме больной направлен на консультацию к онкологу, который рекомендовал биопсию шейного лимфоузла. Проведено   гистологическое исследование биопсированного шейного лимфоузла (рис.2). </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872230" cy="2987040"/>
            <wp:effectExtent l="0" t="0" r="0" b="3810"/>
            <wp:docPr id="13" name="Рисунок 13" descr="Ходжкин-клетки БШ,Х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Ходжкин-клетки БШ,ХЖ"/>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72230" cy="2987040"/>
                    </a:xfrm>
                    <a:prstGeom prst="rect">
                      <a:avLst/>
                    </a:prstGeom>
                    <a:noFill/>
                  </pic:spPr>
                </pic:pic>
              </a:graphicData>
            </a:graphic>
          </wp:inline>
        </w:drawing>
      </w:r>
    </w:p>
    <w:p w:rsidR="00B76E4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lastRenderedPageBreak/>
        <w:t>Рис. 2. Гистологич</w:t>
      </w:r>
      <w:r>
        <w:rPr>
          <w:rFonts w:ascii="Times New Roman" w:hAnsi="Times New Roman" w:cs="Times New Roman"/>
          <w:b/>
          <w:sz w:val="28"/>
          <w:szCs w:val="28"/>
        </w:rPr>
        <w:t>е</w:t>
      </w:r>
      <w:r w:rsidRPr="007B2577">
        <w:rPr>
          <w:rFonts w:ascii="Times New Roman" w:hAnsi="Times New Roman" w:cs="Times New Roman"/>
          <w:b/>
          <w:sz w:val="28"/>
          <w:szCs w:val="28"/>
        </w:rPr>
        <w:t xml:space="preserve">ский препарат лимфоузла больной </w:t>
      </w:r>
    </w:p>
    <w:p w:rsidR="00B76E47" w:rsidRDefault="00B76E47" w:rsidP="00B76E47">
      <w:pPr>
        <w:spacing w:line="0" w:lineRule="atLeast"/>
        <w:jc w:val="both"/>
        <w:rPr>
          <w:rFonts w:ascii="Times New Roman" w:hAnsi="Times New Roman" w:cs="Times New Roman"/>
          <w:b/>
          <w:sz w:val="28"/>
          <w:szCs w:val="28"/>
        </w:rPr>
      </w:pPr>
      <w:r w:rsidRPr="0010466A">
        <w:rPr>
          <w:rFonts w:ascii="Times New Roman" w:hAnsi="Times New Roman" w:cs="Times New Roman"/>
          <w:b/>
          <w:sz w:val="28"/>
          <w:szCs w:val="28"/>
        </w:rPr>
        <w:t>Выводы</w:t>
      </w:r>
    </w:p>
    <w:p w:rsidR="00B76E47" w:rsidRDefault="00B76E47" w:rsidP="00B76E47">
      <w:pPr>
        <w:spacing w:line="0" w:lineRule="atLeast"/>
        <w:jc w:val="both"/>
        <w:rPr>
          <w:rFonts w:ascii="Times New Roman" w:hAnsi="Times New Roman" w:cs="Times New Roman"/>
          <w:sz w:val="28"/>
          <w:szCs w:val="28"/>
        </w:rPr>
      </w:pPr>
      <w:r w:rsidRPr="0010466A">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2.Предложите трактовку изменений на рентгенограмме.</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3.Какие изменения в гистограмме помогут в постановке диагноза.</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4.С какими заболеваниями необходимо проводить дифференциальный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5.Назначьте лечение.</w:t>
      </w: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990E3A">
        <w:rPr>
          <w:rFonts w:ascii="Times New Roman" w:hAnsi="Times New Roman" w:cs="Times New Roman"/>
          <w:b/>
          <w:sz w:val="28"/>
          <w:szCs w:val="28"/>
        </w:rPr>
        <w:t>ЗАДАЧА</w:t>
      </w:r>
      <w:r>
        <w:rPr>
          <w:rFonts w:ascii="Times New Roman" w:hAnsi="Times New Roman" w:cs="Times New Roman"/>
          <w:b/>
          <w:sz w:val="28"/>
          <w:szCs w:val="28"/>
        </w:rPr>
        <w:t xml:space="preserve"> - 11</w:t>
      </w:r>
    </w:p>
    <w:p w:rsidR="00B76E47" w:rsidRPr="00990E3A"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Больная </w:t>
      </w:r>
      <w:r w:rsidRPr="007B2577">
        <w:rPr>
          <w:rFonts w:ascii="Times New Roman" w:hAnsi="Times New Roman" w:cs="Times New Roman"/>
          <w:sz w:val="28"/>
          <w:szCs w:val="28"/>
        </w:rPr>
        <w:t>60лет  обратилась с жалобами на слабость, боли в спине, синяки на коже. Считает себя больной около года, когда стала отмечать боли в спине, усиливающиеся при нагрузке. При обследовании была выявлена протеинурия до 1</w:t>
      </w:r>
      <w:r>
        <w:rPr>
          <w:rFonts w:ascii="Times New Roman" w:hAnsi="Times New Roman" w:cs="Times New Roman"/>
          <w:sz w:val="28"/>
          <w:szCs w:val="28"/>
          <w:rtl/>
        </w:rPr>
        <w:t>؉</w:t>
      </w:r>
      <w:r w:rsidRPr="007B2577">
        <w:rPr>
          <w:rFonts w:ascii="Times New Roman" w:hAnsi="Times New Roman" w:cs="Times New Roman"/>
          <w:sz w:val="28"/>
          <w:szCs w:val="28"/>
        </w:rPr>
        <w:t>, увеличение показателей СОЭ до 35 мм/час. Диагностирован латентный гломерулонефрит. Было рекомендовано динамическое наблюдение, однако больная к врачам не обращалась. За последнее время стала отмечать слабость, одышку при нагрузке, ухудшился аппетит.</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Кожные покровы бледные, петехиально-пятнистые геморрагические высыпания. Периферические лимфоузлы не увеличены. Дыхание везикулярное без хрипов. Тоны сердца ритмичные. ЧСС 84/мин. АД 160/90 ммрт.ст. Со стороны других органов без особенностей. Периферических отеков нет.</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Ан. </w:t>
      </w:r>
      <w:r>
        <w:rPr>
          <w:rFonts w:ascii="Times New Roman" w:hAnsi="Times New Roman" w:cs="Times New Roman"/>
          <w:sz w:val="28"/>
          <w:szCs w:val="28"/>
        </w:rPr>
        <w:t>к</w:t>
      </w:r>
      <w:r w:rsidRPr="007B2577">
        <w:rPr>
          <w:rFonts w:ascii="Times New Roman" w:hAnsi="Times New Roman" w:cs="Times New Roman"/>
          <w:sz w:val="28"/>
          <w:szCs w:val="28"/>
        </w:rPr>
        <w:t>рови: Нв.</w:t>
      </w:r>
      <w:r>
        <w:rPr>
          <w:rFonts w:ascii="Times New Roman" w:hAnsi="Times New Roman" w:cs="Times New Roman"/>
          <w:sz w:val="28"/>
          <w:szCs w:val="28"/>
        </w:rPr>
        <w:t xml:space="preserve"> - </w:t>
      </w:r>
      <w:r w:rsidRPr="007B2577">
        <w:rPr>
          <w:rFonts w:ascii="Times New Roman" w:hAnsi="Times New Roman" w:cs="Times New Roman"/>
          <w:sz w:val="28"/>
          <w:szCs w:val="28"/>
        </w:rPr>
        <w:t>85 г/л, Эр. - 2,8х10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- 9х10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П-6,С-54, Л-30, М-10, тромбоциты - 95х10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СОЭ 65 мм/час. Общий белок</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100 г/л. Альбумины 30%, глобулины 65%. Мочевина - 16 ммоль/л., креатинин – 0,3 ммоль/л. Ан. мочи: от</w:t>
      </w:r>
      <w:r>
        <w:rPr>
          <w:rFonts w:ascii="Times New Roman" w:hAnsi="Times New Roman" w:cs="Times New Roman"/>
          <w:sz w:val="28"/>
          <w:szCs w:val="28"/>
        </w:rPr>
        <w:t>н.</w:t>
      </w:r>
      <w:r w:rsidRPr="007B2577">
        <w:rPr>
          <w:rFonts w:ascii="Times New Roman" w:hAnsi="Times New Roman" w:cs="Times New Roman"/>
          <w:sz w:val="28"/>
          <w:szCs w:val="28"/>
        </w:rPr>
        <w:t xml:space="preserve"> плотность </w:t>
      </w:r>
      <w:r>
        <w:rPr>
          <w:rFonts w:ascii="Times New Roman" w:hAnsi="Times New Roman" w:cs="Times New Roman"/>
          <w:sz w:val="28"/>
          <w:szCs w:val="28"/>
        </w:rPr>
        <w:t xml:space="preserve">- </w:t>
      </w:r>
      <w:r w:rsidRPr="007B2577">
        <w:rPr>
          <w:rFonts w:ascii="Times New Roman" w:hAnsi="Times New Roman" w:cs="Times New Roman"/>
          <w:sz w:val="28"/>
          <w:szCs w:val="28"/>
        </w:rPr>
        <w:t>1010. Белок – 3</w:t>
      </w:r>
      <w:r>
        <w:rPr>
          <w:rFonts w:ascii="Times New Roman" w:hAnsi="Times New Roman" w:cs="Times New Roman"/>
          <w:sz w:val="28"/>
          <w:szCs w:val="28"/>
          <w:rtl/>
        </w:rPr>
        <w:t>؉</w:t>
      </w:r>
      <w:r w:rsidRPr="007B2577">
        <w:rPr>
          <w:rFonts w:ascii="Times New Roman" w:hAnsi="Times New Roman" w:cs="Times New Roman"/>
          <w:sz w:val="28"/>
          <w:szCs w:val="28"/>
        </w:rPr>
        <w:t xml:space="preserve">. Л-1-2 в п/зр. Проведено электрофоретическое исследование белков сыворотки (рис.1), а с целью выявления причины анемии и тромбоцитопении - исследование костного мозга (рис. 2).  </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r>
        <w:rPr>
          <w:rFonts w:ascii="Times New Roman" w:hAnsi="Times New Roman" w:cs="Times New Roman"/>
          <w:noProof/>
          <w:sz w:val="28"/>
          <w:szCs w:val="28"/>
        </w:rPr>
        <w:pict>
          <v:shapetype id="_x0000_t32" coordsize="21600,21600" o:spt="32" o:oned="t" path="m,l21600,21600e" filled="f">
            <v:path arrowok="t" fillok="f" o:connecttype="none"/>
            <o:lock v:ext="edit" shapetype="t"/>
          </v:shapetype>
          <v:shape id="Прямая со стрелкой 25" o:spid="_x0000_s1029" type="#_x0000_t32" style="position:absolute;margin-left:304.25pt;margin-top:89.45pt;width:.85pt;height:20.1pt;flip:x y;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AHCncAIAAI8EAAAOAAAAZHJzL2Uyb0RvYy54bWysVEtu2zAQ3RfoHQjuHUmundhC5KCQ7HaR&#10;tgGSdk+LlEWUIgmSsWwUBZJeIEfoFbrpoh/kDPKNOqQdp0k3RVEtqKE48+bN8I2OT1aNQEtmLFcy&#10;w8lBjBGTpaJcLjL89mLWG2FkHZGUCCVZhtfM4pPJ0yfHrU5ZX9VKUGYQgEibtjrDtXM6jSJb1qwh&#10;9kBpJuGwUqYhDrZmEVFDWkBvRNSP48OoVYZqo0pmLXwttod4EvCripXuTVVZ5pDIMHBzYTVhnfs1&#10;mhyTdGGIrnm5o0H+gUVDuISke6iCOIIuDf8DquGlUVZV7qBUTaSqipcs1ADVJPGjas5rolmoBZpj&#10;9b5N9v/Blq+XZwZxmuH+ECNJGrij7vPmanPT/ey+bG7Q5rq7hWXzaXPVfe1+dN+72+4bAmfoXKtt&#10;CgC5PDO+9nIlz/WpKt9bJFVeE7lgoYKLtQbUxEdED0L8xmrIP29fKQo+5NKp0MZVZRpUCa5f+sBg&#10;vfOWTwNNQ6twg+v9DbKVQyV8TOKjMdRRwkl/OOwfhQuOSOrxfKw21r1gqkHeyLB1hvBF7XIlJUhF&#10;mW0Gsjy1zrO9D/DBUs24EEExQqI2w+Mh9MGfWCU49YdhYxbzXBi0JF5z4QmlP3Iz6lLSAFYzQqc7&#10;2xEuwEYu9MwZDl0UDPtsDaMYCQZj5q0tPSF9RqgeCO+srew+jOPxdDQdDXqD/uG0N4iLovd8lg96&#10;h7PkaFg8K/K8SD568skgrTmlTHr+dyOQDP5OYrth3Ip3PwT7RkUP0UNHgezdO5AOkvAq2Oppruj6&#10;zPjqvDpA9cF5N6F+rH7fB6/7/8jkFwAAAP//AwBQSwMEFAAGAAgAAAAhAEXJbZLhAAAACwEAAA8A&#10;AABkcnMvZG93bnJldi54bWxMj8tOwzAQRfdI/QdrKrGjdiIISYhTISRWgBBtN+zceJpEjR+N3TT8&#10;PcOKLkf36N4z1Xo2A5twDL2zEpKVAIa2cbq3rYTd9vUuBxaisloNzqKEHwywrhc3lSq1u9gvnDax&#10;ZVRiQ6kkdDH6kvPQdGhUWDmPlrKDG42KdI4t16O6ULkZeCpExo3qLS10yuNLh81xczYSDsI3n8X2&#10;TZ9O/n5q3793Pvk4Snm7nJ+fgEWc4z8Mf/qkDjU57d3Z6sAGCZnIHwil4DEvgBGRJSIFtpeQJkUC&#10;vK749Q/1LwAAAP//AwBQSwECLQAUAAYACAAAACEAtoM4kv4AAADhAQAAEwAAAAAAAAAAAAAAAAAA&#10;AAAAW0NvbnRlbnRfVHlwZXNdLnhtbFBLAQItABQABgAIAAAAIQA4/SH/1gAAAJQBAAALAAAAAAAA&#10;AAAAAAAAAC8BAABfcmVscy8ucmVsc1BLAQItABQABgAIAAAAIQAtAHCncAIAAI8EAAAOAAAAAAAA&#10;AAAAAAAAAC4CAABkcnMvZTJvRG9jLnhtbFBLAQItABQABgAIAAAAIQBFyW2S4QAAAAsBAAAPAAAA&#10;AAAAAAAAAAAAAMoEAABkcnMvZG93bnJldi54bWxQSwUGAAAAAAQABADzAAAA2AUAAAAA&#10;">
            <v:stroke endarrow="block"/>
          </v:shape>
        </w:pict>
      </w:r>
      <w:r>
        <w:rPr>
          <w:rFonts w:ascii="Times New Roman" w:hAnsi="Times New Roman" w:cs="Times New Roman"/>
          <w:noProof/>
          <w:sz w:val="28"/>
          <w:szCs w:val="28"/>
        </w:rPr>
        <w:pict>
          <v:shape id="Прямая со стрелкой 24" o:spid="_x0000_s1028" type="#_x0000_t32" style="position:absolute;margin-left:269.1pt;margin-top:89.45pt;width:0;height:20.1pt;flip:y;z-index:2516623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A0DaAIAAIEEAAAOAAAAZHJzL2Uyb0RvYy54bWysVEtu2zAQ3RfoHQjuHVmqnDhC5KCQ7G7S&#10;NkDS7mmRsohSJEEy/qAokPYCOUKv0E0X/SBnkG/UIeU4SbspinpBD8mZxzczb3Ryum4FWjJjuZI5&#10;jg+GGDFZKcrlIsdvLmeDMUbWEUmJUJLleMMsPp08fXKy0hlLVKMEZQYBiLTZSue4cU5nUWSrhrXE&#10;HijNJFzWyrTEwdYsImrICtBbESXD4WG0UoZqoypmLZyW/SWeBPy6ZpV7XdeWOSRyDNxcWE1Y536N&#10;JickWxiiG17taJB/YNESLuHRPVRJHEFXhv8B1fLKKKtqd1CpNlJ1zSsWcoBs4uFv2Vw0RLOQCxTH&#10;6n2Z7P+DrV4tzw3iNMdJipEkLfSo+7y93t50P7sv2xu0/djdwrL9tL3uvnY/uu/dbfcNgTNUbqVt&#10;BgCFPDc+92otL/SZqt5ZJFXRELlgIYPLjQbU2EdEj0L8xmp4f756qSj4kCunQhnXtWlRLbh+6wM9&#10;OJQKrUPfNvu+sbVDVX9YwWkyGiVHoaURyTyCj9PGuhdMtcgbObbOEL5oXKGkBHEo06OT5Zl1nt99&#10;gA+WasaFCBoREq1yfDxKRoGOVYJTf+ndrFnMC2HQkniVhV9IFm4euhl1JWkAaxih053tCBdgIxeq&#10;5AyHugmG/WstoxgJBoPlrZ6ekP5FyBwI76xeaO+Ph8fT8XScDtLkcDpIh2U5eD4r0sHhLD4alc/K&#10;oijjD558nGYNp5RJz/9O9HH6d6LajV8v173s94WKHqOHigLZu/9AOojA971X0FzRzbnx2Xk9gM6D&#10;824m/SA93Aev+y/H5BcAAAD//wMAUEsDBBQABgAIAAAAIQDx5U8h3wAAAAsBAAAPAAAAZHJzL2Rv&#10;d25yZXYueG1sTI/BTsMwDIbvSLxDZCQuiKUtGnSl6YSAwQlNlHHPGtNWa5yqybb27We0Axzt/9Pv&#10;z/lytJ044OBbRwriWQQCqXKmpVrB5mt1m4LwQZPRnSNUMKGHZXF5kevMuCN94qEMteAS8plW0ITQ&#10;Z1L6qkGr/cz1SJz9uMHqwONQSzPoI5fbTiZRdC+tbokvNLrH5warXbm3Cl7K9Xz1fbMZk6l6/yjf&#10;0t2aplelrq/Gp0cQAcfwB8OvPqtDwU5btyfjRadgfpcmjHLwkC5AMHHebBUk8SIGWeTy/w/FCQAA&#10;//8DAFBLAQItABQABgAIAAAAIQC2gziS/gAAAOEBAAATAAAAAAAAAAAAAAAAAAAAAABbQ29udGVu&#10;dF9UeXBlc10ueG1sUEsBAi0AFAAGAAgAAAAhADj9If/WAAAAlAEAAAsAAAAAAAAAAAAAAAAALwEA&#10;AF9yZWxzLy5yZWxzUEsBAi0AFAAGAAgAAAAhAHgADQNoAgAAgQQAAA4AAAAAAAAAAAAAAAAALgIA&#10;AGRycy9lMm9Eb2MueG1sUEsBAi0AFAAGAAgAAAAhAPHlTyHfAAAACwEAAA8AAAAAAAAAAAAAAAAA&#10;wgQAAGRycy9kb3ducmV2LnhtbFBLBQYAAAAABAAEAPMAAADOBQAAAAA=&#10;">
            <v:stroke endarrow="block"/>
          </v:shape>
        </w:pict>
      </w:r>
      <w:r>
        <w:rPr>
          <w:rFonts w:ascii="Times New Roman" w:hAnsi="Times New Roman" w:cs="Times New Roman"/>
          <w:noProof/>
          <w:sz w:val="28"/>
          <w:szCs w:val="28"/>
        </w:rPr>
        <w:pict>
          <v:shape id="Прямая со стрелкой 23" o:spid="_x0000_s1027" type="#_x0000_t32" style="position:absolute;margin-left:214.65pt;margin-top:97pt;width:15.05pt;height:0;rotation:-90;z-index:251661312;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wBdggIAALgEAAAOAAAAZHJzL2Uyb0RvYy54bWysVEtu2zAQ3RfoHQjuHVmO7cZC5KCR7G7S&#10;NkDSA9AiZRHlRyBpy0ZRIO0FcoReoZsu+kHOIN+oQ8pxmnZTFPWCHg5nHucN3+j0bCMFWjNjuVYp&#10;jo/6GDFVaMrVMsVvrue9E4ysI4oSoRVL8ZZZfDZ9+uS0qRM20JUWlBkEIMomTZ3iyrk6iSJbVEwS&#10;e6RrpuCw1EYSB1uzjKghDaBLEQ36/XHUaENrowtmLXjz7hBPA35ZssK9LkvLHBIphtpcWE1YF36N&#10;pqckWRpSV7zYl0H+oQpJuIJLD1A5cQStDP8DSvLCaKtLd1RoGemy5AULHIBN3P+NzVVFaha4QHNs&#10;fWiT/X+wxav1pUGcpnhwjJEiEt6o/bS72d22P9rPu1u0+9DewbL7uLtpv7Tf22/tXfsVQTB0rqlt&#10;AgCZujSee7FRV/WFLt5apHRWEbVkgcH1tgbU2GdEj1L8xtZw/6J5qSnEkJXToY2b0khkNDxXPIZn&#10;hl9wQ7/QJjze9vB4bONQAc54EsfHI4yK+6OIJB7GV1Yb614wLZE3UmydIXxZuUwrBQrRJg7oZH1h&#10;nS/yIcEnKz3nQgShCIWaFE9Gg1FIsFpw6g99mDXLRSYMWhOQ2uh8cp53QWIlgVznnow8kw5qJUGZ&#10;nTu44NY9RKjgEbbRK0VDWsUIne1tR7gAG7nQX2KMbrCvTzKKkWAwj97qCAnla4ReAcW91enz3aQ/&#10;mZ3MToa94WA86w37ed57Ps+GvfE8fjbKj/Msy+P3nm48TCpOKVOe8f2sxMO/0+J+ajuVH6bl0Nro&#10;MXroABR7/x+KDtrxcumEt9B0e2k8Oy8jGI8QvB9lP3+/7kPUwwdn+hMAAP//AwBQSwMEFAAGAAgA&#10;AAAhAL/q1xLdAAAACwEAAA8AAABkcnMvZG93bnJldi54bWxMj81OwzAQhO9IfQdrkbhRmwqRNsSp&#10;KhAHegn9eQA3XuJAvI5itw1vzyIO7d52ZzTzbbEcfSdOOMQ2kIaHqQKBVAfbUqNhv3u7n4OIyZA1&#10;XSDU8IMRluXkpjC5DWfa4GmbGsEhFHOjwaXU51LG2qE3cRp6JNY+w+BN4nVopB3MmcN9J2dKPUlv&#10;WuIGZ3p8cVh/b4+eS9YfVV+vv7L31zbbuyq6yrqN1ne34+oZRMIxXczwh8/oUDLTIRzJRtFpeORh&#10;KwvZfAGCHf+Xg4aZWiiQZSGvfyh/AQAA//8DAFBLAQItABQABgAIAAAAIQC2gziS/gAAAOEBAAAT&#10;AAAAAAAAAAAAAAAAAAAAAABbQ29udGVudF9UeXBlc10ueG1sUEsBAi0AFAAGAAgAAAAhADj9If/W&#10;AAAAlAEAAAsAAAAAAAAAAAAAAAAALwEAAF9yZWxzLy5yZWxzUEsBAi0AFAAGAAgAAAAhAN8/AF2C&#10;AgAAuAQAAA4AAAAAAAAAAAAAAAAALgIAAGRycy9lMm9Eb2MueG1sUEsBAi0AFAAGAAgAAAAhAL/q&#10;1xLdAAAACwEAAA8AAAAAAAAAAAAAAAAA3AQAAGRycy9kb3ducmV2LnhtbFBLBQYAAAAABAAEAPMA&#10;AADmBQAAAAA=&#10;" strokecolor="#4f94d2">
            <v:stroke endarrow="open"/>
          </v:shape>
        </w:pict>
      </w:r>
      <w:r>
        <w:rPr>
          <w:rFonts w:ascii="Times New Roman" w:hAnsi="Times New Roman" w:cs="Times New Roman"/>
          <w:noProof/>
          <w:sz w:val="28"/>
          <w:szCs w:val="28"/>
        </w:rPr>
        <w:pict>
          <v:shape id="Прямая со стрелкой 22" o:spid="_x0000_s1026" type="#_x0000_t32" style="position:absolute;margin-left:141pt;margin-top:89.45pt;width:0;height:20.1pt;flip:y;z-index:251660288;visibility:visible;mso-wrap-distance-left:3.17497mm;mso-wrap-distance-right:3.17497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8lWnGAIAANIDAAAOAAAAZHJzL2Uyb0RvYy54bWysU81u1DAQviPxDpbvbLZBW0q02UrdpVwq&#10;qFTg7nWcxMJ/GpvN7q3wAn0EXoELB37UZ0jeiLGzbFu4IXIY2TPjb2a++TI/3WpFNgK8tKakR5Mp&#10;JcJwW0nTlPTtm/MnJ5T4wEzFlDWipDvh6eni8aN55wqR29aqSgBBEOOLzpW0DcEVWeZ5KzTzE+uE&#10;wWBtQbOAV2iyCliH6Fpl+XR6nHUWKgeWC+/RuxqDdJHw61rw8LquvQhElRR7C8lCsutos8WcFQ0w&#10;10q+b4P9QxeaSYNFD1ArFhj5APIvKC05WG/rMOFWZ7auJRdpBpzmaPrHNFctcyLNguR4d6DJ/z9Y&#10;/mpzCURWJc1zSgzTuKP+83A93PQ/+y/DDRk+9rdohk/Ddf+1/9F/72/7bwSTkbnO+QIBluYS4ux8&#10;a67cheXvPcayB8F48W5M29agSa2ke4eCSaQhDWSbdrI77ERsA+Gjk6M3n83yZ2ldGSsiQizowIeX&#10;wmoSDyX1AZhs2rC0xuDiLYzobHPhQ+zo7kF8bOy5VCrtXxnSlfT46QwVwhmqsFYs4FE75MWbhhKm&#10;GpQ3D5D69VbJKr6OOB6a9VIB2TCU2Ozs+dlqFrnBag/SYosr5tsxL4VG8WkZ8A9QUpf0ZBq/0R2Y&#10;VC9MRcLO4UoYgO32sMrEsiKJez/ZHb3xtLbV7hJ+7wCFk7rZizwq8/4dz/d/xcUvAAAA//8DAFBL&#10;AwQUAAYACAAAACEAyZGHct4AAAALAQAADwAAAGRycy9kb3ducmV2LnhtbEyPQU/DMAyF70j8h8hI&#10;XCaWNhLQdU0nhMRhEhcGgh29xjQVTVI12dr9e4w4wM32e3r+XrWZXS9ONMYueA35MgNBvgmm862G&#10;t9enmwJETOgN9sGThjNF2NSXFxWWJkz+hU671AoO8bFEDTaloZQyNpYcxmUYyLP2GUaHidexlWbE&#10;icNdL1WW3UmHnecPFgd6tNR87Y5Ow+ID7Zawmc6LfXzfmluV5mel9fXV/LAGkWhOf2b4wWd0qJnp&#10;EI7eRNFrUIXiLomF+2IFgh2/lwMP+SoHWVfyf4f6GwAA//8DAFBLAQItABQABgAIAAAAIQC2gziS&#10;/gAAAOEBAAATAAAAAAAAAAAAAAAAAAAAAABbQ29udGVudF9UeXBlc10ueG1sUEsBAi0AFAAGAAgA&#10;AAAhADj9If/WAAAAlAEAAAsAAAAAAAAAAAAAAAAALwEAAF9yZWxzLy5yZWxzUEsBAi0AFAAGAAgA&#10;AAAhAB3yVacYAgAA0gMAAA4AAAAAAAAAAAAAAAAALgIAAGRycy9lMm9Eb2MueG1sUEsBAi0AFAAG&#10;AAgAAAAhAMmRh3LeAAAACwEAAA8AAAAAAAAAAAAAAAAAcgQAAGRycy9kb3ducmV2LnhtbFBLBQYA&#10;AAAABAAEAPMAAAB9BQAAAAA=&#10;" strokecolor="#5b9bd5" strokeweight=".5pt">
            <v:stroke endarrow="open" joinstyle="miter"/>
            <o:lock v:ext="edit" shapetype="f"/>
          </v:shape>
        </w:pict>
      </w:r>
      <w:r w:rsidRPr="007B2577">
        <w:rPr>
          <w:rFonts w:ascii="Times New Roman" w:hAnsi="Times New Roman" w:cs="Times New Roman"/>
          <w:noProof/>
          <w:sz w:val="28"/>
          <w:szCs w:val="28"/>
        </w:rPr>
        <w:drawing>
          <wp:inline distT="0" distB="0" distL="0" distR="0">
            <wp:extent cx="5095211" cy="1189933"/>
            <wp:effectExtent l="19050" t="0" r="0" b="0"/>
            <wp:docPr id="14" name="Рисунок 14" descr="М-градиент-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М-градиент-1"/>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099399" cy="1190911"/>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sz w:val="28"/>
          <w:szCs w:val="28"/>
        </w:rPr>
      </w:pPr>
      <w:r>
        <w:rPr>
          <w:rFonts w:ascii="Times New Roman" w:hAnsi="Times New Roman" w:cs="Times New Roman"/>
          <w:noProof/>
          <w:sz w:val="28"/>
          <w:szCs w:val="28"/>
        </w:rPr>
        <w:pict>
          <v:shape id="Прямая со стрелкой 21" o:spid="_x0000_s1030" type="#_x0000_t32" style="position:absolute;margin-left:331.05pt;margin-top:4.45pt;width:.85pt;height:11.4pt;flip:x y;z-index:2516643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NiFqcgIAAI8EAAAOAAAAZHJzL2Uyb0RvYy54bWysVM2O0zAQviPxDpbv3SQl3W2jTVcoaeHA&#10;z0q7cHdjp7FwbMv2Nq0Q0sIL7CPwClw48KN9hvSNGLvdwsIFIXJwxvHMNzOfv8np2boVaMWM5Urm&#10;ODmKMWKyUpTLZY5fXc4HY4ysI5ISoSTL8YZZfDZ9+OC00xkbqkYJygwCEGmzTue4cU5nUWSrhrXE&#10;HinNJBzWyrTEwdYsI2pIB+itiIZxfBx1ylBtVMWsha/l7hBPA35ds8q9rGvLHBI5htpcWE1YF36N&#10;pqckWxqiG17tyyD/UEVLuISkB6iSOIKuDP8DquWVUVbV7qhSbaTqmlcs9ADdJPFv3Vw0RLPQC5Bj&#10;9YEm+/9gqxerc4M4zfEwwUiSFu6o/7i93t703/tP2xu0fd/fwrL9sL3uP/ff+q/9bf8FgTMw12mb&#10;AUAhz43vvVrLC/1MVW8skqpoiFyy0MHlRgNqiIjuhfiN1ZB/0T1XFHzIlVOBxnVtWlQLrp/6wGC9&#10;9pZPA6ShdbjBzeEG2dqhCj4m8clkhFEFJ0manozDBUck83g+VhvrnjDVIm/k2DpD+LJxhZISpKLM&#10;LgNZPbMO+oPAuwAfLNWcCxEUIyTqcjwZDUehJKsEp/7Qu1mzXBTCoBXxmguPJwvA7rkZdSVpAGsY&#10;obO97QgXYCMXOHOGA4uCYZ+tZRQjwWDMvLVDFNJnhO6h4L21k93bSTyZjWfjdJAOj2eDNC7LweN5&#10;kQ6O58nJqHxUFkWZvPPFJ2nWcEqZ9PXfjUCS/p3E9sO4E+9hCA5ERffRAwlQ7N07FB0k4VWw09NC&#10;0c258d15dYDqg/N+Qv1Y/boPXj//I9MfAAAA//8DAFBLAwQUAAYACAAAACEAANKYat4AAAAIAQAA&#10;DwAAAGRycy9kb3ducmV2LnhtbEyPwU7DMBBE70j8g7VI3KiTFpk2ZFMhJE6AEG0v3Nx4m0SN127s&#10;puHvMSc4jmY086ZcT7YXIw2hc4yQzzIQxLUzHTcIu+3L3RJEiJqN7h0TwjcFWFfXV6UujLvwJ42b&#10;2IhUwqHQCG2MvpAy1C1ZHWbOEyfv4AarY5JDI82gL6nc9nKeZUpa3XFaaLWn55bq4+ZsEQ6Zrz9W&#10;21dzOvn7sXn72vn8/Yh4ezM9PYKINMW/MPziJ3SoEtPendkE0SMoNc9TFGG5ApF8pRbpyh5hkT+A&#10;rEr5/0D1AwAA//8DAFBLAQItABQABgAIAAAAIQC2gziS/gAAAOEBAAATAAAAAAAAAAAAAAAAAAAA&#10;AABbQ29udGVudF9UeXBlc10ueG1sUEsBAi0AFAAGAAgAAAAhADj9If/WAAAAlAEAAAsAAAAAAAAA&#10;AAAAAAAALwEAAF9yZWxzLy5yZWxzUEsBAi0AFAAGAAgAAAAhAPI2IWpyAgAAjwQAAA4AAAAAAAAA&#10;AAAAAAAALgIAAGRycy9lMm9Eb2MueG1sUEsBAi0AFAAGAAgAAAAhAADSmGreAAAACAEAAA8AAAAA&#10;AAAAAAAAAAAAzAQAAGRycy9kb3ducmV2LnhtbFBLBQYAAAAABAAEAPMAAADXBQAAAAA=&#10;">
            <v:stroke endarrow="block"/>
          </v:shape>
        </w:pict>
      </w: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sz w:val="28"/>
          <w:szCs w:val="28"/>
        </w:rPr>
        <w:t xml:space="preserve">                  Альбумины             α</w:t>
      </w:r>
      <w:r w:rsidRPr="007B2577">
        <w:rPr>
          <w:rFonts w:ascii="Times New Roman" w:hAnsi="Times New Roman" w:cs="Times New Roman"/>
          <w:sz w:val="28"/>
          <w:szCs w:val="28"/>
          <w:vertAlign w:val="subscript"/>
        </w:rPr>
        <w:t>1</w:t>
      </w:r>
      <w:r w:rsidRPr="007B2577">
        <w:rPr>
          <w:rFonts w:ascii="Times New Roman" w:hAnsi="Times New Roman" w:cs="Times New Roman"/>
          <w:sz w:val="28"/>
          <w:szCs w:val="28"/>
        </w:rPr>
        <w:t xml:space="preserve"> -,       α</w:t>
      </w:r>
      <w:r w:rsidRPr="007B2577">
        <w:rPr>
          <w:rFonts w:ascii="Times New Roman" w:hAnsi="Times New Roman" w:cs="Times New Roman"/>
          <w:sz w:val="28"/>
          <w:szCs w:val="28"/>
          <w:vertAlign w:val="subscript"/>
        </w:rPr>
        <w:t>2</w:t>
      </w:r>
      <w:r w:rsidRPr="007B2577">
        <w:rPr>
          <w:rFonts w:ascii="Times New Roman" w:hAnsi="Times New Roman" w:cs="Times New Roman"/>
          <w:sz w:val="28"/>
          <w:szCs w:val="28"/>
        </w:rPr>
        <w:t xml:space="preserve"> -,     β-,  γ-глобулины</w:t>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Рис.1. Электрофорез белков сыворотки крови </w:t>
      </w:r>
    </w:p>
    <w:p w:rsidR="00B76E4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3191923" cy="2402958"/>
            <wp:effectExtent l="19050" t="0" r="8477" b="0"/>
            <wp:docPr id="1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6704" cy="2406557"/>
                    </a:xfrm>
                    <a:prstGeom prst="rect">
                      <a:avLst/>
                    </a:prstGeom>
                    <a:noFill/>
                    <a:ln>
                      <a:noFill/>
                    </a:ln>
                  </pic:spPr>
                </pic:pic>
              </a:graphicData>
            </a:graphic>
          </wp:inline>
        </w:drawing>
      </w:r>
    </w:p>
    <w:p w:rsidR="00B76E47" w:rsidRPr="007B2577" w:rsidRDefault="00B76E47" w:rsidP="00B76E47">
      <w:pPr>
        <w:spacing w:line="360" w:lineRule="auto"/>
        <w:rPr>
          <w:rFonts w:ascii="Times New Roman" w:hAnsi="Times New Roman" w:cs="Times New Roman"/>
          <w:b/>
          <w:sz w:val="28"/>
          <w:szCs w:val="28"/>
        </w:rPr>
      </w:pPr>
      <w:r w:rsidRPr="007B2577">
        <w:rPr>
          <w:rFonts w:ascii="Times New Roman" w:hAnsi="Times New Roman" w:cs="Times New Roman"/>
          <w:b/>
          <w:sz w:val="28"/>
          <w:szCs w:val="28"/>
        </w:rPr>
        <w:t xml:space="preserve">                            Рис.2. Пунктат костного мозга</w:t>
      </w:r>
    </w:p>
    <w:p w:rsidR="00B76E47" w:rsidRDefault="00B76E47" w:rsidP="00B76E47">
      <w:pPr>
        <w:rPr>
          <w:rFonts w:ascii="Times New Roman" w:hAnsi="Times New Roman" w:cs="Times New Roman"/>
          <w:b/>
          <w:sz w:val="28"/>
          <w:szCs w:val="28"/>
        </w:rPr>
      </w:pPr>
      <w:r w:rsidRPr="00990E3A">
        <w:rPr>
          <w:rFonts w:ascii="Times New Roman" w:hAnsi="Times New Roman" w:cs="Times New Roman"/>
          <w:b/>
          <w:sz w:val="28"/>
          <w:szCs w:val="28"/>
        </w:rPr>
        <w:t>Вопросы</w:t>
      </w:r>
    </w:p>
    <w:p w:rsidR="00B76E47" w:rsidRDefault="00B76E47" w:rsidP="00B76E47">
      <w:pPr>
        <w:rPr>
          <w:rFonts w:ascii="Times New Roman" w:hAnsi="Times New Roman" w:cs="Times New Roman"/>
          <w:sz w:val="28"/>
          <w:szCs w:val="28"/>
        </w:rPr>
      </w:pPr>
      <w:r w:rsidRPr="00990E3A">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rPr>
          <w:rFonts w:ascii="Times New Roman" w:hAnsi="Times New Roman" w:cs="Times New Roman"/>
          <w:sz w:val="28"/>
          <w:szCs w:val="28"/>
        </w:rPr>
      </w:pPr>
      <w:r>
        <w:rPr>
          <w:rFonts w:ascii="Times New Roman" w:hAnsi="Times New Roman" w:cs="Times New Roman"/>
          <w:sz w:val="28"/>
          <w:szCs w:val="28"/>
        </w:rPr>
        <w:t>2.Характерные изменения в БХ анализе крови.</w:t>
      </w:r>
    </w:p>
    <w:p w:rsidR="00B76E47" w:rsidRDefault="00B76E47" w:rsidP="00B76E47">
      <w:pPr>
        <w:rPr>
          <w:rFonts w:ascii="Times New Roman" w:hAnsi="Times New Roman" w:cs="Times New Roman"/>
          <w:sz w:val="28"/>
          <w:szCs w:val="28"/>
        </w:rPr>
      </w:pPr>
      <w:r>
        <w:rPr>
          <w:rFonts w:ascii="Times New Roman" w:hAnsi="Times New Roman" w:cs="Times New Roman"/>
          <w:sz w:val="28"/>
          <w:szCs w:val="28"/>
        </w:rPr>
        <w:t>3.Как трактовать результаты электрофореза белков сыворотки крови?</w:t>
      </w:r>
    </w:p>
    <w:p w:rsidR="00B76E47" w:rsidRDefault="00B76E47" w:rsidP="00B76E47">
      <w:pPr>
        <w:rPr>
          <w:rFonts w:ascii="Times New Roman" w:hAnsi="Times New Roman" w:cs="Times New Roman"/>
          <w:sz w:val="28"/>
          <w:szCs w:val="28"/>
        </w:rPr>
      </w:pPr>
      <w:r>
        <w:rPr>
          <w:rFonts w:ascii="Times New Roman" w:hAnsi="Times New Roman" w:cs="Times New Roman"/>
          <w:sz w:val="28"/>
          <w:szCs w:val="28"/>
        </w:rPr>
        <w:t>4.Как называется белок, выявленный в моче?</w:t>
      </w:r>
    </w:p>
    <w:p w:rsidR="00B76E47" w:rsidRPr="00990E3A" w:rsidRDefault="00B76E47" w:rsidP="00B76E47">
      <w:pPr>
        <w:rPr>
          <w:rFonts w:ascii="Times New Roman" w:hAnsi="Times New Roman" w:cs="Times New Roman"/>
          <w:sz w:val="28"/>
          <w:szCs w:val="28"/>
        </w:rPr>
      </w:pPr>
      <w:r>
        <w:rPr>
          <w:rFonts w:ascii="Times New Roman" w:hAnsi="Times New Roman" w:cs="Times New Roman"/>
          <w:sz w:val="28"/>
          <w:szCs w:val="28"/>
        </w:rPr>
        <w:t>5. Какие изменения ожидаются при рентгенографии плоских костей?</w:t>
      </w: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43711E">
        <w:rPr>
          <w:rFonts w:ascii="Times New Roman" w:hAnsi="Times New Roman" w:cs="Times New Roman"/>
          <w:b/>
          <w:sz w:val="28"/>
          <w:szCs w:val="28"/>
        </w:rPr>
        <w:t>ЗАДАЧА</w:t>
      </w:r>
      <w:r>
        <w:rPr>
          <w:rFonts w:ascii="Times New Roman" w:hAnsi="Times New Roman" w:cs="Times New Roman"/>
          <w:b/>
          <w:sz w:val="28"/>
          <w:szCs w:val="28"/>
        </w:rPr>
        <w:t xml:space="preserve"> -12</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Б</w:t>
      </w:r>
      <w:r w:rsidRPr="007B2577">
        <w:rPr>
          <w:rFonts w:ascii="Times New Roman" w:hAnsi="Times New Roman" w:cs="Times New Roman"/>
          <w:sz w:val="28"/>
          <w:szCs w:val="28"/>
        </w:rPr>
        <w:t>еременная (25 недель) с признаками токсикоза (тошнота, рвота) жалуется на повышение температуры до 38</w:t>
      </w:r>
      <w:r w:rsidRPr="007B2577">
        <w:rPr>
          <w:rFonts w:ascii="Times New Roman" w:hAnsi="Times New Roman" w:cs="Times New Roman"/>
          <w:sz w:val="28"/>
          <w:szCs w:val="28"/>
          <w:vertAlign w:val="superscript"/>
        </w:rPr>
        <w:t>0</w:t>
      </w:r>
      <w:r w:rsidRPr="007B2577">
        <w:rPr>
          <w:rFonts w:ascii="Times New Roman" w:hAnsi="Times New Roman" w:cs="Times New Roman"/>
          <w:sz w:val="28"/>
          <w:szCs w:val="28"/>
        </w:rPr>
        <w:t xml:space="preserve">С, непродуктивный кашель. Больна в течение недели. В окружении больной были лица с респираторными проявлениями заболевания. Лечение Ампициллином в/м в течение 3 дней неэффективно.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средней тяжести. Аускультативно влажные мелкопузырчатые хрипы с обеих сторон. ЧД- 26/мин, ЧСС-100/мин, АД 95/70.  Живот безболезненный. Пастозность голеней.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Ан.крови:  Нв- 95 г/л. Эр- 3,8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-25х10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метамиелоцит-1, П-10, С-65, Л-15, М-9</w:t>
      </w:r>
      <w:r>
        <w:rPr>
          <w:rFonts w:ascii="Times New Roman" w:hAnsi="Times New Roman" w:cs="Times New Roman"/>
          <w:sz w:val="28"/>
          <w:szCs w:val="28"/>
        </w:rPr>
        <w:t>; т</w:t>
      </w:r>
      <w:r w:rsidRPr="007B2577">
        <w:rPr>
          <w:rFonts w:ascii="Times New Roman" w:hAnsi="Times New Roman" w:cs="Times New Roman"/>
          <w:sz w:val="28"/>
          <w:szCs w:val="28"/>
        </w:rPr>
        <w:t>ромбоциты – 120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СОЭ -38 мм/час. Мазок периферической крови представлен на </w:t>
      </w:r>
      <w:r>
        <w:rPr>
          <w:rFonts w:ascii="Times New Roman" w:hAnsi="Times New Roman" w:cs="Times New Roman"/>
          <w:sz w:val="28"/>
          <w:szCs w:val="28"/>
        </w:rPr>
        <w:t>(</w:t>
      </w:r>
      <w:r w:rsidRPr="007B2577">
        <w:rPr>
          <w:rFonts w:ascii="Times New Roman" w:hAnsi="Times New Roman" w:cs="Times New Roman"/>
          <w:sz w:val="28"/>
          <w:szCs w:val="28"/>
        </w:rPr>
        <w:t>рис.1</w:t>
      </w:r>
      <w:r>
        <w:rPr>
          <w:rFonts w:ascii="Times New Roman" w:hAnsi="Times New Roman" w:cs="Times New Roman"/>
          <w:sz w:val="28"/>
          <w:szCs w:val="28"/>
        </w:rPr>
        <w:t>)</w:t>
      </w:r>
      <w:r w:rsidRPr="007B2577">
        <w:rPr>
          <w:rFonts w:ascii="Times New Roman" w:hAnsi="Times New Roman" w:cs="Times New Roman"/>
          <w:sz w:val="28"/>
          <w:szCs w:val="28"/>
        </w:rPr>
        <w:t xml:space="preserve">.От проведения рентгенологического исследования и от госпитализации больная отказывается. </w:t>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3762375" cy="2486025"/>
            <wp:effectExtent l="0" t="0" r="9525" b="9525"/>
            <wp:docPr id="16" name="Рисунок 16" descr="Гипохром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Гипохромия"/>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2375" cy="2486025"/>
                    </a:xfrm>
                    <a:prstGeom prst="rect">
                      <a:avLst/>
                    </a:prstGeom>
                    <a:noFill/>
                    <a:ln>
                      <a:noFill/>
                    </a:ln>
                  </pic:spPr>
                </pic:pic>
              </a:graphicData>
            </a:graphic>
          </wp:inline>
        </w:drawing>
      </w:r>
    </w:p>
    <w:p w:rsidR="00B76E4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Рис. 1. Мазок периферической крови больной</w:t>
      </w:r>
    </w:p>
    <w:p w:rsidR="00B76E47" w:rsidRDefault="00B76E47" w:rsidP="00B76E47">
      <w:pPr>
        <w:spacing w:line="0" w:lineRule="atLeast"/>
        <w:jc w:val="both"/>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sidRPr="0043711E">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2.Как трактовать изменения в ОАК.</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3.Оцените состояние гемодинамики.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4.Можно ли проводить рентгенологическое исследование.</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5.Тактика лечения.</w:t>
      </w:r>
    </w:p>
    <w:p w:rsidR="00B76E47" w:rsidRPr="0043711E" w:rsidRDefault="00B76E47" w:rsidP="00B76E47">
      <w:pPr>
        <w:spacing w:line="360" w:lineRule="auto"/>
        <w:jc w:val="both"/>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t>ЗАДАЧА - 13</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Больной </w:t>
      </w:r>
      <w:r w:rsidRPr="007B2577">
        <w:rPr>
          <w:rFonts w:ascii="Times New Roman" w:hAnsi="Times New Roman" w:cs="Times New Roman"/>
          <w:sz w:val="28"/>
          <w:szCs w:val="28"/>
        </w:rPr>
        <w:t>42-лет доставлен в стационар с  жалобами на сильные боли в правой поясничной области с иррадиацией в пах, болезненн</w:t>
      </w:r>
      <w:r>
        <w:rPr>
          <w:rFonts w:ascii="Times New Roman" w:hAnsi="Times New Roman" w:cs="Times New Roman"/>
          <w:sz w:val="28"/>
          <w:szCs w:val="28"/>
        </w:rPr>
        <w:t>ое</w:t>
      </w:r>
      <w:r w:rsidRPr="007B2577">
        <w:rPr>
          <w:rFonts w:ascii="Times New Roman" w:hAnsi="Times New Roman" w:cs="Times New Roman"/>
          <w:sz w:val="28"/>
          <w:szCs w:val="28"/>
        </w:rPr>
        <w:t xml:space="preserve"> мочеиспускани</w:t>
      </w:r>
      <w:r>
        <w:rPr>
          <w:rFonts w:ascii="Times New Roman" w:hAnsi="Times New Roman" w:cs="Times New Roman"/>
          <w:sz w:val="28"/>
          <w:szCs w:val="28"/>
        </w:rPr>
        <w:t>е</w:t>
      </w:r>
      <w:r w:rsidRPr="007B2577">
        <w:rPr>
          <w:rFonts w:ascii="Times New Roman" w:hAnsi="Times New Roman" w:cs="Times New Roman"/>
          <w:sz w:val="28"/>
          <w:szCs w:val="28"/>
        </w:rPr>
        <w:t>, повышение температуры до 37,8</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С. В анамнезе сахарный диабет 2 типа. В течение нескольких лет беспокоят боли в коленных и голеностопных суставах, которые периодически припухают. Диагностировался остеоартроз, в связи с чем назначались НПВП.</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(болевой синдром, признаки интоксикации). Изменения плюснефаланговых суставов (рис. 1). Тоны сердца ритмичные ЧСС 92/мин</w:t>
      </w:r>
      <w:r>
        <w:rPr>
          <w:rFonts w:ascii="Times New Roman" w:hAnsi="Times New Roman" w:cs="Times New Roman"/>
          <w:sz w:val="28"/>
          <w:szCs w:val="28"/>
        </w:rPr>
        <w:t>,</w:t>
      </w:r>
      <w:r w:rsidRPr="007B2577">
        <w:rPr>
          <w:rFonts w:ascii="Times New Roman" w:hAnsi="Times New Roman" w:cs="Times New Roman"/>
          <w:sz w:val="28"/>
          <w:szCs w:val="28"/>
        </w:rPr>
        <w:t xml:space="preserve"> АД 170/100. Живот мягкий, болезненный в правой половине. Симптом Пастернацкого слабо положительный справа.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Нв-120 г/л. Л-12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Формула без изменений. Глюкоза крови 8,6 ммоль/л. Мочевая кислота 520 мкмоль/л. Ан. мочи: уд</w:t>
      </w:r>
      <w:r>
        <w:rPr>
          <w:rFonts w:ascii="Times New Roman" w:hAnsi="Times New Roman" w:cs="Times New Roman"/>
          <w:sz w:val="28"/>
          <w:szCs w:val="28"/>
        </w:rPr>
        <w:t>. -</w:t>
      </w:r>
      <w:r w:rsidRPr="007B2577">
        <w:rPr>
          <w:rFonts w:ascii="Times New Roman" w:hAnsi="Times New Roman" w:cs="Times New Roman"/>
          <w:sz w:val="28"/>
          <w:szCs w:val="28"/>
        </w:rPr>
        <w:t xml:space="preserve"> вес 1012</w:t>
      </w:r>
      <w:r>
        <w:rPr>
          <w:rFonts w:ascii="Times New Roman" w:hAnsi="Times New Roman" w:cs="Times New Roman"/>
          <w:sz w:val="28"/>
          <w:szCs w:val="28"/>
        </w:rPr>
        <w:t>,</w:t>
      </w:r>
      <w:r w:rsidRPr="007B2577">
        <w:rPr>
          <w:rFonts w:ascii="Times New Roman" w:hAnsi="Times New Roman" w:cs="Times New Roman"/>
          <w:sz w:val="28"/>
          <w:szCs w:val="28"/>
        </w:rPr>
        <w:t xml:space="preserve"> белок 0,66</w:t>
      </w:r>
      <w:r>
        <w:rPr>
          <w:rFonts w:ascii="Times New Roman" w:hAnsi="Times New Roman" w:cs="Times New Roman"/>
          <w:sz w:val="28"/>
          <w:szCs w:val="28"/>
          <w:rtl/>
        </w:rPr>
        <w:t>؉</w:t>
      </w:r>
      <w:r w:rsidRPr="007B2577">
        <w:rPr>
          <w:rFonts w:ascii="Times New Roman" w:hAnsi="Times New Roman" w:cs="Times New Roman"/>
          <w:sz w:val="28"/>
          <w:szCs w:val="28"/>
        </w:rPr>
        <w:t xml:space="preserve">, </w:t>
      </w:r>
      <w:r>
        <w:rPr>
          <w:rFonts w:ascii="Times New Roman" w:hAnsi="Times New Roman" w:cs="Times New Roman"/>
          <w:sz w:val="28"/>
          <w:szCs w:val="28"/>
        </w:rPr>
        <w:t>Э. -</w:t>
      </w:r>
      <w:r w:rsidRPr="007B2577">
        <w:rPr>
          <w:rFonts w:ascii="Times New Roman" w:hAnsi="Times New Roman" w:cs="Times New Roman"/>
          <w:sz w:val="28"/>
          <w:szCs w:val="28"/>
        </w:rPr>
        <w:t xml:space="preserve"> 10-12 в п/зр. Л</w:t>
      </w:r>
      <w:r>
        <w:rPr>
          <w:rFonts w:ascii="Times New Roman" w:hAnsi="Times New Roman" w:cs="Times New Roman"/>
          <w:sz w:val="28"/>
          <w:szCs w:val="28"/>
        </w:rPr>
        <w:t>. -</w:t>
      </w:r>
      <w:r w:rsidRPr="007B2577">
        <w:rPr>
          <w:rFonts w:ascii="Times New Roman" w:hAnsi="Times New Roman" w:cs="Times New Roman"/>
          <w:sz w:val="28"/>
          <w:szCs w:val="28"/>
        </w:rPr>
        <w:t xml:space="preserve"> 8-10 в п/зр.</w:t>
      </w:r>
      <w:r>
        <w:rPr>
          <w:rFonts w:ascii="Times New Roman" w:hAnsi="Times New Roman" w:cs="Times New Roman"/>
          <w:sz w:val="28"/>
          <w:szCs w:val="28"/>
        </w:rPr>
        <w:t>,</w:t>
      </w:r>
      <w:r w:rsidRPr="007B2577">
        <w:rPr>
          <w:rFonts w:ascii="Times New Roman" w:hAnsi="Times New Roman" w:cs="Times New Roman"/>
          <w:sz w:val="28"/>
          <w:szCs w:val="28"/>
        </w:rPr>
        <w:t xml:space="preserve">  ураты в большом количестве. Проведено УЗИ почек (рис.2)</w:t>
      </w:r>
    </w:p>
    <w:p w:rsidR="00B76E47" w:rsidRPr="007B2577" w:rsidRDefault="00B76E47" w:rsidP="00B76E47">
      <w:pPr>
        <w:spacing w:line="0" w:lineRule="atLeast"/>
        <w:ind w:firstLine="709"/>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b/>
          <w:noProof/>
          <w:color w:val="110EA7"/>
          <w:sz w:val="28"/>
          <w:szCs w:val="28"/>
        </w:rPr>
        <w:lastRenderedPageBreak/>
        <w:drawing>
          <wp:inline distT="0" distB="0" distL="0" distR="0">
            <wp:extent cx="2914650" cy="2200275"/>
            <wp:effectExtent l="0" t="0" r="0" b="9525"/>
            <wp:docPr id="17" name="Рисунок 17" descr="mhtml:file://C:\Users\Sony\Работа%20ЛИ\Image%20of%20disease\Артрология\Подагра\Яндекс_Картинки%20Подагра.mht!http://im6-tub.yandex.net/i?id=75805519-11">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mhtml:file://C:\Users\Sony\Работа%20ЛИ\Image%20of%20disease\Артрология\Подагра\Яндекс_Картинки%20Подагра.mht!http://im6-tub.yandex.net/i?id=75805519-1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2200275"/>
                    </a:xfrm>
                    <a:prstGeom prst="rect">
                      <a:avLst/>
                    </a:prstGeom>
                    <a:noFill/>
                    <a:ln>
                      <a:noFill/>
                    </a:ln>
                  </pic:spPr>
                </pic:pic>
              </a:graphicData>
            </a:graphic>
          </wp:inline>
        </w:drawing>
      </w:r>
    </w:p>
    <w:p w:rsidR="00B76E4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Рис.1. Внешний вид суставов стопы</w:t>
      </w:r>
    </w:p>
    <w:p w:rsidR="00B76E47" w:rsidRPr="007B2577" w:rsidRDefault="00B76E47" w:rsidP="00B76E47">
      <w:pPr>
        <w:spacing w:line="360" w:lineRule="auto"/>
        <w:ind w:firstLine="709"/>
        <w:jc w:val="both"/>
        <w:rPr>
          <w:rFonts w:ascii="Times New Roman" w:hAnsi="Times New Roman" w:cs="Times New Roman"/>
          <w:b/>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190750" cy="2085975"/>
            <wp:effectExtent l="0" t="0" r="0" b="9525"/>
            <wp:docPr id="18" name="Рисунок 18" descr="нефролитиаз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нефролитиаз 6"/>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0" cy="2085975"/>
                    </a:xfrm>
                    <a:prstGeom prst="rect">
                      <a:avLst/>
                    </a:prstGeom>
                    <a:noFill/>
                    <a:ln>
                      <a:noFill/>
                    </a:ln>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 2. УЗИ почек  </w:t>
      </w: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sidRPr="001C1681">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2.Как трактовать изменения в ОАМ?</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3.Как трактовать результаты УЗИ?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4.Как объяснить изменения плюснефаланговых суставов?</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 Оцените гемодинамику. Чем обусловлено повышение АД?</w:t>
      </w:r>
    </w:p>
    <w:p w:rsidR="00B76E47" w:rsidRPr="001C1681"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6.Назначьте лечение.</w:t>
      </w:r>
    </w:p>
    <w:p w:rsidR="00B76E47" w:rsidRPr="007B2577" w:rsidRDefault="00B76E47" w:rsidP="00B76E47">
      <w:pPr>
        <w:spacing w:line="0" w:lineRule="atLeast"/>
        <w:ind w:firstLine="709"/>
        <w:jc w:val="both"/>
        <w:rPr>
          <w:rFonts w:ascii="Times New Roman" w:hAnsi="Times New Roman" w:cs="Times New Roman"/>
          <w:b/>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t>ЗАДАЧА - 14</w:t>
      </w:r>
    </w:p>
    <w:p w:rsidR="00B76E47" w:rsidRDefault="00B76E47" w:rsidP="00B76E47">
      <w:pPr>
        <w:spacing w:line="0" w:lineRule="atLeast"/>
        <w:jc w:val="both"/>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У 45-летнего больного в течение года отмечаются боли и припухлость суставов пальцев рук кистей, коленных суставов, сопровождающиеся повышением температуры тела до 37.8</w:t>
      </w:r>
      <w:r w:rsidRPr="007B2577">
        <w:rPr>
          <w:rFonts w:ascii="Times New Roman" w:hAnsi="Times New Roman" w:cs="Times New Roman"/>
          <w:sz w:val="28"/>
          <w:szCs w:val="28"/>
          <w:vertAlign w:val="superscript"/>
        </w:rPr>
        <w:t>0</w:t>
      </w:r>
      <w:r w:rsidRPr="007B2577">
        <w:rPr>
          <w:rFonts w:ascii="Times New Roman" w:hAnsi="Times New Roman" w:cs="Times New Roman"/>
          <w:sz w:val="28"/>
          <w:szCs w:val="28"/>
        </w:rPr>
        <w:t>С. Диагностирован инфекционно-аллергический артрит. Периодически назначалось лечение антибиотиками и НПВП без эффекта. При очередном обострении заболевания появились высыпания на коже конечностей, ягодиц, которые были расценены как аллергическая реакция на антибиотики. Назначен преднизолон в суточной дозе 30 мг без существенного эффекта со стороны суставов и кожных высыпаний. В последнее время появились боли в нижней части спины и крестца при движении. Анамнез без особенностей.</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припухлость и болезненность проксимальных и дистальных межфаланговых суставов (рис. 1)  Снижена сила сжатия кисти. На коже предплечья высыпания (рис 2.)</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Нв-100 г/л. Л- 10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Формула крови без особенностей. СОЭ – 40 мм/час. СРБ</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8 мг/л.  Ревматоидный фактор отрицательный. Мочевая кислота – 550 мкмоль/л.  </w:t>
      </w:r>
    </w:p>
    <w:p w:rsidR="00B76E47" w:rsidRPr="007B2577" w:rsidRDefault="00B76E47" w:rsidP="00B76E47">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drawing>
          <wp:inline distT="0" distB="0" distL="0" distR="0">
            <wp:extent cx="4048125" cy="3038475"/>
            <wp:effectExtent l="0" t="0" r="9525" b="952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48125" cy="303847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1. Внешний вид кисти больного</w:t>
      </w:r>
    </w:p>
    <w:p w:rsidR="00B76E47" w:rsidRPr="007B2577" w:rsidRDefault="00B76E47" w:rsidP="00B76E47">
      <w:pPr>
        <w:rPr>
          <w:rFonts w:ascii="Times New Roman" w:hAnsi="Times New Roman" w:cs="Times New Roman"/>
          <w:b/>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4305300" cy="1714500"/>
            <wp:effectExtent l="0" t="0" r="0" b="0"/>
            <wp:docPr id="19" name="Рисунок 19" descr="Псориаз"/>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Псориаз"/>
                    <pic:cNvPicPr>
                      <a:picLocks noChangeAspect="1" noChangeArrowheads="1"/>
                    </pic:cNvPicPr>
                  </pic:nvPicPr>
                  <pic:blipFill>
                    <a:blip r:embed="rId27">
                      <a:lum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05300" cy="1714500"/>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sz w:val="28"/>
          <w:szCs w:val="28"/>
        </w:rPr>
      </w:pPr>
    </w:p>
    <w:p w:rsidR="00B76E4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Рис. 2. Кожные изменения  на предплечье</w:t>
      </w:r>
    </w:p>
    <w:p w:rsidR="00B76E47" w:rsidRDefault="00B76E47" w:rsidP="00B76E47">
      <w:pPr>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sidRPr="00FA35C8">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2.С какими заболеваниями необходимо проводить дифференциальный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3.Охарактеризуйте высыпания на коже предплечья.</w:t>
      </w:r>
    </w:p>
    <w:p w:rsidR="00B76E47" w:rsidRPr="00FA35C8"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4.Тактика лечения.</w:t>
      </w:r>
    </w:p>
    <w:p w:rsidR="00B76E47" w:rsidRPr="007B2577" w:rsidRDefault="00B76E47" w:rsidP="00B76E47">
      <w:pPr>
        <w:spacing w:line="0" w:lineRule="atLeast"/>
        <w:rPr>
          <w:rFonts w:ascii="Times New Roman" w:hAnsi="Times New Roman" w:cs="Times New Roman"/>
          <w:b/>
          <w:sz w:val="28"/>
          <w:szCs w:val="28"/>
        </w:rPr>
      </w:pPr>
    </w:p>
    <w:p w:rsidR="00B76E47" w:rsidRDefault="00B76E47" w:rsidP="00B76E47">
      <w:pPr>
        <w:rPr>
          <w:rFonts w:ascii="Times New Roman" w:hAnsi="Times New Roman" w:cs="Times New Roman"/>
          <w:sz w:val="28"/>
          <w:szCs w:val="28"/>
        </w:rPr>
      </w:pPr>
    </w:p>
    <w:p w:rsidR="00B76E47" w:rsidRDefault="00B76E47" w:rsidP="00B76E47">
      <w:pPr>
        <w:jc w:val="center"/>
        <w:rPr>
          <w:rFonts w:ascii="Times New Roman" w:hAnsi="Times New Roman" w:cs="Times New Roman"/>
          <w:b/>
          <w:sz w:val="28"/>
          <w:szCs w:val="28"/>
        </w:rPr>
      </w:pPr>
    </w:p>
    <w:p w:rsidR="00B76E47" w:rsidRDefault="00B76E47" w:rsidP="00B76E47">
      <w:pPr>
        <w:jc w:val="center"/>
        <w:rPr>
          <w:rFonts w:ascii="Times New Roman" w:hAnsi="Times New Roman" w:cs="Times New Roman"/>
          <w:b/>
          <w:sz w:val="28"/>
          <w:szCs w:val="28"/>
        </w:rPr>
      </w:pPr>
      <w:r w:rsidRPr="004C4D3D">
        <w:rPr>
          <w:rFonts w:ascii="Times New Roman" w:hAnsi="Times New Roman" w:cs="Times New Roman"/>
          <w:b/>
          <w:sz w:val="28"/>
          <w:szCs w:val="28"/>
        </w:rPr>
        <w:t>ЗАДАЧА</w:t>
      </w:r>
      <w:r>
        <w:rPr>
          <w:rFonts w:ascii="Times New Roman" w:hAnsi="Times New Roman" w:cs="Times New Roman"/>
          <w:b/>
          <w:sz w:val="28"/>
          <w:szCs w:val="28"/>
        </w:rPr>
        <w:t xml:space="preserve"> -15</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Больной </w:t>
      </w:r>
      <w:r w:rsidRPr="007B2577">
        <w:rPr>
          <w:rFonts w:ascii="Times New Roman" w:hAnsi="Times New Roman" w:cs="Times New Roman"/>
          <w:sz w:val="28"/>
          <w:szCs w:val="28"/>
        </w:rPr>
        <w:t>53лет был направлен на консультацию в противотуберкулезный диспансер в связи с выявленными изменениями при флюорографическом  исследовании легких.  При опросе  предъявлял жалобы на кашель с отделением небольшого количества мокроты, повышенную слабость. Курит  20 пачко-лет. Контакт с туберкулезными больными отрицает.</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удовлетворительное. Кожные покровы обычной окраски. Периферические лимфоузлы не увеличены. ЧД 18/мин. Дыхание везикулярное, хрипы не прослушиваются. ЧСС 88/мин. АД 140/80 ммрт.ст. Живот при пальпации безболезненный,  печень и селезенка не увеличены.</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 – 110 г/л.  Л-9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Формула без особенностей. СОЭ 30 мм/час. Внутрикожная проба Манту с туберкулином отрицательная. Проведена  компьютерная томография легких (рис. 1). Консультирующий больного пульмонолог заподозрил  опухолевое образование или туберкулому. Рекомендована консультация фтизиатра и онколога. </w:t>
      </w:r>
    </w:p>
    <w:p w:rsidR="00B76E47" w:rsidRPr="007B2577" w:rsidRDefault="00B76E47" w:rsidP="00B76E47">
      <w:pPr>
        <w:spacing w:line="0" w:lineRule="atLeast"/>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2706687" cy="2876550"/>
            <wp:effectExtent l="19050" t="19050" r="17463" b="19050"/>
            <wp:docPr id="26" name="Рисунок 26" descr="Tjurina"/>
            <wp:cNvGraphicFramePr/>
            <a:graphic xmlns:a="http://schemas.openxmlformats.org/drawingml/2006/main">
              <a:graphicData uri="http://schemas.openxmlformats.org/drawingml/2006/picture">
                <pic:pic xmlns:pic="http://schemas.openxmlformats.org/drawingml/2006/picture">
                  <pic:nvPicPr>
                    <pic:cNvPr id="17" name="Picture 7" descr="Tjurina"/>
                    <pic:cNvPicPr>
                      <a:picLocks noChangeAspect="1" noChangeArrowheads="1"/>
                    </pic:cNvPicPr>
                  </pic:nvPicPr>
                  <pic:blipFill>
                    <a:blip r:embed="rId28" cstate="print">
                      <a:lum bright="12000" contrast="12000"/>
                    </a:blip>
                    <a:srcRect l="11368" t="39641" r="46727" b="15797"/>
                    <a:stretch>
                      <a:fillRect/>
                    </a:stretch>
                  </pic:blipFill>
                  <pic:spPr bwMode="auto">
                    <a:xfrm>
                      <a:off x="0" y="0"/>
                      <a:ext cx="2706687" cy="2876550"/>
                    </a:xfrm>
                    <a:prstGeom prst="rect">
                      <a:avLst/>
                    </a:prstGeom>
                    <a:noFill/>
                    <a:ln w="9525">
                      <a:solidFill>
                        <a:sysClr val="windowText" lastClr="000000"/>
                      </a:solidFill>
                      <a:miter lim="800000"/>
                      <a:headEnd/>
                      <a:tailEnd/>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Рис.1. Компьютерная томограмма правого  легкого</w:t>
      </w: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1.Как трактовать изменения на рентгенограмме?</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2.С какими заболеваниями надо проводить дифференциальный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3.План обследования.</w:t>
      </w:r>
    </w:p>
    <w:p w:rsidR="00B76E47" w:rsidRPr="004C4D3D"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4.Наиболее вероятный диагноз.</w:t>
      </w:r>
    </w:p>
    <w:p w:rsidR="00B76E47" w:rsidRDefault="00B76E47" w:rsidP="00B76E47">
      <w:pPr>
        <w:rPr>
          <w:rFonts w:ascii="Times New Roman" w:hAnsi="Times New Roman" w:cs="Times New Roman"/>
          <w:sz w:val="28"/>
          <w:szCs w:val="28"/>
        </w:rPr>
      </w:pPr>
    </w:p>
    <w:p w:rsidR="00B76E47" w:rsidRPr="00302184" w:rsidRDefault="00B76E47" w:rsidP="00B76E47">
      <w:pPr>
        <w:jc w:val="center"/>
        <w:rPr>
          <w:rFonts w:ascii="Times New Roman" w:hAnsi="Times New Roman" w:cs="Times New Roman"/>
          <w:b/>
          <w:sz w:val="28"/>
          <w:szCs w:val="28"/>
        </w:rPr>
      </w:pPr>
      <w:r w:rsidRPr="00302184">
        <w:rPr>
          <w:rFonts w:ascii="Times New Roman" w:hAnsi="Times New Roman" w:cs="Times New Roman"/>
          <w:b/>
          <w:sz w:val="28"/>
          <w:szCs w:val="28"/>
        </w:rPr>
        <w:t>ЗАДАЧА</w:t>
      </w:r>
      <w:r>
        <w:rPr>
          <w:rFonts w:ascii="Times New Roman" w:hAnsi="Times New Roman" w:cs="Times New Roman"/>
          <w:b/>
          <w:sz w:val="28"/>
          <w:szCs w:val="28"/>
        </w:rPr>
        <w:t xml:space="preserve"> -16</w:t>
      </w: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38-летний больной поступил а блок кардиореанимации с приступом сердцебиения, сопровождавшимся потерей сознания. Со слов больного, аналогичные приступы возникают на протяжении года и сопровождаются чувством резкой слабост</w:t>
      </w:r>
      <w:r>
        <w:rPr>
          <w:rFonts w:ascii="Times New Roman" w:hAnsi="Times New Roman" w:cs="Times New Roman"/>
          <w:sz w:val="28"/>
          <w:szCs w:val="28"/>
        </w:rPr>
        <w:t>и</w:t>
      </w:r>
      <w:r w:rsidRPr="007B2577">
        <w:rPr>
          <w:rFonts w:ascii="Times New Roman" w:hAnsi="Times New Roman" w:cs="Times New Roman"/>
          <w:sz w:val="28"/>
          <w:szCs w:val="28"/>
        </w:rPr>
        <w:t>, головокружением. Однократно наблюдалась потеря сознания. Дважды госпитализировался в кардиологические отделения. Диагностировался пролапс митрального клапана.</w:t>
      </w: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Кожные покровы обычной окраски. ЧСС 88/мин. АД 130/80 ммрт.ст. Тоны сердца ритмичные, систолический шум на верхушке. Дыхание везикулярное</w:t>
      </w:r>
      <w:r>
        <w:rPr>
          <w:rFonts w:ascii="Times New Roman" w:hAnsi="Times New Roman" w:cs="Times New Roman"/>
          <w:sz w:val="28"/>
          <w:szCs w:val="28"/>
        </w:rPr>
        <w:t>,</w:t>
      </w:r>
      <w:r w:rsidRPr="007B2577">
        <w:rPr>
          <w:rFonts w:ascii="Times New Roman" w:hAnsi="Times New Roman" w:cs="Times New Roman"/>
          <w:sz w:val="28"/>
          <w:szCs w:val="28"/>
        </w:rPr>
        <w:t xml:space="preserve"> без хрипов. ЧД  20/мин. Со стороны других органов и систем без особенностей. Снята ЭКГ (рис.1)  </w:t>
      </w: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5429250" cy="2924175"/>
            <wp:effectExtent l="0" t="0" r="0" b="9525"/>
            <wp:docPr id="27" name="Рисунок 27" descr="WPW-Left-lateral-1024x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WPW-Left-lateral-1024x55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29250" cy="292417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1 ЭКГ  после приступа</w:t>
      </w:r>
    </w:p>
    <w:p w:rsidR="00B76E47" w:rsidRDefault="00B76E47" w:rsidP="00B76E47">
      <w:pPr>
        <w:spacing w:line="0" w:lineRule="atLeast"/>
        <w:rPr>
          <w:rFonts w:ascii="Times New Roman" w:hAnsi="Times New Roman" w:cs="Times New Roman"/>
          <w:b/>
          <w:sz w:val="28"/>
          <w:szCs w:val="28"/>
        </w:rPr>
      </w:pPr>
      <w:r w:rsidRPr="00302184">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sidRPr="00302184">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2.Как трактовать изменения на ЭКГ? Патогенез выявленных изменений.</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3.Возможная причина смерти.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4.Медикаментозное лечение.</w:t>
      </w: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CF0E26">
        <w:rPr>
          <w:rFonts w:ascii="Times New Roman" w:hAnsi="Times New Roman" w:cs="Times New Roman"/>
          <w:b/>
          <w:sz w:val="28"/>
          <w:szCs w:val="28"/>
        </w:rPr>
        <w:t>ЗАДАЧА</w:t>
      </w:r>
      <w:r>
        <w:rPr>
          <w:rFonts w:ascii="Times New Roman" w:hAnsi="Times New Roman" w:cs="Times New Roman"/>
          <w:b/>
          <w:sz w:val="28"/>
          <w:szCs w:val="28"/>
        </w:rPr>
        <w:t xml:space="preserve"> - 17</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Больная </w:t>
      </w:r>
      <w:r w:rsidRPr="007B2577">
        <w:rPr>
          <w:rFonts w:ascii="Times New Roman" w:hAnsi="Times New Roman" w:cs="Times New Roman"/>
          <w:sz w:val="28"/>
          <w:szCs w:val="28"/>
        </w:rPr>
        <w:t>38лет обратилась с жалобами на  повышение температуры до 38</w:t>
      </w:r>
      <w:r w:rsidRPr="007B2577">
        <w:rPr>
          <w:rFonts w:ascii="Times New Roman" w:hAnsi="Times New Roman" w:cs="Times New Roman"/>
          <w:sz w:val="28"/>
          <w:szCs w:val="28"/>
          <w:vertAlign w:val="superscript"/>
        </w:rPr>
        <w:t>0</w:t>
      </w:r>
      <w:r w:rsidRPr="007B2577">
        <w:rPr>
          <w:rFonts w:ascii="Times New Roman" w:hAnsi="Times New Roman" w:cs="Times New Roman"/>
          <w:sz w:val="28"/>
          <w:szCs w:val="28"/>
        </w:rPr>
        <w:t xml:space="preserve">С, непродуктивный кашель, одышку при физической нагрузке. Считает себя больной  в течение нескольких месяцев, когда появился кашель, в последующем стала отмечать слабость, повышение температуры до субфебрильных цифр, появилась одышка. Лечение антибиотиками неэффективно. Не курит.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Кожные покровы чистые. Пальпируются увеличенные подмышечные и надключичные лимфоузлы плотно-эластической консистенции.  Дыхание жесткое, хрипы не прослушиваются. Тоны сердца ритмичные. ЧСС 88/мин. АД 140/80 ммрт.ст. Пальпируется край селезенки. Со стороны других органов и систем без  особенностей.</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 – 125 г/л.  Л-10х10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Э-3,П-6,С-68,Л-10,М-7. Тромбоциты -220 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СОЭ-30 мм/час. Проведена рентгенография органов грудной клетки (рис.1).</w:t>
      </w: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3228975" cy="2562225"/>
            <wp:effectExtent l="0" t="0" r="9525" b="9525"/>
            <wp:docPr id="28" name="Рисунок 28" descr="Саркоидоз с ле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Саркоидоз с лег"/>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8975" cy="2562225"/>
                    </a:xfrm>
                    <a:prstGeom prst="rect">
                      <a:avLst/>
                    </a:prstGeom>
                    <a:noFill/>
                    <a:ln>
                      <a:noFill/>
                    </a:ln>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 1. Рентгенограмма органов грудной клетки</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В связи с выявленными изменениями на рентгенограмме больная направлена на консультацию к онкологу, который рекомендовал биопсию надключичного лимфоузла (рис.2,3).                            </w:t>
      </w:r>
    </w:p>
    <w:p w:rsidR="00B76E47" w:rsidRPr="007B2577" w:rsidRDefault="00B76E47" w:rsidP="00B76E47">
      <w:pPr>
        <w:spacing w:line="0" w:lineRule="atLeast"/>
        <w:ind w:firstLine="709"/>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366135" cy="2851785"/>
            <wp:effectExtent l="0" t="0" r="5715" b="5715"/>
            <wp:docPr id="29" name="Рисунок 29" descr="саркоидоз -гранул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саркоидоз -гранулема"/>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66135" cy="2851785"/>
                    </a:xfrm>
                    <a:prstGeom prst="rect">
                      <a:avLst/>
                    </a:prstGeom>
                    <a:noFill/>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Рис. 2. Гистологический препарат лимфоузла (малое увеличение)</w:t>
      </w: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3297555" cy="2813050"/>
            <wp:effectExtent l="0" t="0" r="0" b="6350"/>
            <wp:docPr id="30" name="Рисунок 30" descr="ТБК(гранул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ТБК(гранулема)"/>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7555" cy="2813050"/>
                    </a:xfrm>
                    <a:prstGeom prst="rect">
                      <a:avLst/>
                    </a:prstGeom>
                    <a:noFill/>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Рис.3. Гистологический препарат лимфоузла (большое увеличение)</w:t>
      </w:r>
    </w:p>
    <w:p w:rsidR="00B76E47" w:rsidRDefault="00B76E47" w:rsidP="00B76E47">
      <w:pPr>
        <w:spacing w:line="0" w:lineRule="atLeast"/>
        <w:jc w:val="both"/>
        <w:rPr>
          <w:rFonts w:ascii="Times New Roman" w:hAnsi="Times New Roman" w:cs="Times New Roman"/>
          <w:b/>
          <w:sz w:val="28"/>
          <w:szCs w:val="28"/>
        </w:rPr>
      </w:pPr>
      <w:r w:rsidRPr="00CF0E26">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2.Опишите рентгенограмму.</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3.Как трактовать результаты гистологического исследования?</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4.С какими заболеваниями необходимо проводить дифференциальный диагноз?</w:t>
      </w:r>
    </w:p>
    <w:p w:rsidR="00B76E47" w:rsidRPr="00CF0E26"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5.Тактика лечения.</w:t>
      </w:r>
    </w:p>
    <w:p w:rsidR="00B76E47" w:rsidRDefault="00B76E47" w:rsidP="00B76E47">
      <w:pPr>
        <w:spacing w:line="0" w:lineRule="atLeast"/>
        <w:ind w:firstLine="709"/>
        <w:jc w:val="both"/>
        <w:rPr>
          <w:rFonts w:ascii="Times New Roman" w:hAnsi="Times New Roman" w:cs="Times New Roman"/>
          <w:sz w:val="28"/>
          <w:szCs w:val="28"/>
        </w:rPr>
      </w:pPr>
    </w:p>
    <w:p w:rsidR="00B76E47" w:rsidRDefault="00B76E47" w:rsidP="00B76E47">
      <w:pPr>
        <w:spacing w:line="0" w:lineRule="atLeast"/>
        <w:ind w:firstLine="709"/>
        <w:jc w:val="both"/>
        <w:rPr>
          <w:rFonts w:ascii="Times New Roman" w:hAnsi="Times New Roman" w:cs="Times New Roman"/>
          <w:sz w:val="28"/>
          <w:szCs w:val="28"/>
        </w:rPr>
      </w:pPr>
    </w:p>
    <w:p w:rsidR="00B76E47" w:rsidRDefault="00B76E47" w:rsidP="00B76E47">
      <w:pPr>
        <w:spacing w:line="0" w:lineRule="atLeast"/>
        <w:ind w:firstLine="709"/>
        <w:jc w:val="both"/>
        <w:rPr>
          <w:rFonts w:ascii="Times New Roman" w:hAnsi="Times New Roman" w:cs="Times New Roman"/>
          <w:sz w:val="28"/>
          <w:szCs w:val="28"/>
        </w:rPr>
      </w:pPr>
    </w:p>
    <w:p w:rsidR="00B76E47" w:rsidRDefault="00B76E47" w:rsidP="00B76E47">
      <w:pPr>
        <w:spacing w:line="0" w:lineRule="atLeast"/>
        <w:ind w:firstLine="709"/>
        <w:jc w:val="both"/>
        <w:rPr>
          <w:rFonts w:ascii="Times New Roman" w:hAnsi="Times New Roman" w:cs="Times New Roman"/>
          <w:sz w:val="28"/>
          <w:szCs w:val="28"/>
        </w:rPr>
      </w:pPr>
    </w:p>
    <w:p w:rsidR="00B76E47" w:rsidRPr="00A47DC9" w:rsidRDefault="00B76E47" w:rsidP="00B76E47">
      <w:pPr>
        <w:spacing w:line="0" w:lineRule="atLeast"/>
        <w:ind w:firstLine="709"/>
        <w:jc w:val="center"/>
        <w:rPr>
          <w:rFonts w:ascii="Times New Roman" w:hAnsi="Times New Roman" w:cs="Times New Roman"/>
          <w:b/>
          <w:sz w:val="28"/>
          <w:szCs w:val="28"/>
        </w:rPr>
      </w:pPr>
      <w:r w:rsidRPr="00A47DC9">
        <w:rPr>
          <w:rFonts w:ascii="Times New Roman" w:hAnsi="Times New Roman" w:cs="Times New Roman"/>
          <w:b/>
          <w:sz w:val="28"/>
          <w:szCs w:val="28"/>
        </w:rPr>
        <w:t>ЗАДАЧА</w:t>
      </w:r>
      <w:r>
        <w:rPr>
          <w:rFonts w:ascii="Times New Roman" w:hAnsi="Times New Roman" w:cs="Times New Roman"/>
          <w:b/>
          <w:sz w:val="28"/>
          <w:szCs w:val="28"/>
        </w:rPr>
        <w:t xml:space="preserve"> -18</w:t>
      </w:r>
    </w:p>
    <w:p w:rsidR="00B76E47" w:rsidRPr="00BE3B9E" w:rsidRDefault="00B76E47" w:rsidP="00B76E47">
      <w:pPr>
        <w:spacing w:line="0" w:lineRule="atLeast"/>
        <w:jc w:val="both"/>
        <w:rPr>
          <w:rFonts w:ascii="Times New Roman" w:hAnsi="Times New Roman" w:cs="Times New Roman"/>
          <w:color w:val="auto"/>
          <w:sz w:val="28"/>
          <w:szCs w:val="28"/>
        </w:rPr>
      </w:pPr>
      <w:r w:rsidRPr="00BE3B9E">
        <w:rPr>
          <w:rFonts w:ascii="Times New Roman" w:hAnsi="Times New Roman" w:cs="Times New Roman"/>
          <w:color w:val="auto"/>
          <w:sz w:val="28"/>
          <w:szCs w:val="28"/>
        </w:rPr>
        <w:t xml:space="preserve">Больная 66лет, в прошлом практически здоровая, в течение месяца отмечает постоянную тупую головную боль в правой теменно-височной области, усиливающуюся при прикосновении к подушке, надевании головных уборов, причесывании, повышенную утомляемость, чувство угнетенности.  По характеру ощущений подобных болей никогда не отмечалось.  Прием аналгетиков не оказывает эффекта. </w:t>
      </w:r>
    </w:p>
    <w:p w:rsidR="00B76E47" w:rsidRPr="00BE3B9E" w:rsidRDefault="00B76E47" w:rsidP="00B76E47">
      <w:pPr>
        <w:spacing w:line="0" w:lineRule="atLeast"/>
        <w:jc w:val="both"/>
        <w:rPr>
          <w:rFonts w:ascii="Times New Roman" w:hAnsi="Times New Roman" w:cs="Times New Roman"/>
          <w:color w:val="auto"/>
          <w:sz w:val="28"/>
          <w:szCs w:val="28"/>
        </w:rPr>
      </w:pPr>
      <w:r w:rsidRPr="00BE3B9E">
        <w:rPr>
          <w:rFonts w:ascii="Times New Roman" w:hAnsi="Times New Roman" w:cs="Times New Roman"/>
          <w:color w:val="auto"/>
          <w:sz w:val="28"/>
          <w:szCs w:val="28"/>
        </w:rPr>
        <w:t xml:space="preserve">Об-но: состояние средней тяжести. При осмотре выявляются изменения в правой височно-теменной области (рис.1), болезненность при пальпации, ослабление пульсации височной артерии. Тоны сердца приглушены, ритмичные. ЧСС 80/мин. АД 160/90 мм рт.ст., одинаковое на обеих конечностях. Со стороны других органов и систем без отклонений от нормы. </w:t>
      </w:r>
    </w:p>
    <w:p w:rsidR="00B76E47" w:rsidRPr="00BE3B9E" w:rsidRDefault="00B76E47" w:rsidP="00B76E47">
      <w:pPr>
        <w:spacing w:line="0" w:lineRule="atLeast"/>
        <w:jc w:val="both"/>
        <w:rPr>
          <w:rFonts w:ascii="Times New Roman" w:hAnsi="Times New Roman" w:cs="Times New Roman"/>
          <w:color w:val="auto"/>
          <w:sz w:val="28"/>
          <w:szCs w:val="28"/>
        </w:rPr>
      </w:pPr>
      <w:r w:rsidRPr="00BE3B9E">
        <w:rPr>
          <w:rFonts w:ascii="Times New Roman" w:hAnsi="Times New Roman" w:cs="Times New Roman"/>
          <w:color w:val="auto"/>
          <w:sz w:val="28"/>
          <w:szCs w:val="28"/>
        </w:rPr>
        <w:t>Ан. крови: Нв - 100 г/л. Л – 9 х 10</w:t>
      </w:r>
      <w:r w:rsidRPr="00BE3B9E">
        <w:rPr>
          <w:rFonts w:ascii="Times New Roman" w:hAnsi="Times New Roman" w:cs="Times New Roman"/>
          <w:color w:val="auto"/>
          <w:sz w:val="28"/>
          <w:szCs w:val="28"/>
          <w:vertAlign w:val="superscript"/>
        </w:rPr>
        <w:t>9</w:t>
      </w:r>
      <w:r w:rsidRPr="00BE3B9E">
        <w:rPr>
          <w:rFonts w:ascii="Times New Roman" w:hAnsi="Times New Roman" w:cs="Times New Roman"/>
          <w:color w:val="auto"/>
          <w:sz w:val="28"/>
          <w:szCs w:val="28"/>
        </w:rPr>
        <w:t xml:space="preserve">/л. Формула без особенностей. СОЭ 56 мм/ч. </w:t>
      </w:r>
      <w:r w:rsidRPr="00BE3B9E">
        <w:rPr>
          <w:rFonts w:ascii="Times New Roman" w:hAnsi="Times New Roman" w:cs="Times New Roman"/>
          <w:color w:val="auto"/>
          <w:sz w:val="28"/>
          <w:szCs w:val="28"/>
          <w:lang w:val="en-US"/>
        </w:rPr>
        <w:t>C</w:t>
      </w:r>
      <w:r w:rsidRPr="00BE3B9E">
        <w:rPr>
          <w:rFonts w:ascii="Times New Roman" w:hAnsi="Times New Roman" w:cs="Times New Roman"/>
          <w:color w:val="auto"/>
          <w:sz w:val="28"/>
          <w:szCs w:val="28"/>
        </w:rPr>
        <w:t xml:space="preserve">-реактивный белок -   8 мг/л </w:t>
      </w:r>
    </w:p>
    <w:p w:rsidR="00B76E47" w:rsidRPr="00BE3B9E" w:rsidRDefault="00B76E47" w:rsidP="00B76E47">
      <w:pPr>
        <w:spacing w:line="0" w:lineRule="atLeast"/>
        <w:jc w:val="both"/>
        <w:rPr>
          <w:rFonts w:ascii="Times New Roman" w:hAnsi="Times New Roman" w:cs="Times New Roman"/>
          <w:color w:val="auto"/>
          <w:sz w:val="28"/>
          <w:szCs w:val="28"/>
        </w:rPr>
      </w:pPr>
      <w:r w:rsidRPr="00BE3B9E">
        <w:rPr>
          <w:rFonts w:ascii="Times New Roman" w:hAnsi="Times New Roman" w:cs="Times New Roman"/>
          <w:color w:val="auto"/>
          <w:sz w:val="28"/>
          <w:szCs w:val="28"/>
        </w:rPr>
        <w:t xml:space="preserve">Осмотр невропатолога: очаговая симптоматика отсутствует. Для уточнения диагноза больной предложена биопсия височной артерии, от которой пациентка отказалась. С учетом этого был назначен преднизолон внутрь в суточной дозе 30 мг.   Через неделю больная отметила значительное </w:t>
      </w:r>
      <w:r w:rsidRPr="00BE3B9E">
        <w:rPr>
          <w:rFonts w:ascii="Times New Roman" w:hAnsi="Times New Roman" w:cs="Times New Roman"/>
          <w:color w:val="auto"/>
          <w:sz w:val="28"/>
          <w:szCs w:val="28"/>
        </w:rPr>
        <w:lastRenderedPageBreak/>
        <w:t>уменьшение интенсивности головных болей и местной симптоматики. Обсуждается вопрос о дальнейшей тактики ведения больной.</w:t>
      </w:r>
    </w:p>
    <w:p w:rsidR="00B76E47" w:rsidRPr="00BE3B9E" w:rsidRDefault="00B76E47" w:rsidP="00B76E47">
      <w:pPr>
        <w:spacing w:line="0" w:lineRule="atLeast"/>
        <w:jc w:val="both"/>
        <w:rPr>
          <w:rFonts w:ascii="Times New Roman" w:hAnsi="Times New Roman" w:cs="Times New Roman"/>
          <w:b/>
          <w:color w:val="auto"/>
          <w:sz w:val="28"/>
          <w:szCs w:val="28"/>
        </w:rPr>
      </w:pPr>
    </w:p>
    <w:p w:rsidR="00B76E47" w:rsidRPr="007B2577" w:rsidRDefault="00B76E47" w:rsidP="00B76E47">
      <w:pPr>
        <w:rPr>
          <w:rFonts w:ascii="Times New Roman" w:hAnsi="Times New Roman" w:cs="Times New Roman"/>
          <w:noProof/>
          <w:sz w:val="28"/>
          <w:szCs w:val="28"/>
        </w:rPr>
      </w:pPr>
      <w:r w:rsidRPr="007B2577">
        <w:rPr>
          <w:rFonts w:ascii="Times New Roman" w:hAnsi="Times New Roman" w:cs="Times New Roman"/>
          <w:noProof/>
          <w:sz w:val="28"/>
          <w:szCs w:val="28"/>
        </w:rPr>
        <w:drawing>
          <wp:inline distT="0" distB="0" distL="0" distR="0">
            <wp:extent cx="1952625" cy="3038475"/>
            <wp:effectExtent l="0" t="0" r="9525" b="9525"/>
            <wp:docPr id="31" name="Рисунок 31" descr="Хорт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Хортон"/>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952625" cy="303847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1.Внешний вид правой височной области</w:t>
      </w:r>
    </w:p>
    <w:p w:rsidR="00B76E47" w:rsidRPr="00A47DC9" w:rsidRDefault="00B76E47" w:rsidP="00B76E47">
      <w:pPr>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r w:rsidRPr="00A47DC9">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2.Медикаментозное лечение.</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3.Какие органы поражаются при данном заболевании? </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4.Ожидаемые изменения при биопсии височной артерии.</w:t>
      </w:r>
    </w:p>
    <w:p w:rsidR="00B76E47" w:rsidRDefault="00B76E47" w:rsidP="00B76E47">
      <w:pPr>
        <w:spacing w:line="0" w:lineRule="atLeast"/>
        <w:jc w:val="center"/>
        <w:rPr>
          <w:rFonts w:ascii="Times New Roman" w:hAnsi="Times New Roman" w:cs="Times New Roman"/>
          <w:b/>
          <w:sz w:val="28"/>
          <w:szCs w:val="28"/>
        </w:rPr>
      </w:pPr>
      <w:r w:rsidRPr="00A47DC9">
        <w:rPr>
          <w:rFonts w:ascii="Times New Roman" w:hAnsi="Times New Roman" w:cs="Times New Roman"/>
          <w:b/>
          <w:sz w:val="28"/>
          <w:szCs w:val="28"/>
        </w:rPr>
        <w:t>ЗАДАЧА</w:t>
      </w:r>
      <w:r>
        <w:rPr>
          <w:rFonts w:ascii="Times New Roman" w:hAnsi="Times New Roman" w:cs="Times New Roman"/>
          <w:b/>
          <w:sz w:val="28"/>
          <w:szCs w:val="28"/>
        </w:rPr>
        <w:t xml:space="preserve"> -19</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Больной 67 лет обратился с жалобами на кашель с отделением вязкой мокроты зеленоватого цвета, одышку при физической нагрузке, слабость, повышение температуры до 37,5 </w:t>
      </w:r>
      <w:r w:rsidRPr="007B2577">
        <w:rPr>
          <w:rFonts w:ascii="Times New Roman" w:hAnsi="Times New Roman" w:cs="Times New Roman"/>
          <w:sz w:val="28"/>
          <w:szCs w:val="28"/>
          <w:vertAlign w:val="superscript"/>
        </w:rPr>
        <w:t>0</w:t>
      </w:r>
      <w:r w:rsidRPr="007B2577">
        <w:rPr>
          <w:rFonts w:ascii="Times New Roman" w:hAnsi="Times New Roman" w:cs="Times New Roman"/>
          <w:sz w:val="28"/>
          <w:szCs w:val="28"/>
        </w:rPr>
        <w:t>С. В течение 8 лет отмечает выделение мокроты, преимущественно по утрам, периодически – «дыхание со свистом». 1–2 раза в год состояние ухудшается: усиливается кашель, увеличивается количество отделяемой мокроты желтого или зеленого цвета, появляется чувство затрудненного дыхания. Диагностировался хронический бронхит с «астматическим компонентом», назначались ингаляции Беродуала, Теопек внутрь, при ухудшении состояния – антибиотики (Амоксициллин, Кларитромицин, Цефуроксим аксетил). Курит 20-пачко-лет. 3 года назад диагностированы ИБС, артериальная гипертония, сахарный диабет. Наблюдается у уролога по поводу мочекаменной болезни и доброкачественной гиперплазией предстательной железы.</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средней тяжести, небольшой цианоз губ.  Дышит «сквозь сомкнутые губы». ЧД – 25/мин. Грудная клетка бочкообразной формы, при перкуссии – легочный звук с коробочным оттенком, сердечная тупость отсутствует. При аускультации легких на фоне жесткого дыхания выслушиваются диффузно сухие свистящие хрипы. Тоны сердца глухие, </w:t>
      </w:r>
      <w:r w:rsidRPr="007B2577">
        <w:rPr>
          <w:rFonts w:ascii="Times New Roman" w:hAnsi="Times New Roman" w:cs="Times New Roman"/>
          <w:sz w:val="28"/>
          <w:szCs w:val="28"/>
        </w:rPr>
        <w:lastRenderedPageBreak/>
        <w:t xml:space="preserve">ритмичные, ЧСС – 96 в минуту, АД – 160/100 мм рт. ст. Другие органы и системы – без особенностей. Рентгенологическое исследование: легочные поля эмфизематозные, низкое стояние куполов диафрагмы, усиление и деформация легочного рисунка, инфильтративные изменения отсутствуют. ЭКГ: признаки перегрузки правых отделов сердца. Проведено исследование ФВД (рис.1). Проба с сальбутамолом отрицательная. </w:t>
      </w:r>
    </w:p>
    <w:p w:rsidR="00B76E47" w:rsidRPr="007B2577" w:rsidRDefault="00B76E47" w:rsidP="00B76E47">
      <w:pPr>
        <w:spacing w:line="0" w:lineRule="atLeast"/>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4191000" cy="2989580"/>
            <wp:effectExtent l="19050" t="0" r="0" b="0"/>
            <wp:docPr id="32" name="Picture 5" descr="ОФВ-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ОФВ-1"/>
                    <pic:cNvPicPr>
                      <a:picLocks noChangeAspect="1" noChangeArrowheads="1"/>
                    </pic:cNvPicPr>
                  </pic:nvPicPr>
                  <pic:blipFill>
                    <a:blip r:embed="rId34" cstate="print"/>
                    <a:srcRect/>
                    <a:stretch>
                      <a:fillRect/>
                    </a:stretch>
                  </pic:blipFill>
                  <pic:spPr bwMode="auto">
                    <a:xfrm>
                      <a:off x="0" y="0"/>
                      <a:ext cx="4191000" cy="2989580"/>
                    </a:xfrm>
                    <a:prstGeom prst="rect">
                      <a:avLst/>
                    </a:prstGeom>
                    <a:noFill/>
                    <a:ln w="9525">
                      <a:noFill/>
                      <a:miter lim="800000"/>
                      <a:headEnd/>
                      <a:tailEnd/>
                    </a:ln>
                  </pic:spPr>
                </pic:pic>
              </a:graphicData>
            </a:graphic>
          </wp:inline>
        </w:drawing>
      </w: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Рис. 1. Кривая</w:t>
      </w:r>
      <w:r>
        <w:rPr>
          <w:rFonts w:ascii="Times New Roman" w:hAnsi="Times New Roman" w:cs="Times New Roman"/>
          <w:b/>
          <w:sz w:val="28"/>
          <w:szCs w:val="28"/>
        </w:rPr>
        <w:t xml:space="preserve"> -</w:t>
      </w:r>
      <w:r w:rsidRPr="007B2577">
        <w:rPr>
          <w:rFonts w:ascii="Times New Roman" w:hAnsi="Times New Roman" w:cs="Times New Roman"/>
          <w:b/>
          <w:sz w:val="28"/>
          <w:szCs w:val="28"/>
        </w:rPr>
        <w:t xml:space="preserve"> объем форсированного выдоха </w:t>
      </w:r>
    </w:p>
    <w:p w:rsidR="00B76E47" w:rsidRDefault="00B76E47" w:rsidP="00B76E47">
      <w:pPr>
        <w:spacing w:line="0" w:lineRule="atLeast"/>
        <w:jc w:val="both"/>
        <w:rPr>
          <w:rFonts w:ascii="Times New Roman" w:hAnsi="Times New Roman" w:cs="Times New Roman"/>
          <w:b/>
          <w:sz w:val="28"/>
          <w:szCs w:val="28"/>
        </w:rPr>
      </w:pPr>
      <w:r w:rsidRPr="00A47DC9">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 Оцените степень дыхательной недостаточности.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3.Оцените целесообразность назначения антибактериальной терапии.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4.Как можно трактовать результаты пробы с сальбутамолом?</w:t>
      </w:r>
    </w:p>
    <w:p w:rsidR="00B76E47" w:rsidRPr="00A47DC9"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5. Как трактовать результаты ФВД? </w:t>
      </w: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E3B9E"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lastRenderedPageBreak/>
        <w:t>Задача</w:t>
      </w:r>
      <w:r w:rsidR="00B76E47">
        <w:rPr>
          <w:rFonts w:ascii="Times New Roman" w:hAnsi="Times New Roman" w:cs="Times New Roman"/>
          <w:b/>
          <w:sz w:val="28"/>
          <w:szCs w:val="28"/>
        </w:rPr>
        <w:t>-20</w:t>
      </w:r>
    </w:p>
    <w:p w:rsidR="00B76E47" w:rsidRDefault="00B76E47" w:rsidP="00B76E47">
      <w:pPr>
        <w:spacing w:line="0" w:lineRule="atLeast"/>
        <w:jc w:val="both"/>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Б</w:t>
      </w:r>
      <w:r w:rsidRPr="007B2577">
        <w:rPr>
          <w:rFonts w:ascii="Times New Roman" w:hAnsi="Times New Roman" w:cs="Times New Roman"/>
          <w:sz w:val="28"/>
          <w:szCs w:val="28"/>
        </w:rPr>
        <w:t>ольной</w:t>
      </w:r>
      <w:r>
        <w:rPr>
          <w:rFonts w:ascii="Times New Roman" w:hAnsi="Times New Roman" w:cs="Times New Roman"/>
          <w:sz w:val="28"/>
          <w:szCs w:val="28"/>
        </w:rPr>
        <w:t xml:space="preserve"> 65 лет</w:t>
      </w:r>
      <w:r w:rsidRPr="007B2577">
        <w:rPr>
          <w:rFonts w:ascii="Times New Roman" w:hAnsi="Times New Roman" w:cs="Times New Roman"/>
          <w:sz w:val="28"/>
          <w:szCs w:val="28"/>
        </w:rPr>
        <w:t xml:space="preserve"> доставлен в стационар машиной скорой помощи. Найден дома родственниками лежащим на полу, не в состоянии самостоятельно подняться. Со слов родственников, страдает сахарным диабетом, по поводу которого получает сахароснижающие препараты. Год назад перенес инфаркт миокарда. До настоящего момента чувствовал себя удовлетворительно</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тяжелое. Уровень сознания - оглушение. Кожа влажная. Гиперемия правой половины лица. ЧД 20/мин. Дыхание везикулярное без хрипов. ЧСС 88/мин. Тоны сердца приглушены аритмичны.  АД 150/90 ммрт. ст. Неврологический осмотр: повышение мышечного тонуса правой верхней и нижней конечности. Положительный симптом Бабинского, Россолимо справа. Снята ЭКГ (рис. 1)</w:t>
      </w:r>
    </w:p>
    <w:p w:rsidR="00B76E47" w:rsidRPr="007B2577" w:rsidRDefault="00B76E47" w:rsidP="00B76E47">
      <w:pPr>
        <w:spacing w:line="360" w:lineRule="auto"/>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4914900" cy="34480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914900" cy="3448050"/>
                    </a:xfrm>
                    <a:prstGeom prst="rect">
                      <a:avLst/>
                    </a:prstGeom>
                    <a:noFill/>
                    <a:ln>
                      <a:noFill/>
                    </a:ln>
                  </pic:spPr>
                </pic:pic>
              </a:graphicData>
            </a:graphic>
          </wp:inline>
        </w:drawing>
      </w:r>
    </w:p>
    <w:p w:rsidR="00B76E47" w:rsidRDefault="00B76E47" w:rsidP="00B76E47">
      <w:pPr>
        <w:spacing w:line="360" w:lineRule="auto"/>
        <w:rPr>
          <w:rFonts w:ascii="Times New Roman" w:hAnsi="Times New Roman" w:cs="Times New Roman"/>
          <w:b/>
          <w:sz w:val="28"/>
          <w:szCs w:val="28"/>
        </w:rPr>
      </w:pPr>
      <w:r w:rsidRPr="007B2577">
        <w:rPr>
          <w:rFonts w:ascii="Times New Roman" w:hAnsi="Times New Roman" w:cs="Times New Roman"/>
          <w:b/>
          <w:sz w:val="28"/>
          <w:szCs w:val="28"/>
        </w:rPr>
        <w:t>Рис.1  ЭКГ больного</w:t>
      </w: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1.Как трактовать изменения на ЭКГ?</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3.С какими заболеваниями необходимо проводить дифференциальный диагноз?</w:t>
      </w:r>
    </w:p>
    <w:p w:rsidR="00B76E47" w:rsidRPr="008258CA"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4.Причина появления неврологической симптоматики.</w:t>
      </w: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t>ЗАДАЧА -21</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40-летний больной обратился к врачу с жалобами на одышку  в покое, усиливающуюся при незначительной нагрузке, отеки нижних конечностей. Считает себя больным в течение нескольких месяцев, когда стал отмечать  одышку при нагрузке. Впоследствии появились отеки голеней. В анамнезе </w:t>
      </w:r>
      <w:r w:rsidRPr="007B2577">
        <w:rPr>
          <w:rFonts w:ascii="Times New Roman" w:hAnsi="Times New Roman" w:cs="Times New Roman"/>
          <w:sz w:val="28"/>
          <w:szCs w:val="28"/>
        </w:rPr>
        <w:lastRenderedPageBreak/>
        <w:t xml:space="preserve">ТБК легких, лечился туберкулостатическими препаратами. Снят с диспансерного учета 2 года назад.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тяжелое, набухание шейных вен. Положение обычное, лежит низко.  ЧСС 92/мин. АД 100/85 ммрт.ст. На вдохе АД не изменяется.  Тоны сердца ритмичные приглушены. Ранний диастолический шум на верхушке. В легких дыхание везикулярное, хрипов нет. Живот увеличен в объеме. Перкуторно – притупление в боковых отделах.   Печень выступает из подреберья на </w:t>
      </w:r>
      <w:smartTag w:uri="urn:schemas-microsoft-com:office:smarttags" w:element="metricconverter">
        <w:smartTagPr>
          <w:attr w:name="ProductID" w:val="3 см"/>
        </w:smartTagPr>
        <w:r w:rsidRPr="007B2577">
          <w:rPr>
            <w:rFonts w:ascii="Times New Roman" w:hAnsi="Times New Roman" w:cs="Times New Roman"/>
            <w:sz w:val="28"/>
            <w:szCs w:val="28"/>
          </w:rPr>
          <w:t>3 см</w:t>
        </w:r>
      </w:smartTag>
      <w:r w:rsidRPr="007B2577">
        <w:rPr>
          <w:rFonts w:ascii="Times New Roman" w:hAnsi="Times New Roman" w:cs="Times New Roman"/>
          <w:sz w:val="28"/>
          <w:szCs w:val="28"/>
        </w:rPr>
        <w:t xml:space="preserve">., плотная,  безболезненная. Отеки нижних конечностей и поясницы. </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 – 120 г/л. Л- 7.5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/л.Формула без особенностей. СОЭ 23 мм/час. Ан мочи: отн</w:t>
      </w:r>
      <w:r>
        <w:rPr>
          <w:rFonts w:ascii="Times New Roman" w:hAnsi="Times New Roman" w:cs="Times New Roman"/>
          <w:sz w:val="28"/>
          <w:szCs w:val="28"/>
        </w:rPr>
        <w:t>.</w:t>
      </w:r>
      <w:r w:rsidRPr="007B2577">
        <w:rPr>
          <w:rFonts w:ascii="Times New Roman" w:hAnsi="Times New Roman" w:cs="Times New Roman"/>
          <w:sz w:val="28"/>
          <w:szCs w:val="28"/>
        </w:rPr>
        <w:t>Плотность</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1016, белок 0,99</w:t>
      </w:r>
      <w:r>
        <w:rPr>
          <w:rFonts w:ascii="Times New Roman" w:hAnsi="Times New Roman" w:cs="Times New Roman"/>
          <w:sz w:val="28"/>
          <w:szCs w:val="28"/>
          <w:rtl/>
        </w:rPr>
        <w:t>؉</w:t>
      </w:r>
      <w:r w:rsidRPr="007B2577">
        <w:rPr>
          <w:rFonts w:ascii="Times New Roman" w:hAnsi="Times New Roman" w:cs="Times New Roman"/>
          <w:sz w:val="28"/>
          <w:szCs w:val="28"/>
        </w:rPr>
        <w:t>, Л- 2-3 в п/зр.  Снята ЭКГ (рис.1) и проведено рентгенологическое исследование грудной клетки (рис.2)</w:t>
      </w:r>
      <w:r>
        <w:rPr>
          <w:rFonts w:ascii="Times New Roman" w:hAnsi="Times New Roman" w:cs="Times New Roman"/>
          <w:sz w:val="28"/>
          <w:szCs w:val="28"/>
        </w:rPr>
        <w:t>.</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noProof/>
          <w:sz w:val="28"/>
          <w:szCs w:val="28"/>
        </w:rPr>
      </w:pPr>
      <w:r w:rsidRPr="007B2577">
        <w:rPr>
          <w:rFonts w:ascii="Times New Roman" w:hAnsi="Times New Roman" w:cs="Times New Roman"/>
          <w:noProof/>
          <w:sz w:val="28"/>
          <w:szCs w:val="28"/>
        </w:rPr>
        <w:drawing>
          <wp:inline distT="0" distB="0" distL="0" distR="0">
            <wp:extent cx="5372100" cy="2990850"/>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372100" cy="2990850"/>
                    </a:xfrm>
                    <a:prstGeom prst="rect">
                      <a:avLst/>
                    </a:prstGeom>
                    <a:noFill/>
                    <a:ln>
                      <a:noFill/>
                    </a:ln>
                  </pic:spPr>
                </pic:pic>
              </a:graphicData>
            </a:graphic>
          </wp:inline>
        </w:drawing>
      </w:r>
    </w:p>
    <w:p w:rsidR="00B76E47" w:rsidRPr="007B2577" w:rsidRDefault="00B76E47" w:rsidP="00B76E47">
      <w:pPr>
        <w:spacing w:line="360" w:lineRule="auto"/>
        <w:ind w:firstLine="709"/>
        <w:jc w:val="center"/>
        <w:rPr>
          <w:rFonts w:ascii="Times New Roman" w:hAnsi="Times New Roman" w:cs="Times New Roman"/>
          <w:b/>
          <w:sz w:val="28"/>
          <w:szCs w:val="28"/>
        </w:rPr>
      </w:pPr>
      <w:r w:rsidRPr="007B2577">
        <w:rPr>
          <w:rFonts w:ascii="Times New Roman" w:hAnsi="Times New Roman" w:cs="Times New Roman"/>
          <w:b/>
          <w:noProof/>
          <w:sz w:val="28"/>
          <w:szCs w:val="28"/>
        </w:rPr>
        <w:t>Рис.1. ЭКГ больного</w:t>
      </w: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524125" cy="3057525"/>
            <wp:effectExtent l="0" t="0" r="9525" b="9525"/>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24125" cy="3057525"/>
                    </a:xfrm>
                    <a:prstGeom prst="rect">
                      <a:avLst/>
                    </a:prstGeom>
                    <a:noFill/>
                    <a:ln>
                      <a:noFill/>
                    </a:ln>
                  </pic:spPr>
                </pic:pic>
              </a:graphicData>
            </a:graphic>
          </wp:inline>
        </w:drawing>
      </w:r>
    </w:p>
    <w:p w:rsidR="00B76E47" w:rsidRDefault="00B76E47" w:rsidP="00B76E47">
      <w:pPr>
        <w:jc w:val="center"/>
        <w:rPr>
          <w:rFonts w:ascii="Times New Roman" w:hAnsi="Times New Roman" w:cs="Times New Roman"/>
          <w:b/>
          <w:sz w:val="28"/>
          <w:szCs w:val="28"/>
        </w:rPr>
      </w:pPr>
      <w:r w:rsidRPr="007B2577">
        <w:rPr>
          <w:rFonts w:ascii="Times New Roman" w:hAnsi="Times New Roman" w:cs="Times New Roman"/>
          <w:b/>
          <w:sz w:val="28"/>
          <w:szCs w:val="28"/>
        </w:rPr>
        <w:lastRenderedPageBreak/>
        <w:t>Рис.2. Рентгенограмма органов грудной клетки</w:t>
      </w:r>
    </w:p>
    <w:p w:rsidR="00B76E47" w:rsidRDefault="00B76E47" w:rsidP="00B76E47">
      <w:pPr>
        <w:jc w:val="center"/>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2.С какими заболеваниями необходимо проводить дифференциальный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3.Как трактовать изменения на ЭКГ?</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4.Как трактовать изменения на рентгенограмме?</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5.Этиология заболевания.</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6.Лечение.</w:t>
      </w:r>
    </w:p>
    <w:p w:rsidR="00B76E47" w:rsidRPr="00C07886" w:rsidRDefault="00B76E47" w:rsidP="00B76E47">
      <w:pPr>
        <w:spacing w:line="0" w:lineRule="atLeast"/>
        <w:rPr>
          <w:rFonts w:ascii="Times New Roman" w:hAnsi="Times New Roman" w:cs="Times New Roman"/>
          <w:sz w:val="28"/>
          <w:szCs w:val="28"/>
        </w:rPr>
      </w:pPr>
    </w:p>
    <w:p w:rsidR="00B76E47" w:rsidRDefault="00BE3B9E"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t>ЗАДАЧА</w:t>
      </w:r>
      <w:r w:rsidR="00B76E47">
        <w:rPr>
          <w:rFonts w:ascii="Times New Roman" w:hAnsi="Times New Roman" w:cs="Times New Roman"/>
          <w:b/>
          <w:sz w:val="28"/>
          <w:szCs w:val="28"/>
        </w:rPr>
        <w:t xml:space="preserve"> - 22</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32-летняя больная доставлена в стационар в связи с  серией судорожных припадков. 2 недели назад отмечалась лихорадка до 39</w:t>
      </w:r>
      <w:r w:rsidRPr="007B2577">
        <w:rPr>
          <w:rFonts w:ascii="Times New Roman" w:hAnsi="Times New Roman" w:cs="Times New Roman"/>
          <w:sz w:val="28"/>
          <w:szCs w:val="28"/>
          <w:vertAlign w:val="superscript"/>
        </w:rPr>
        <w:t>0</w:t>
      </w:r>
      <w:r w:rsidRPr="007B2577">
        <w:rPr>
          <w:rFonts w:ascii="Times New Roman" w:hAnsi="Times New Roman" w:cs="Times New Roman"/>
          <w:sz w:val="28"/>
          <w:szCs w:val="28"/>
        </w:rPr>
        <w:t>С, боли в мышцах, суставах. Назначались антибиотики (Амоксициллин, Сумамед), не принесшие существенного улучшения. В дальнейшем появились головные боли, не купирующиеся аналгетиками, мышечные «подергивания». В анамнезе две беременности. Аллергические реакции на противогриппозную вакцинацию (кожная  сыпь, лихорадка).</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средней тяжести. В сознании. Адекватна. На коже ладонной поверхности кистей и подошвы стоп участки гиперемии (рис. 1). Высыпания на коже бедер и ягодицы (рис.2). Суставы внешне не изменены. Пальпируются увеличенные шейные и подмышечные лимфоузлы. ЧСС 100/мин. Тоны сердца приглушены, экстрасистолия. АД 160/100 ммрт.ст. </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after="266"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352675" cy="1762125"/>
            <wp:effectExtent l="0" t="0" r="9525" b="952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8" cstate="print">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1762125"/>
                    </a:xfrm>
                    <a:prstGeom prst="rect">
                      <a:avLst/>
                    </a:prstGeom>
                    <a:noFill/>
                    <a:ln>
                      <a:noFill/>
                    </a:ln>
                  </pic:spPr>
                </pic:pic>
              </a:graphicData>
            </a:graphic>
          </wp:inline>
        </w:drawing>
      </w:r>
      <w:r w:rsidRPr="007B2577">
        <w:rPr>
          <w:rFonts w:ascii="Times New Roman" w:hAnsi="Times New Roman" w:cs="Times New Roman"/>
          <w:noProof/>
          <w:sz w:val="28"/>
          <w:szCs w:val="28"/>
        </w:rPr>
        <w:drawing>
          <wp:inline distT="0" distB="0" distL="0" distR="0">
            <wp:extent cx="2381250" cy="1790700"/>
            <wp:effectExtent l="0" t="0" r="0"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39" cstate="print">
                      <a:lum bright="20000" contras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1790700"/>
                    </a:xfrm>
                    <a:prstGeom prst="rect">
                      <a:avLst/>
                    </a:prstGeom>
                    <a:noFill/>
                    <a:ln>
                      <a:noFill/>
                    </a:ln>
                  </pic:spPr>
                </pic:pic>
              </a:graphicData>
            </a:graphic>
          </wp:inline>
        </w:drawing>
      </w:r>
    </w:p>
    <w:p w:rsidR="00B76E47" w:rsidRPr="007B2577" w:rsidRDefault="00B76E47" w:rsidP="00B76E47">
      <w:pPr>
        <w:spacing w:after="266"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 1. Внешний вид ладони и подошвы больной</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Неврологический осмотр: Менингеальных знаков нет. Парез взора, девиация языка, слабость в проксимальных отделах мышц, нарушение поверхностной чувствительности с обеих сторон. </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Ан.крови: Нв-110г/л. Л- 3,8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 /л.  П-5, С-70, Л-20, М-5. тромбоциты -90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СОЭ 40 мм/час.  Креатинин – 0,12 мкмоль/л.,  АСТ- 30 ЕД,  АЛТ -40 ЕД.   Калий –4.0 ммоль/л., глюкоза – 5.5 ммоль/л.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lastRenderedPageBreak/>
        <w:t>Ан. мочи: отн</w:t>
      </w:r>
      <w:r>
        <w:rPr>
          <w:rFonts w:ascii="Times New Roman" w:hAnsi="Times New Roman" w:cs="Times New Roman"/>
          <w:sz w:val="28"/>
          <w:szCs w:val="28"/>
        </w:rPr>
        <w:t>.</w:t>
      </w:r>
      <w:r w:rsidRPr="007B2577">
        <w:rPr>
          <w:rFonts w:ascii="Times New Roman" w:hAnsi="Times New Roman" w:cs="Times New Roman"/>
          <w:sz w:val="28"/>
          <w:szCs w:val="28"/>
        </w:rPr>
        <w:t xml:space="preserve"> плотность </w:t>
      </w:r>
      <w:r>
        <w:rPr>
          <w:rFonts w:ascii="Times New Roman" w:hAnsi="Times New Roman" w:cs="Times New Roman"/>
          <w:sz w:val="28"/>
          <w:szCs w:val="28"/>
        </w:rPr>
        <w:t>-</w:t>
      </w:r>
      <w:r w:rsidRPr="007B2577">
        <w:rPr>
          <w:rFonts w:ascii="Times New Roman" w:hAnsi="Times New Roman" w:cs="Times New Roman"/>
          <w:sz w:val="28"/>
          <w:szCs w:val="28"/>
        </w:rPr>
        <w:t xml:space="preserve"> 1015, белок – 0,66</w:t>
      </w:r>
      <w:r>
        <w:rPr>
          <w:rFonts w:ascii="Times New Roman" w:hAnsi="Times New Roman" w:cs="Times New Roman"/>
          <w:sz w:val="28"/>
          <w:szCs w:val="28"/>
          <w:rtl/>
        </w:rPr>
        <w:t>؉</w:t>
      </w:r>
      <w:r w:rsidRPr="007B2577">
        <w:rPr>
          <w:rFonts w:ascii="Times New Roman" w:hAnsi="Times New Roman" w:cs="Times New Roman"/>
          <w:sz w:val="28"/>
          <w:szCs w:val="28"/>
        </w:rPr>
        <w:t>. Л- 3-5 в п/зр. Эр – 5-6 в п/зр. Цилиндры 2-3 в препарате.</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ЭКГ-синусовая тахикардия, желудочковая экстрасистолия. Рентгенограмма легких без инфильтративных изменений</w:t>
      </w:r>
      <w:r>
        <w:rPr>
          <w:rFonts w:ascii="Times New Roman" w:hAnsi="Times New Roman" w:cs="Times New Roman"/>
          <w:sz w:val="28"/>
          <w:szCs w:val="28"/>
        </w:rPr>
        <w:t>.</w:t>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762375" cy="2819400"/>
            <wp:effectExtent l="0" t="0" r="9525"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62375" cy="2819400"/>
                    </a:xfrm>
                    <a:prstGeom prst="rect">
                      <a:avLst/>
                    </a:prstGeom>
                    <a:noFill/>
                    <a:ln>
                      <a:noFill/>
                    </a:ln>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 2. Кожные высыпания у больной</w:t>
      </w: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sidRPr="00B26BD6">
        <w:rPr>
          <w:rFonts w:ascii="Times New Roman" w:hAnsi="Times New Roman" w:cs="Times New Roman"/>
          <w:sz w:val="28"/>
          <w:szCs w:val="28"/>
        </w:rPr>
        <w:t xml:space="preserve">1.Сформулируйте </w:t>
      </w:r>
      <w:r>
        <w:rPr>
          <w:rFonts w:ascii="Times New Roman" w:hAnsi="Times New Roman" w:cs="Times New Roman"/>
          <w:sz w:val="28"/>
          <w:szCs w:val="28"/>
        </w:rPr>
        <w:t>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2.Основные критерии заболевания, имеющиеся у больной.</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3.Охарактеризуйте изменения на коже.</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3.Какое обследование необходимо провести.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5.Назначьте лечение.</w:t>
      </w: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E3B9E"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t>ЗАДАЧА</w:t>
      </w:r>
      <w:r w:rsidR="00B76E47">
        <w:rPr>
          <w:rFonts w:ascii="Times New Roman" w:hAnsi="Times New Roman" w:cs="Times New Roman"/>
          <w:b/>
          <w:sz w:val="28"/>
          <w:szCs w:val="28"/>
        </w:rPr>
        <w:t xml:space="preserve"> - 23</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Пациент </w:t>
      </w:r>
      <w:r w:rsidRPr="007B2577">
        <w:rPr>
          <w:rFonts w:ascii="Times New Roman" w:hAnsi="Times New Roman" w:cs="Times New Roman"/>
          <w:sz w:val="28"/>
          <w:szCs w:val="28"/>
        </w:rPr>
        <w:t>28-лет обратился с жалобами на неустойчивый стул, боли в нижней части живота, повышение температуры тела до 38</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С.  В течение нескольких месяцев отмечает жидкий стул до нескольких раз в день, сопровождающийся болезненной дефекацией, периодически с наличием крови.  Самостоятельно принимал антибиотики без эффекта. Обратился к врачу в связи с участившимся стулом, повышением температуры тела. Врач заподозрил «кишечную инфекцию»  и назначил  Ампициллин, эффекта от которого не последовало. Сохранялся жидкий неоформленный стул с примесью крови. Появились боли и припухлость коленных суставов.</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удовлетворительное пониженного питания. Бледность кожи и слизистых. Изменения со стороны коленных суставов (рис.1). Тоны сердца ритмичные. ЧСС 88/мин. Дыхание везикулярное, без хрипов. Печень и селезенка не увеличены. Болезненность при пальпации по ходу толстого </w:t>
      </w:r>
      <w:r w:rsidRPr="007B2577">
        <w:rPr>
          <w:rFonts w:ascii="Times New Roman" w:hAnsi="Times New Roman" w:cs="Times New Roman"/>
          <w:sz w:val="28"/>
          <w:szCs w:val="28"/>
        </w:rPr>
        <w:lastRenderedPageBreak/>
        <w:t>кишечника.</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Ан. </w:t>
      </w:r>
      <w:r>
        <w:rPr>
          <w:rFonts w:ascii="Times New Roman" w:hAnsi="Times New Roman" w:cs="Times New Roman"/>
          <w:sz w:val="28"/>
          <w:szCs w:val="28"/>
        </w:rPr>
        <w:t>к</w:t>
      </w:r>
      <w:r w:rsidRPr="007B2577">
        <w:rPr>
          <w:rFonts w:ascii="Times New Roman" w:hAnsi="Times New Roman" w:cs="Times New Roman"/>
          <w:sz w:val="28"/>
          <w:szCs w:val="28"/>
        </w:rPr>
        <w:t>рови: Нв-92г/л. Эр. 3,5х10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 10х10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Э-4, п-8,С-72.Л-12. М-4. СОЭ-48 мм/час. Билирубин – 15 мкмоль/л. Сывороточное железо – 5 мкмоль/л. АСТ – 32 ЕД/л., АЛТ 40 ЕД/л.</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Серологическое исследование крови:  </w:t>
      </w:r>
      <w:r w:rsidRPr="007B2577">
        <w:rPr>
          <w:rFonts w:ascii="Times New Roman" w:hAnsi="Times New Roman" w:cs="Times New Roman"/>
          <w:sz w:val="28"/>
          <w:szCs w:val="28"/>
          <w:lang w:val="en-US"/>
        </w:rPr>
        <w:t>IgG</w:t>
      </w:r>
      <w:r w:rsidRPr="007B2577">
        <w:rPr>
          <w:rFonts w:ascii="Times New Roman" w:hAnsi="Times New Roman" w:cs="Times New Roman"/>
          <w:sz w:val="28"/>
          <w:szCs w:val="28"/>
        </w:rPr>
        <w:t xml:space="preserve">-антитела к иерсиниям  (1|128). Проведена колоноскопия  (рис. 2)  </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360" w:lineRule="auto"/>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228975" cy="2419350"/>
            <wp:effectExtent l="0" t="0" r="9525" b="0"/>
            <wp:docPr id="39" name="Рисунок 39" descr="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РА"/>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28975" cy="2419350"/>
                    </a:xfrm>
                    <a:prstGeom prst="rect">
                      <a:avLst/>
                    </a:prstGeom>
                    <a:noFill/>
                    <a:ln>
                      <a:noFill/>
                    </a:ln>
                  </pic:spPr>
                </pic:pic>
              </a:graphicData>
            </a:graphic>
          </wp:inline>
        </w:drawing>
      </w:r>
    </w:p>
    <w:p w:rsidR="00B76E47" w:rsidRPr="007B2577" w:rsidRDefault="00B76E47" w:rsidP="00B76E47">
      <w:pPr>
        <w:spacing w:line="360" w:lineRule="auto"/>
        <w:jc w:val="center"/>
        <w:rPr>
          <w:rFonts w:ascii="Times New Roman" w:hAnsi="Times New Roman" w:cs="Times New Roman"/>
          <w:b/>
          <w:sz w:val="28"/>
          <w:szCs w:val="28"/>
        </w:rPr>
      </w:pPr>
      <w:r w:rsidRPr="007B2577">
        <w:rPr>
          <w:rFonts w:ascii="Times New Roman" w:hAnsi="Times New Roman" w:cs="Times New Roman"/>
          <w:b/>
          <w:sz w:val="28"/>
          <w:szCs w:val="28"/>
        </w:rPr>
        <w:t>Рис.1. Внешний вид коленных суставов</w:t>
      </w:r>
    </w:p>
    <w:p w:rsidR="00B76E47" w:rsidRPr="007B2577" w:rsidRDefault="00B76E47" w:rsidP="00B76E47">
      <w:pPr>
        <w:spacing w:line="360" w:lineRule="auto"/>
        <w:jc w:val="both"/>
        <w:rPr>
          <w:rFonts w:ascii="Times New Roman" w:hAnsi="Times New Roman" w:cs="Times New Roman"/>
          <w:sz w:val="28"/>
          <w:szCs w:val="28"/>
        </w:rPr>
      </w:pP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190750" cy="1771650"/>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b="8374"/>
                    <a:stretch>
                      <a:fillRect/>
                    </a:stretch>
                  </pic:blipFill>
                  <pic:spPr bwMode="auto">
                    <a:xfrm>
                      <a:off x="0" y="0"/>
                      <a:ext cx="2190750" cy="1771650"/>
                    </a:xfrm>
                    <a:prstGeom prst="rect">
                      <a:avLst/>
                    </a:prstGeom>
                    <a:noFill/>
                    <a:ln>
                      <a:noFill/>
                    </a:ln>
                  </pic:spPr>
                </pic:pic>
              </a:graphicData>
            </a:graphic>
          </wp:inline>
        </w:drawing>
      </w:r>
    </w:p>
    <w:p w:rsidR="00B76E47" w:rsidRPr="007B2577" w:rsidRDefault="00B76E47" w:rsidP="00B76E47">
      <w:pPr>
        <w:jc w:val="both"/>
        <w:rPr>
          <w:rFonts w:ascii="Times New Roman" w:hAnsi="Times New Roman" w:cs="Times New Roman"/>
          <w:sz w:val="28"/>
          <w:szCs w:val="28"/>
        </w:rPr>
      </w:pPr>
    </w:p>
    <w:p w:rsidR="00B76E47" w:rsidRPr="007B2577" w:rsidRDefault="00B76E47" w:rsidP="00B76E47">
      <w:pPr>
        <w:jc w:val="center"/>
        <w:rPr>
          <w:rFonts w:ascii="Times New Roman" w:hAnsi="Times New Roman" w:cs="Times New Roman"/>
          <w:b/>
          <w:sz w:val="28"/>
          <w:szCs w:val="28"/>
        </w:rPr>
      </w:pPr>
      <w:r w:rsidRPr="007B2577">
        <w:rPr>
          <w:rFonts w:ascii="Times New Roman" w:hAnsi="Times New Roman" w:cs="Times New Roman"/>
          <w:b/>
          <w:sz w:val="28"/>
          <w:szCs w:val="28"/>
        </w:rPr>
        <w:t>Рис.2. Слизистая толстого кишечника при колоноскопии</w:t>
      </w:r>
    </w:p>
    <w:p w:rsidR="00B76E47" w:rsidRDefault="00B76E47" w:rsidP="00B76E47">
      <w:pPr>
        <w:jc w:val="both"/>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jc w:val="both"/>
        <w:rPr>
          <w:rFonts w:ascii="Times New Roman" w:hAnsi="Times New Roman" w:cs="Times New Roman"/>
          <w:sz w:val="28"/>
          <w:szCs w:val="28"/>
        </w:rPr>
      </w:pPr>
      <w:r w:rsidRPr="00DB5693">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jc w:val="both"/>
        <w:rPr>
          <w:rFonts w:ascii="Times New Roman" w:hAnsi="Times New Roman" w:cs="Times New Roman"/>
          <w:sz w:val="28"/>
          <w:szCs w:val="28"/>
        </w:rPr>
      </w:pPr>
      <w:r>
        <w:rPr>
          <w:rFonts w:ascii="Times New Roman" w:hAnsi="Times New Roman" w:cs="Times New Roman"/>
          <w:sz w:val="28"/>
          <w:szCs w:val="28"/>
        </w:rPr>
        <w:t>2.С какими заболеваниями необходимо проводить дифференциальный диагноз?</w:t>
      </w:r>
    </w:p>
    <w:p w:rsidR="00B76E47" w:rsidRDefault="00B76E47" w:rsidP="00B76E47">
      <w:pPr>
        <w:jc w:val="both"/>
        <w:rPr>
          <w:rFonts w:ascii="Times New Roman" w:hAnsi="Times New Roman" w:cs="Times New Roman"/>
          <w:sz w:val="28"/>
          <w:szCs w:val="28"/>
        </w:rPr>
      </w:pPr>
      <w:r>
        <w:rPr>
          <w:rFonts w:ascii="Times New Roman" w:hAnsi="Times New Roman" w:cs="Times New Roman"/>
          <w:sz w:val="28"/>
          <w:szCs w:val="28"/>
        </w:rPr>
        <w:t>3.Причина анемии.</w:t>
      </w:r>
    </w:p>
    <w:p w:rsidR="00B76E47" w:rsidRDefault="00B76E47" w:rsidP="00B76E47">
      <w:pPr>
        <w:jc w:val="both"/>
        <w:rPr>
          <w:rFonts w:ascii="Times New Roman" w:hAnsi="Times New Roman" w:cs="Times New Roman"/>
          <w:sz w:val="28"/>
          <w:szCs w:val="28"/>
        </w:rPr>
      </w:pPr>
      <w:r>
        <w:rPr>
          <w:rFonts w:ascii="Times New Roman" w:hAnsi="Times New Roman" w:cs="Times New Roman"/>
          <w:sz w:val="28"/>
          <w:szCs w:val="28"/>
        </w:rPr>
        <w:t>4.Наиболее информативный метод диагностики.</w:t>
      </w:r>
    </w:p>
    <w:p w:rsidR="00B76E47" w:rsidRDefault="00B76E47" w:rsidP="00B76E47">
      <w:pPr>
        <w:rPr>
          <w:rFonts w:ascii="Times New Roman" w:hAnsi="Times New Roman" w:cs="Times New Roman"/>
          <w:sz w:val="28"/>
          <w:szCs w:val="28"/>
        </w:rPr>
      </w:pPr>
      <w:r w:rsidRPr="000F43FD">
        <w:rPr>
          <w:rFonts w:ascii="Times New Roman" w:hAnsi="Times New Roman" w:cs="Times New Roman"/>
          <w:sz w:val="28"/>
          <w:szCs w:val="28"/>
        </w:rPr>
        <w:t>5.</w:t>
      </w:r>
      <w:r>
        <w:rPr>
          <w:rFonts w:ascii="Times New Roman" w:hAnsi="Times New Roman" w:cs="Times New Roman"/>
          <w:sz w:val="28"/>
          <w:szCs w:val="28"/>
        </w:rPr>
        <w:t>Характер изменения коленных суставов.</w:t>
      </w:r>
    </w:p>
    <w:p w:rsidR="00B76E47" w:rsidRPr="000F43FD" w:rsidRDefault="00B76E47" w:rsidP="00B76E47">
      <w:pPr>
        <w:rPr>
          <w:rFonts w:ascii="Times New Roman" w:hAnsi="Times New Roman" w:cs="Times New Roman"/>
          <w:sz w:val="28"/>
          <w:szCs w:val="28"/>
        </w:rPr>
      </w:pPr>
      <w:r>
        <w:rPr>
          <w:rFonts w:ascii="Times New Roman" w:hAnsi="Times New Roman" w:cs="Times New Roman"/>
          <w:sz w:val="28"/>
          <w:szCs w:val="28"/>
        </w:rPr>
        <w:t>6.Характерные изменения слизистой толстой кишки.</w:t>
      </w: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E3B9E"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lastRenderedPageBreak/>
        <w:t>З</w:t>
      </w:r>
      <w:r w:rsidR="00B76E47" w:rsidRPr="000F43FD">
        <w:rPr>
          <w:rFonts w:ascii="Times New Roman" w:hAnsi="Times New Roman" w:cs="Times New Roman"/>
          <w:b/>
          <w:sz w:val="28"/>
          <w:szCs w:val="28"/>
        </w:rPr>
        <w:t>АДАЧА</w:t>
      </w:r>
      <w:r w:rsidR="00B76E47">
        <w:rPr>
          <w:rFonts w:ascii="Times New Roman" w:hAnsi="Times New Roman" w:cs="Times New Roman"/>
          <w:b/>
          <w:sz w:val="28"/>
          <w:szCs w:val="28"/>
        </w:rPr>
        <w:t xml:space="preserve"> -24</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Больной </w:t>
      </w:r>
      <w:r w:rsidRPr="007B2577">
        <w:rPr>
          <w:rFonts w:ascii="Times New Roman" w:hAnsi="Times New Roman" w:cs="Times New Roman"/>
          <w:sz w:val="28"/>
          <w:szCs w:val="28"/>
        </w:rPr>
        <w:t>65лет, в прошлом спортсмен, в течение нескольких лет отмечает боли в коленных суставах, больше в правом, усиливающихся при физических нагрузках и ослабевающих после отдыха. Принимал периодически диклофенак, проводилось внутрисуставное введение гидрокортизона. В последнее время боли в суставах ограничивают двигательную активность пациента. Из-за болей особенно трудно спускаться по лестнице.</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коленные суставы изменены (рис.1). Объем движений в них ограничен, хруст при движении в коленных суставах. Болезненность при пальпации внутренних мыщелков бедра. Со стороны органов без особенностей. ЧСС 82/мин. АД 160/100 ммрт.ст. Проведено рентгенологическое исследование коленных суставов (рис.2).   </w:t>
      </w:r>
    </w:p>
    <w:p w:rsidR="00B76E47" w:rsidRPr="007B2577" w:rsidRDefault="00B76E47" w:rsidP="00B76E47">
      <w:pPr>
        <w:spacing w:line="360" w:lineRule="auto"/>
        <w:rPr>
          <w:rFonts w:ascii="Times New Roman" w:hAnsi="Times New Roman" w:cs="Times New Roman"/>
          <w:sz w:val="28"/>
          <w:szCs w:val="28"/>
        </w:rPr>
      </w:pPr>
    </w:p>
    <w:p w:rsidR="00B76E47" w:rsidRPr="007B2577" w:rsidRDefault="00B76E47" w:rsidP="00B76E47">
      <w:pPr>
        <w:spacing w:line="360" w:lineRule="auto"/>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095625" cy="2457450"/>
            <wp:effectExtent l="0" t="0" r="9525" b="0"/>
            <wp:docPr id="41" name="Рисунок 41" descr="Ва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Варус"/>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5625" cy="2457450"/>
                    </a:xfrm>
                    <a:prstGeom prst="rect">
                      <a:avLst/>
                    </a:prstGeom>
                    <a:noFill/>
                    <a:ln>
                      <a:noFill/>
                    </a:ln>
                  </pic:spPr>
                </pic:pic>
              </a:graphicData>
            </a:graphic>
          </wp:inline>
        </w:drawing>
      </w:r>
    </w:p>
    <w:p w:rsidR="00B76E47" w:rsidRDefault="00B76E47" w:rsidP="00B76E47">
      <w:pPr>
        <w:spacing w:line="360" w:lineRule="auto"/>
        <w:rPr>
          <w:rFonts w:ascii="Times New Roman" w:hAnsi="Times New Roman" w:cs="Times New Roman"/>
          <w:b/>
          <w:sz w:val="28"/>
          <w:szCs w:val="28"/>
        </w:rPr>
      </w:pPr>
      <w:r w:rsidRPr="007B2577">
        <w:rPr>
          <w:rFonts w:ascii="Times New Roman" w:hAnsi="Times New Roman" w:cs="Times New Roman"/>
          <w:b/>
          <w:sz w:val="28"/>
          <w:szCs w:val="28"/>
        </w:rPr>
        <w:t xml:space="preserve">                       Рис. 1. Внешний вид коленных суставов</w:t>
      </w:r>
    </w:p>
    <w:p w:rsidR="00B76E47" w:rsidRPr="007B2577" w:rsidRDefault="00B76E47" w:rsidP="00B76E47">
      <w:pPr>
        <w:spacing w:line="360" w:lineRule="auto"/>
        <w:rPr>
          <w:rFonts w:ascii="Times New Roman" w:hAnsi="Times New Roman" w:cs="Times New Roman"/>
          <w:b/>
          <w:sz w:val="28"/>
          <w:szCs w:val="28"/>
        </w:rPr>
      </w:pPr>
    </w:p>
    <w:p w:rsidR="00B76E47" w:rsidRPr="007B2577" w:rsidRDefault="00B76E47" w:rsidP="00B76E47">
      <w:pPr>
        <w:spacing w:line="360" w:lineRule="auto"/>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638425" cy="2143125"/>
            <wp:effectExtent l="0" t="0" r="9525" b="9525"/>
            <wp:docPr id="42" name="Рисунок 42" descr="R-ва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R-варус"/>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2143125"/>
                    </a:xfrm>
                    <a:prstGeom prst="rect">
                      <a:avLst/>
                    </a:prstGeom>
                    <a:noFill/>
                    <a:ln>
                      <a:noFill/>
                    </a:ln>
                  </pic:spPr>
                </pic:pic>
              </a:graphicData>
            </a:graphic>
          </wp:inline>
        </w:drawing>
      </w:r>
    </w:p>
    <w:p w:rsidR="00B76E47" w:rsidRPr="007B2577" w:rsidRDefault="00B76E47" w:rsidP="00B76E47">
      <w:pPr>
        <w:spacing w:line="360" w:lineRule="auto"/>
        <w:rPr>
          <w:rFonts w:ascii="Times New Roman" w:hAnsi="Times New Roman" w:cs="Times New Roman"/>
          <w:b/>
          <w:sz w:val="28"/>
          <w:szCs w:val="28"/>
        </w:rPr>
      </w:pPr>
      <w:r w:rsidRPr="007B2577">
        <w:rPr>
          <w:rFonts w:ascii="Times New Roman" w:hAnsi="Times New Roman" w:cs="Times New Roman"/>
          <w:b/>
          <w:sz w:val="28"/>
          <w:szCs w:val="28"/>
        </w:rPr>
        <w:t xml:space="preserve">                   Рис.  2. Рентгенограмма правого коленного сустава</w:t>
      </w:r>
    </w:p>
    <w:p w:rsidR="00B76E47" w:rsidRPr="000F43FD" w:rsidRDefault="00B76E47" w:rsidP="00B76E47">
      <w:pPr>
        <w:spacing w:line="0" w:lineRule="atLeast"/>
        <w:rPr>
          <w:rFonts w:ascii="Times New Roman" w:hAnsi="Times New Roman" w:cs="Times New Roman"/>
          <w:b/>
          <w:sz w:val="28"/>
          <w:szCs w:val="28"/>
        </w:rPr>
      </w:pPr>
      <w:r w:rsidRPr="000F43FD">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lastRenderedPageBreak/>
        <w:t>2.Охарактеризуйте деформацию нижних конечностей.</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3.Опишите рентгенограмму.</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4.Тактика лечения.</w:t>
      </w: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6E6095">
        <w:rPr>
          <w:rFonts w:ascii="Times New Roman" w:hAnsi="Times New Roman" w:cs="Times New Roman"/>
          <w:b/>
          <w:sz w:val="28"/>
          <w:szCs w:val="28"/>
        </w:rPr>
        <w:t>ЗАДАЧА</w:t>
      </w:r>
      <w:r>
        <w:rPr>
          <w:rFonts w:ascii="Times New Roman" w:hAnsi="Times New Roman" w:cs="Times New Roman"/>
          <w:b/>
          <w:sz w:val="28"/>
          <w:szCs w:val="28"/>
        </w:rPr>
        <w:t xml:space="preserve"> -25</w:t>
      </w:r>
    </w:p>
    <w:p w:rsidR="00B76E47" w:rsidRDefault="00B76E47" w:rsidP="00B76E47">
      <w:pPr>
        <w:spacing w:line="0" w:lineRule="atLeast"/>
        <w:jc w:val="center"/>
        <w:rPr>
          <w:rFonts w:ascii="Times New Roman" w:hAnsi="Times New Roman" w:cs="Times New Roman"/>
          <w:b/>
          <w:sz w:val="28"/>
          <w:szCs w:val="28"/>
        </w:rPr>
      </w:pPr>
    </w:p>
    <w:p w:rsidR="00B76E47" w:rsidRPr="00BE3B9E" w:rsidRDefault="00B76E47" w:rsidP="00B76E47">
      <w:pPr>
        <w:spacing w:line="0" w:lineRule="atLeast"/>
        <w:jc w:val="both"/>
        <w:rPr>
          <w:rFonts w:ascii="Times New Roman" w:hAnsi="Times New Roman" w:cs="Times New Roman"/>
          <w:color w:val="auto"/>
          <w:sz w:val="28"/>
          <w:szCs w:val="28"/>
        </w:rPr>
      </w:pPr>
      <w:r w:rsidRPr="00BE3B9E">
        <w:rPr>
          <w:rFonts w:ascii="Times New Roman" w:hAnsi="Times New Roman" w:cs="Times New Roman"/>
          <w:color w:val="auto"/>
          <w:sz w:val="28"/>
          <w:szCs w:val="28"/>
        </w:rPr>
        <w:t>50-летняя больная   доставлена в неврологическое отделение в связи с подозрением на нарушение мозгового кровообращения. В течение месяца после экстракции зуба отмечает повышение температуры до 38-39 ͦС с ознобами. Лечение пенициллином и гентамицином давало временный эффект.  Два дня назад почувствовала слабость в левой руке и ноге. Консультировавший больную невролог заподозрил ишемический инсульт и направил больную в стационар.</w:t>
      </w:r>
    </w:p>
    <w:p w:rsidR="00B76E47" w:rsidRPr="00BE3B9E" w:rsidRDefault="00B76E47" w:rsidP="00B76E47">
      <w:pPr>
        <w:spacing w:line="0" w:lineRule="atLeast"/>
        <w:jc w:val="both"/>
        <w:rPr>
          <w:rFonts w:ascii="Times New Roman" w:hAnsi="Times New Roman" w:cs="Times New Roman"/>
          <w:color w:val="auto"/>
          <w:sz w:val="28"/>
          <w:szCs w:val="28"/>
        </w:rPr>
      </w:pPr>
      <w:r w:rsidRPr="00BE3B9E">
        <w:rPr>
          <w:rFonts w:ascii="Times New Roman" w:hAnsi="Times New Roman" w:cs="Times New Roman"/>
          <w:color w:val="auto"/>
          <w:sz w:val="28"/>
          <w:szCs w:val="28"/>
        </w:rPr>
        <w:t>Об-но: состояние средней тяжести, точечная сыпь на коже нижних конечностей, подногтевом ложе пальца (рис.1). Периферические лимфоузлы не увеличены. ЧСС 92/мин. АД 120/80 ммрт.ст. Тоны сердца приглушены, экстрасистолия. Дыхание везикулярное без хрипов. Живот при пальпации мягкий, безболезненный, пальпируется край селезенки. Неврологический осмотр: левосторонний гемипарез. По заключению невролога, у больной имеется ишемический инсульт, однако необходимо дополнительное обследование для исключения патологии системы крови, системных заболеваний.</w:t>
      </w:r>
    </w:p>
    <w:p w:rsidR="00B76E47" w:rsidRPr="00BE3B9E" w:rsidRDefault="00B76E47" w:rsidP="00B76E47">
      <w:pPr>
        <w:spacing w:line="0" w:lineRule="atLeast"/>
        <w:jc w:val="both"/>
        <w:rPr>
          <w:rFonts w:ascii="Times New Roman" w:hAnsi="Times New Roman" w:cs="Times New Roman"/>
          <w:color w:val="auto"/>
          <w:sz w:val="28"/>
          <w:szCs w:val="28"/>
        </w:rPr>
      </w:pPr>
      <w:r w:rsidRPr="00BE3B9E">
        <w:rPr>
          <w:rFonts w:ascii="Times New Roman" w:hAnsi="Times New Roman" w:cs="Times New Roman"/>
          <w:color w:val="auto"/>
          <w:sz w:val="28"/>
          <w:szCs w:val="28"/>
        </w:rPr>
        <w:t xml:space="preserve">Ан. крови: Hb 98 - г/л. Эр. 3,2 х 10 </w:t>
      </w:r>
      <w:r w:rsidRPr="00BE3B9E">
        <w:rPr>
          <w:rFonts w:ascii="Times New Roman" w:hAnsi="Times New Roman" w:cs="Times New Roman"/>
          <w:color w:val="auto"/>
          <w:sz w:val="28"/>
          <w:szCs w:val="28"/>
          <w:vertAlign w:val="superscript"/>
        </w:rPr>
        <w:t>12</w:t>
      </w:r>
      <w:r w:rsidRPr="00BE3B9E">
        <w:rPr>
          <w:rFonts w:ascii="Times New Roman" w:hAnsi="Times New Roman" w:cs="Times New Roman"/>
          <w:color w:val="auto"/>
          <w:sz w:val="28"/>
          <w:szCs w:val="28"/>
        </w:rPr>
        <w:t>/л.Л- 12х10</w:t>
      </w:r>
      <w:r w:rsidRPr="00BE3B9E">
        <w:rPr>
          <w:rFonts w:ascii="Times New Roman" w:hAnsi="Times New Roman" w:cs="Times New Roman"/>
          <w:color w:val="auto"/>
          <w:sz w:val="28"/>
          <w:szCs w:val="28"/>
          <w:vertAlign w:val="superscript"/>
        </w:rPr>
        <w:t>9</w:t>
      </w:r>
      <w:r w:rsidRPr="00BE3B9E">
        <w:rPr>
          <w:rFonts w:ascii="Times New Roman" w:hAnsi="Times New Roman" w:cs="Times New Roman"/>
          <w:color w:val="auto"/>
          <w:sz w:val="28"/>
          <w:szCs w:val="28"/>
        </w:rPr>
        <w:t xml:space="preserve"> /л. Э-1,П-10,С-70,Л-15,М-4.Тромбоциты – 170 х 10</w:t>
      </w:r>
      <w:r w:rsidRPr="00BE3B9E">
        <w:rPr>
          <w:rFonts w:ascii="Times New Roman" w:hAnsi="Times New Roman" w:cs="Times New Roman"/>
          <w:color w:val="auto"/>
          <w:sz w:val="28"/>
          <w:szCs w:val="28"/>
          <w:vertAlign w:val="superscript"/>
        </w:rPr>
        <w:t>9</w:t>
      </w:r>
      <w:r w:rsidRPr="00BE3B9E">
        <w:rPr>
          <w:rFonts w:ascii="Times New Roman" w:hAnsi="Times New Roman" w:cs="Times New Roman"/>
          <w:color w:val="auto"/>
          <w:sz w:val="28"/>
          <w:szCs w:val="28"/>
        </w:rPr>
        <w:t>/л. СОЭ- 45 мм/час. Ан. мочи: отн. плотность – 1018, белок – 0,99</w:t>
      </w:r>
      <w:r w:rsidRPr="00BE3B9E">
        <w:rPr>
          <w:rFonts w:ascii="Times New Roman" w:hAnsi="Times New Roman" w:cs="Times New Roman"/>
          <w:color w:val="auto"/>
          <w:sz w:val="28"/>
          <w:szCs w:val="28"/>
          <w:rtl/>
        </w:rPr>
        <w:t>؉</w:t>
      </w:r>
      <w:r w:rsidRPr="00BE3B9E">
        <w:rPr>
          <w:rFonts w:ascii="Times New Roman" w:hAnsi="Times New Roman" w:cs="Times New Roman"/>
          <w:color w:val="auto"/>
          <w:sz w:val="28"/>
          <w:szCs w:val="28"/>
        </w:rPr>
        <w:t xml:space="preserve">, Эр. 3-5 в п/зр. измененные, Л- 2-3 в п/зр. </w:t>
      </w:r>
    </w:p>
    <w:p w:rsidR="00B76E47" w:rsidRPr="007B2577" w:rsidRDefault="00B76E47" w:rsidP="00B76E47">
      <w:pPr>
        <w:spacing w:line="0" w:lineRule="atLeast"/>
        <w:jc w:val="both"/>
        <w:rPr>
          <w:rFonts w:ascii="Times New Roman" w:hAnsi="Times New Roman" w:cs="Times New Roman"/>
          <w:color w:val="464646"/>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180715" cy="2176780"/>
            <wp:effectExtent l="0" t="0" r="635" b="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0715" cy="2176780"/>
                    </a:xfrm>
                    <a:prstGeom prst="rect">
                      <a:avLst/>
                    </a:prstGeom>
                    <a:solidFill>
                      <a:srgbClr val="0000FF"/>
                    </a:solidFill>
                    <a:ln>
                      <a:noFill/>
                    </a:ln>
                  </pic:spPr>
                </pic:pic>
              </a:graphicData>
            </a:graphic>
          </wp:inline>
        </w:drawing>
      </w:r>
    </w:p>
    <w:p w:rsidR="00B76E4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1. Внешний вид пальца больного</w:t>
      </w:r>
    </w:p>
    <w:p w:rsidR="00B76E47" w:rsidRDefault="00B76E47" w:rsidP="00B76E47">
      <w:pPr>
        <w:rPr>
          <w:rFonts w:ascii="Times New Roman" w:hAnsi="Times New Roman" w:cs="Times New Roman"/>
          <w:b/>
          <w:sz w:val="28"/>
          <w:szCs w:val="28"/>
        </w:rPr>
      </w:pPr>
      <w:r w:rsidRPr="007B2577">
        <w:rPr>
          <w:rFonts w:ascii="Times New Roman" w:hAnsi="Times New Roman" w:cs="Times New Roman"/>
          <w:noProof/>
          <w:sz w:val="28"/>
          <w:szCs w:val="28"/>
        </w:rPr>
        <w:lastRenderedPageBreak/>
        <w:drawing>
          <wp:inline distT="0" distB="0" distL="0" distR="0">
            <wp:extent cx="2862580" cy="3876040"/>
            <wp:effectExtent l="0" t="0" r="0" b="0"/>
            <wp:docPr id="44" name="Рисунок 44" descr="E:\Кардиология май-июнь 2011\Эндокардит.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Кардиология май-июнь 2011\Эндокардит.jpg"/>
                    <pic:cNvPicPr>
                      <a:picLocks noChangeAspect="1" noChangeArrowheads="1"/>
                    </pic:cNvPicPr>
                  </pic:nvPicPr>
                  <pic:blipFill>
                    <a:blip r:embed="rId4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62580" cy="3876040"/>
                    </a:xfrm>
                    <a:prstGeom prst="rect">
                      <a:avLst/>
                    </a:prstGeom>
                    <a:noFill/>
                    <a:ln>
                      <a:noFill/>
                    </a:ln>
                  </pic:spPr>
                </pic:pic>
              </a:graphicData>
            </a:graphic>
          </wp:inline>
        </w:drawing>
      </w: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Рис. 2. Эхокардиграфия </w:t>
      </w:r>
    </w:p>
    <w:p w:rsidR="00B76E47" w:rsidRDefault="00B76E47" w:rsidP="00B76E47">
      <w:pPr>
        <w:rPr>
          <w:rFonts w:ascii="Times New Roman" w:hAnsi="Times New Roman" w:cs="Times New Roman"/>
          <w:b/>
          <w:sz w:val="28"/>
          <w:szCs w:val="28"/>
        </w:rPr>
      </w:pPr>
      <w:r w:rsidRPr="007B2577">
        <w:rPr>
          <w:rFonts w:ascii="Times New Roman" w:hAnsi="Times New Roman" w:cs="Times New Roman"/>
          <w:noProof/>
          <w:sz w:val="28"/>
          <w:szCs w:val="28"/>
        </w:rPr>
        <w:drawing>
          <wp:inline distT="0" distB="0" distL="0" distR="0">
            <wp:extent cx="3657600" cy="2614295"/>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0" cy="2614295"/>
                    </a:xfrm>
                    <a:prstGeom prst="rect">
                      <a:avLst/>
                    </a:prstGeom>
                    <a:noFill/>
                    <a:ln>
                      <a:noFill/>
                    </a:ln>
                  </pic:spPr>
                </pic:pic>
              </a:graphicData>
            </a:graphic>
          </wp:inline>
        </w:drawing>
      </w:r>
    </w:p>
    <w:p w:rsidR="00B76E47" w:rsidRPr="007B2577" w:rsidRDefault="00B76E47" w:rsidP="00B76E47">
      <w:pPr>
        <w:jc w:val="center"/>
        <w:rPr>
          <w:rFonts w:ascii="Times New Roman" w:hAnsi="Times New Roman" w:cs="Times New Roman"/>
          <w:b/>
          <w:sz w:val="28"/>
          <w:szCs w:val="28"/>
        </w:rPr>
      </w:pPr>
      <w:r w:rsidRPr="007B2577">
        <w:rPr>
          <w:rFonts w:ascii="Times New Roman" w:hAnsi="Times New Roman" w:cs="Times New Roman"/>
          <w:b/>
          <w:sz w:val="28"/>
          <w:szCs w:val="28"/>
        </w:rPr>
        <w:t xml:space="preserve">Рис.3. </w:t>
      </w:r>
      <w:r>
        <w:rPr>
          <w:rFonts w:ascii="Times New Roman" w:hAnsi="Times New Roman" w:cs="Times New Roman"/>
          <w:b/>
          <w:sz w:val="28"/>
          <w:szCs w:val="28"/>
        </w:rPr>
        <w:t>М</w:t>
      </w:r>
      <w:r w:rsidRPr="007B2577">
        <w:rPr>
          <w:rFonts w:ascii="Times New Roman" w:hAnsi="Times New Roman" w:cs="Times New Roman"/>
          <w:b/>
          <w:sz w:val="28"/>
          <w:szCs w:val="28"/>
        </w:rPr>
        <w:t>акроскопический препарат</w:t>
      </w:r>
    </w:p>
    <w:p w:rsidR="00B76E47" w:rsidRPr="007B2577" w:rsidRDefault="00B76E47" w:rsidP="00B76E47">
      <w:pPr>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r w:rsidRPr="006E6095">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sidRPr="00F93B04">
        <w:rPr>
          <w:rFonts w:ascii="Times New Roman" w:hAnsi="Times New Roman" w:cs="Times New Roman"/>
          <w:sz w:val="28"/>
          <w:szCs w:val="28"/>
        </w:rPr>
        <w:t>1.</w:t>
      </w:r>
      <w:r>
        <w:rPr>
          <w:rFonts w:ascii="Times New Roman" w:hAnsi="Times New Roman" w:cs="Times New Roman"/>
          <w:sz w:val="28"/>
          <w:szCs w:val="28"/>
        </w:rPr>
        <w:t>Возможные причины состояния, развивщегося у больной.</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2.Наиболее информативный метод исследования.</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3.Причины появления точечной сыпи.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4.Причины появления неврологической симптоматики.</w:t>
      </w:r>
    </w:p>
    <w:p w:rsidR="00B76E47" w:rsidRPr="00F93B04"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5.Тактика лечения.</w:t>
      </w:r>
    </w:p>
    <w:p w:rsidR="00B76E47" w:rsidRDefault="00B76E47" w:rsidP="00B76E47">
      <w:pPr>
        <w:spacing w:line="0" w:lineRule="atLeast"/>
        <w:ind w:left="360"/>
        <w:jc w:val="center"/>
        <w:rPr>
          <w:rFonts w:ascii="Times New Roman" w:hAnsi="Times New Roman" w:cs="Times New Roman"/>
          <w:b/>
          <w:sz w:val="28"/>
          <w:szCs w:val="28"/>
        </w:rPr>
      </w:pPr>
      <w:r w:rsidRPr="006E5987">
        <w:rPr>
          <w:rFonts w:ascii="Times New Roman" w:hAnsi="Times New Roman" w:cs="Times New Roman"/>
          <w:b/>
          <w:sz w:val="28"/>
          <w:szCs w:val="28"/>
        </w:rPr>
        <w:t>ЗАДАЧИ</w:t>
      </w:r>
      <w:r>
        <w:rPr>
          <w:rFonts w:ascii="Times New Roman" w:hAnsi="Times New Roman" w:cs="Times New Roman"/>
          <w:b/>
          <w:sz w:val="28"/>
          <w:szCs w:val="28"/>
        </w:rPr>
        <w:t xml:space="preserve"> -26</w:t>
      </w:r>
    </w:p>
    <w:p w:rsidR="00B76E47" w:rsidRDefault="00B76E47" w:rsidP="00B76E47">
      <w:pPr>
        <w:spacing w:line="360" w:lineRule="auto"/>
        <w:ind w:firstLine="709"/>
        <w:jc w:val="both"/>
        <w:rPr>
          <w:rFonts w:ascii="Times New Roman" w:hAnsi="Times New Roman" w:cs="Times New Roman"/>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У 65-летнего больного   острым задним (нижним) инфарктом миокарда на </w:t>
      </w:r>
      <w:r w:rsidRPr="007B2577">
        <w:rPr>
          <w:rFonts w:ascii="Times New Roman" w:hAnsi="Times New Roman" w:cs="Times New Roman"/>
          <w:sz w:val="28"/>
          <w:szCs w:val="28"/>
        </w:rPr>
        <w:lastRenderedPageBreak/>
        <w:t>вторые сутки заболевания развилась резкая слабость, головокружение, общее недомогание.</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тяжелое. ЧСС 40/мин.  АД  90/60 мм рт. ст. тоны сердца приглушены, ритмичные. В легких дыхание везикулярное без хрипов. Печень не увеличена. Периферических отеков нет. На экране монитора регистрируется изменение сердечного ритма (рис.1).</w:t>
      </w:r>
    </w:p>
    <w:p w:rsidR="00B76E47" w:rsidRPr="007B2577" w:rsidRDefault="00B76E47" w:rsidP="00B76E47">
      <w:pPr>
        <w:spacing w:line="360" w:lineRule="auto"/>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5934075" cy="876300"/>
            <wp:effectExtent l="0" t="0" r="952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34075" cy="876300"/>
                    </a:xfrm>
                    <a:prstGeom prst="rect">
                      <a:avLst/>
                    </a:prstGeom>
                    <a:noFill/>
                    <a:ln>
                      <a:noFill/>
                    </a:ln>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Рис.1. ЭКГ-мониторирование больного</w:t>
      </w:r>
    </w:p>
    <w:p w:rsidR="00B76E47" w:rsidRDefault="00B76E47" w:rsidP="00B76E47">
      <w:pPr>
        <w:spacing w:line="360" w:lineRule="auto"/>
        <w:ind w:firstLine="709"/>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w:t>
      </w:r>
      <w:r w:rsidRPr="006E5987">
        <w:rPr>
          <w:rFonts w:ascii="Times New Roman" w:hAnsi="Times New Roman" w:cs="Times New Roman"/>
          <w:sz w:val="28"/>
          <w:szCs w:val="28"/>
        </w:rPr>
        <w:t>Сформулируйте</w:t>
      </w:r>
      <w:r>
        <w:rPr>
          <w:rFonts w:ascii="Times New Roman" w:hAnsi="Times New Roman" w:cs="Times New Roman"/>
          <w:sz w:val="28"/>
          <w:szCs w:val="28"/>
        </w:rPr>
        <w:t xml:space="preserve">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2.Опишите ЭКГ.</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3.В каких отведениях ожидаются изменения при нижнем ИМ?</w:t>
      </w:r>
    </w:p>
    <w:p w:rsidR="00B76E47" w:rsidRPr="006E598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3.Тактика лечения.</w:t>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4F41F6">
        <w:rPr>
          <w:rFonts w:ascii="Times New Roman" w:hAnsi="Times New Roman" w:cs="Times New Roman"/>
          <w:b/>
          <w:sz w:val="28"/>
          <w:szCs w:val="28"/>
        </w:rPr>
        <w:t>ЗАДАЧА</w:t>
      </w:r>
      <w:r>
        <w:rPr>
          <w:rFonts w:ascii="Times New Roman" w:hAnsi="Times New Roman" w:cs="Times New Roman"/>
          <w:b/>
          <w:sz w:val="28"/>
          <w:szCs w:val="28"/>
        </w:rPr>
        <w:t xml:space="preserve"> - 27</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b/>
          <w:sz w:val="28"/>
          <w:szCs w:val="28"/>
        </w:rPr>
      </w:pPr>
      <w:r>
        <w:rPr>
          <w:rFonts w:ascii="Times New Roman" w:hAnsi="Times New Roman" w:cs="Times New Roman"/>
          <w:sz w:val="28"/>
          <w:szCs w:val="28"/>
        </w:rPr>
        <w:t>Б</w:t>
      </w:r>
      <w:r w:rsidRPr="007B2577">
        <w:rPr>
          <w:rFonts w:ascii="Times New Roman" w:hAnsi="Times New Roman" w:cs="Times New Roman"/>
          <w:sz w:val="28"/>
          <w:szCs w:val="28"/>
        </w:rPr>
        <w:t xml:space="preserve">ольная </w:t>
      </w:r>
      <w:r>
        <w:rPr>
          <w:rFonts w:ascii="Times New Roman" w:hAnsi="Times New Roman" w:cs="Times New Roman"/>
          <w:sz w:val="28"/>
          <w:szCs w:val="28"/>
        </w:rPr>
        <w:t xml:space="preserve">65 лет </w:t>
      </w:r>
      <w:r w:rsidRPr="007B2577">
        <w:rPr>
          <w:rFonts w:ascii="Times New Roman" w:hAnsi="Times New Roman" w:cs="Times New Roman"/>
          <w:sz w:val="28"/>
          <w:szCs w:val="28"/>
        </w:rPr>
        <w:t>обратилась с жалобами на частые головные боли, чувство тяжести в голове, жгучие боли в кончиках пальцев рук, в меньшей степени ног, кожный зуд после  ванны. Вышеуказанные жалобы стала отмечать несколько месяцев тому назад. К врачам не обращалась. В последнее время отметила изменение цвета концевых фаланг. При амбулаторном исследовании выявлено повышение АД и изменения на ЭКГ. Госпитализирована с диагнозом артериальная гипертония</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 Об-но: изменение окраски лица (рис.1) и цвета концевых фаланг пальцев рук (рис. 2). </w:t>
      </w:r>
    </w:p>
    <w:p w:rsidR="00B76E47" w:rsidRPr="007B2577" w:rsidRDefault="00B76E47" w:rsidP="00B76E47">
      <w:pPr>
        <w:spacing w:line="360" w:lineRule="auto"/>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843807" cy="1856533"/>
            <wp:effectExtent l="19050" t="0" r="4293" b="0"/>
            <wp:docPr id="47" name="Рисунок 4" descr="C:\Users\Sony\Работа ЛИ\эритремия=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Sony\Работа ЛИ\эритремия=1.jpg"/>
                    <pic:cNvPicPr>
                      <a:picLocks noChangeAspect="1" noChangeArrowheads="1"/>
                    </pic:cNvPicPr>
                  </pic:nvPicPr>
                  <pic:blipFill>
                    <a:blip r:embed="rId49" cstate="print"/>
                    <a:srcRect/>
                    <a:stretch>
                      <a:fillRect/>
                    </a:stretch>
                  </pic:blipFill>
                  <pic:spPr bwMode="auto">
                    <a:xfrm>
                      <a:off x="0" y="0"/>
                      <a:ext cx="3845773" cy="1857483"/>
                    </a:xfrm>
                    <a:prstGeom prst="rect">
                      <a:avLst/>
                    </a:prstGeom>
                    <a:noFill/>
                    <a:ln w="9525">
                      <a:noFill/>
                      <a:miter lim="800000"/>
                      <a:headEnd/>
                      <a:tailEnd/>
                    </a:ln>
                  </pic:spPr>
                </pic:pic>
              </a:graphicData>
            </a:graphic>
          </wp:inline>
        </w:drawing>
      </w:r>
    </w:p>
    <w:p w:rsidR="00B76E47" w:rsidRPr="007B2577" w:rsidRDefault="00B76E47" w:rsidP="00B76E47">
      <w:pPr>
        <w:spacing w:line="360" w:lineRule="auto"/>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 1.  Лицо больной</w:t>
      </w: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3334357" cy="2181225"/>
            <wp:effectExtent l="19050" t="0" r="0" b="0"/>
            <wp:docPr id="48" name="Рисунок 48" descr="C:\Users\Sony\Работа ЛИ\Рейн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Работа ЛИ\Рейно.jpg"/>
                    <pic:cNvPicPr>
                      <a:picLocks noChangeAspect="1" noChangeArrowheads="1"/>
                    </pic:cNvPicPr>
                  </pic:nvPicPr>
                  <pic:blipFill>
                    <a:blip r:embed="rId50" cstate="print"/>
                    <a:srcRect/>
                    <a:stretch>
                      <a:fillRect/>
                    </a:stretch>
                  </pic:blipFill>
                  <pic:spPr bwMode="auto">
                    <a:xfrm>
                      <a:off x="0" y="0"/>
                      <a:ext cx="3335368" cy="2181886"/>
                    </a:xfrm>
                    <a:prstGeom prst="rect">
                      <a:avLst/>
                    </a:prstGeom>
                    <a:noFill/>
                    <a:ln w="9525">
                      <a:noFill/>
                      <a:miter lim="800000"/>
                      <a:headEnd/>
                      <a:tailEnd/>
                    </a:ln>
                  </pic:spPr>
                </pic:pic>
              </a:graphicData>
            </a:graphic>
          </wp:inline>
        </w:drawing>
      </w:r>
    </w:p>
    <w:p w:rsidR="00B76E47" w:rsidRPr="007B2577" w:rsidRDefault="00B76E47" w:rsidP="00B76E47">
      <w:pPr>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 2. Пальцы рук больной</w:t>
      </w:r>
    </w:p>
    <w:p w:rsidR="00B76E47" w:rsidRPr="007B2577" w:rsidRDefault="00B76E47" w:rsidP="00B76E47">
      <w:pPr>
        <w:jc w:val="both"/>
        <w:rPr>
          <w:rFonts w:ascii="Times New Roman" w:hAnsi="Times New Roman" w:cs="Times New Roman"/>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АД 170/100 мм. рт. столба ЧСС 88/мин. Пальпируется увеличенная селезенка, выступающая из подреберья на </w:t>
      </w:r>
      <w:smartTag w:uri="urn:schemas-microsoft-com:office:smarttags" w:element="metricconverter">
        <w:smartTagPr>
          <w:attr w:name="ProductID" w:val="3 см"/>
        </w:smartTagPr>
        <w:r w:rsidRPr="007B2577">
          <w:rPr>
            <w:rFonts w:ascii="Times New Roman" w:hAnsi="Times New Roman" w:cs="Times New Roman"/>
            <w:sz w:val="28"/>
            <w:szCs w:val="28"/>
          </w:rPr>
          <w:t>3 см</w:t>
        </w:r>
      </w:smartTag>
      <w:r w:rsidRPr="007B2577">
        <w:rPr>
          <w:rFonts w:ascii="Times New Roman" w:hAnsi="Times New Roman" w:cs="Times New Roman"/>
          <w:sz w:val="28"/>
          <w:szCs w:val="28"/>
        </w:rPr>
        <w:t>.</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Нв-170 г/л. Эр. 7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Гематокрит – 55%.  Л – 12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Б-3, Э-6, метамиелоциты – 2, П-8. С-70, Л-8, М-3. тромбоциты -600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СОЭ -2 мм/час. Ан. </w:t>
      </w:r>
      <w:r>
        <w:rPr>
          <w:rFonts w:ascii="Times New Roman" w:hAnsi="Times New Roman" w:cs="Times New Roman"/>
          <w:sz w:val="28"/>
          <w:szCs w:val="28"/>
        </w:rPr>
        <w:t>м</w:t>
      </w:r>
      <w:r w:rsidRPr="007B2577">
        <w:rPr>
          <w:rFonts w:ascii="Times New Roman" w:hAnsi="Times New Roman" w:cs="Times New Roman"/>
          <w:sz w:val="28"/>
          <w:szCs w:val="28"/>
        </w:rPr>
        <w:t>очи</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без особенностей.  В стационаре у больной на фоне головокружения возникло падение, слабость в левых конечностях, заторможенность. Через несколько часов состояние вернулось к исходному, сила и движения в конечностях восстановились. Приглашен на консультацию невролог, который не выявил очаговой неврологической симптоматики</w:t>
      </w:r>
      <w:r>
        <w:rPr>
          <w:rFonts w:ascii="Times New Roman" w:hAnsi="Times New Roman" w:cs="Times New Roman"/>
          <w:sz w:val="28"/>
          <w:szCs w:val="28"/>
        </w:rPr>
        <w:t>.</w:t>
      </w: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b/>
          <w:sz w:val="28"/>
          <w:szCs w:val="28"/>
        </w:rPr>
      </w:pPr>
      <w:r w:rsidRPr="004F41F6">
        <w:rPr>
          <w:rFonts w:ascii="Times New Roman" w:hAnsi="Times New Roman" w:cs="Times New Roman"/>
          <w:b/>
          <w:sz w:val="28"/>
          <w:szCs w:val="28"/>
        </w:rPr>
        <w:t xml:space="preserve">Вопросы  </w:t>
      </w:r>
    </w:p>
    <w:p w:rsidR="00B76E47" w:rsidRDefault="00B76E47" w:rsidP="00B76E47">
      <w:pPr>
        <w:spacing w:line="0" w:lineRule="atLeast"/>
        <w:ind w:left="-76"/>
        <w:jc w:val="both"/>
        <w:rPr>
          <w:rFonts w:ascii="Times New Roman" w:hAnsi="Times New Roman" w:cs="Times New Roman"/>
          <w:sz w:val="28"/>
          <w:szCs w:val="28"/>
        </w:rPr>
      </w:pPr>
      <w:r>
        <w:rPr>
          <w:rFonts w:ascii="Times New Roman" w:hAnsi="Times New Roman" w:cs="Times New Roman"/>
          <w:sz w:val="28"/>
          <w:szCs w:val="28"/>
        </w:rPr>
        <w:t>1.</w:t>
      </w:r>
      <w:r w:rsidRPr="004F41F6">
        <w:rPr>
          <w:rFonts w:ascii="Times New Roman" w:hAnsi="Times New Roman" w:cs="Times New Roman"/>
          <w:sz w:val="28"/>
          <w:szCs w:val="28"/>
        </w:rPr>
        <w:t>Сформулируйте диагноз.</w:t>
      </w:r>
    </w:p>
    <w:p w:rsidR="00B76E47" w:rsidRDefault="00B76E47" w:rsidP="00B76E47">
      <w:pPr>
        <w:spacing w:line="0" w:lineRule="atLeast"/>
        <w:ind w:left="-76"/>
        <w:jc w:val="both"/>
        <w:rPr>
          <w:rFonts w:ascii="Times New Roman" w:hAnsi="Times New Roman" w:cs="Times New Roman"/>
          <w:sz w:val="28"/>
          <w:szCs w:val="28"/>
        </w:rPr>
      </w:pPr>
      <w:r>
        <w:rPr>
          <w:rFonts w:ascii="Times New Roman" w:hAnsi="Times New Roman" w:cs="Times New Roman"/>
          <w:sz w:val="28"/>
          <w:szCs w:val="28"/>
        </w:rPr>
        <w:t>2.Клинические синдромы, составляющие клиническую картину заболевания.</w:t>
      </w:r>
    </w:p>
    <w:p w:rsidR="00B76E47" w:rsidRDefault="00B76E47" w:rsidP="00B76E47">
      <w:pPr>
        <w:spacing w:line="0" w:lineRule="atLeast"/>
        <w:ind w:left="-76"/>
        <w:jc w:val="both"/>
        <w:rPr>
          <w:rFonts w:ascii="Times New Roman" w:hAnsi="Times New Roman" w:cs="Times New Roman"/>
          <w:sz w:val="28"/>
          <w:szCs w:val="28"/>
        </w:rPr>
      </w:pPr>
      <w:r>
        <w:rPr>
          <w:rFonts w:ascii="Times New Roman" w:hAnsi="Times New Roman" w:cs="Times New Roman"/>
          <w:sz w:val="28"/>
          <w:szCs w:val="28"/>
        </w:rPr>
        <w:t>3.Объясните изменения лица и рук пациентки.</w:t>
      </w:r>
    </w:p>
    <w:p w:rsidR="00B76E47" w:rsidRDefault="00B76E47" w:rsidP="00B76E47">
      <w:pPr>
        <w:spacing w:line="0" w:lineRule="atLeast"/>
        <w:ind w:left="-76"/>
        <w:jc w:val="both"/>
        <w:rPr>
          <w:rFonts w:ascii="Times New Roman" w:hAnsi="Times New Roman" w:cs="Times New Roman"/>
          <w:sz w:val="28"/>
          <w:szCs w:val="28"/>
        </w:rPr>
      </w:pPr>
      <w:r>
        <w:rPr>
          <w:rFonts w:ascii="Times New Roman" w:hAnsi="Times New Roman" w:cs="Times New Roman"/>
          <w:sz w:val="28"/>
          <w:szCs w:val="28"/>
        </w:rPr>
        <w:t>4.Наиболее информативный метод диагностики.</w:t>
      </w:r>
    </w:p>
    <w:p w:rsidR="00B76E47" w:rsidRPr="004F41F6" w:rsidRDefault="00B76E47" w:rsidP="00B76E47">
      <w:pPr>
        <w:spacing w:line="0" w:lineRule="atLeast"/>
        <w:ind w:left="-76"/>
        <w:jc w:val="both"/>
        <w:rPr>
          <w:rFonts w:ascii="Times New Roman" w:hAnsi="Times New Roman" w:cs="Times New Roman"/>
          <w:sz w:val="28"/>
          <w:szCs w:val="28"/>
        </w:rPr>
      </w:pPr>
      <w:r>
        <w:rPr>
          <w:rFonts w:ascii="Times New Roman" w:hAnsi="Times New Roman" w:cs="Times New Roman"/>
          <w:sz w:val="28"/>
          <w:szCs w:val="28"/>
        </w:rPr>
        <w:t>5.Методы лечения.</w:t>
      </w:r>
    </w:p>
    <w:p w:rsidR="00B76E47" w:rsidRPr="004F41F6" w:rsidRDefault="00B76E47" w:rsidP="00B76E47">
      <w:pPr>
        <w:spacing w:line="0" w:lineRule="atLeast"/>
        <w:ind w:left="360"/>
        <w:jc w:val="both"/>
        <w:rPr>
          <w:rFonts w:ascii="Times New Roman" w:hAnsi="Times New Roman" w:cs="Times New Roman"/>
          <w:b/>
          <w:sz w:val="28"/>
          <w:szCs w:val="28"/>
        </w:rPr>
      </w:pPr>
    </w:p>
    <w:p w:rsidR="00B76E47" w:rsidRPr="004F41F6" w:rsidRDefault="00B76E47" w:rsidP="00B76E47">
      <w:pPr>
        <w:ind w:left="709"/>
        <w:jc w:val="both"/>
        <w:rPr>
          <w:rFonts w:ascii="Times New Roman" w:hAnsi="Times New Roman" w:cs="Times New Roman"/>
          <w:b/>
          <w:sz w:val="28"/>
          <w:szCs w:val="28"/>
        </w:rPr>
      </w:pPr>
    </w:p>
    <w:p w:rsidR="00B76E47" w:rsidRPr="004F41F6"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BA6F70">
        <w:rPr>
          <w:rFonts w:ascii="Times New Roman" w:hAnsi="Times New Roman" w:cs="Times New Roman"/>
          <w:b/>
          <w:sz w:val="28"/>
          <w:szCs w:val="28"/>
        </w:rPr>
        <w:lastRenderedPageBreak/>
        <w:t>ЗАДАЧА</w:t>
      </w:r>
      <w:r>
        <w:rPr>
          <w:rFonts w:ascii="Times New Roman" w:hAnsi="Times New Roman" w:cs="Times New Roman"/>
          <w:b/>
          <w:sz w:val="28"/>
          <w:szCs w:val="28"/>
        </w:rPr>
        <w:t xml:space="preserve"> -28</w:t>
      </w:r>
    </w:p>
    <w:p w:rsidR="00B76E47" w:rsidRDefault="00B76E47" w:rsidP="00B76E47">
      <w:pPr>
        <w:spacing w:line="0" w:lineRule="atLeast"/>
        <w:jc w:val="center"/>
        <w:rPr>
          <w:rFonts w:ascii="Times New Roman" w:hAnsi="Times New Roman" w:cs="Times New Roman"/>
          <w:b/>
          <w:sz w:val="28"/>
          <w:szCs w:val="28"/>
        </w:rPr>
      </w:pPr>
    </w:p>
    <w:p w:rsidR="00B76E47" w:rsidRPr="00BA6F70" w:rsidRDefault="00B76E47" w:rsidP="00B76E47">
      <w:pPr>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w:t>
      </w:r>
      <w:r w:rsidRPr="00BA6F70">
        <w:rPr>
          <w:rFonts w:ascii="Times New Roman" w:eastAsia="Times New Roman" w:hAnsi="Times New Roman" w:cs="Times New Roman"/>
          <w:sz w:val="28"/>
          <w:szCs w:val="28"/>
        </w:rPr>
        <w:t xml:space="preserve">ольной </w:t>
      </w:r>
      <w:r>
        <w:rPr>
          <w:rFonts w:ascii="Times New Roman" w:eastAsia="Times New Roman" w:hAnsi="Times New Roman" w:cs="Times New Roman"/>
          <w:sz w:val="28"/>
          <w:szCs w:val="28"/>
        </w:rPr>
        <w:t xml:space="preserve">65 лет </w:t>
      </w:r>
      <w:r w:rsidRPr="00BA6F70">
        <w:rPr>
          <w:rFonts w:ascii="Times New Roman" w:eastAsia="Times New Roman" w:hAnsi="Times New Roman" w:cs="Times New Roman"/>
          <w:sz w:val="28"/>
          <w:szCs w:val="28"/>
        </w:rPr>
        <w:t>доставлен в стационар в связи с сильными болями в левой половине живота с подозрением на острый панкреатит. По данным анамнеза, в течение 7  лет страдает эритремией. Лечился кровопусканиями (ежегодно -  2-3 раза в год), цитостатиками (гидроксимочевина). На протяжении года лечения не получает. В течение последних нескольких месяцев отмечает  слабость, одышку при незначительной физической нагрузке, носовые кровотечения, синяки на коже.</w:t>
      </w:r>
    </w:p>
    <w:p w:rsidR="00B76E47" w:rsidRPr="00BA6F70" w:rsidRDefault="00B76E47" w:rsidP="00B76E47">
      <w:pPr>
        <w:spacing w:line="0" w:lineRule="atLeast"/>
        <w:jc w:val="both"/>
        <w:rPr>
          <w:rFonts w:ascii="Times New Roman" w:hAnsi="Times New Roman" w:cs="Times New Roman"/>
          <w:sz w:val="28"/>
          <w:szCs w:val="28"/>
        </w:rPr>
      </w:pPr>
      <w:r w:rsidRPr="00BA6F70">
        <w:rPr>
          <w:rFonts w:ascii="Times New Roman" w:hAnsi="Times New Roman" w:cs="Times New Roman"/>
          <w:sz w:val="28"/>
          <w:szCs w:val="28"/>
        </w:rPr>
        <w:t xml:space="preserve">Об-но: бледность кожи и слизистых. Единичные геморрагии на коже. ЧСС 92/мин. АД 160/90 ммрт.ст.  Дыхание везикулярное, ослабленное слева, хрипы не </w:t>
      </w:r>
      <w:r>
        <w:rPr>
          <w:rFonts w:ascii="Times New Roman" w:hAnsi="Times New Roman" w:cs="Times New Roman"/>
          <w:sz w:val="28"/>
          <w:szCs w:val="28"/>
        </w:rPr>
        <w:t>высл</w:t>
      </w:r>
      <w:r w:rsidRPr="00BA6F70">
        <w:rPr>
          <w:rFonts w:ascii="Times New Roman" w:hAnsi="Times New Roman" w:cs="Times New Roman"/>
          <w:sz w:val="28"/>
          <w:szCs w:val="28"/>
        </w:rPr>
        <w:t>ушиваются. Живот вздут, болезненный  при пальпации в левой половине.  Симптом раздражения брюшины сомнительный.  Пальпируется нижний край селезенки, длинник которой составляет 20 см. Пальпация болезненна.</w:t>
      </w:r>
    </w:p>
    <w:p w:rsidR="00B76E47" w:rsidRPr="00BA6F70" w:rsidRDefault="00B76E47" w:rsidP="00B76E47">
      <w:pPr>
        <w:spacing w:line="0" w:lineRule="atLeast"/>
        <w:jc w:val="both"/>
        <w:rPr>
          <w:rFonts w:ascii="Times New Roman" w:hAnsi="Times New Roman" w:cs="Times New Roman"/>
          <w:sz w:val="28"/>
          <w:szCs w:val="28"/>
        </w:rPr>
      </w:pPr>
      <w:r w:rsidRPr="00BA6F70">
        <w:rPr>
          <w:rFonts w:ascii="Times New Roman" w:hAnsi="Times New Roman" w:cs="Times New Roman"/>
          <w:sz w:val="28"/>
          <w:szCs w:val="28"/>
        </w:rPr>
        <w:t>Ан. крови: Нв- 80 г/л. Эр. – 2.8 х 10</w:t>
      </w:r>
      <w:r w:rsidRPr="00BA6F70">
        <w:rPr>
          <w:rFonts w:ascii="Times New Roman" w:hAnsi="Times New Roman" w:cs="Times New Roman"/>
          <w:sz w:val="28"/>
          <w:szCs w:val="28"/>
          <w:vertAlign w:val="superscript"/>
        </w:rPr>
        <w:t>12</w:t>
      </w:r>
      <w:r w:rsidRPr="00BA6F70">
        <w:rPr>
          <w:rFonts w:ascii="Times New Roman" w:hAnsi="Times New Roman" w:cs="Times New Roman"/>
          <w:sz w:val="28"/>
          <w:szCs w:val="28"/>
        </w:rPr>
        <w:t>/л.  МСН – 27. Л – 3,0 х 10</w:t>
      </w:r>
      <w:r w:rsidRPr="00BA6F70">
        <w:rPr>
          <w:rFonts w:ascii="Times New Roman" w:hAnsi="Times New Roman" w:cs="Times New Roman"/>
          <w:sz w:val="28"/>
          <w:szCs w:val="28"/>
          <w:vertAlign w:val="superscript"/>
        </w:rPr>
        <w:t>9</w:t>
      </w:r>
      <w:r w:rsidRPr="00BA6F70">
        <w:rPr>
          <w:rFonts w:ascii="Times New Roman" w:hAnsi="Times New Roman" w:cs="Times New Roman"/>
          <w:sz w:val="28"/>
          <w:szCs w:val="28"/>
        </w:rPr>
        <w:t>/л, Э-2, П-3, С-35,Л-50, М-10, тромбоциты – 90 х 10</w:t>
      </w:r>
      <w:r w:rsidRPr="00BA6F70">
        <w:rPr>
          <w:rFonts w:ascii="Times New Roman" w:hAnsi="Times New Roman" w:cs="Times New Roman"/>
          <w:sz w:val="28"/>
          <w:szCs w:val="28"/>
          <w:vertAlign w:val="superscript"/>
        </w:rPr>
        <w:t>9</w:t>
      </w:r>
      <w:r w:rsidRPr="00BA6F70">
        <w:rPr>
          <w:rFonts w:ascii="Times New Roman" w:hAnsi="Times New Roman" w:cs="Times New Roman"/>
          <w:sz w:val="28"/>
          <w:szCs w:val="28"/>
        </w:rPr>
        <w:t>/л.  Ан. мочи:отн</w:t>
      </w:r>
      <w:r>
        <w:rPr>
          <w:rFonts w:ascii="Times New Roman" w:hAnsi="Times New Roman" w:cs="Times New Roman"/>
          <w:sz w:val="28"/>
          <w:szCs w:val="28"/>
        </w:rPr>
        <w:t>.</w:t>
      </w:r>
      <w:r w:rsidRPr="00BA6F70">
        <w:rPr>
          <w:rFonts w:ascii="Times New Roman" w:hAnsi="Times New Roman" w:cs="Times New Roman"/>
          <w:sz w:val="28"/>
          <w:szCs w:val="28"/>
        </w:rPr>
        <w:t xml:space="preserve"> плотность </w:t>
      </w:r>
      <w:r>
        <w:rPr>
          <w:rFonts w:ascii="Times New Roman" w:hAnsi="Times New Roman" w:cs="Times New Roman"/>
          <w:sz w:val="28"/>
          <w:szCs w:val="28"/>
        </w:rPr>
        <w:t xml:space="preserve">- </w:t>
      </w:r>
      <w:r w:rsidRPr="00BA6F70">
        <w:rPr>
          <w:rFonts w:ascii="Times New Roman" w:hAnsi="Times New Roman" w:cs="Times New Roman"/>
          <w:sz w:val="28"/>
          <w:szCs w:val="28"/>
        </w:rPr>
        <w:t>1018, белок 0,66</w:t>
      </w:r>
      <w:r>
        <w:rPr>
          <w:rFonts w:ascii="Times New Roman" w:hAnsi="Times New Roman" w:cs="Times New Roman"/>
          <w:sz w:val="28"/>
          <w:szCs w:val="28"/>
          <w:rtl/>
        </w:rPr>
        <w:t>؉</w:t>
      </w:r>
      <w:r w:rsidRPr="00BA6F70">
        <w:rPr>
          <w:rFonts w:ascii="Times New Roman" w:hAnsi="Times New Roman" w:cs="Times New Roman"/>
          <w:sz w:val="28"/>
          <w:szCs w:val="28"/>
        </w:rPr>
        <w:t xml:space="preserve">, Л- 2-3 в п/зр.   Ураты в небольшом количестве. Сывороточное железо </w:t>
      </w:r>
      <w:r>
        <w:rPr>
          <w:rFonts w:ascii="Times New Roman" w:hAnsi="Times New Roman" w:cs="Times New Roman"/>
          <w:sz w:val="28"/>
          <w:szCs w:val="28"/>
        </w:rPr>
        <w:t xml:space="preserve">- </w:t>
      </w:r>
      <w:r w:rsidRPr="00BA6F70">
        <w:rPr>
          <w:rFonts w:ascii="Times New Roman" w:hAnsi="Times New Roman" w:cs="Times New Roman"/>
          <w:sz w:val="28"/>
          <w:szCs w:val="28"/>
        </w:rPr>
        <w:t>18 мкмоль/л. Амилаза крови</w:t>
      </w:r>
      <w:r>
        <w:rPr>
          <w:rFonts w:ascii="Times New Roman" w:hAnsi="Times New Roman" w:cs="Times New Roman"/>
          <w:sz w:val="28"/>
          <w:szCs w:val="28"/>
        </w:rPr>
        <w:t xml:space="preserve"> -</w:t>
      </w:r>
      <w:r w:rsidRPr="00BA6F70">
        <w:rPr>
          <w:rFonts w:ascii="Times New Roman" w:hAnsi="Times New Roman" w:cs="Times New Roman"/>
          <w:sz w:val="28"/>
          <w:szCs w:val="28"/>
        </w:rPr>
        <w:t xml:space="preserve"> 64 ЕД</w:t>
      </w:r>
    </w:p>
    <w:p w:rsidR="00B76E47" w:rsidRPr="00BA6F70" w:rsidRDefault="00B76E47" w:rsidP="00B76E47">
      <w:pPr>
        <w:spacing w:line="0" w:lineRule="atLeast"/>
        <w:jc w:val="both"/>
        <w:rPr>
          <w:rFonts w:ascii="Times New Roman" w:hAnsi="Times New Roman" w:cs="Times New Roman"/>
          <w:sz w:val="28"/>
          <w:szCs w:val="28"/>
        </w:rPr>
      </w:pPr>
      <w:r w:rsidRPr="00BA6F70">
        <w:rPr>
          <w:rFonts w:ascii="Times New Roman" w:hAnsi="Times New Roman" w:cs="Times New Roman"/>
          <w:sz w:val="28"/>
          <w:szCs w:val="28"/>
        </w:rPr>
        <w:t>Ан. крови при первом обращении к врачу (5 лет тому назад): Нв</w:t>
      </w:r>
      <w:r>
        <w:rPr>
          <w:rFonts w:ascii="Times New Roman" w:hAnsi="Times New Roman" w:cs="Times New Roman"/>
          <w:sz w:val="28"/>
          <w:szCs w:val="28"/>
        </w:rPr>
        <w:t xml:space="preserve"> -</w:t>
      </w:r>
      <w:r w:rsidRPr="00BA6F70">
        <w:rPr>
          <w:rFonts w:ascii="Times New Roman" w:hAnsi="Times New Roman" w:cs="Times New Roman"/>
          <w:sz w:val="28"/>
          <w:szCs w:val="28"/>
        </w:rPr>
        <w:t>180 г/л. Эр.6,8 х 10</w:t>
      </w:r>
      <w:r w:rsidRPr="00BA6F70">
        <w:rPr>
          <w:rFonts w:ascii="Times New Roman" w:hAnsi="Times New Roman" w:cs="Times New Roman"/>
          <w:sz w:val="28"/>
          <w:szCs w:val="28"/>
          <w:vertAlign w:val="superscript"/>
        </w:rPr>
        <w:t>12</w:t>
      </w:r>
      <w:r w:rsidRPr="00BA6F70">
        <w:rPr>
          <w:rFonts w:ascii="Times New Roman" w:hAnsi="Times New Roman" w:cs="Times New Roman"/>
          <w:sz w:val="28"/>
          <w:szCs w:val="28"/>
        </w:rPr>
        <w:t>/л.  Л – 12,0 х 10</w:t>
      </w:r>
      <w:r w:rsidRPr="00BA6F70">
        <w:rPr>
          <w:rFonts w:ascii="Times New Roman" w:hAnsi="Times New Roman" w:cs="Times New Roman"/>
          <w:sz w:val="28"/>
          <w:szCs w:val="28"/>
          <w:vertAlign w:val="superscript"/>
        </w:rPr>
        <w:t>9</w:t>
      </w:r>
      <w:r w:rsidRPr="00BA6F70">
        <w:rPr>
          <w:rFonts w:ascii="Times New Roman" w:hAnsi="Times New Roman" w:cs="Times New Roman"/>
          <w:sz w:val="28"/>
          <w:szCs w:val="28"/>
        </w:rPr>
        <w:t>/л. Б-2,Э-6, П-8, С-64,Л-15, М-5. Тромбоциты – 800 х 10</w:t>
      </w:r>
      <w:r w:rsidRPr="00BA6F70">
        <w:rPr>
          <w:rFonts w:ascii="Times New Roman" w:hAnsi="Times New Roman" w:cs="Times New Roman"/>
          <w:sz w:val="28"/>
          <w:szCs w:val="28"/>
          <w:vertAlign w:val="superscript"/>
        </w:rPr>
        <w:t>9</w:t>
      </w:r>
      <w:r w:rsidRPr="00BA6F70">
        <w:rPr>
          <w:rFonts w:ascii="Times New Roman" w:hAnsi="Times New Roman" w:cs="Times New Roman"/>
          <w:sz w:val="28"/>
          <w:szCs w:val="28"/>
        </w:rPr>
        <w:t>/л.</w:t>
      </w:r>
    </w:p>
    <w:p w:rsidR="00B76E47" w:rsidRPr="00BA6F70" w:rsidRDefault="00B76E47" w:rsidP="00B76E47">
      <w:pPr>
        <w:spacing w:line="0" w:lineRule="atLeast"/>
        <w:jc w:val="both"/>
        <w:rPr>
          <w:rFonts w:ascii="Times New Roman" w:hAnsi="Times New Roman" w:cs="Times New Roman"/>
          <w:sz w:val="28"/>
          <w:szCs w:val="28"/>
        </w:rPr>
      </w:pPr>
      <w:r w:rsidRPr="00BA6F70">
        <w:rPr>
          <w:rFonts w:ascii="Times New Roman" w:hAnsi="Times New Roman" w:cs="Times New Roman"/>
          <w:sz w:val="28"/>
          <w:szCs w:val="28"/>
        </w:rPr>
        <w:t>Ан. крови при последнем обращении к врачу (год тому назад): Нв- 95 г/л.  Эр. – 3,5 х 10</w:t>
      </w:r>
      <w:r w:rsidRPr="00BA6F70">
        <w:rPr>
          <w:rFonts w:ascii="Times New Roman" w:hAnsi="Times New Roman" w:cs="Times New Roman"/>
          <w:sz w:val="28"/>
          <w:szCs w:val="28"/>
          <w:vertAlign w:val="superscript"/>
        </w:rPr>
        <w:t>12</w:t>
      </w:r>
      <w:r w:rsidRPr="00BA6F70">
        <w:rPr>
          <w:rFonts w:ascii="Times New Roman" w:hAnsi="Times New Roman" w:cs="Times New Roman"/>
          <w:sz w:val="28"/>
          <w:szCs w:val="28"/>
        </w:rPr>
        <w:t>/л.  Л – 4,0 х 10</w:t>
      </w:r>
      <w:r w:rsidRPr="00BA6F70">
        <w:rPr>
          <w:rFonts w:ascii="Times New Roman" w:hAnsi="Times New Roman" w:cs="Times New Roman"/>
          <w:sz w:val="28"/>
          <w:szCs w:val="28"/>
          <w:vertAlign w:val="superscript"/>
        </w:rPr>
        <w:t>9</w:t>
      </w:r>
      <w:r w:rsidRPr="00BA6F70">
        <w:rPr>
          <w:rFonts w:ascii="Times New Roman" w:hAnsi="Times New Roman" w:cs="Times New Roman"/>
          <w:sz w:val="28"/>
          <w:szCs w:val="28"/>
        </w:rPr>
        <w:t>/л, Э-2, П-3, С-45,Л-45, М-5. Тромбоциты – 120 х 10</w:t>
      </w:r>
      <w:r w:rsidRPr="00BA6F70">
        <w:rPr>
          <w:rFonts w:ascii="Times New Roman" w:hAnsi="Times New Roman" w:cs="Times New Roman"/>
          <w:sz w:val="28"/>
          <w:szCs w:val="28"/>
          <w:vertAlign w:val="superscript"/>
        </w:rPr>
        <w:t>9</w:t>
      </w:r>
      <w:r w:rsidRPr="00BA6F70">
        <w:rPr>
          <w:rFonts w:ascii="Times New Roman" w:hAnsi="Times New Roman" w:cs="Times New Roman"/>
          <w:sz w:val="28"/>
          <w:szCs w:val="28"/>
        </w:rPr>
        <w:t>/л</w:t>
      </w:r>
    </w:p>
    <w:p w:rsidR="00B76E47" w:rsidRPr="00BA6F70" w:rsidRDefault="00B76E47" w:rsidP="00B76E47">
      <w:pPr>
        <w:spacing w:line="0" w:lineRule="atLeast"/>
        <w:jc w:val="both"/>
        <w:rPr>
          <w:rFonts w:ascii="Times New Roman" w:hAnsi="Times New Roman" w:cs="Times New Roman"/>
          <w:sz w:val="28"/>
          <w:szCs w:val="28"/>
        </w:rPr>
      </w:pPr>
      <w:r w:rsidRPr="00BA6F70">
        <w:rPr>
          <w:rFonts w:ascii="Times New Roman" w:hAnsi="Times New Roman" w:cs="Times New Roman"/>
          <w:sz w:val="28"/>
          <w:szCs w:val="28"/>
        </w:rPr>
        <w:t>Проведена КТ органов брюшной полости (рис. 1).</w:t>
      </w:r>
    </w:p>
    <w:p w:rsidR="00B76E47" w:rsidRPr="00BA6F70" w:rsidRDefault="00B76E47" w:rsidP="00B76E47">
      <w:pPr>
        <w:spacing w:line="0" w:lineRule="atLeast"/>
        <w:ind w:firstLine="709"/>
        <w:jc w:val="both"/>
        <w:rPr>
          <w:rFonts w:ascii="Times New Roman" w:hAnsi="Times New Roman" w:cs="Times New Roman"/>
          <w:sz w:val="28"/>
          <w:szCs w:val="28"/>
        </w:rPr>
      </w:pPr>
    </w:p>
    <w:p w:rsidR="00B76E47" w:rsidRPr="00BA6F70" w:rsidRDefault="00B76E47" w:rsidP="00B76E47">
      <w:pPr>
        <w:spacing w:line="0" w:lineRule="atLeast"/>
        <w:ind w:firstLine="709"/>
        <w:jc w:val="both"/>
        <w:rPr>
          <w:rFonts w:ascii="Times New Roman" w:hAnsi="Times New Roman" w:cs="Times New Roman"/>
          <w:sz w:val="28"/>
          <w:szCs w:val="28"/>
        </w:rPr>
      </w:pPr>
      <w:r w:rsidRPr="00BA6F70">
        <w:rPr>
          <w:rFonts w:ascii="Times New Roman" w:hAnsi="Times New Roman" w:cs="Times New Roman"/>
          <w:noProof/>
          <w:sz w:val="28"/>
          <w:szCs w:val="28"/>
        </w:rPr>
        <w:drawing>
          <wp:inline distT="0" distB="0" distL="0" distR="0">
            <wp:extent cx="3105150" cy="3105150"/>
            <wp:effectExtent l="19050" t="0" r="0" b="0"/>
            <wp:docPr id="49" name="Рисунок 49" descr="C:\Users\Sony\Работа ЛИ\Инфаркт селезен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Работа ЛИ\Инфаркт селезенки.jpg"/>
                    <pic:cNvPicPr>
                      <a:picLocks noChangeAspect="1" noChangeArrowheads="1"/>
                    </pic:cNvPicPr>
                  </pic:nvPicPr>
                  <pic:blipFill>
                    <a:blip r:embed="rId51" cstate="print">
                      <a:lum bright="10000" contrast="10000"/>
                    </a:blip>
                    <a:srcRect/>
                    <a:stretch>
                      <a:fillRect/>
                    </a:stretch>
                  </pic:blipFill>
                  <pic:spPr bwMode="auto">
                    <a:xfrm>
                      <a:off x="0" y="0"/>
                      <a:ext cx="3105150" cy="3105150"/>
                    </a:xfrm>
                    <a:prstGeom prst="rect">
                      <a:avLst/>
                    </a:prstGeom>
                    <a:noFill/>
                    <a:ln w="9525">
                      <a:noFill/>
                      <a:miter lim="800000"/>
                      <a:headEnd/>
                      <a:tailEnd/>
                    </a:ln>
                  </pic:spPr>
                </pic:pic>
              </a:graphicData>
            </a:graphic>
          </wp:inline>
        </w:drawing>
      </w:r>
    </w:p>
    <w:p w:rsidR="00B76E47" w:rsidRPr="00BA6F70" w:rsidRDefault="00B76E47" w:rsidP="00B76E47">
      <w:pPr>
        <w:spacing w:line="0" w:lineRule="atLeast"/>
        <w:ind w:firstLine="709"/>
        <w:jc w:val="both"/>
        <w:rPr>
          <w:rFonts w:ascii="Times New Roman" w:hAnsi="Times New Roman" w:cs="Times New Roman"/>
          <w:b/>
          <w:sz w:val="28"/>
          <w:szCs w:val="28"/>
        </w:rPr>
      </w:pPr>
      <w:r w:rsidRPr="00BA6F70">
        <w:rPr>
          <w:rFonts w:ascii="Times New Roman" w:hAnsi="Times New Roman" w:cs="Times New Roman"/>
          <w:b/>
          <w:sz w:val="28"/>
          <w:szCs w:val="28"/>
        </w:rPr>
        <w:t>Рис. 1. Компьютерная томография органов брюшной полости</w:t>
      </w:r>
    </w:p>
    <w:p w:rsidR="00B76E47" w:rsidRPr="00BA6F70" w:rsidRDefault="00B76E47" w:rsidP="00B76E47">
      <w:pPr>
        <w:spacing w:line="0" w:lineRule="atLeast"/>
        <w:ind w:firstLine="706"/>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r w:rsidRPr="007B2577">
        <w:rPr>
          <w:rFonts w:ascii="Times New Roman" w:hAnsi="Times New Roman" w:cs="Times New Roman"/>
          <w:noProof/>
          <w:sz w:val="28"/>
          <w:szCs w:val="28"/>
        </w:rPr>
        <w:lastRenderedPageBreak/>
        <w:drawing>
          <wp:inline distT="0" distB="0" distL="0" distR="0">
            <wp:extent cx="2818877" cy="2971165"/>
            <wp:effectExtent l="0" t="0" r="635" b="635"/>
            <wp:docPr id="50" name="Рисунок 2" descr="C:\Users\Sony\Работа ЛИ\Инф. селезен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ony\Работа ЛИ\Инф. селезенки.jpg"/>
                    <pic:cNvPicPr>
                      <a:picLocks noChangeAspect="1" noChangeArrowheads="1"/>
                    </pic:cNvPicPr>
                  </pic:nvPicPr>
                  <pic:blipFill>
                    <a:blip r:embed="rId52" cstate="print"/>
                    <a:srcRect/>
                    <a:stretch>
                      <a:fillRect/>
                    </a:stretch>
                  </pic:blipFill>
                  <pic:spPr bwMode="auto">
                    <a:xfrm>
                      <a:off x="0" y="0"/>
                      <a:ext cx="2832594" cy="2985623"/>
                    </a:xfrm>
                    <a:prstGeom prst="rect">
                      <a:avLst/>
                    </a:prstGeom>
                    <a:noFill/>
                    <a:ln w="9525">
                      <a:noFill/>
                      <a:miter lim="800000"/>
                      <a:headEnd/>
                      <a:tailEnd/>
                    </a:ln>
                  </pic:spPr>
                </pic:pic>
              </a:graphicData>
            </a:graphic>
          </wp:inline>
        </w:drawing>
      </w: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r>
        <w:rPr>
          <w:rFonts w:ascii="Times New Roman" w:hAnsi="Times New Roman" w:cs="Times New Roman"/>
          <w:b/>
          <w:sz w:val="28"/>
          <w:szCs w:val="28"/>
        </w:rPr>
        <w:t>Рис.2 Макропрепарат селезенки</w:t>
      </w: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2.Наиболее информативный метод диагностики.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3.Причина тромбоцитопении и анемии.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4.Причина болей в животе.</w:t>
      </w:r>
    </w:p>
    <w:p w:rsidR="00B76E47" w:rsidRPr="00BA6F70"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5.Изменения селезенки. </w:t>
      </w: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t>ЗАДАЧА -29</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 Студент </w:t>
      </w:r>
      <w:r w:rsidRPr="007B2577">
        <w:rPr>
          <w:rFonts w:ascii="Times New Roman" w:hAnsi="Times New Roman" w:cs="Times New Roman"/>
          <w:sz w:val="28"/>
          <w:szCs w:val="28"/>
        </w:rPr>
        <w:t>20лет, проживающий в общежитии, обратился с жалобами на  повышение температуры до 38</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 xml:space="preserve">С, кашель со скудным отделением мокроты. Болен на протяжении недели. Лечение Амоксициллином  в суточной дозе 1 г. </w:t>
      </w:r>
      <w:r>
        <w:rPr>
          <w:rFonts w:ascii="Times New Roman" w:hAnsi="Times New Roman" w:cs="Times New Roman"/>
          <w:sz w:val="28"/>
          <w:szCs w:val="28"/>
        </w:rPr>
        <w:t>в</w:t>
      </w:r>
      <w:r w:rsidRPr="007B2577">
        <w:rPr>
          <w:rFonts w:ascii="Times New Roman" w:hAnsi="Times New Roman" w:cs="Times New Roman"/>
          <w:sz w:val="28"/>
          <w:szCs w:val="28"/>
        </w:rPr>
        <w:t xml:space="preserve"> течение трех дней неэффективно. Анамнез без особенностей.</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Температура тела 38</w:t>
      </w:r>
      <w:r>
        <w:rPr>
          <w:rFonts w:ascii="Times New Roman" w:hAnsi="Times New Roman" w:cs="Times New Roman"/>
          <w:sz w:val="28"/>
          <w:szCs w:val="28"/>
        </w:rPr>
        <w:t>.</w:t>
      </w:r>
      <w:r w:rsidRPr="007B2577">
        <w:rPr>
          <w:rFonts w:ascii="Times New Roman" w:hAnsi="Times New Roman" w:cs="Times New Roman"/>
          <w:sz w:val="28"/>
          <w:szCs w:val="28"/>
        </w:rPr>
        <w:t>5</w:t>
      </w:r>
      <w:r w:rsidRPr="007B2577">
        <w:rPr>
          <w:rFonts w:ascii="Times New Roman" w:hAnsi="Times New Roman" w:cs="Times New Roman"/>
          <w:sz w:val="28"/>
          <w:szCs w:val="28"/>
          <w:vertAlign w:val="superscript"/>
        </w:rPr>
        <w:t>0</w:t>
      </w:r>
      <w:r w:rsidRPr="007B2577">
        <w:rPr>
          <w:rFonts w:ascii="Times New Roman" w:hAnsi="Times New Roman" w:cs="Times New Roman"/>
          <w:sz w:val="28"/>
          <w:szCs w:val="28"/>
        </w:rPr>
        <w:t>С.  Изменения со стороны конъюнктивы и  склер (рис. 1). ЧД 22/мин. В легких дыхание везикулярное, влажные мелкопузырчатые хрипы  ниже угла лопатки справа. ЧСС 98/мин. АД 120/80 ммрт.ст. Со стороны других органов без особенностей.</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Ан.крови:  Нв- 120 г/л. Эр- 4,2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-10х10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Э–3, П-8, С-65, Л-15, М-9. СОЭ -35 мм/час. Проведена компьютерная томография органов грудной клетки (рис. 2)</w:t>
      </w: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noProof/>
          <w:sz w:val="28"/>
          <w:szCs w:val="28"/>
        </w:rPr>
      </w:pPr>
      <w:r w:rsidRPr="007B2577">
        <w:rPr>
          <w:rFonts w:ascii="Times New Roman" w:hAnsi="Times New Roman" w:cs="Times New Roman"/>
          <w:noProof/>
          <w:sz w:val="28"/>
          <w:szCs w:val="28"/>
        </w:rPr>
        <w:lastRenderedPageBreak/>
        <w:drawing>
          <wp:inline distT="0" distB="0" distL="0" distR="0">
            <wp:extent cx="2552700" cy="1905000"/>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52700" cy="1905000"/>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noProof/>
          <w:sz w:val="28"/>
          <w:szCs w:val="28"/>
        </w:rPr>
      </w:pPr>
      <w:r w:rsidRPr="007B2577">
        <w:rPr>
          <w:rFonts w:ascii="Times New Roman" w:hAnsi="Times New Roman" w:cs="Times New Roman"/>
          <w:b/>
          <w:noProof/>
          <w:sz w:val="28"/>
          <w:szCs w:val="28"/>
        </w:rPr>
        <w:t xml:space="preserve">                                           Рис.1.  Внешний вид глаза больного</w:t>
      </w:r>
    </w:p>
    <w:p w:rsidR="00B76E47" w:rsidRPr="007B2577" w:rsidRDefault="00B76E47" w:rsidP="00B76E47">
      <w:pPr>
        <w:rPr>
          <w:rFonts w:ascii="Times New Roman" w:hAnsi="Times New Roman" w:cs="Times New Roman"/>
          <w:noProof/>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4314825" cy="2867025"/>
            <wp:effectExtent l="0" t="0" r="9525" b="9525"/>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5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4825" cy="286702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Рис.2  Компьютерная томограмма легких</w:t>
      </w:r>
    </w:p>
    <w:p w:rsidR="00B76E47" w:rsidRDefault="00B76E47" w:rsidP="00B76E47">
      <w:pPr>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2.Наиболее вероятный этиологический фактор.</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3.Опишите томограмму.</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4.Опишите изменения со стороны глаз.</w:t>
      </w:r>
    </w:p>
    <w:p w:rsidR="00B76E47" w:rsidRPr="00193A52"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5.Скорректируйте лечение.</w:t>
      </w:r>
    </w:p>
    <w:p w:rsidR="00B76E47" w:rsidRDefault="00B76E47" w:rsidP="00B76E47">
      <w:pPr>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t>ЗАДАЧА -30</w:t>
      </w:r>
    </w:p>
    <w:p w:rsidR="00B76E47" w:rsidRDefault="00B76E47" w:rsidP="00B76E47">
      <w:pPr>
        <w:spacing w:line="0" w:lineRule="atLeast"/>
        <w:jc w:val="center"/>
        <w:rPr>
          <w:rFonts w:ascii="Times New Roman" w:hAnsi="Times New Roman" w:cs="Times New Roman"/>
          <w:b/>
          <w:sz w:val="28"/>
          <w:szCs w:val="28"/>
        </w:rPr>
      </w:pPr>
    </w:p>
    <w:p w:rsidR="00B76E47" w:rsidRPr="00BE3B9E" w:rsidRDefault="00B76E47" w:rsidP="00B76E47">
      <w:pPr>
        <w:spacing w:line="0" w:lineRule="atLeast"/>
        <w:jc w:val="both"/>
        <w:rPr>
          <w:rFonts w:ascii="Times New Roman" w:hAnsi="Times New Roman" w:cs="Times New Roman"/>
          <w:color w:val="auto"/>
          <w:sz w:val="28"/>
          <w:szCs w:val="28"/>
        </w:rPr>
      </w:pPr>
      <w:r w:rsidRPr="00BE3B9E">
        <w:rPr>
          <w:rFonts w:ascii="Times New Roman" w:hAnsi="Times New Roman" w:cs="Times New Roman"/>
          <w:color w:val="auto"/>
          <w:sz w:val="28"/>
          <w:szCs w:val="28"/>
        </w:rPr>
        <w:t xml:space="preserve">Больной 45лет обратился с жалобами на малопродуктивный кашель, часто ночной. Кашель отмечает на протяжении двух недель. Противокашлевые препараты малоэффективны. При предыдущем обращении к </w:t>
      </w:r>
      <w:r w:rsidRPr="00BE3B9E">
        <w:rPr>
          <w:rStyle w:val="a9"/>
          <w:color w:val="auto"/>
          <w:sz w:val="28"/>
          <w:szCs w:val="28"/>
        </w:rPr>
        <w:t>врачу</w:t>
      </w:r>
      <w:r w:rsidRPr="00BE3B9E">
        <w:rPr>
          <w:rFonts w:ascii="Times New Roman" w:hAnsi="Times New Roman" w:cs="Times New Roman"/>
          <w:b/>
          <w:color w:val="auto"/>
          <w:sz w:val="28"/>
          <w:szCs w:val="28"/>
        </w:rPr>
        <w:t xml:space="preserve"> (</w:t>
      </w:r>
      <w:r w:rsidRPr="00BE3B9E">
        <w:rPr>
          <w:rFonts w:ascii="Times New Roman" w:hAnsi="Times New Roman" w:cs="Times New Roman"/>
          <w:color w:val="auto"/>
          <w:sz w:val="28"/>
          <w:szCs w:val="28"/>
        </w:rPr>
        <w:t xml:space="preserve">две недели назад)в связи с предполагающейся левожелудочковой недостаточностью был назначен фуросемид в суточной дозе 40 мг. В анамнезе заболеваний легких нет. Страдает артериальной гипертонией, по поводу которой принимает различные гипотензивные препараты. В течение последнего месяца получает препарат Энап в суточной дозе 10 мг. </w:t>
      </w:r>
    </w:p>
    <w:p w:rsidR="00B76E47" w:rsidRPr="00BE3B9E" w:rsidRDefault="00B76E47" w:rsidP="00B76E47">
      <w:pPr>
        <w:spacing w:line="0" w:lineRule="atLeast"/>
        <w:jc w:val="both"/>
        <w:rPr>
          <w:rFonts w:ascii="Times New Roman" w:hAnsi="Times New Roman" w:cs="Times New Roman"/>
          <w:color w:val="auto"/>
          <w:sz w:val="28"/>
          <w:szCs w:val="28"/>
        </w:rPr>
      </w:pPr>
      <w:r w:rsidRPr="00BE3B9E">
        <w:rPr>
          <w:rFonts w:ascii="Times New Roman" w:hAnsi="Times New Roman" w:cs="Times New Roman"/>
          <w:color w:val="auto"/>
          <w:sz w:val="28"/>
          <w:szCs w:val="28"/>
        </w:rPr>
        <w:t>Об-но: состояние удовлетворительное. В легких дыхание везикулярное без хрипов. ЧСС 82/мин. АД 150/95 мм рт.ст. Рентгенологически увеличение размеров сердца за счет левого желудочка. Инфильтративных изменений в легких не выявлено. Снята ЭКГ (рис. 1). Эхокардиография – гипертрофия левого желудочка. ФВ 60%. ОФВ</w:t>
      </w:r>
      <w:r w:rsidRPr="00BE3B9E">
        <w:rPr>
          <w:rFonts w:ascii="Times New Roman" w:hAnsi="Times New Roman" w:cs="Times New Roman"/>
          <w:color w:val="auto"/>
          <w:sz w:val="28"/>
          <w:szCs w:val="28"/>
          <w:vertAlign w:val="subscript"/>
        </w:rPr>
        <w:t>1</w:t>
      </w:r>
      <w:r w:rsidRPr="00BE3B9E">
        <w:rPr>
          <w:rFonts w:ascii="Times New Roman" w:hAnsi="Times New Roman" w:cs="Times New Roman"/>
          <w:color w:val="auto"/>
          <w:sz w:val="28"/>
          <w:szCs w:val="28"/>
        </w:rPr>
        <w:t xml:space="preserve"> 80% от должного.</w:t>
      </w:r>
    </w:p>
    <w:p w:rsidR="00B76E47" w:rsidRPr="007B2577" w:rsidRDefault="00B76E47" w:rsidP="00B76E47">
      <w:pPr>
        <w:spacing w:line="0" w:lineRule="atLeast"/>
        <w:jc w:val="both"/>
        <w:rPr>
          <w:rFonts w:ascii="Times New Roman" w:hAnsi="Times New Roman" w:cs="Times New Roman"/>
          <w:color w:val="464646"/>
          <w:sz w:val="28"/>
          <w:szCs w:val="28"/>
        </w:rPr>
      </w:pPr>
    </w:p>
    <w:p w:rsidR="00B76E47" w:rsidRPr="007B2577" w:rsidRDefault="00B76E47" w:rsidP="00B76E47">
      <w:pPr>
        <w:spacing w:line="360" w:lineRule="auto"/>
        <w:jc w:val="both"/>
        <w:rPr>
          <w:rFonts w:ascii="Times New Roman" w:hAnsi="Times New Roman" w:cs="Times New Roman"/>
          <w:color w:val="464646"/>
          <w:sz w:val="28"/>
          <w:szCs w:val="28"/>
        </w:rPr>
      </w:pPr>
      <w:r w:rsidRPr="007B2577">
        <w:rPr>
          <w:rFonts w:ascii="Times New Roman" w:hAnsi="Times New Roman" w:cs="Times New Roman"/>
          <w:noProof/>
          <w:color w:val="464646"/>
          <w:sz w:val="28"/>
          <w:szCs w:val="28"/>
        </w:rPr>
        <w:drawing>
          <wp:inline distT="0" distB="0" distL="0" distR="0">
            <wp:extent cx="5312990" cy="2567274"/>
            <wp:effectExtent l="19050" t="0" r="1960" b="0"/>
            <wp:docPr id="53" name="Рисунок 1" descr="H:\LVH-590x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LVH-590x285.jpg"/>
                    <pic:cNvPicPr>
                      <a:picLocks noChangeAspect="1" noChangeArrowheads="1"/>
                    </pic:cNvPicPr>
                  </pic:nvPicPr>
                  <pic:blipFill>
                    <a:blip r:embed="rId55" cstate="print">
                      <a:lum bright="-20000" contrast="40000"/>
                    </a:blip>
                    <a:srcRect/>
                    <a:stretch>
                      <a:fillRect/>
                    </a:stretch>
                  </pic:blipFill>
                  <pic:spPr bwMode="auto">
                    <a:xfrm>
                      <a:off x="0" y="0"/>
                      <a:ext cx="5316126" cy="2568790"/>
                    </a:xfrm>
                    <a:prstGeom prst="rect">
                      <a:avLst/>
                    </a:prstGeom>
                    <a:noFill/>
                    <a:ln w="9525">
                      <a:noFill/>
                      <a:miter lim="800000"/>
                      <a:headEnd/>
                      <a:tailEnd/>
                    </a:ln>
                  </pic:spPr>
                </pic:pic>
              </a:graphicData>
            </a:graphic>
          </wp:inline>
        </w:drawing>
      </w:r>
    </w:p>
    <w:p w:rsidR="00B76E47" w:rsidRDefault="00B76E47" w:rsidP="00B76E47">
      <w:pPr>
        <w:spacing w:line="360" w:lineRule="auto"/>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 1. ЭКГ больного</w:t>
      </w:r>
    </w:p>
    <w:p w:rsidR="00B76E47" w:rsidRDefault="00B76E47" w:rsidP="00B76E47">
      <w:pPr>
        <w:spacing w:line="360" w:lineRule="auto"/>
        <w:jc w:val="both"/>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sidRPr="00F82D5A">
        <w:rPr>
          <w:rFonts w:ascii="Times New Roman" w:hAnsi="Times New Roman" w:cs="Times New Roman"/>
          <w:sz w:val="28"/>
          <w:szCs w:val="28"/>
        </w:rPr>
        <w:t>1.</w:t>
      </w:r>
      <w:r>
        <w:rPr>
          <w:rFonts w:ascii="Times New Roman" w:hAnsi="Times New Roman" w:cs="Times New Roman"/>
          <w:sz w:val="28"/>
          <w:szCs w:val="28"/>
        </w:rPr>
        <w:t>Возможные причины кашля.</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2.Опишите ЭКГ.</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3.Является ли обоснованным назначение фуросемида?</w:t>
      </w:r>
    </w:p>
    <w:p w:rsidR="00B76E47" w:rsidRPr="00F82D5A"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4.Скорректируйте лечение.</w:t>
      </w:r>
    </w:p>
    <w:p w:rsidR="00B76E47" w:rsidRPr="007B2577" w:rsidRDefault="00B76E47" w:rsidP="00B76E47">
      <w:pPr>
        <w:spacing w:line="360" w:lineRule="auto"/>
        <w:ind w:firstLine="709"/>
        <w:jc w:val="both"/>
        <w:rPr>
          <w:rFonts w:ascii="Times New Roman" w:hAnsi="Times New Roman" w:cs="Times New Roman"/>
          <w:color w:val="464646"/>
          <w:sz w:val="28"/>
          <w:szCs w:val="28"/>
        </w:rPr>
      </w:pPr>
    </w:p>
    <w:p w:rsidR="00B76E47" w:rsidRDefault="00B76E47" w:rsidP="00B76E47">
      <w:pPr>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t>ЗАДАЧА -31</w:t>
      </w:r>
    </w:p>
    <w:p w:rsidR="00B76E4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Больная </w:t>
      </w:r>
      <w:r w:rsidRPr="007B2577">
        <w:rPr>
          <w:rFonts w:ascii="Times New Roman" w:hAnsi="Times New Roman" w:cs="Times New Roman"/>
          <w:sz w:val="28"/>
          <w:szCs w:val="28"/>
        </w:rPr>
        <w:t>40лет в течение года отмечает периодически возникающие боли в правой подвздошной области, сопровождающиеся повышением температуры до 37</w:t>
      </w:r>
      <w:r>
        <w:rPr>
          <w:rFonts w:ascii="Times New Roman" w:hAnsi="Times New Roman" w:cs="Times New Roman"/>
          <w:sz w:val="28"/>
          <w:szCs w:val="28"/>
        </w:rPr>
        <w:t>.</w:t>
      </w:r>
      <w:r w:rsidRPr="007B2577">
        <w:rPr>
          <w:rFonts w:ascii="Times New Roman" w:hAnsi="Times New Roman" w:cs="Times New Roman"/>
          <w:sz w:val="28"/>
          <w:szCs w:val="28"/>
        </w:rPr>
        <w:t>5-38</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 xml:space="preserve">С,  расстройством стула. Назначались антибиотики без эффекта. Во время одного из эпизодов болей госпитализирована с подозрением на острый аппендицит и была произведена аппендэктомия. По данным гистологического исследования аппендикса, диагностирован катаральный аппендицит.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На коже голеней несколько плотных  болезненных, гиперемированных участков (рис. 1). Гиперемия и инъекция сосудов конъюнктивы и склер. Суставы не изменены. В легких хрипов не прослушивается. Тоны сердца ритмичные. ЧСС- 88/мин. АД 130/80 ммрт.ст. Живот мягкий, умеренно болезненный в правой подвздошной области. Печень и селезенка не увеличены. Консультация гинеколога:  без патологии. Консультация окулиста: иридоциклит.</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 – 100 г/л. Л- 10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Э-2, П-8,С-76, Л-10, М-4. СОЭ – 38 мм/час. Ан. мочи без особенностей.  Сывороточное железо – 5 мкмоль/л. Билирубин – 40 мкмоль/л  с преобладанием  прямого, холестерин 5,5 ммоль/л., АСТ – 30 ЕД/л, АЛТ – 28 ЕД/л., ЩФ – 300 ЕД/л. Протромбиновый индекс 80%. УЗИ органов брюшной полости - без патологии. Эзофагогастроскопия – эрозивный гастрит. Проведена колоноскопия (рис. 2)</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552700" cy="2743988"/>
            <wp:effectExtent l="19050" t="0" r="0" b="0"/>
            <wp:docPr id="54" name="Рисунок 54" descr="C:\Users\Sony\Работа ЛИ\Image of disease\Ревматология\Фото (дополн. май 2011)\Узл.эрит. - Бел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Работа ЛИ\Image of disease\Ревматология\Фото (дополн. май 2011)\Узл.эрит. - Белов.jpg"/>
                    <pic:cNvPicPr>
                      <a:picLocks noChangeAspect="1" noChangeArrowheads="1"/>
                    </pic:cNvPicPr>
                  </pic:nvPicPr>
                  <pic:blipFill>
                    <a:blip r:embed="rId56" cstate="print"/>
                    <a:srcRect/>
                    <a:stretch>
                      <a:fillRect/>
                    </a:stretch>
                  </pic:blipFill>
                  <pic:spPr bwMode="auto">
                    <a:xfrm>
                      <a:off x="0" y="0"/>
                      <a:ext cx="2554486" cy="2745907"/>
                    </a:xfrm>
                    <a:prstGeom prst="rect">
                      <a:avLst/>
                    </a:prstGeom>
                    <a:noFill/>
                    <a:ln w="9525">
                      <a:noFill/>
                      <a:miter lim="800000"/>
                      <a:headEnd/>
                      <a:tailEnd/>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1. Высыпания на коже голени</w:t>
      </w: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noProof/>
          <w:sz w:val="28"/>
          <w:szCs w:val="28"/>
        </w:rPr>
      </w:pPr>
      <w:r w:rsidRPr="007B2577">
        <w:rPr>
          <w:rFonts w:ascii="Times New Roman" w:hAnsi="Times New Roman" w:cs="Times New Roman"/>
          <w:noProof/>
          <w:sz w:val="28"/>
          <w:szCs w:val="28"/>
        </w:rPr>
        <w:lastRenderedPageBreak/>
        <w:drawing>
          <wp:inline distT="0" distB="0" distL="0" distR="0">
            <wp:extent cx="2638425" cy="2600325"/>
            <wp:effectExtent l="0" t="0" r="9525"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57"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260032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noProof/>
          <w:sz w:val="28"/>
          <w:szCs w:val="28"/>
        </w:rPr>
      </w:pPr>
      <w:r w:rsidRPr="007B2577">
        <w:rPr>
          <w:rFonts w:ascii="Times New Roman" w:hAnsi="Times New Roman" w:cs="Times New Roman"/>
          <w:b/>
          <w:noProof/>
          <w:sz w:val="28"/>
          <w:szCs w:val="28"/>
        </w:rPr>
        <w:t xml:space="preserve">                   Рис. 2. Эндоскопическая картина толстого кишечника</w:t>
      </w:r>
    </w:p>
    <w:p w:rsidR="00B76E47" w:rsidRPr="007B2577" w:rsidRDefault="00B76E47" w:rsidP="00B76E47">
      <w:pPr>
        <w:rPr>
          <w:rFonts w:ascii="Times New Roman" w:hAnsi="Times New Roman" w:cs="Times New Roman"/>
          <w:b/>
          <w:noProof/>
          <w:sz w:val="28"/>
          <w:szCs w:val="28"/>
        </w:rPr>
      </w:pPr>
    </w:p>
    <w:p w:rsidR="00B76E47" w:rsidRDefault="00B76E47" w:rsidP="00B76E47">
      <w:pPr>
        <w:rPr>
          <w:rFonts w:ascii="Times New Roman" w:hAnsi="Times New Roman" w:cs="Times New Roman"/>
          <w:b/>
          <w:noProof/>
          <w:sz w:val="28"/>
          <w:szCs w:val="28"/>
        </w:rPr>
      </w:pPr>
      <w:r>
        <w:rPr>
          <w:rFonts w:ascii="Times New Roman" w:hAnsi="Times New Roman" w:cs="Times New Roman"/>
          <w:b/>
          <w:noProof/>
          <w:sz w:val="28"/>
          <w:szCs w:val="28"/>
        </w:rPr>
        <w:t>Вопросы</w:t>
      </w:r>
    </w:p>
    <w:p w:rsidR="00B76E47" w:rsidRDefault="00B76E47" w:rsidP="00B76E47">
      <w:pPr>
        <w:spacing w:line="0" w:lineRule="atLeast"/>
        <w:rPr>
          <w:rFonts w:ascii="Times New Roman" w:hAnsi="Times New Roman" w:cs="Times New Roman"/>
          <w:noProof/>
          <w:sz w:val="28"/>
          <w:szCs w:val="28"/>
        </w:rPr>
      </w:pPr>
      <w:r w:rsidRPr="00F82D5A">
        <w:rPr>
          <w:rFonts w:ascii="Times New Roman" w:hAnsi="Times New Roman" w:cs="Times New Roman"/>
          <w:noProof/>
          <w:sz w:val="28"/>
          <w:szCs w:val="28"/>
        </w:rPr>
        <w:t>1.</w:t>
      </w:r>
      <w:r>
        <w:rPr>
          <w:rFonts w:ascii="Times New Roman" w:hAnsi="Times New Roman" w:cs="Times New Roman"/>
          <w:noProof/>
          <w:sz w:val="28"/>
          <w:szCs w:val="28"/>
        </w:rPr>
        <w:t>Сформулируйте диагноз.</w:t>
      </w:r>
    </w:p>
    <w:p w:rsidR="00B76E47" w:rsidRDefault="00B76E47" w:rsidP="00B76E47">
      <w:pPr>
        <w:spacing w:line="0" w:lineRule="atLeast"/>
        <w:rPr>
          <w:rFonts w:ascii="Times New Roman" w:hAnsi="Times New Roman" w:cs="Times New Roman"/>
          <w:noProof/>
          <w:sz w:val="28"/>
          <w:szCs w:val="28"/>
        </w:rPr>
      </w:pPr>
      <w:r w:rsidRPr="00F65F0D">
        <w:rPr>
          <w:rFonts w:ascii="Times New Roman" w:hAnsi="Times New Roman" w:cs="Times New Roman"/>
          <w:noProof/>
          <w:sz w:val="28"/>
          <w:szCs w:val="28"/>
        </w:rPr>
        <w:t>2.</w:t>
      </w:r>
      <w:r>
        <w:rPr>
          <w:rFonts w:ascii="Times New Roman" w:hAnsi="Times New Roman" w:cs="Times New Roman"/>
          <w:noProof/>
          <w:sz w:val="28"/>
          <w:szCs w:val="28"/>
        </w:rPr>
        <w:t>О</w:t>
      </w:r>
      <w:r w:rsidRPr="00F65F0D">
        <w:rPr>
          <w:rFonts w:ascii="Times New Roman" w:hAnsi="Times New Roman" w:cs="Times New Roman"/>
          <w:noProof/>
          <w:sz w:val="28"/>
          <w:szCs w:val="28"/>
        </w:rPr>
        <w:t>бъясните</w:t>
      </w:r>
      <w:r>
        <w:rPr>
          <w:rFonts w:ascii="Times New Roman" w:hAnsi="Times New Roman" w:cs="Times New Roman"/>
          <w:noProof/>
          <w:sz w:val="28"/>
          <w:szCs w:val="28"/>
        </w:rPr>
        <w:t xml:space="preserve"> характер изменений кожи голеней.</w:t>
      </w:r>
    </w:p>
    <w:p w:rsidR="00B76E47" w:rsidRDefault="00B76E47" w:rsidP="00B76E47">
      <w:pPr>
        <w:spacing w:line="0" w:lineRule="atLeast"/>
        <w:rPr>
          <w:rFonts w:ascii="Times New Roman" w:hAnsi="Times New Roman" w:cs="Times New Roman"/>
          <w:noProof/>
          <w:sz w:val="28"/>
          <w:szCs w:val="28"/>
        </w:rPr>
      </w:pPr>
      <w:r>
        <w:rPr>
          <w:rFonts w:ascii="Times New Roman" w:hAnsi="Times New Roman" w:cs="Times New Roman"/>
          <w:noProof/>
          <w:sz w:val="28"/>
          <w:szCs w:val="28"/>
        </w:rPr>
        <w:t>3.Опишите изменения слизистой толстой кишки.</w:t>
      </w:r>
    </w:p>
    <w:p w:rsidR="00B76E47" w:rsidRDefault="00B76E47" w:rsidP="00B76E47">
      <w:pPr>
        <w:spacing w:line="0" w:lineRule="atLeast"/>
        <w:rPr>
          <w:rFonts w:ascii="Times New Roman" w:hAnsi="Times New Roman" w:cs="Times New Roman"/>
          <w:noProof/>
          <w:sz w:val="28"/>
          <w:szCs w:val="28"/>
        </w:rPr>
      </w:pPr>
      <w:r>
        <w:rPr>
          <w:rFonts w:ascii="Times New Roman" w:hAnsi="Times New Roman" w:cs="Times New Roman"/>
          <w:noProof/>
          <w:sz w:val="28"/>
          <w:szCs w:val="28"/>
        </w:rPr>
        <w:t>4.С какими заболеваниями необходимо проводить дифференциальный диагноз?</w:t>
      </w:r>
    </w:p>
    <w:p w:rsidR="00B76E47" w:rsidRPr="00F65F0D" w:rsidRDefault="00B76E47" w:rsidP="00B76E47">
      <w:pPr>
        <w:spacing w:line="0" w:lineRule="atLeast"/>
        <w:rPr>
          <w:rFonts w:ascii="Times New Roman" w:hAnsi="Times New Roman" w:cs="Times New Roman"/>
          <w:b/>
          <w:noProof/>
          <w:sz w:val="28"/>
          <w:szCs w:val="28"/>
        </w:rPr>
      </w:pPr>
      <w:r>
        <w:rPr>
          <w:rFonts w:ascii="Times New Roman" w:hAnsi="Times New Roman" w:cs="Times New Roman"/>
          <w:noProof/>
          <w:sz w:val="28"/>
          <w:szCs w:val="28"/>
        </w:rPr>
        <w:t>5.Назначьте лечение.</w:t>
      </w:r>
    </w:p>
    <w:p w:rsidR="00B76E47" w:rsidRPr="007B2577" w:rsidRDefault="00B76E47" w:rsidP="00B76E47">
      <w:pPr>
        <w:rPr>
          <w:rFonts w:ascii="Times New Roman" w:hAnsi="Times New Roman" w:cs="Times New Roman"/>
          <w:b/>
          <w:noProof/>
          <w:sz w:val="28"/>
          <w:szCs w:val="28"/>
        </w:rPr>
      </w:pPr>
    </w:p>
    <w:p w:rsidR="00B76E47" w:rsidRDefault="00B76E47"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t>ЗАДАЧА -32</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Больной </w:t>
      </w:r>
      <w:r w:rsidRPr="007B2577">
        <w:rPr>
          <w:rFonts w:ascii="Times New Roman" w:hAnsi="Times New Roman" w:cs="Times New Roman"/>
          <w:sz w:val="28"/>
          <w:szCs w:val="28"/>
        </w:rPr>
        <w:t>30лет госпитализирован в связи с повышением температуры тела до 39</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С, болей в голеностопных и коленных суставах. Анамнез без особенностей. Заболевание началось остро с повышения температуры тела до 37</w:t>
      </w:r>
      <w:r>
        <w:rPr>
          <w:rFonts w:ascii="Times New Roman" w:hAnsi="Times New Roman" w:cs="Times New Roman"/>
          <w:sz w:val="28"/>
          <w:szCs w:val="28"/>
        </w:rPr>
        <w:t>.</w:t>
      </w:r>
      <w:r w:rsidRPr="007B2577">
        <w:rPr>
          <w:rFonts w:ascii="Times New Roman" w:hAnsi="Times New Roman" w:cs="Times New Roman"/>
          <w:sz w:val="28"/>
          <w:szCs w:val="28"/>
        </w:rPr>
        <w:t>8</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С. Лечился аспирином без эффекта. Через несколько дней появились боли и припухлость в голеностопных суставах. В связи с появившимся болезненным и учащенным мочеиспусканием обратился к урологу, который диагностировал обострение хронического простатита и назначил Сумамед.</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средней тяжести. Передвигается с тростью. Припухлость левого  голеностопного  и правого коленного суставов. Движения в них болезненны и резко ограничены. Изменения  на слизистых конъюнктив (рис.1)  и стоп (рис. 2). Со стороны внутренних органов без особенностей.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Нв-120 г/л, Л-15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П-10. С-70, Л-15, М-5, СОЭ – 48 мм/час. Ан. мочи:  относительная. плотность  – 1020, белок – 0,99 %о, Л – 20-30 в п/зр., Эр – 3-5 в п/зр, слизь в большом к-ве. Рентгенограмма грудной клетки без особенностей. </w:t>
      </w: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2286000" cy="1638300"/>
            <wp:effectExtent l="0" t="0" r="0" b="0"/>
            <wp:docPr id="56" name="Рисунок 56" descr="Ир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Ирит"/>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r="2834" b="8511"/>
                    <a:stretch>
                      <a:fillRect/>
                    </a:stretch>
                  </pic:blipFill>
                  <pic:spPr bwMode="auto">
                    <a:xfrm>
                      <a:off x="0" y="0"/>
                      <a:ext cx="2286000" cy="1638300"/>
                    </a:xfrm>
                    <a:prstGeom prst="rect">
                      <a:avLst/>
                    </a:prstGeom>
                    <a:noFill/>
                    <a:ln>
                      <a:noFill/>
                    </a:ln>
                  </pic:spPr>
                </pic:pic>
              </a:graphicData>
            </a:graphic>
          </wp:inline>
        </w:drawing>
      </w:r>
    </w:p>
    <w:p w:rsidR="00B76E47" w:rsidRPr="007B2577" w:rsidRDefault="00B76E47" w:rsidP="00B76E47">
      <w:pPr>
        <w:jc w:val="center"/>
        <w:rPr>
          <w:rFonts w:ascii="Times New Roman" w:hAnsi="Times New Roman" w:cs="Times New Roman"/>
          <w:b/>
          <w:sz w:val="28"/>
          <w:szCs w:val="28"/>
        </w:rPr>
      </w:pPr>
      <w:r w:rsidRPr="007B2577">
        <w:rPr>
          <w:rFonts w:ascii="Times New Roman" w:hAnsi="Times New Roman" w:cs="Times New Roman"/>
          <w:b/>
          <w:sz w:val="28"/>
          <w:szCs w:val="28"/>
        </w:rPr>
        <w:t>Рис.1. Внешний вид конъюнктивы и склер</w:t>
      </w:r>
    </w:p>
    <w:p w:rsidR="00B76E47" w:rsidRPr="007B2577" w:rsidRDefault="00B76E47" w:rsidP="00B76E47">
      <w:pPr>
        <w:rPr>
          <w:rFonts w:ascii="Times New Roman" w:hAnsi="Times New Roman" w:cs="Times New Roman"/>
          <w:b/>
          <w:sz w:val="28"/>
          <w:szCs w:val="28"/>
        </w:rPr>
      </w:pP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4438650" cy="2400300"/>
            <wp:effectExtent l="0" t="0" r="0" b="0"/>
            <wp:docPr id="57" name="Рисунок 57" descr="Рейт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Рейтер"/>
                    <pic:cNvPicPr>
                      <a:picLocks noChangeAspect="1" noChangeArrowheads="1"/>
                    </pic:cNvPicPr>
                  </pic:nvPicPr>
                  <pic:blipFill>
                    <a:blip r:embed="rId5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438650" cy="2400300"/>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2. Внешний вид   подошвенной  стороны стоп</w:t>
      </w:r>
    </w:p>
    <w:p w:rsidR="00B76E47" w:rsidRDefault="00B76E47" w:rsidP="00B76E47">
      <w:pPr>
        <w:rPr>
          <w:rFonts w:ascii="Times New Roman" w:hAnsi="Times New Roman" w:cs="Times New Roman"/>
          <w:b/>
          <w:sz w:val="28"/>
          <w:szCs w:val="28"/>
        </w:rPr>
      </w:pPr>
      <w:r>
        <w:rPr>
          <w:rFonts w:ascii="Times New Roman" w:hAnsi="Times New Roman" w:cs="Times New Roman"/>
          <w:b/>
          <w:sz w:val="28"/>
          <w:szCs w:val="28"/>
        </w:rPr>
        <w:t>Выводы</w:t>
      </w:r>
    </w:p>
    <w:p w:rsidR="00B76E47" w:rsidRDefault="00B76E47" w:rsidP="00B76E47">
      <w:pPr>
        <w:spacing w:line="0" w:lineRule="atLeast"/>
        <w:rPr>
          <w:rFonts w:ascii="Times New Roman" w:hAnsi="Times New Roman" w:cs="Times New Roman"/>
          <w:sz w:val="28"/>
          <w:szCs w:val="28"/>
        </w:rPr>
      </w:pPr>
      <w:r w:rsidRPr="00F65F0D">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2.Вероятный возбудитель.</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 Перечислите внесуставные проявления заболевания.</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4.Охарактеризуйте изменения кожи стоп.</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5.Охарактеризуйте изменения глаз</w:t>
      </w:r>
    </w:p>
    <w:p w:rsidR="00B76E47" w:rsidRPr="00F65F0D"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6.Скорректируйте лечение.</w:t>
      </w: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p>
    <w:p w:rsidR="00B76E47" w:rsidRDefault="00B76E47"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lastRenderedPageBreak/>
        <w:t>ЗАДАЧА -33</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Б</w:t>
      </w:r>
      <w:r w:rsidRPr="007B2577">
        <w:rPr>
          <w:rFonts w:ascii="Times New Roman" w:hAnsi="Times New Roman" w:cs="Times New Roman"/>
          <w:sz w:val="28"/>
          <w:szCs w:val="28"/>
        </w:rPr>
        <w:t xml:space="preserve">ольной </w:t>
      </w:r>
      <w:r>
        <w:rPr>
          <w:rFonts w:ascii="Times New Roman" w:hAnsi="Times New Roman" w:cs="Times New Roman"/>
          <w:sz w:val="28"/>
          <w:szCs w:val="28"/>
        </w:rPr>
        <w:t xml:space="preserve">38 лет </w:t>
      </w:r>
      <w:r w:rsidRPr="007B2577">
        <w:rPr>
          <w:rFonts w:ascii="Times New Roman" w:hAnsi="Times New Roman" w:cs="Times New Roman"/>
          <w:sz w:val="28"/>
          <w:szCs w:val="28"/>
        </w:rPr>
        <w:t>отмечает в  течение месяца повышение температуры тела до 38-38</w:t>
      </w:r>
      <w:r>
        <w:rPr>
          <w:rFonts w:ascii="Times New Roman" w:hAnsi="Times New Roman" w:cs="Times New Roman"/>
          <w:sz w:val="28"/>
          <w:szCs w:val="28"/>
        </w:rPr>
        <w:t>.</w:t>
      </w:r>
      <w:r w:rsidRPr="007B2577">
        <w:rPr>
          <w:rFonts w:ascii="Times New Roman" w:hAnsi="Times New Roman" w:cs="Times New Roman"/>
          <w:sz w:val="28"/>
          <w:szCs w:val="28"/>
        </w:rPr>
        <w:t>5</w:t>
      </w:r>
      <w:r w:rsidRPr="007B2577">
        <w:rPr>
          <w:rFonts w:ascii="Times New Roman" w:hAnsi="Times New Roman" w:cs="Times New Roman"/>
          <w:sz w:val="28"/>
          <w:szCs w:val="28"/>
          <w:vertAlign w:val="superscript"/>
        </w:rPr>
        <w:t>0</w:t>
      </w:r>
      <w:r w:rsidRPr="007B2577">
        <w:rPr>
          <w:rFonts w:ascii="Times New Roman" w:hAnsi="Times New Roman" w:cs="Times New Roman"/>
          <w:sz w:val="28"/>
          <w:szCs w:val="28"/>
        </w:rPr>
        <w:t xml:space="preserve">С. Лечение антибиотиками по поводу предполагаемых инфекций (пневмония, простатит) неэффективно. При обследовании был выявлен </w:t>
      </w:r>
      <w:r w:rsidRPr="007B2577">
        <w:rPr>
          <w:rFonts w:ascii="Times New Roman" w:hAnsi="Times New Roman" w:cs="Times New Roman"/>
          <w:sz w:val="28"/>
          <w:szCs w:val="28"/>
          <w:lang w:val="en-US"/>
        </w:rPr>
        <w:t>H</w:t>
      </w:r>
      <w:r w:rsidRPr="007B2577">
        <w:rPr>
          <w:rFonts w:ascii="Times New Roman" w:hAnsi="Times New Roman" w:cs="Times New Roman"/>
          <w:sz w:val="28"/>
          <w:szCs w:val="28"/>
        </w:rPr>
        <w:t>В</w:t>
      </w:r>
      <w:r w:rsidRPr="007B2577">
        <w:rPr>
          <w:rFonts w:ascii="Times New Roman" w:hAnsi="Times New Roman" w:cs="Times New Roman"/>
          <w:sz w:val="28"/>
          <w:szCs w:val="28"/>
          <w:lang w:val="en-US"/>
        </w:rPr>
        <w:t>sAg</w:t>
      </w:r>
      <w:r w:rsidRPr="007B2577">
        <w:rPr>
          <w:rFonts w:ascii="Times New Roman" w:hAnsi="Times New Roman" w:cs="Times New Roman"/>
          <w:sz w:val="28"/>
          <w:szCs w:val="28"/>
        </w:rPr>
        <w:t xml:space="preserve">. За последнюю неделю появились боли, чувство онемения и слабость в правой верхней и левой нижней конечностях, стал «подволакивать» ногу.  Отмечает снижение массы тела на </w:t>
      </w:r>
      <w:smartTag w:uri="urn:schemas-microsoft-com:office:smarttags" w:element="metricconverter">
        <w:smartTagPr>
          <w:attr w:name="ProductID" w:val="10 кг"/>
        </w:smartTagPr>
        <w:r w:rsidRPr="007B2577">
          <w:rPr>
            <w:rFonts w:ascii="Times New Roman" w:hAnsi="Times New Roman" w:cs="Times New Roman"/>
            <w:sz w:val="28"/>
            <w:szCs w:val="28"/>
          </w:rPr>
          <w:t>10 кг</w:t>
        </w:r>
      </w:smartTag>
      <w:r w:rsidRPr="007B2577">
        <w:rPr>
          <w:rFonts w:ascii="Times New Roman" w:hAnsi="Times New Roman" w:cs="Times New Roman"/>
          <w:sz w:val="28"/>
          <w:szCs w:val="28"/>
        </w:rPr>
        <w:t>. Анамнез без особенностей</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 Об-но: состояние средней тяжести. Снижение массы тела. Кожа внешне изменена  (рис. 1). В легких хрипы не прослушивается. ЧСС 96/мин. АД 160/100 ммрт. ст. Тоны сердца ритмичные. Со стороны органов брюшной полости без патологии. Неврологический осмотр:  картина периферической полинейропатии, наиболее вероятно вторичного генеза.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110 г/л. Эр 3.9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Л- 14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w:t>
      </w:r>
      <w:r>
        <w:rPr>
          <w:rFonts w:ascii="Times New Roman" w:hAnsi="Times New Roman" w:cs="Times New Roman"/>
          <w:sz w:val="28"/>
          <w:szCs w:val="28"/>
        </w:rPr>
        <w:t>,</w:t>
      </w:r>
      <w:r w:rsidRPr="007B2577">
        <w:rPr>
          <w:rFonts w:ascii="Times New Roman" w:hAnsi="Times New Roman" w:cs="Times New Roman"/>
          <w:sz w:val="28"/>
          <w:szCs w:val="28"/>
        </w:rPr>
        <w:t xml:space="preserve">  Э-6</w:t>
      </w:r>
      <w:r>
        <w:rPr>
          <w:rFonts w:ascii="Times New Roman" w:hAnsi="Times New Roman" w:cs="Times New Roman"/>
          <w:sz w:val="28"/>
          <w:szCs w:val="28"/>
        </w:rPr>
        <w:t>,</w:t>
      </w:r>
      <w:r w:rsidRPr="007B2577">
        <w:rPr>
          <w:rFonts w:ascii="Times New Roman" w:hAnsi="Times New Roman" w:cs="Times New Roman"/>
          <w:sz w:val="28"/>
          <w:szCs w:val="28"/>
        </w:rPr>
        <w:t xml:space="preserve"> П-9, С-70, Л-10, М-5. Тромбоциты - 220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СОЭ 50 мм/час. </w:t>
      </w:r>
      <w:r w:rsidRPr="007B2577">
        <w:rPr>
          <w:rFonts w:ascii="Times New Roman" w:hAnsi="Times New Roman" w:cs="Times New Roman"/>
          <w:sz w:val="28"/>
          <w:szCs w:val="28"/>
          <w:lang w:val="en-US"/>
        </w:rPr>
        <w:t>C</w:t>
      </w:r>
      <w:r w:rsidRPr="007B2577">
        <w:rPr>
          <w:rFonts w:ascii="Times New Roman" w:hAnsi="Times New Roman" w:cs="Times New Roman"/>
          <w:sz w:val="28"/>
          <w:szCs w:val="28"/>
        </w:rPr>
        <w:t xml:space="preserve">РБ – 10 г/л.  РФ отрицательный. АСТ-20 ЕД/л., АЛТ-32 ЕД/л., ЩФ - 200 ЕД/л.  Положительный </w:t>
      </w:r>
      <w:r w:rsidRPr="007B2577">
        <w:rPr>
          <w:rFonts w:ascii="Times New Roman" w:hAnsi="Times New Roman" w:cs="Times New Roman"/>
          <w:sz w:val="28"/>
          <w:szCs w:val="28"/>
          <w:lang w:val="en-US"/>
        </w:rPr>
        <w:t>HBsAg</w:t>
      </w:r>
      <w:r w:rsidRPr="007B2577">
        <w:rPr>
          <w:rFonts w:ascii="Times New Roman" w:hAnsi="Times New Roman" w:cs="Times New Roman"/>
          <w:sz w:val="28"/>
          <w:szCs w:val="28"/>
        </w:rPr>
        <w:t>.  Ан. мочи: отн</w:t>
      </w:r>
      <w:r>
        <w:rPr>
          <w:rFonts w:ascii="Times New Roman" w:hAnsi="Times New Roman" w:cs="Times New Roman"/>
          <w:sz w:val="28"/>
          <w:szCs w:val="28"/>
        </w:rPr>
        <w:t>.п</w:t>
      </w:r>
      <w:r w:rsidRPr="007B2577">
        <w:rPr>
          <w:rFonts w:ascii="Times New Roman" w:hAnsi="Times New Roman" w:cs="Times New Roman"/>
          <w:sz w:val="28"/>
          <w:szCs w:val="28"/>
        </w:rPr>
        <w:t>лотность</w:t>
      </w:r>
      <w:r>
        <w:rPr>
          <w:rFonts w:ascii="Times New Roman" w:hAnsi="Times New Roman" w:cs="Times New Roman"/>
          <w:sz w:val="28"/>
          <w:szCs w:val="28"/>
        </w:rPr>
        <w:t>–</w:t>
      </w:r>
      <w:r w:rsidRPr="007B2577">
        <w:rPr>
          <w:rFonts w:ascii="Times New Roman" w:hAnsi="Times New Roman" w:cs="Times New Roman"/>
          <w:sz w:val="28"/>
          <w:szCs w:val="28"/>
        </w:rPr>
        <w:t xml:space="preserve"> 1016</w:t>
      </w:r>
      <w:r>
        <w:rPr>
          <w:rFonts w:ascii="Times New Roman" w:hAnsi="Times New Roman" w:cs="Times New Roman"/>
          <w:sz w:val="28"/>
          <w:szCs w:val="28"/>
        </w:rPr>
        <w:t>,</w:t>
      </w:r>
      <w:r w:rsidRPr="007B2577">
        <w:rPr>
          <w:rFonts w:ascii="Times New Roman" w:hAnsi="Times New Roman" w:cs="Times New Roman"/>
          <w:sz w:val="28"/>
          <w:szCs w:val="28"/>
        </w:rPr>
        <w:t xml:space="preserve"> белок  - 1</w:t>
      </w:r>
      <w:r>
        <w:rPr>
          <w:rFonts w:ascii="Times New Roman" w:hAnsi="Times New Roman" w:cs="Times New Roman"/>
          <w:sz w:val="28"/>
          <w:szCs w:val="28"/>
        </w:rPr>
        <w:t>.</w:t>
      </w:r>
      <w:r w:rsidRPr="007B2577">
        <w:rPr>
          <w:rFonts w:ascii="Times New Roman" w:hAnsi="Times New Roman" w:cs="Times New Roman"/>
          <w:sz w:val="28"/>
          <w:szCs w:val="28"/>
        </w:rPr>
        <w:t>66</w:t>
      </w:r>
      <w:r>
        <w:rPr>
          <w:rFonts w:ascii="Times New Roman" w:hAnsi="Times New Roman" w:cs="Times New Roman"/>
          <w:sz w:val="28"/>
          <w:szCs w:val="28"/>
          <w:rtl/>
        </w:rPr>
        <w:t>؉</w:t>
      </w:r>
      <w:r>
        <w:rPr>
          <w:rFonts w:ascii="Times New Roman" w:hAnsi="Times New Roman" w:cs="Times New Roman"/>
          <w:sz w:val="28"/>
          <w:szCs w:val="28"/>
        </w:rPr>
        <w:t>,</w:t>
      </w:r>
      <w:r w:rsidRPr="007B2577">
        <w:rPr>
          <w:rFonts w:ascii="Times New Roman" w:hAnsi="Times New Roman" w:cs="Times New Roman"/>
          <w:sz w:val="28"/>
          <w:szCs w:val="28"/>
        </w:rPr>
        <w:t>Эр.- 5-8 в п/зр. измененные. Л – 3-5 в п/зр.  Рентгенография органов грудной клетки без патологии. ЭКГ – отклонение электрической оси влево.</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Врач заподозрил опухолевый процесс, однако не исключаются и другие заболевания.</w:t>
      </w:r>
    </w:p>
    <w:p w:rsidR="00B76E47" w:rsidRPr="007B2577" w:rsidRDefault="00B76E47" w:rsidP="00B76E47">
      <w:pPr>
        <w:spacing w:line="0" w:lineRule="atLeast"/>
        <w:ind w:firstLine="709"/>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Pr="007B2577" w:rsidRDefault="00B76E47" w:rsidP="00B76E47">
      <w:pPr>
        <w:spacing w:line="360" w:lineRule="auto"/>
        <w:ind w:firstLine="709"/>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4762500" cy="2914650"/>
            <wp:effectExtent l="0" t="0" r="0" b="0"/>
            <wp:docPr id="58" name="Рисунок 58" descr="livedo-reticular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livedo-reticularis"/>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411" b="5588"/>
                    <a:stretch>
                      <a:fillRect/>
                    </a:stretch>
                  </pic:blipFill>
                  <pic:spPr bwMode="auto">
                    <a:xfrm>
                      <a:off x="0" y="0"/>
                      <a:ext cx="4762500" cy="2914650"/>
                    </a:xfrm>
                    <a:prstGeom prst="rect">
                      <a:avLst/>
                    </a:prstGeom>
                    <a:noFill/>
                    <a:ln>
                      <a:noFill/>
                    </a:ln>
                  </pic:spPr>
                </pic:pic>
              </a:graphicData>
            </a:graphic>
          </wp:inline>
        </w:drawing>
      </w:r>
    </w:p>
    <w:p w:rsidR="00B76E47" w:rsidRPr="007B2577" w:rsidRDefault="00B76E47" w:rsidP="00B76E47">
      <w:pPr>
        <w:spacing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Рис.1.  Внешний вид кожных покровов кистей и нижних конечностей</w:t>
      </w:r>
    </w:p>
    <w:p w:rsidR="00B76E47" w:rsidRPr="007B2577" w:rsidRDefault="00B76E47" w:rsidP="00B76E47">
      <w:pPr>
        <w:spacing w:line="360" w:lineRule="auto"/>
        <w:ind w:firstLine="709"/>
        <w:rPr>
          <w:rFonts w:ascii="Times New Roman" w:hAnsi="Times New Roman" w:cs="Times New Roman"/>
          <w:b/>
          <w:sz w:val="28"/>
          <w:szCs w:val="28"/>
        </w:rPr>
      </w:pPr>
    </w:p>
    <w:p w:rsidR="00B76E47" w:rsidRDefault="00B76E47" w:rsidP="00B76E47">
      <w:pPr>
        <w:spacing w:line="360" w:lineRule="auto"/>
        <w:ind w:firstLine="709"/>
        <w:rPr>
          <w:rFonts w:ascii="Times New Roman" w:hAnsi="Times New Roman" w:cs="Times New Roman"/>
          <w:b/>
          <w:sz w:val="28"/>
          <w:szCs w:val="28"/>
        </w:rPr>
      </w:pPr>
      <w:r w:rsidRPr="00A75597">
        <w:rPr>
          <w:rFonts w:ascii="Times New Roman" w:hAnsi="Times New Roman" w:cs="Times New Roman"/>
          <w:b/>
          <w:sz w:val="28"/>
          <w:szCs w:val="28"/>
        </w:rPr>
        <w:t>Вопросы</w:t>
      </w:r>
    </w:p>
    <w:p w:rsidR="00B76E47" w:rsidRDefault="00B76E47" w:rsidP="00B76E47">
      <w:pPr>
        <w:spacing w:line="0" w:lineRule="atLeast"/>
        <w:ind w:firstLine="709"/>
        <w:rPr>
          <w:rFonts w:ascii="Times New Roman" w:hAnsi="Times New Roman" w:cs="Times New Roman"/>
          <w:sz w:val="28"/>
          <w:szCs w:val="28"/>
        </w:rPr>
      </w:pPr>
      <w:r>
        <w:rPr>
          <w:rFonts w:ascii="Times New Roman" w:hAnsi="Times New Roman" w:cs="Times New Roman"/>
          <w:sz w:val="28"/>
          <w:szCs w:val="28"/>
        </w:rPr>
        <w:lastRenderedPageBreak/>
        <w:t>1.Сформулируйте диагноз.</w:t>
      </w:r>
    </w:p>
    <w:p w:rsidR="00B76E47" w:rsidRDefault="00B76E47" w:rsidP="00B76E47">
      <w:pPr>
        <w:spacing w:line="0" w:lineRule="atLeast"/>
        <w:ind w:firstLine="709"/>
        <w:rPr>
          <w:rFonts w:ascii="Times New Roman" w:hAnsi="Times New Roman" w:cs="Times New Roman"/>
          <w:sz w:val="28"/>
          <w:szCs w:val="28"/>
        </w:rPr>
      </w:pPr>
      <w:r>
        <w:rPr>
          <w:rFonts w:ascii="Times New Roman" w:hAnsi="Times New Roman" w:cs="Times New Roman"/>
          <w:sz w:val="28"/>
          <w:szCs w:val="28"/>
        </w:rPr>
        <w:t>2.Перечислите диагностические критерии у данного больного.</w:t>
      </w:r>
    </w:p>
    <w:p w:rsidR="00B76E47" w:rsidRDefault="00B76E47" w:rsidP="00B76E47">
      <w:pPr>
        <w:spacing w:line="0" w:lineRule="atLeast"/>
        <w:ind w:firstLine="709"/>
        <w:rPr>
          <w:rFonts w:ascii="Times New Roman" w:hAnsi="Times New Roman" w:cs="Times New Roman"/>
          <w:sz w:val="28"/>
          <w:szCs w:val="28"/>
        </w:rPr>
      </w:pPr>
      <w:r>
        <w:rPr>
          <w:rFonts w:ascii="Times New Roman" w:hAnsi="Times New Roman" w:cs="Times New Roman"/>
          <w:sz w:val="28"/>
          <w:szCs w:val="28"/>
        </w:rPr>
        <w:t>3. Назовите изменения кожи.</w:t>
      </w:r>
    </w:p>
    <w:p w:rsidR="00B76E47" w:rsidRDefault="00B76E47" w:rsidP="00B76E47">
      <w:pPr>
        <w:spacing w:line="0" w:lineRule="atLeast"/>
        <w:ind w:firstLine="709"/>
        <w:rPr>
          <w:rFonts w:ascii="Times New Roman" w:hAnsi="Times New Roman" w:cs="Times New Roman"/>
          <w:sz w:val="28"/>
          <w:szCs w:val="28"/>
        </w:rPr>
      </w:pPr>
      <w:r>
        <w:rPr>
          <w:rFonts w:ascii="Times New Roman" w:hAnsi="Times New Roman" w:cs="Times New Roman"/>
          <w:sz w:val="28"/>
          <w:szCs w:val="28"/>
        </w:rPr>
        <w:t>4.Причины возникновения неврологической симптоматики.</w:t>
      </w:r>
    </w:p>
    <w:p w:rsidR="00B76E47" w:rsidRPr="00A75597" w:rsidRDefault="00B76E47" w:rsidP="00B76E47">
      <w:pPr>
        <w:spacing w:line="0" w:lineRule="atLeast"/>
        <w:ind w:firstLine="709"/>
        <w:rPr>
          <w:rFonts w:ascii="Times New Roman" w:hAnsi="Times New Roman" w:cs="Times New Roman"/>
          <w:sz w:val="28"/>
          <w:szCs w:val="28"/>
        </w:rPr>
      </w:pPr>
      <w:r>
        <w:rPr>
          <w:rFonts w:ascii="Times New Roman" w:hAnsi="Times New Roman" w:cs="Times New Roman"/>
          <w:sz w:val="28"/>
          <w:szCs w:val="28"/>
        </w:rPr>
        <w:t>5.Лечение.</w:t>
      </w:r>
    </w:p>
    <w:p w:rsidR="00B76E47" w:rsidRPr="007B2577" w:rsidRDefault="00B76E47" w:rsidP="00B76E47">
      <w:pPr>
        <w:spacing w:line="360" w:lineRule="auto"/>
        <w:ind w:firstLine="709"/>
        <w:rPr>
          <w:rFonts w:ascii="Times New Roman" w:hAnsi="Times New Roman" w:cs="Times New Roman"/>
          <w:sz w:val="28"/>
          <w:szCs w:val="28"/>
        </w:rPr>
      </w:pPr>
    </w:p>
    <w:p w:rsidR="00B76E47" w:rsidRDefault="00B76E47" w:rsidP="00B76E47">
      <w:pPr>
        <w:spacing w:line="360" w:lineRule="auto"/>
        <w:ind w:firstLine="709"/>
        <w:rPr>
          <w:rFonts w:ascii="Times New Roman" w:hAnsi="Times New Roman" w:cs="Times New Roman"/>
          <w:b/>
          <w:sz w:val="28"/>
          <w:szCs w:val="28"/>
        </w:rPr>
      </w:pPr>
    </w:p>
    <w:p w:rsidR="00B76E47" w:rsidRDefault="00BE3B9E" w:rsidP="00B76E47">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ЗАДАЧА</w:t>
      </w:r>
      <w:r w:rsidR="00B76E47">
        <w:rPr>
          <w:rFonts w:ascii="Times New Roman" w:hAnsi="Times New Roman" w:cs="Times New Roman"/>
          <w:b/>
          <w:sz w:val="28"/>
          <w:szCs w:val="28"/>
        </w:rPr>
        <w:t xml:space="preserve"> -34</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Больная </w:t>
      </w:r>
      <w:r w:rsidRPr="007B2577">
        <w:rPr>
          <w:rFonts w:ascii="Times New Roman" w:hAnsi="Times New Roman" w:cs="Times New Roman"/>
          <w:sz w:val="28"/>
          <w:szCs w:val="28"/>
        </w:rPr>
        <w:t>35лет доставлена в стационар с жалобами на пульсирующую головную боль в затылочной области, рвоту, ощущение сердцебиения. В течение двух лет отмечает повышение АД с частыми кризами в виде повышения АД до 220/130 ммрт.ст., сердцебиени</w:t>
      </w:r>
      <w:r>
        <w:rPr>
          <w:rFonts w:ascii="Times New Roman" w:hAnsi="Times New Roman" w:cs="Times New Roman"/>
          <w:sz w:val="28"/>
          <w:szCs w:val="28"/>
        </w:rPr>
        <w:t>е</w:t>
      </w:r>
      <w:r w:rsidRPr="007B2577">
        <w:rPr>
          <w:rFonts w:ascii="Times New Roman" w:hAnsi="Times New Roman" w:cs="Times New Roman"/>
          <w:sz w:val="28"/>
          <w:szCs w:val="28"/>
        </w:rPr>
        <w:t xml:space="preserve">, чувства страха. Гипотензивная терапия Эналаприлом, Гипотиазидом,   малоэффективна. Продолжали возникать вышеописанные кризы до нескольких раз в сутки, со спонтанной нормализацией АД и обильным потоотделением.  Назначение Атенолола  вызывало резкое повышение АД до 250/130 ммрт.ст.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Кожные покровы влажные, бледной окраски. ЧД 22/мин. Дыхание везикулярное, хрипов не прослушивается. Тоны сердца ритмичные. ЧСС 100/мин. АД 230/120 ммрт.ст. По органам без особенностей. ЭКГ – синусовая тахикардия, признаки гипертрофии левого желудочка.</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130 г/л. Л- 12х10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без сдвига в формуле. Глюкоза  в крови – 7,8 ммоль/л., Калий – 5,5 ммоль/л.  Ан. </w:t>
      </w:r>
      <w:r>
        <w:rPr>
          <w:rFonts w:ascii="Times New Roman" w:hAnsi="Times New Roman" w:cs="Times New Roman"/>
          <w:sz w:val="28"/>
          <w:szCs w:val="28"/>
        </w:rPr>
        <w:t>м</w:t>
      </w:r>
      <w:r w:rsidRPr="007B2577">
        <w:rPr>
          <w:rFonts w:ascii="Times New Roman" w:hAnsi="Times New Roman" w:cs="Times New Roman"/>
          <w:sz w:val="28"/>
          <w:szCs w:val="28"/>
        </w:rPr>
        <w:t>очи</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без особенностей. Проведена КТ органов брюшной полости и забрюшинного пространства (рис. 1)</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360" w:lineRule="auto"/>
        <w:ind w:firstLine="709"/>
        <w:rPr>
          <w:rFonts w:ascii="Times New Roman" w:hAnsi="Times New Roman" w:cs="Times New Roman"/>
          <w:b/>
          <w:sz w:val="28"/>
          <w:szCs w:val="28"/>
        </w:rPr>
      </w:pPr>
      <w:r w:rsidRPr="007B2577">
        <w:rPr>
          <w:rFonts w:ascii="Times New Roman" w:hAnsi="Times New Roman" w:cs="Times New Roman"/>
          <w:b/>
          <w:noProof/>
          <w:sz w:val="28"/>
          <w:szCs w:val="28"/>
        </w:rPr>
        <w:drawing>
          <wp:inline distT="0" distB="0" distL="0" distR="0">
            <wp:extent cx="3181350" cy="2381250"/>
            <wp:effectExtent l="0" t="0" r="0" b="0"/>
            <wp:docPr id="59" name="Рисунок 59" descr="феохромац-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феохромац-2"/>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81350" cy="2381250"/>
                    </a:xfrm>
                    <a:prstGeom prst="rect">
                      <a:avLst/>
                    </a:prstGeom>
                    <a:noFill/>
                    <a:ln>
                      <a:noFill/>
                    </a:ln>
                  </pic:spPr>
                </pic:pic>
              </a:graphicData>
            </a:graphic>
          </wp:inline>
        </w:drawing>
      </w:r>
    </w:p>
    <w:p w:rsidR="00B76E47" w:rsidRPr="007B2577" w:rsidRDefault="00B76E47" w:rsidP="00B76E47">
      <w:pPr>
        <w:spacing w:line="360" w:lineRule="auto"/>
        <w:ind w:firstLine="709"/>
        <w:rPr>
          <w:rFonts w:ascii="Times New Roman" w:hAnsi="Times New Roman" w:cs="Times New Roman"/>
          <w:b/>
          <w:sz w:val="28"/>
          <w:szCs w:val="28"/>
        </w:rPr>
      </w:pPr>
      <w:r w:rsidRPr="007B2577">
        <w:rPr>
          <w:rFonts w:ascii="Times New Roman" w:hAnsi="Times New Roman" w:cs="Times New Roman"/>
          <w:b/>
          <w:sz w:val="28"/>
          <w:szCs w:val="28"/>
        </w:rPr>
        <w:t xml:space="preserve">                  Рис.1. КТ органов брюшной полости</w:t>
      </w:r>
    </w:p>
    <w:p w:rsidR="00B76E47" w:rsidRPr="007B2577" w:rsidRDefault="00B76E47" w:rsidP="00B76E47">
      <w:pPr>
        <w:spacing w:line="360" w:lineRule="auto"/>
        <w:rPr>
          <w:rFonts w:ascii="Times New Roman" w:hAnsi="Times New Roman" w:cs="Times New Roman"/>
          <w:b/>
          <w:sz w:val="28"/>
          <w:szCs w:val="28"/>
        </w:rPr>
      </w:pPr>
    </w:p>
    <w:p w:rsidR="00B76E47" w:rsidRDefault="00B76E47" w:rsidP="00B76E47">
      <w:pPr>
        <w:spacing w:line="360" w:lineRule="auto"/>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b/>
          <w:sz w:val="28"/>
          <w:szCs w:val="28"/>
        </w:rPr>
      </w:pPr>
      <w:r w:rsidRPr="004A69A4">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sidRPr="004A69A4">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lastRenderedPageBreak/>
        <w:t>2.Лабораторная диагностика.</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3.С какими заболеваниями необходимо проводить дифференциальный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4.Опишите изменения на КТ.</w:t>
      </w:r>
    </w:p>
    <w:p w:rsidR="00B76E47" w:rsidRPr="004A69A4"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5.Лечение.</w:t>
      </w:r>
    </w:p>
    <w:p w:rsidR="00B76E47" w:rsidRDefault="00B76E47" w:rsidP="00B76E47">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ЗАДАЧА - 35</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У 60-летней больной диагностирован рак тела матки, в связи с чем в плановом порядке произведена операция экстирпации матки под эндотрахеальным наркозом. На третьи сутки после операции внезапно развилась одышку, боли за грудиной, резкая слабость. В анамнезе артериальная гипертензия, контролируемая гипотензивными препаратами.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тяжелое, цианоз губ. Изменения со стороны нижних конечностей (рис.1). ЧД 28/мин. Перкуторно легочный звук с обеих сторон. В легких хрипов не прослушивается. ЧСС 100/мин., АД 100/70 ммрт.ст.  Тоны сердца ритмичные. Живот без особенностей. Рентгенография грудной клетки: обеднение сосудистого рисунка справа.  Снята ЭКГ (рис. 2).  </w:t>
      </w: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295650" cy="2686050"/>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5650" cy="2686050"/>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1. Внешний вид нижних конечностей</w:t>
      </w: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4572000" cy="3219450"/>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63" cstate="print">
                      <a:lum bright="-20000"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0" cy="3219450"/>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2. ЭКГ больной</w:t>
      </w:r>
    </w:p>
    <w:p w:rsidR="00B76E47" w:rsidRPr="007B2577" w:rsidRDefault="00B76E47" w:rsidP="00B76E47">
      <w:pPr>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r w:rsidRPr="004A69A4">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sidRPr="004A69A4">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2.Опишите ЭКГ.</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3.Чем вызваны изменения со стороны нижних конечностей?</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4.Какие инструментальные методы обследования необходимы?</w:t>
      </w:r>
    </w:p>
    <w:p w:rsidR="00B76E47" w:rsidRPr="004A69A4"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5.Лечение.</w:t>
      </w:r>
    </w:p>
    <w:p w:rsidR="00B76E47" w:rsidRDefault="00B76E47" w:rsidP="00B76E47">
      <w:pPr>
        <w:spacing w:line="0" w:lineRule="atLeast"/>
        <w:rPr>
          <w:rFonts w:ascii="Times New Roman" w:hAnsi="Times New Roman" w:cs="Times New Roman"/>
          <w:b/>
          <w:sz w:val="28"/>
          <w:szCs w:val="28"/>
        </w:rPr>
      </w:pPr>
    </w:p>
    <w:p w:rsidR="00B76E47" w:rsidRDefault="00B76E47" w:rsidP="00B76E47">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ЗАДАЧА -36</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У 27-летней беременной выявлено снижение показателей гемоглобина до 80 г/л. Анамнез: 2 родов, месячные 5-7 дней, обильные; язвенная болезнь 12-перстной кишки (ремиссия). Во время последней беременности диагностировали анемию. Назначались препараты железа и фолиевая кислота.</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 Об-но: состояние удовлетворительное. Бледность кожи и слизистых. Врач обратил внимание  на необычную окраску склер (рис. 1). ЧСС 72/мин. АД 110/70 ммрт.ст. Тоны сердца звонкие, ритмичные. В легких хрипов не прослушивается. Живот мягкий безболезненный. Периферических отеков нет.</w:t>
      </w:r>
      <w:r w:rsidRPr="007B2577">
        <w:rPr>
          <w:rFonts w:ascii="Times New Roman" w:hAnsi="Times New Roman" w:cs="Times New Roman"/>
          <w:bCs/>
          <w:sz w:val="28"/>
          <w:szCs w:val="28"/>
        </w:rPr>
        <w:t xml:space="preserve"> Акушерский осмотр: беременность 20 недель. Развитие плода соответствует срокам.</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bCs/>
          <w:sz w:val="28"/>
          <w:szCs w:val="28"/>
        </w:rPr>
        <w:t>Ан крови: Нв- 80 г/л. Эр. – 3,8 х 10</w:t>
      </w:r>
      <w:r w:rsidRPr="007B2577">
        <w:rPr>
          <w:rFonts w:ascii="Times New Roman" w:hAnsi="Times New Roman" w:cs="Times New Roman"/>
          <w:bCs/>
          <w:sz w:val="28"/>
          <w:szCs w:val="28"/>
          <w:vertAlign w:val="superscript"/>
        </w:rPr>
        <w:t>12</w:t>
      </w:r>
      <w:r w:rsidRPr="007B2577">
        <w:rPr>
          <w:rFonts w:ascii="Times New Roman" w:hAnsi="Times New Roman" w:cs="Times New Roman"/>
          <w:bCs/>
          <w:sz w:val="28"/>
          <w:szCs w:val="28"/>
        </w:rPr>
        <w:t xml:space="preserve">/л. </w:t>
      </w:r>
      <w:r w:rsidRPr="007B2577">
        <w:rPr>
          <w:rFonts w:ascii="Times New Roman" w:hAnsi="Times New Roman" w:cs="Times New Roman"/>
          <w:sz w:val="28"/>
          <w:szCs w:val="28"/>
          <w:lang w:val="en-US"/>
        </w:rPr>
        <w:t>MCH</w:t>
      </w:r>
      <w:r w:rsidRPr="007B2577">
        <w:rPr>
          <w:rFonts w:ascii="Times New Roman" w:hAnsi="Times New Roman" w:cs="Times New Roman"/>
          <w:sz w:val="28"/>
          <w:szCs w:val="28"/>
        </w:rPr>
        <w:t xml:space="preserve"> – 20 </w:t>
      </w:r>
      <w:r w:rsidRPr="007B2577">
        <w:rPr>
          <w:rFonts w:ascii="Times New Roman" w:hAnsi="Times New Roman" w:cs="Times New Roman"/>
          <w:sz w:val="28"/>
          <w:szCs w:val="28"/>
          <w:lang w:val="en-US"/>
        </w:rPr>
        <w:t>pg</w:t>
      </w:r>
      <w:r w:rsidRPr="007B2577">
        <w:rPr>
          <w:rFonts w:ascii="Times New Roman" w:hAnsi="Times New Roman" w:cs="Times New Roman"/>
          <w:sz w:val="28"/>
          <w:szCs w:val="28"/>
        </w:rPr>
        <w:t>. Р</w:t>
      </w:r>
      <w:r w:rsidRPr="007B2577">
        <w:rPr>
          <w:rFonts w:ascii="Times New Roman" w:hAnsi="Times New Roman" w:cs="Times New Roman"/>
          <w:bCs/>
          <w:sz w:val="28"/>
          <w:szCs w:val="28"/>
        </w:rPr>
        <w:t>етикулоциты – 15</w:t>
      </w:r>
      <w:r w:rsidRPr="00BA5C55">
        <w:rPr>
          <w:rFonts w:ascii="Times New Roman" w:hAnsi="Times New Roman" w:cs="Times New Roman"/>
          <w:bCs/>
          <w:sz w:val="28"/>
          <w:szCs w:val="28"/>
          <w:rtl/>
        </w:rPr>
        <w:t>؉</w:t>
      </w:r>
      <w:r w:rsidRPr="007B2577">
        <w:rPr>
          <w:rFonts w:ascii="Times New Roman" w:hAnsi="Times New Roman" w:cs="Times New Roman"/>
          <w:bCs/>
          <w:sz w:val="28"/>
          <w:szCs w:val="28"/>
        </w:rPr>
        <w:t>, Л- 8,5х10</w:t>
      </w:r>
      <w:r w:rsidRPr="007B2577">
        <w:rPr>
          <w:rFonts w:ascii="Times New Roman" w:hAnsi="Times New Roman" w:cs="Times New Roman"/>
          <w:bCs/>
          <w:sz w:val="28"/>
          <w:szCs w:val="28"/>
          <w:vertAlign w:val="superscript"/>
        </w:rPr>
        <w:t>9</w:t>
      </w:r>
      <w:r w:rsidRPr="007B2577">
        <w:rPr>
          <w:rFonts w:ascii="Times New Roman" w:hAnsi="Times New Roman" w:cs="Times New Roman"/>
          <w:bCs/>
          <w:sz w:val="28"/>
          <w:szCs w:val="28"/>
        </w:rPr>
        <w:t xml:space="preserve">/л., формула без особенностей. СОЭ -28 мм/час. Сывороточное железо – 4 мкмоль/л.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Назначен Феррум Лек  в виде жевательных таблеток. Через три недели лечения  содержание гемоглобина повысилось до  95 г/л. </w:t>
      </w:r>
    </w:p>
    <w:p w:rsidR="00B76E47" w:rsidRPr="007B2577" w:rsidRDefault="00B76E47" w:rsidP="00B76E47">
      <w:pPr>
        <w:spacing w:line="360" w:lineRule="auto"/>
        <w:ind w:firstLine="720"/>
        <w:jc w:val="both"/>
        <w:rPr>
          <w:rFonts w:ascii="Times New Roman" w:hAnsi="Times New Roman" w:cs="Times New Roman"/>
          <w:sz w:val="28"/>
          <w:szCs w:val="28"/>
        </w:rPr>
      </w:pPr>
    </w:p>
    <w:p w:rsidR="00B76E47" w:rsidRPr="007B2577" w:rsidRDefault="00B76E47" w:rsidP="00B76E47">
      <w:pPr>
        <w:spacing w:line="360" w:lineRule="auto"/>
        <w:ind w:firstLine="720"/>
        <w:jc w:val="both"/>
        <w:rPr>
          <w:rFonts w:ascii="Times New Roman" w:hAnsi="Times New Roman" w:cs="Times New Roman"/>
          <w:noProof/>
          <w:sz w:val="28"/>
          <w:szCs w:val="28"/>
        </w:rPr>
      </w:pPr>
      <w:r w:rsidRPr="007B2577">
        <w:rPr>
          <w:rFonts w:ascii="Times New Roman" w:hAnsi="Times New Roman" w:cs="Times New Roman"/>
          <w:noProof/>
          <w:sz w:val="28"/>
          <w:szCs w:val="28"/>
        </w:rPr>
        <w:lastRenderedPageBreak/>
        <w:drawing>
          <wp:inline distT="0" distB="0" distL="0" distR="0">
            <wp:extent cx="3667125" cy="2724150"/>
            <wp:effectExtent l="0" t="0" r="9525"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4" cstate="print">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67125" cy="2724150"/>
                    </a:xfrm>
                    <a:prstGeom prst="rect">
                      <a:avLst/>
                    </a:prstGeom>
                    <a:noFill/>
                    <a:ln>
                      <a:noFill/>
                    </a:ln>
                  </pic:spPr>
                </pic:pic>
              </a:graphicData>
            </a:graphic>
          </wp:inline>
        </w:drawing>
      </w:r>
    </w:p>
    <w:p w:rsidR="00B76E47" w:rsidRPr="007B2577" w:rsidRDefault="00B76E47" w:rsidP="00B76E47">
      <w:pPr>
        <w:spacing w:line="360" w:lineRule="auto"/>
        <w:ind w:firstLine="720"/>
        <w:jc w:val="center"/>
        <w:rPr>
          <w:rFonts w:ascii="Times New Roman" w:hAnsi="Times New Roman" w:cs="Times New Roman"/>
          <w:b/>
          <w:noProof/>
          <w:sz w:val="28"/>
          <w:szCs w:val="28"/>
        </w:rPr>
      </w:pPr>
      <w:r w:rsidRPr="007B2577">
        <w:rPr>
          <w:rFonts w:ascii="Times New Roman" w:hAnsi="Times New Roman" w:cs="Times New Roman"/>
          <w:b/>
          <w:noProof/>
          <w:sz w:val="28"/>
          <w:szCs w:val="28"/>
        </w:rPr>
        <w:t>Рис. 1. Внешний вид больной</w:t>
      </w:r>
    </w:p>
    <w:p w:rsidR="00B76E47" w:rsidRDefault="00B76E47" w:rsidP="00B76E47">
      <w:pPr>
        <w:spacing w:line="0" w:lineRule="atLeast"/>
        <w:jc w:val="both"/>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2.Чем вызваны характерные изменения во внешности пациентки?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3.Чем обусловлена недостаточная эффективность лечения?</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4.Скорректируйте лечение. </w:t>
      </w:r>
    </w:p>
    <w:p w:rsidR="00B76E47" w:rsidRPr="00BA5C55"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5.Рекомендации по питанию.</w:t>
      </w:r>
    </w:p>
    <w:p w:rsidR="00B76E47" w:rsidRPr="007B2577" w:rsidRDefault="00B76E47" w:rsidP="00B76E47">
      <w:pPr>
        <w:spacing w:line="360" w:lineRule="auto"/>
        <w:ind w:firstLine="720"/>
        <w:jc w:val="both"/>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p>
    <w:p w:rsidR="00B76E47" w:rsidRPr="002A3FE1" w:rsidRDefault="00B76E47" w:rsidP="00B76E47">
      <w:pPr>
        <w:jc w:val="center"/>
        <w:rPr>
          <w:rFonts w:ascii="Times New Roman" w:hAnsi="Times New Roman" w:cs="Times New Roman"/>
          <w:b/>
          <w:sz w:val="28"/>
          <w:szCs w:val="28"/>
        </w:rPr>
      </w:pPr>
      <w:r w:rsidRPr="002A3FE1">
        <w:rPr>
          <w:rFonts w:ascii="Times New Roman" w:hAnsi="Times New Roman" w:cs="Times New Roman"/>
          <w:b/>
          <w:sz w:val="28"/>
          <w:szCs w:val="28"/>
        </w:rPr>
        <w:t>ЗАДАЧА</w:t>
      </w:r>
      <w:r>
        <w:rPr>
          <w:rFonts w:ascii="Times New Roman" w:hAnsi="Times New Roman" w:cs="Times New Roman"/>
          <w:b/>
          <w:sz w:val="28"/>
          <w:szCs w:val="28"/>
        </w:rPr>
        <w:t xml:space="preserve"> -37</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Больной </w:t>
      </w:r>
      <w:r w:rsidRPr="007B2577">
        <w:rPr>
          <w:rFonts w:ascii="Times New Roman" w:hAnsi="Times New Roman" w:cs="Times New Roman"/>
          <w:sz w:val="28"/>
          <w:szCs w:val="28"/>
        </w:rPr>
        <w:t>35лет поступил в стационар с жалобами на слабость, недомогание, одышку при незначительной нагрузке, отеки нижних конечностей. Считает себя больным несколько месяцев, когда появилась лихорадка до 38</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С, непродуктивный кашель. Назначалась антибактериальная терапия с временным эффектом.  Анамнез без особенностей. Хронических заболеваний не отмечает. Пациент длительно работал в Африке.</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Температура тела 37</w:t>
      </w:r>
      <w:r>
        <w:rPr>
          <w:rFonts w:ascii="Times New Roman" w:hAnsi="Times New Roman" w:cs="Times New Roman"/>
          <w:sz w:val="28"/>
          <w:szCs w:val="28"/>
        </w:rPr>
        <w:t>.</w:t>
      </w:r>
      <w:r w:rsidRPr="007B2577">
        <w:rPr>
          <w:rFonts w:ascii="Times New Roman" w:hAnsi="Times New Roman" w:cs="Times New Roman"/>
          <w:sz w:val="28"/>
          <w:szCs w:val="28"/>
        </w:rPr>
        <w:t>4</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С. Набухание шейных вен.  Дыхание везикулярное без хрипов. ЧСС 68/мин. АД 130/70 ммрт.ст. Тоны сердца ритмичные, приглушены. Наличие свободной жидкости в брюшной полости. Отеки голеней.</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Нв–105г/л., Эр.</w:t>
      </w:r>
      <w:r>
        <w:rPr>
          <w:rFonts w:ascii="Times New Roman" w:hAnsi="Times New Roman" w:cs="Times New Roman"/>
          <w:sz w:val="28"/>
          <w:szCs w:val="28"/>
        </w:rPr>
        <w:t xml:space="preserve"> - </w:t>
      </w:r>
      <w:r w:rsidRPr="007B2577">
        <w:rPr>
          <w:rFonts w:ascii="Times New Roman" w:hAnsi="Times New Roman" w:cs="Times New Roman"/>
          <w:sz w:val="28"/>
          <w:szCs w:val="28"/>
        </w:rPr>
        <w:t>3.8х10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Л–9х10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Формула без особенностей. СОЭ -30 мм/час.  Проведено рентгенологическое исследование грудной клетки (рис.1,2)</w:t>
      </w:r>
    </w:p>
    <w:p w:rsidR="00B76E47" w:rsidRPr="007B2577" w:rsidRDefault="00B76E47" w:rsidP="00B76E47">
      <w:pPr>
        <w:spacing w:before="100" w:beforeAutospacing="1" w:after="100" w:afterAutospacing="1"/>
        <w:jc w:val="cente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2352675" cy="2457450"/>
            <wp:effectExtent l="0" t="0" r="9525" b="0"/>
            <wp:docPr id="63" name="Рисунок 63" descr="mhtml:file://C:\Users\Sony\Работа%20ЛИ\Image%20of%20disease\Image%20Quiz%20%20Week%2025.mht!http://www.clevelandclinicmeded.com/medicalpubs/imagequiz/imagequiz25/images/fig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mhtml:file://C:\Users\Sony\Работа%20ЛИ\Image%20of%20disease\Image%20Quiz%20%20Week%2025.mht!http://www.clevelandclinicmeded.com/medicalpubs/imagequiz/imagequiz25/images/figure2.jpg"/>
                    <pic:cNvPicPr>
                      <a:picLocks noChangeAspect="1" noChangeArrowheads="1"/>
                    </pic:cNvPicPr>
                  </pic:nvPicPr>
                  <pic:blipFill>
                    <a:blip r:embed="rId6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52675" cy="2457450"/>
                    </a:xfrm>
                    <a:prstGeom prst="rect">
                      <a:avLst/>
                    </a:prstGeom>
                    <a:noFill/>
                    <a:ln>
                      <a:noFill/>
                    </a:ln>
                  </pic:spPr>
                </pic:pic>
              </a:graphicData>
            </a:graphic>
          </wp:inline>
        </w:drawing>
      </w:r>
    </w:p>
    <w:p w:rsidR="00B76E47" w:rsidRDefault="00B76E47" w:rsidP="00B76E47">
      <w:pPr>
        <w:spacing w:before="100" w:beforeAutospacing="1" w:after="100" w:afterAutospacing="1"/>
        <w:jc w:val="center"/>
        <w:rPr>
          <w:rFonts w:ascii="Times New Roman" w:hAnsi="Times New Roman" w:cs="Times New Roman"/>
          <w:b/>
          <w:sz w:val="28"/>
          <w:szCs w:val="28"/>
        </w:rPr>
      </w:pPr>
      <w:r w:rsidRPr="007B2577">
        <w:rPr>
          <w:rFonts w:ascii="Times New Roman" w:hAnsi="Times New Roman" w:cs="Times New Roman"/>
          <w:b/>
          <w:sz w:val="28"/>
          <w:szCs w:val="28"/>
        </w:rPr>
        <w:t>Рис.1 Рентгенография органов грудной клетки (прямая проекция)</w:t>
      </w:r>
    </w:p>
    <w:p w:rsidR="00B76E47" w:rsidRDefault="00B76E47" w:rsidP="00B76E47">
      <w:pPr>
        <w:spacing w:before="100" w:beforeAutospacing="1" w:after="100" w:afterAutospacing="1"/>
        <w:jc w:val="center"/>
        <w:rPr>
          <w:rFonts w:ascii="Times New Roman" w:hAnsi="Times New Roman" w:cs="Times New Roman"/>
          <w:b/>
          <w:sz w:val="28"/>
          <w:szCs w:val="28"/>
        </w:rPr>
      </w:pPr>
    </w:p>
    <w:p w:rsidR="00B76E47" w:rsidRDefault="00B76E47" w:rsidP="00B76E47">
      <w:pPr>
        <w:spacing w:before="100" w:beforeAutospacing="1" w:after="100" w:afterAutospacing="1"/>
        <w:jc w:val="center"/>
        <w:rPr>
          <w:rFonts w:ascii="Times New Roman" w:hAnsi="Times New Roman" w:cs="Times New Roman"/>
          <w:b/>
          <w:sz w:val="28"/>
          <w:szCs w:val="28"/>
        </w:rPr>
      </w:pPr>
    </w:p>
    <w:p w:rsidR="00B76E47" w:rsidRDefault="00B76E47" w:rsidP="00B76E47">
      <w:pPr>
        <w:spacing w:before="100" w:beforeAutospacing="1" w:after="100" w:afterAutospacing="1"/>
        <w:jc w:val="center"/>
        <w:rPr>
          <w:rFonts w:ascii="Times New Roman" w:hAnsi="Times New Roman" w:cs="Times New Roman"/>
          <w:b/>
          <w:sz w:val="28"/>
          <w:szCs w:val="28"/>
        </w:rPr>
      </w:pPr>
    </w:p>
    <w:p w:rsidR="00B76E47" w:rsidRPr="007B2577" w:rsidRDefault="00B76E47" w:rsidP="00B76E47">
      <w:pPr>
        <w:spacing w:before="100" w:beforeAutospacing="1" w:after="100" w:afterAutospacing="1"/>
        <w:jc w:val="center"/>
        <w:rPr>
          <w:rFonts w:ascii="Times New Roman" w:hAnsi="Times New Roman" w:cs="Times New Roman"/>
          <w:b/>
          <w:sz w:val="28"/>
          <w:szCs w:val="28"/>
        </w:rPr>
      </w:pPr>
    </w:p>
    <w:p w:rsidR="00B76E47" w:rsidRPr="007B2577" w:rsidRDefault="00B76E47" w:rsidP="00B76E47">
      <w:pPr>
        <w:spacing w:before="100" w:beforeAutospacing="1" w:after="100" w:afterAutospacing="1"/>
        <w:jc w:val="cente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876550" cy="2809875"/>
            <wp:effectExtent l="0" t="0" r="0" b="9525"/>
            <wp:docPr id="64" name="Рисунок 64" descr="mhtml:file://C:\Users\Sony\Работа%20ЛИ\Image%20of%20disease\Image%20Quiz%20%20Week%2025.mht!http://www.clevelandclinicmeded.com/medicalpubs/imagequiz/imagequiz25/images/figur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mhtml:file://C:\Users\Sony\Работа%20ЛИ\Image%20of%20disease\Image%20Quiz%20%20Week%2025.mht!http://www.clevelandclinicmeded.com/medicalpubs/imagequiz/imagequiz25/images/figure3.jpg"/>
                    <pic:cNvPicPr>
                      <a:picLocks noChangeAspect="1" noChangeArrowheads="1"/>
                    </pic:cNvPicPr>
                  </pic:nvPicPr>
                  <pic:blipFill>
                    <a:blip r:embed="rId6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2809875"/>
                    </a:xfrm>
                    <a:prstGeom prst="rect">
                      <a:avLst/>
                    </a:prstGeom>
                    <a:noFill/>
                    <a:ln>
                      <a:noFill/>
                    </a:ln>
                  </pic:spPr>
                </pic:pic>
              </a:graphicData>
            </a:graphic>
          </wp:inline>
        </w:drawing>
      </w:r>
    </w:p>
    <w:p w:rsidR="00B76E47" w:rsidRPr="007B2577" w:rsidRDefault="00B76E47" w:rsidP="00B76E47">
      <w:pPr>
        <w:spacing w:before="100" w:beforeAutospacing="1" w:after="100" w:afterAutospacing="1"/>
        <w:jc w:val="center"/>
        <w:rPr>
          <w:rFonts w:ascii="Times New Roman" w:hAnsi="Times New Roman" w:cs="Times New Roman"/>
          <w:b/>
          <w:sz w:val="28"/>
          <w:szCs w:val="28"/>
        </w:rPr>
      </w:pPr>
      <w:r w:rsidRPr="007B2577">
        <w:rPr>
          <w:rFonts w:ascii="Times New Roman" w:hAnsi="Times New Roman" w:cs="Times New Roman"/>
          <w:b/>
          <w:sz w:val="28"/>
          <w:szCs w:val="28"/>
        </w:rPr>
        <w:t>Рис.2. Рентгенография органов грудной клетки (левая боковая проекция)</w:t>
      </w:r>
    </w:p>
    <w:p w:rsidR="00B76E47" w:rsidRDefault="00B76E47" w:rsidP="00B76E47">
      <w:pPr>
        <w:spacing w:line="0" w:lineRule="atLeast"/>
        <w:jc w:val="both"/>
        <w:rPr>
          <w:rFonts w:ascii="Times New Roman" w:hAnsi="Times New Roman" w:cs="Times New Roman"/>
          <w:b/>
          <w:sz w:val="28"/>
          <w:szCs w:val="28"/>
        </w:rPr>
      </w:pPr>
      <w:r w:rsidRPr="002A3FE1">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sidRPr="002A3FE1">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2.С какими заболеваниями необходимо проводить дифференциальный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3.Опишите изменения на рентгенограммах?</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4.Возможная этиология.</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lastRenderedPageBreak/>
        <w:t>5.Оцените состояние гемодинамики.</w:t>
      </w:r>
    </w:p>
    <w:p w:rsidR="00B76E47" w:rsidRPr="002A3FE1"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6.Лечение.</w:t>
      </w:r>
    </w:p>
    <w:p w:rsidR="00B76E47" w:rsidRDefault="00B76E47" w:rsidP="00B76E47">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ЗАДАЧА - 38</w:t>
      </w:r>
    </w:p>
    <w:p w:rsidR="00B76E47" w:rsidRPr="007B2577" w:rsidRDefault="00B76E47" w:rsidP="00B76E47">
      <w:pPr>
        <w:spacing w:line="0" w:lineRule="atLeast"/>
        <w:jc w:val="both"/>
        <w:outlineLvl w:val="0"/>
        <w:rPr>
          <w:rFonts w:ascii="Times New Roman" w:hAnsi="Times New Roman" w:cs="Times New Roman"/>
          <w:sz w:val="28"/>
          <w:szCs w:val="28"/>
        </w:rPr>
      </w:pPr>
      <w:r>
        <w:rPr>
          <w:rFonts w:ascii="Times New Roman" w:hAnsi="Times New Roman" w:cs="Times New Roman"/>
          <w:sz w:val="28"/>
          <w:szCs w:val="28"/>
        </w:rPr>
        <w:t xml:space="preserve">Пациентка </w:t>
      </w:r>
      <w:r w:rsidRPr="007B2577">
        <w:rPr>
          <w:rFonts w:ascii="Times New Roman" w:hAnsi="Times New Roman" w:cs="Times New Roman"/>
          <w:sz w:val="28"/>
          <w:szCs w:val="28"/>
        </w:rPr>
        <w:t>32лет отмечает нарастающую слабость, обратила внимание на желтушность кожных покровов. В анамнезе несколько лет назад был</w:t>
      </w:r>
      <w:r>
        <w:rPr>
          <w:rFonts w:ascii="Times New Roman" w:hAnsi="Times New Roman" w:cs="Times New Roman"/>
          <w:sz w:val="28"/>
          <w:szCs w:val="28"/>
        </w:rPr>
        <w:t>а</w:t>
      </w:r>
      <w:r w:rsidRPr="007B2577">
        <w:rPr>
          <w:rFonts w:ascii="Times New Roman" w:hAnsi="Times New Roman" w:cs="Times New Roman"/>
          <w:sz w:val="28"/>
          <w:szCs w:val="28"/>
        </w:rPr>
        <w:t xml:space="preserve"> госпитализирован</w:t>
      </w:r>
      <w:r>
        <w:rPr>
          <w:rFonts w:ascii="Times New Roman" w:hAnsi="Times New Roman" w:cs="Times New Roman"/>
          <w:sz w:val="28"/>
          <w:szCs w:val="28"/>
        </w:rPr>
        <w:t>а</w:t>
      </w:r>
      <w:r w:rsidRPr="007B2577">
        <w:rPr>
          <w:rFonts w:ascii="Times New Roman" w:hAnsi="Times New Roman" w:cs="Times New Roman"/>
          <w:sz w:val="28"/>
          <w:szCs w:val="28"/>
        </w:rPr>
        <w:t xml:space="preserve"> в инфекционную больницу с диагнозом инфекционный гепатит, который при обследовании не подтвердился. В последующем самочувствие было удовлетворительным. Периодически отмечала желтушность кожи. </w:t>
      </w:r>
    </w:p>
    <w:p w:rsidR="00B76E47" w:rsidRPr="007B2577" w:rsidRDefault="00B76E47" w:rsidP="00B76E47">
      <w:pPr>
        <w:spacing w:line="0" w:lineRule="atLeast"/>
        <w:jc w:val="both"/>
        <w:outlineLvl w:val="0"/>
        <w:rPr>
          <w:rFonts w:ascii="Times New Roman" w:hAnsi="Times New Roman" w:cs="Times New Roman"/>
          <w:sz w:val="28"/>
          <w:szCs w:val="28"/>
        </w:rPr>
      </w:pPr>
      <w:r w:rsidRPr="007B2577">
        <w:rPr>
          <w:rFonts w:ascii="Times New Roman" w:hAnsi="Times New Roman" w:cs="Times New Roman"/>
          <w:sz w:val="28"/>
          <w:szCs w:val="28"/>
        </w:rPr>
        <w:t>Об</w:t>
      </w:r>
      <w:r>
        <w:rPr>
          <w:rFonts w:ascii="Times New Roman" w:hAnsi="Times New Roman" w:cs="Times New Roman"/>
          <w:sz w:val="28"/>
          <w:szCs w:val="28"/>
        </w:rPr>
        <w:t>-</w:t>
      </w:r>
      <w:r w:rsidRPr="007B2577">
        <w:rPr>
          <w:rFonts w:ascii="Times New Roman" w:hAnsi="Times New Roman" w:cs="Times New Roman"/>
          <w:sz w:val="28"/>
          <w:szCs w:val="28"/>
        </w:rPr>
        <w:t xml:space="preserve">но:  состояние удовлетворительное, желтушность кожи и склер, ЧСС 88/мин., АД 120/80 ммрт.ст. , увеличение размеров печени и селезенки. </w:t>
      </w:r>
    </w:p>
    <w:p w:rsidR="00B76E47" w:rsidRPr="007B2577" w:rsidRDefault="00B76E47" w:rsidP="00B76E47">
      <w:pPr>
        <w:spacing w:line="0" w:lineRule="atLeast"/>
        <w:jc w:val="both"/>
        <w:outlineLvl w:val="0"/>
        <w:rPr>
          <w:rFonts w:ascii="Times New Roman" w:hAnsi="Times New Roman" w:cs="Times New Roman"/>
          <w:sz w:val="28"/>
          <w:szCs w:val="28"/>
        </w:rPr>
      </w:pPr>
      <w:r w:rsidRPr="007B2577">
        <w:rPr>
          <w:rFonts w:ascii="Times New Roman" w:hAnsi="Times New Roman" w:cs="Times New Roman"/>
          <w:sz w:val="28"/>
          <w:szCs w:val="28"/>
        </w:rPr>
        <w:t>Ан. крови: Нв-85г/л. Эр 3,2х10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Ретикулоциты – 90</w:t>
      </w:r>
      <w:r>
        <w:rPr>
          <w:rFonts w:ascii="Times New Roman" w:hAnsi="Times New Roman" w:cs="Times New Roman"/>
          <w:sz w:val="28"/>
          <w:szCs w:val="28"/>
          <w:rtl/>
        </w:rPr>
        <w:t>؉</w:t>
      </w:r>
      <w:r w:rsidRPr="007B2577">
        <w:rPr>
          <w:rFonts w:ascii="Times New Roman" w:hAnsi="Times New Roman" w:cs="Times New Roman"/>
          <w:sz w:val="28"/>
          <w:szCs w:val="28"/>
        </w:rPr>
        <w:t>. Л- 10х10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с нейтрофильным сдвигом, тромбоциты  250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В мазке крови преобладают микросфероциты  (рис. 1 А). Проведено УЗИ органов брюшной полости  (рис. 2). Билирубин 70 мкмоль/л за счет преобладания непрямой фракции. АСТ-30 ЕД/л. АЛТ-35 ЕД/л.</w:t>
      </w:r>
    </w:p>
    <w:p w:rsidR="00B76E47" w:rsidRDefault="00B76E47" w:rsidP="00B76E47">
      <w:pPr>
        <w:spacing w:line="0" w:lineRule="atLeast"/>
        <w:jc w:val="both"/>
        <w:outlineLvl w:val="0"/>
        <w:rPr>
          <w:rFonts w:ascii="Times New Roman" w:hAnsi="Times New Roman" w:cs="Times New Roman"/>
          <w:sz w:val="28"/>
          <w:szCs w:val="28"/>
        </w:rPr>
      </w:pPr>
      <w:r w:rsidRPr="007B2577">
        <w:rPr>
          <w:rFonts w:ascii="Times New Roman" w:hAnsi="Times New Roman" w:cs="Times New Roman"/>
          <w:sz w:val="28"/>
          <w:szCs w:val="28"/>
        </w:rPr>
        <w:t xml:space="preserve"> На консилиуме терапевтов и хирургов решается вопрос о показании к оперативному лечению, однако</w:t>
      </w:r>
      <w:r>
        <w:rPr>
          <w:rFonts w:ascii="Times New Roman" w:hAnsi="Times New Roman" w:cs="Times New Roman"/>
          <w:sz w:val="28"/>
          <w:szCs w:val="28"/>
        </w:rPr>
        <w:t>,</w:t>
      </w:r>
      <w:r w:rsidRPr="007B2577">
        <w:rPr>
          <w:rFonts w:ascii="Times New Roman" w:hAnsi="Times New Roman" w:cs="Times New Roman"/>
          <w:sz w:val="28"/>
          <w:szCs w:val="28"/>
        </w:rPr>
        <w:t xml:space="preserve">  для хирургов остается неясной причина спленомегалии и природа анемии, которую, по их мнению, необходимо корригировать перед операцией.</w:t>
      </w:r>
    </w:p>
    <w:p w:rsidR="00B76E47" w:rsidRDefault="00B76E47" w:rsidP="00B76E47">
      <w:pPr>
        <w:spacing w:line="0" w:lineRule="atLeast"/>
        <w:jc w:val="both"/>
        <w:outlineLvl w:val="0"/>
        <w:rPr>
          <w:rFonts w:ascii="Times New Roman" w:hAnsi="Times New Roman" w:cs="Times New Roman"/>
          <w:sz w:val="28"/>
          <w:szCs w:val="28"/>
        </w:rPr>
      </w:pPr>
    </w:p>
    <w:p w:rsidR="00B76E47" w:rsidRPr="007B2577" w:rsidRDefault="00B76E47" w:rsidP="00B76E47">
      <w:pPr>
        <w:spacing w:line="0" w:lineRule="atLeast"/>
        <w:jc w:val="both"/>
        <w:outlineLvl w:val="0"/>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4362450" cy="1724025"/>
            <wp:effectExtent l="0" t="0" r="0" b="9525"/>
            <wp:docPr id="65" name="Рисунок 65" descr="untitled-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descr="untitled-42"/>
                    <pic:cNvPicPr>
                      <a:picLocks noChangeAspect="1" noChangeArrowheads="1"/>
                    </pic:cNvPicPr>
                  </pic:nvPicPr>
                  <pic:blipFill>
                    <a:blip r:embed="rId6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62450" cy="172402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А                                                  Б</w:t>
      </w:r>
    </w:p>
    <w:p w:rsidR="00B76E47" w:rsidRPr="007B2577" w:rsidRDefault="00B76E47" w:rsidP="00B76E47">
      <w:pPr>
        <w:rPr>
          <w:rFonts w:ascii="Times New Roman" w:hAnsi="Times New Roman" w:cs="Times New Roman"/>
          <w:b/>
          <w:sz w:val="28"/>
          <w:szCs w:val="28"/>
        </w:rPr>
      </w:pPr>
    </w:p>
    <w:p w:rsidR="00B76E47" w:rsidRPr="007B2577" w:rsidRDefault="00B76E47" w:rsidP="00B76E47">
      <w:pPr>
        <w:jc w:val="center"/>
        <w:rPr>
          <w:rFonts w:ascii="Times New Roman" w:hAnsi="Times New Roman" w:cs="Times New Roman"/>
          <w:b/>
          <w:sz w:val="28"/>
          <w:szCs w:val="28"/>
        </w:rPr>
      </w:pPr>
      <w:r w:rsidRPr="007B2577">
        <w:rPr>
          <w:rFonts w:ascii="Times New Roman" w:hAnsi="Times New Roman" w:cs="Times New Roman"/>
          <w:b/>
          <w:sz w:val="28"/>
          <w:szCs w:val="28"/>
        </w:rPr>
        <w:t>Рис. 1. Мазок периферической крови  (А- мазок больной, Б-мазок здорового)</w:t>
      </w:r>
    </w:p>
    <w:p w:rsidR="00B76E47" w:rsidRPr="007B2577" w:rsidRDefault="00B76E47" w:rsidP="00B76E47">
      <w:pPr>
        <w:rPr>
          <w:rFonts w:ascii="Times New Roman" w:hAnsi="Times New Roman" w:cs="Times New Roman"/>
          <w:b/>
          <w:sz w:val="28"/>
          <w:szCs w:val="28"/>
        </w:rPr>
      </w:pPr>
    </w:p>
    <w:p w:rsidR="00B76E47" w:rsidRPr="007B2577" w:rsidRDefault="00B76E47" w:rsidP="00B76E47">
      <w:pPr>
        <w:rPr>
          <w:rFonts w:ascii="Times New Roman" w:hAnsi="Times New Roman" w:cs="Times New Roman"/>
          <w:b/>
          <w:sz w:val="28"/>
          <w:szCs w:val="28"/>
        </w:rPr>
      </w:pPr>
    </w:p>
    <w:p w:rsidR="00B76E47" w:rsidRPr="007B2577" w:rsidRDefault="00B76E47" w:rsidP="00B76E47">
      <w:pPr>
        <w:rPr>
          <w:rFonts w:ascii="Times New Roman" w:hAnsi="Times New Roman" w:cs="Times New Roman"/>
          <w:b/>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2933700" cy="2495550"/>
            <wp:effectExtent l="0" t="0" r="0" b="0"/>
            <wp:docPr id="66" name="Рисунок 66" descr="220px-Ultrasound_Scan_ND_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220px-Ultrasound_Scan_ND_243"/>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2495550"/>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sz w:val="28"/>
          <w:szCs w:val="28"/>
        </w:rPr>
      </w:pPr>
    </w:p>
    <w:p w:rsidR="00B76E4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Рис. 2. УЗИ желчного пузыря больной</w:t>
      </w:r>
    </w:p>
    <w:p w:rsidR="00B76E47" w:rsidRDefault="00B76E47" w:rsidP="00B76E47">
      <w:pPr>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sidRPr="002A3CCA">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2.Опишите мазок крови на рис.1А.</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3.Чем вызваны изменения со стороны ЖКТ?</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 Какое необходимо дообследование?</w:t>
      </w:r>
    </w:p>
    <w:p w:rsidR="00B76E47" w:rsidRPr="002A3CCA"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5.Лечение.</w:t>
      </w:r>
    </w:p>
    <w:p w:rsidR="00B76E47" w:rsidRPr="007B2577" w:rsidRDefault="00B76E47" w:rsidP="00B76E47">
      <w:pPr>
        <w:spacing w:line="0" w:lineRule="atLeast"/>
        <w:rPr>
          <w:rFonts w:ascii="Times New Roman" w:hAnsi="Times New Roman" w:cs="Times New Roman"/>
          <w:b/>
          <w:sz w:val="28"/>
          <w:szCs w:val="28"/>
        </w:rPr>
      </w:pPr>
    </w:p>
    <w:p w:rsidR="00B76E47" w:rsidRDefault="00B76E47" w:rsidP="00B76E47">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ЗАДАЧА - 39</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Пациент </w:t>
      </w:r>
      <w:r w:rsidRPr="007B2577">
        <w:rPr>
          <w:rFonts w:ascii="Times New Roman" w:hAnsi="Times New Roman" w:cs="Times New Roman"/>
          <w:sz w:val="28"/>
          <w:szCs w:val="28"/>
        </w:rPr>
        <w:t>52лет поступил  в стационар с жалобами на одышку, сердцебиение,  боли в области сердца. По пути на работу внезапно ощутил сердцебиение, чувство нехватки воздуха. Прохожий предложил принять  таблетку нитроглицерина. Облегчения не наступило. Машиной скорой помощи был госпитализирован. Анам</w:t>
      </w:r>
      <w:r>
        <w:rPr>
          <w:rFonts w:ascii="Times New Roman" w:hAnsi="Times New Roman" w:cs="Times New Roman"/>
          <w:sz w:val="28"/>
          <w:szCs w:val="28"/>
        </w:rPr>
        <w:t>н</w:t>
      </w:r>
      <w:r w:rsidRPr="007B2577">
        <w:rPr>
          <w:rFonts w:ascii="Times New Roman" w:hAnsi="Times New Roman" w:cs="Times New Roman"/>
          <w:sz w:val="28"/>
          <w:szCs w:val="28"/>
        </w:rPr>
        <w:t>ез</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без особенностей. Курит 20 пачко</w:t>
      </w:r>
      <w:r>
        <w:rPr>
          <w:rFonts w:ascii="Times New Roman" w:hAnsi="Times New Roman" w:cs="Times New Roman"/>
          <w:sz w:val="28"/>
          <w:szCs w:val="28"/>
        </w:rPr>
        <w:t>/</w:t>
      </w:r>
      <w:r w:rsidRPr="007B2577">
        <w:rPr>
          <w:rFonts w:ascii="Times New Roman" w:hAnsi="Times New Roman" w:cs="Times New Roman"/>
          <w:sz w:val="28"/>
          <w:szCs w:val="28"/>
        </w:rPr>
        <w:t>лет. Злоупотребляет  алкоголем.</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Кожные покровы обычной окраски. Тоны сердца ритмичные, звонкие. ЧСС 140/мин. Пульс слабого наполнения. АД 100/60 ммрт.ст. ЧД 22/мин. Дыхание везикулярное, влажные мелкопузырчатые хрипы в нижних отделах. Снята ЭКГ (рис. 1).</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jc w:val="cente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5407025" cy="2723515"/>
            <wp:effectExtent l="0" t="0" r="3175" b="635"/>
            <wp:docPr id="68" name="Рисунок 68" descr="Figure 6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igure 61-4"/>
                    <pic:cNvPicPr>
                      <a:picLocks noChangeAspect="1" noChangeArrowheads="1"/>
                    </pic:cNvPicPr>
                  </pic:nvPicPr>
                  <pic:blipFill>
                    <a:blip r:embed="rId6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407025" cy="2723515"/>
                    </a:xfrm>
                    <a:prstGeom prst="rect">
                      <a:avLst/>
                    </a:prstGeom>
                    <a:noFill/>
                    <a:ln>
                      <a:noFill/>
                    </a:ln>
                  </pic:spPr>
                </pic:pic>
              </a:graphicData>
            </a:graphic>
          </wp:inline>
        </w:drawing>
      </w:r>
    </w:p>
    <w:p w:rsidR="00B76E47" w:rsidRPr="007B2577" w:rsidRDefault="00B76E47" w:rsidP="00B76E47">
      <w:pPr>
        <w:jc w:val="center"/>
        <w:rPr>
          <w:rFonts w:ascii="Times New Roman" w:hAnsi="Times New Roman" w:cs="Times New Roman"/>
          <w:sz w:val="28"/>
          <w:szCs w:val="28"/>
        </w:rPr>
      </w:pPr>
    </w:p>
    <w:p w:rsidR="00B76E47" w:rsidRPr="007B2577" w:rsidRDefault="00B76E47" w:rsidP="00B76E47">
      <w:pPr>
        <w:jc w:val="center"/>
        <w:rPr>
          <w:rFonts w:ascii="Times New Roman" w:hAnsi="Times New Roman" w:cs="Times New Roman"/>
          <w:b/>
          <w:sz w:val="28"/>
          <w:szCs w:val="28"/>
        </w:rPr>
      </w:pPr>
      <w:r w:rsidRPr="007B2577">
        <w:rPr>
          <w:rFonts w:ascii="Times New Roman" w:hAnsi="Times New Roman" w:cs="Times New Roman"/>
          <w:b/>
          <w:sz w:val="28"/>
          <w:szCs w:val="28"/>
        </w:rPr>
        <w:t>Рис. 1. ЭКГ. Скорость регистрации 25 мм/сек</w:t>
      </w:r>
    </w:p>
    <w:p w:rsidR="00B76E47" w:rsidRPr="007B2577" w:rsidRDefault="00B76E47" w:rsidP="00B76E47">
      <w:pPr>
        <w:jc w:val="center"/>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1.Опишите ЭКГ.</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3.Охарактеризуйте гемодинамику.</w:t>
      </w:r>
    </w:p>
    <w:p w:rsidR="00B76E47" w:rsidRPr="002A3CCA"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4.Лечение.</w:t>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Default="00B76E47" w:rsidP="00B76E47">
      <w:pPr>
        <w:spacing w:line="360" w:lineRule="auto"/>
        <w:ind w:firstLine="709"/>
        <w:jc w:val="center"/>
        <w:rPr>
          <w:rFonts w:ascii="Times New Roman" w:hAnsi="Times New Roman" w:cs="Times New Roman"/>
          <w:b/>
          <w:sz w:val="28"/>
          <w:szCs w:val="28"/>
        </w:rPr>
      </w:pPr>
      <w:r>
        <w:rPr>
          <w:rFonts w:ascii="Times New Roman" w:hAnsi="Times New Roman" w:cs="Times New Roman"/>
          <w:b/>
          <w:sz w:val="28"/>
          <w:szCs w:val="28"/>
        </w:rPr>
        <w:t>ЗАДАЧА -40</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У беременной со сроком 32 недели отмечается повышение температуры до 38</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С с ознобами, боли в  пояснице с иррадиацией в нижнюю часть живота, тошнота, рвота. Больна в течение недели. Лечение цефотаксимом неэффективно. Беременность вторая, протекает нормально. В анамнезе мочекаменная болезнь.</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Язык сухой. ЧСС 96/мин. АД 110/70 мм рт. ст. В легких хрипов не прослушивается. Тоны сердца ритмичные. Живот безболезненный. Сердцебиение плода прослушивается отчетливо. Симптом поколачивания положительный справа.</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Нв-102 г/л. Эр. 3.5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Л-15х10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Э-1, метамиелоцит-1, П-8, С-70, Л-12, М-8. Тромбоциты -220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СОЭ-40 мм/час. Мочевина  крови</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12 ммоль/л., креатинин крови – 0,18 ммоль/л.</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мочи: отн</w:t>
      </w:r>
      <w:r>
        <w:rPr>
          <w:rFonts w:ascii="Times New Roman" w:hAnsi="Times New Roman" w:cs="Times New Roman"/>
          <w:sz w:val="28"/>
          <w:szCs w:val="28"/>
        </w:rPr>
        <w:t>.п</w:t>
      </w:r>
      <w:r w:rsidRPr="007B2577">
        <w:rPr>
          <w:rFonts w:ascii="Times New Roman" w:hAnsi="Times New Roman" w:cs="Times New Roman"/>
          <w:sz w:val="28"/>
          <w:szCs w:val="28"/>
        </w:rPr>
        <w:t>лотность</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1018. Белок 0,66</w:t>
      </w:r>
      <w:r>
        <w:rPr>
          <w:rFonts w:ascii="Times New Roman" w:hAnsi="Times New Roman" w:cs="Times New Roman"/>
          <w:sz w:val="28"/>
          <w:szCs w:val="28"/>
          <w:rtl/>
        </w:rPr>
        <w:t>؉</w:t>
      </w:r>
      <w:r w:rsidRPr="007B2577">
        <w:rPr>
          <w:rFonts w:ascii="Times New Roman" w:hAnsi="Times New Roman" w:cs="Times New Roman"/>
          <w:sz w:val="28"/>
          <w:szCs w:val="28"/>
        </w:rPr>
        <w:t xml:space="preserve">. Л- 4-5 в п/зр. Эр. 4-5 в п/зр.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Рентгенография органов грудной клетки без особенностей. Проведена внутривенная урография (рис. 1)</w:t>
      </w: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2381250" cy="2400300"/>
            <wp:effectExtent l="0" t="0" r="0" b="0"/>
            <wp:docPr id="69" name="Рисунок 69" descr="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001"/>
                    <pic:cNvPicPr>
                      <a:picLocks noChangeAspect="1" noChangeArrowheads="1"/>
                    </pic:cNvPicPr>
                  </pic:nvPicPr>
                  <pic:blipFill>
                    <a:blip r:embed="rId7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381250" cy="2400300"/>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1.  Внутривенная урография у беременной</w:t>
      </w:r>
    </w:p>
    <w:p w:rsidR="00B76E47" w:rsidRPr="007B2577" w:rsidRDefault="00B76E47" w:rsidP="00B76E47">
      <w:pPr>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2.Дайте характеристику общему анализу крови.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3.Какие изменения выявлены при внутривенной урографии?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4.Какие факторы риска имеются у пациентки?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5.Лечение.</w:t>
      </w: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EC3270">
        <w:rPr>
          <w:rFonts w:ascii="Times New Roman" w:hAnsi="Times New Roman" w:cs="Times New Roman"/>
          <w:b/>
          <w:sz w:val="28"/>
          <w:szCs w:val="28"/>
        </w:rPr>
        <w:t>ЗАДАЧА</w:t>
      </w:r>
      <w:r>
        <w:rPr>
          <w:rFonts w:ascii="Times New Roman" w:hAnsi="Times New Roman" w:cs="Times New Roman"/>
          <w:b/>
          <w:sz w:val="28"/>
          <w:szCs w:val="28"/>
        </w:rPr>
        <w:t xml:space="preserve"> -41</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Пациент </w:t>
      </w:r>
      <w:r w:rsidRPr="007B2577">
        <w:rPr>
          <w:rFonts w:ascii="Times New Roman" w:hAnsi="Times New Roman" w:cs="Times New Roman"/>
          <w:sz w:val="28"/>
          <w:szCs w:val="28"/>
        </w:rPr>
        <w:t xml:space="preserve">50лет обратился с жалобами на загрудинные боли при ходьбе, головные боли, головокружение. В течение нескольких лет отмечается повышение АД до 180/100 ммрт.ст. плохо контролирующееся гипотензивными препаратами. Принимает ингибиторы АПФ (Моноприл) и бета-блокаторы (Конкор). Периодически  возникают эпизоды болей и припухлости  в суставах стопы и кисти, нередко после приема алкоголя, проходящие спонтанно. Постепенно  эпизоды суставных болей и припухлости стали чаще. Ввиду устойчивости артериальной гипертензии к проводимой терапии дополнительно назначен гипотиазид в суточной дозе 50 мг. Через несколько дней состояние больного ухудшилось: усилились боли и появилась припухлость в суставах кистей и коленных суставах, уменьшился объем движений в суставах.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 Об-но: состояние средней тяжести. Избыточная масса тела. Плетора. АД 190/105 ммрт.ст. ЧСС 92/мин. Со стороны других органов и систем без особенностей. Изменения со стороны коленного сустава  и суставов кистей (рис.1,2). ЧСС 98/мин. АД 170/100 ммрт.ст. </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 - 160 г/л. Эр. – 5,6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-12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с нейтрофильным  сдвигом. СОЭ -40 мм/час.  Ревматоидный фактор отрицательный. Мочевая кислота – 800 мкмоль/л. Ан. мочи: отн</w:t>
      </w:r>
      <w:r>
        <w:rPr>
          <w:rFonts w:ascii="Times New Roman" w:hAnsi="Times New Roman" w:cs="Times New Roman"/>
          <w:sz w:val="28"/>
          <w:szCs w:val="28"/>
        </w:rPr>
        <w:t>.</w:t>
      </w:r>
      <w:r w:rsidRPr="007B2577">
        <w:rPr>
          <w:rFonts w:ascii="Times New Roman" w:hAnsi="Times New Roman" w:cs="Times New Roman"/>
          <w:sz w:val="28"/>
          <w:szCs w:val="28"/>
        </w:rPr>
        <w:t xml:space="preserve"> плотность 1018, белок – 0,99</w:t>
      </w:r>
      <w:r>
        <w:rPr>
          <w:rFonts w:ascii="Times New Roman" w:hAnsi="Times New Roman" w:cs="Times New Roman"/>
          <w:sz w:val="28"/>
          <w:szCs w:val="28"/>
          <w:rtl/>
        </w:rPr>
        <w:t>؉</w:t>
      </w:r>
      <w:r w:rsidRPr="007B2577">
        <w:rPr>
          <w:rFonts w:ascii="Times New Roman" w:hAnsi="Times New Roman" w:cs="Times New Roman"/>
          <w:sz w:val="28"/>
          <w:szCs w:val="28"/>
        </w:rPr>
        <w:t>, Л-2-3 в п/зр., соли урат</w:t>
      </w:r>
      <w:r>
        <w:rPr>
          <w:rFonts w:ascii="Times New Roman" w:hAnsi="Times New Roman" w:cs="Times New Roman"/>
          <w:sz w:val="28"/>
          <w:szCs w:val="28"/>
        </w:rPr>
        <w:t xml:space="preserve">ов </w:t>
      </w:r>
      <w:r w:rsidRPr="007B2577">
        <w:rPr>
          <w:rFonts w:ascii="Times New Roman" w:hAnsi="Times New Roman" w:cs="Times New Roman"/>
          <w:sz w:val="28"/>
          <w:szCs w:val="28"/>
        </w:rPr>
        <w:t>в большом количестве.</w:t>
      </w: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noProof/>
          <w:sz w:val="28"/>
          <w:szCs w:val="28"/>
        </w:rPr>
      </w:pPr>
      <w:r w:rsidRPr="007B2577">
        <w:rPr>
          <w:rFonts w:ascii="Times New Roman" w:hAnsi="Times New Roman" w:cs="Times New Roman"/>
          <w:noProof/>
          <w:sz w:val="28"/>
          <w:szCs w:val="28"/>
        </w:rPr>
        <w:drawing>
          <wp:inline distT="0" distB="0" distL="0" distR="0">
            <wp:extent cx="3609975" cy="2076450"/>
            <wp:effectExtent l="0" t="0" r="9525" b="0"/>
            <wp:docPr id="70" name="Рисунок 70" descr="http://www.mrcophth.com/dermatology/gou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descr="http://www.mrcophth.com/dermatology/gout.JPG"/>
                    <pic:cNvPicPr>
                      <a:picLocks noChangeAspect="1" noChangeArrowheads="1"/>
                    </pic:cNvPicPr>
                  </pic:nvPicPr>
                  <pic:blipFill>
                    <a:blip r:embed="rId7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09975" cy="2076450"/>
                    </a:xfrm>
                    <a:prstGeom prst="rect">
                      <a:avLst/>
                    </a:prstGeom>
                    <a:noFill/>
                    <a:ln>
                      <a:noFill/>
                    </a:ln>
                  </pic:spPr>
                </pic:pic>
              </a:graphicData>
            </a:graphic>
          </wp:inline>
        </w:drawing>
      </w:r>
    </w:p>
    <w:p w:rsidR="00B76E47" w:rsidRDefault="00B76E47" w:rsidP="00B76E47">
      <w:pPr>
        <w:spacing w:line="360" w:lineRule="auto"/>
        <w:ind w:firstLine="709"/>
        <w:jc w:val="center"/>
        <w:rPr>
          <w:rFonts w:ascii="Times New Roman" w:hAnsi="Times New Roman" w:cs="Times New Roman"/>
          <w:b/>
          <w:noProof/>
          <w:sz w:val="28"/>
          <w:szCs w:val="28"/>
        </w:rPr>
      </w:pPr>
      <w:r w:rsidRPr="007B2577">
        <w:rPr>
          <w:rFonts w:ascii="Times New Roman" w:hAnsi="Times New Roman" w:cs="Times New Roman"/>
          <w:b/>
          <w:noProof/>
          <w:sz w:val="28"/>
          <w:szCs w:val="28"/>
        </w:rPr>
        <w:t>Рис.1. Внешний вид суставов кистей</w:t>
      </w:r>
    </w:p>
    <w:p w:rsidR="00B76E47" w:rsidRPr="007B2577" w:rsidRDefault="00B76E47" w:rsidP="00B76E47">
      <w:pPr>
        <w:spacing w:line="360" w:lineRule="auto"/>
        <w:ind w:firstLine="709"/>
        <w:jc w:val="both"/>
        <w:rPr>
          <w:rFonts w:ascii="Times New Roman" w:hAnsi="Times New Roman" w:cs="Times New Roman"/>
          <w:noProof/>
          <w:sz w:val="28"/>
          <w:szCs w:val="28"/>
        </w:rPr>
      </w:pPr>
      <w:r w:rsidRPr="007B2577">
        <w:rPr>
          <w:rFonts w:ascii="Times New Roman" w:hAnsi="Times New Roman" w:cs="Times New Roman"/>
          <w:noProof/>
          <w:sz w:val="28"/>
          <w:szCs w:val="28"/>
        </w:rPr>
        <w:drawing>
          <wp:inline distT="0" distB="0" distL="0" distR="0">
            <wp:extent cx="1676400" cy="2543175"/>
            <wp:effectExtent l="0" t="0" r="0" b="9525"/>
            <wp:docPr id="71"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7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76400" cy="2543175"/>
                    </a:xfrm>
                    <a:prstGeom prst="rect">
                      <a:avLst/>
                    </a:prstGeom>
                    <a:noFill/>
                    <a:ln>
                      <a:noFill/>
                    </a:ln>
                  </pic:spPr>
                </pic:pic>
              </a:graphicData>
            </a:graphic>
          </wp:inline>
        </w:drawing>
      </w:r>
    </w:p>
    <w:p w:rsidR="00B76E47" w:rsidRDefault="00B76E47" w:rsidP="00B76E47">
      <w:pPr>
        <w:spacing w:line="360" w:lineRule="auto"/>
        <w:ind w:firstLine="709"/>
        <w:jc w:val="center"/>
        <w:rPr>
          <w:rFonts w:ascii="Times New Roman" w:hAnsi="Times New Roman" w:cs="Times New Roman"/>
          <w:b/>
          <w:noProof/>
          <w:sz w:val="28"/>
          <w:szCs w:val="28"/>
        </w:rPr>
      </w:pPr>
      <w:r w:rsidRPr="007B2577">
        <w:rPr>
          <w:rFonts w:ascii="Times New Roman" w:hAnsi="Times New Roman" w:cs="Times New Roman"/>
          <w:b/>
          <w:noProof/>
          <w:sz w:val="28"/>
          <w:szCs w:val="28"/>
        </w:rPr>
        <w:t>Рис. 2. Внешний вид коленного сустава</w:t>
      </w:r>
    </w:p>
    <w:p w:rsidR="00B76E47" w:rsidRDefault="00B76E47" w:rsidP="00B76E47">
      <w:pPr>
        <w:spacing w:line="0" w:lineRule="atLeast"/>
        <w:rPr>
          <w:rFonts w:ascii="Times New Roman" w:hAnsi="Times New Roman" w:cs="Times New Roman"/>
          <w:b/>
          <w:noProof/>
          <w:sz w:val="28"/>
          <w:szCs w:val="28"/>
        </w:rPr>
      </w:pPr>
      <w:r>
        <w:rPr>
          <w:rFonts w:ascii="Times New Roman" w:hAnsi="Times New Roman" w:cs="Times New Roman"/>
          <w:b/>
          <w:noProof/>
          <w:sz w:val="28"/>
          <w:szCs w:val="28"/>
        </w:rPr>
        <w:t>Вопросы</w:t>
      </w:r>
    </w:p>
    <w:p w:rsidR="00B76E47" w:rsidRDefault="00B76E47" w:rsidP="00B76E47">
      <w:pPr>
        <w:spacing w:line="0" w:lineRule="atLeast"/>
        <w:rPr>
          <w:rFonts w:ascii="Times New Roman" w:hAnsi="Times New Roman" w:cs="Times New Roman"/>
          <w:noProof/>
          <w:sz w:val="28"/>
          <w:szCs w:val="28"/>
        </w:rPr>
      </w:pPr>
      <w:r w:rsidRPr="00CA5BD1">
        <w:rPr>
          <w:rFonts w:ascii="Times New Roman" w:hAnsi="Times New Roman" w:cs="Times New Roman"/>
          <w:noProof/>
          <w:sz w:val="28"/>
          <w:szCs w:val="28"/>
        </w:rPr>
        <w:t>1.</w:t>
      </w:r>
      <w:r>
        <w:rPr>
          <w:rFonts w:ascii="Times New Roman" w:hAnsi="Times New Roman" w:cs="Times New Roman"/>
          <w:noProof/>
          <w:sz w:val="28"/>
          <w:szCs w:val="28"/>
        </w:rPr>
        <w:t>Сформулируйте диагноз.</w:t>
      </w:r>
    </w:p>
    <w:p w:rsidR="00B76E47" w:rsidRDefault="00B76E47" w:rsidP="00B76E47">
      <w:pPr>
        <w:spacing w:line="0" w:lineRule="atLeast"/>
        <w:rPr>
          <w:rFonts w:ascii="Times New Roman" w:hAnsi="Times New Roman" w:cs="Times New Roman"/>
          <w:noProof/>
          <w:sz w:val="28"/>
          <w:szCs w:val="28"/>
        </w:rPr>
      </w:pPr>
      <w:r>
        <w:rPr>
          <w:rFonts w:ascii="Times New Roman" w:hAnsi="Times New Roman" w:cs="Times New Roman"/>
          <w:noProof/>
          <w:sz w:val="28"/>
          <w:szCs w:val="28"/>
        </w:rPr>
        <w:t>2.Диагностические критерии.</w:t>
      </w:r>
    </w:p>
    <w:p w:rsidR="00B76E47" w:rsidRDefault="00B76E47" w:rsidP="00B76E47">
      <w:pPr>
        <w:spacing w:line="0" w:lineRule="atLeast"/>
        <w:rPr>
          <w:rFonts w:ascii="Times New Roman" w:hAnsi="Times New Roman" w:cs="Times New Roman"/>
          <w:noProof/>
          <w:sz w:val="28"/>
          <w:szCs w:val="28"/>
        </w:rPr>
      </w:pPr>
      <w:r>
        <w:rPr>
          <w:rFonts w:ascii="Times New Roman" w:hAnsi="Times New Roman" w:cs="Times New Roman"/>
          <w:noProof/>
          <w:sz w:val="28"/>
          <w:szCs w:val="28"/>
        </w:rPr>
        <w:t>3.Опишите и назовите образования в области суставов.</w:t>
      </w:r>
    </w:p>
    <w:p w:rsidR="00B76E47" w:rsidRDefault="00B76E47" w:rsidP="00B76E47">
      <w:pPr>
        <w:spacing w:line="0" w:lineRule="atLeast"/>
        <w:rPr>
          <w:rFonts w:ascii="Times New Roman" w:hAnsi="Times New Roman" w:cs="Times New Roman"/>
          <w:noProof/>
          <w:sz w:val="28"/>
          <w:szCs w:val="28"/>
        </w:rPr>
      </w:pPr>
      <w:r>
        <w:rPr>
          <w:rFonts w:ascii="Times New Roman" w:hAnsi="Times New Roman" w:cs="Times New Roman"/>
          <w:noProof/>
          <w:sz w:val="28"/>
          <w:szCs w:val="28"/>
        </w:rPr>
        <w:t>4.Чем вызвано обострение заболевания?</w:t>
      </w:r>
    </w:p>
    <w:p w:rsidR="00B76E47" w:rsidRDefault="00B76E47" w:rsidP="00B76E47">
      <w:pPr>
        <w:spacing w:line="0" w:lineRule="atLeast"/>
        <w:rPr>
          <w:rFonts w:ascii="Times New Roman" w:hAnsi="Times New Roman" w:cs="Times New Roman"/>
          <w:noProof/>
          <w:sz w:val="28"/>
          <w:szCs w:val="28"/>
        </w:rPr>
      </w:pPr>
      <w:r>
        <w:rPr>
          <w:rFonts w:ascii="Times New Roman" w:hAnsi="Times New Roman" w:cs="Times New Roman"/>
          <w:noProof/>
          <w:sz w:val="28"/>
          <w:szCs w:val="28"/>
        </w:rPr>
        <w:t>5.Лечение.</w:t>
      </w:r>
    </w:p>
    <w:p w:rsidR="00B76E47" w:rsidRDefault="00B76E47" w:rsidP="00B76E47">
      <w:pPr>
        <w:spacing w:line="360" w:lineRule="auto"/>
        <w:rPr>
          <w:rFonts w:ascii="Times New Roman" w:hAnsi="Times New Roman" w:cs="Times New Roman"/>
          <w:noProof/>
          <w:sz w:val="28"/>
          <w:szCs w:val="28"/>
        </w:rPr>
      </w:pPr>
    </w:p>
    <w:p w:rsidR="00B76E47" w:rsidRDefault="00B76E47" w:rsidP="00B76E47">
      <w:pPr>
        <w:spacing w:line="360" w:lineRule="auto"/>
        <w:rPr>
          <w:rFonts w:ascii="Times New Roman" w:hAnsi="Times New Roman" w:cs="Times New Roman"/>
          <w:noProof/>
          <w:sz w:val="28"/>
          <w:szCs w:val="28"/>
        </w:rPr>
      </w:pPr>
    </w:p>
    <w:p w:rsidR="00B76E47" w:rsidRDefault="00B76E47" w:rsidP="00B76E47">
      <w:pPr>
        <w:spacing w:line="360" w:lineRule="auto"/>
        <w:rPr>
          <w:rFonts w:ascii="Times New Roman" w:hAnsi="Times New Roman" w:cs="Times New Roman"/>
          <w:noProof/>
          <w:sz w:val="28"/>
          <w:szCs w:val="28"/>
        </w:rPr>
      </w:pPr>
    </w:p>
    <w:p w:rsidR="00B76E47" w:rsidRDefault="00B76E47" w:rsidP="00B76E47">
      <w:pPr>
        <w:spacing w:line="360" w:lineRule="auto"/>
        <w:rPr>
          <w:rFonts w:ascii="Times New Roman" w:hAnsi="Times New Roman" w:cs="Times New Roman"/>
          <w:noProof/>
          <w:sz w:val="28"/>
          <w:szCs w:val="28"/>
        </w:rPr>
      </w:pPr>
    </w:p>
    <w:p w:rsidR="00B76E47" w:rsidRDefault="00B76E47" w:rsidP="00B76E47">
      <w:pPr>
        <w:spacing w:line="360" w:lineRule="auto"/>
        <w:rPr>
          <w:rFonts w:ascii="Times New Roman" w:hAnsi="Times New Roman" w:cs="Times New Roman"/>
          <w:noProof/>
          <w:sz w:val="28"/>
          <w:szCs w:val="28"/>
        </w:rPr>
      </w:pPr>
    </w:p>
    <w:p w:rsidR="00B76E47" w:rsidRDefault="00B76E47" w:rsidP="00B76E47">
      <w:pPr>
        <w:spacing w:line="360" w:lineRule="auto"/>
        <w:rPr>
          <w:rFonts w:ascii="Times New Roman" w:hAnsi="Times New Roman" w:cs="Times New Roman"/>
          <w:noProof/>
          <w:sz w:val="28"/>
          <w:szCs w:val="28"/>
        </w:rPr>
      </w:pPr>
    </w:p>
    <w:p w:rsidR="00B76E47" w:rsidRDefault="00B76E47" w:rsidP="00B76E47">
      <w:pPr>
        <w:spacing w:line="360" w:lineRule="auto"/>
        <w:jc w:val="center"/>
        <w:rPr>
          <w:rFonts w:ascii="Times New Roman" w:hAnsi="Times New Roman" w:cs="Times New Roman"/>
          <w:b/>
          <w:noProof/>
          <w:sz w:val="28"/>
          <w:szCs w:val="28"/>
        </w:rPr>
      </w:pPr>
      <w:r w:rsidRPr="00CA5BD1">
        <w:rPr>
          <w:rFonts w:ascii="Times New Roman" w:hAnsi="Times New Roman" w:cs="Times New Roman"/>
          <w:b/>
          <w:noProof/>
          <w:sz w:val="28"/>
          <w:szCs w:val="28"/>
        </w:rPr>
        <w:lastRenderedPageBreak/>
        <w:t>ЗАДАЧА</w:t>
      </w:r>
      <w:r>
        <w:rPr>
          <w:rFonts w:ascii="Times New Roman" w:hAnsi="Times New Roman" w:cs="Times New Roman"/>
          <w:b/>
          <w:noProof/>
          <w:sz w:val="28"/>
          <w:szCs w:val="28"/>
        </w:rPr>
        <w:t xml:space="preserve"> -42</w:t>
      </w:r>
    </w:p>
    <w:p w:rsidR="00B76E47" w:rsidRPr="002B641F"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Больная </w:t>
      </w:r>
      <w:r w:rsidRPr="002B641F">
        <w:rPr>
          <w:rFonts w:ascii="Times New Roman" w:hAnsi="Times New Roman" w:cs="Times New Roman"/>
          <w:sz w:val="28"/>
          <w:szCs w:val="28"/>
        </w:rPr>
        <w:t>35лет обратилась с жалобами на повышение температуры до 37</w:t>
      </w:r>
      <w:r>
        <w:rPr>
          <w:rFonts w:ascii="Times New Roman" w:hAnsi="Times New Roman" w:cs="Times New Roman"/>
          <w:sz w:val="28"/>
          <w:szCs w:val="28"/>
        </w:rPr>
        <w:t>.</w:t>
      </w:r>
      <w:r w:rsidRPr="002B641F">
        <w:rPr>
          <w:rFonts w:ascii="Times New Roman" w:hAnsi="Times New Roman" w:cs="Times New Roman"/>
          <w:sz w:val="28"/>
          <w:szCs w:val="28"/>
        </w:rPr>
        <w:t>5-38</w:t>
      </w:r>
      <w:r w:rsidRPr="002B641F">
        <w:rPr>
          <w:rFonts w:ascii="Times New Roman" w:hAnsi="Times New Roman" w:cs="Times New Roman"/>
          <w:sz w:val="28"/>
          <w:szCs w:val="28"/>
          <w:vertAlign w:val="superscript"/>
        </w:rPr>
        <w:t>0</w:t>
      </w:r>
      <w:r w:rsidRPr="002B641F">
        <w:rPr>
          <w:rFonts w:ascii="Times New Roman" w:hAnsi="Times New Roman" w:cs="Times New Roman"/>
          <w:sz w:val="28"/>
          <w:szCs w:val="28"/>
        </w:rPr>
        <w:t>С, боли в лучезапястных суставах, в грудной клетке при дыхании.</w:t>
      </w:r>
    </w:p>
    <w:p w:rsidR="00B76E47" w:rsidRPr="002B641F" w:rsidRDefault="00B76E47" w:rsidP="00B76E47">
      <w:pPr>
        <w:spacing w:line="0" w:lineRule="atLeast"/>
        <w:jc w:val="both"/>
        <w:rPr>
          <w:rFonts w:ascii="Times New Roman" w:hAnsi="Times New Roman" w:cs="Times New Roman"/>
          <w:sz w:val="28"/>
          <w:szCs w:val="28"/>
        </w:rPr>
      </w:pPr>
      <w:r w:rsidRPr="002B641F">
        <w:rPr>
          <w:rFonts w:ascii="Times New Roman" w:hAnsi="Times New Roman" w:cs="Times New Roman"/>
          <w:sz w:val="28"/>
          <w:szCs w:val="28"/>
        </w:rPr>
        <w:t>Считает себя больной в течение 2-х недель, когда повысилась температура, появился кашель, боли в правой половине грудной клетки при дыхании. От рентгенологического исследования грудной клетки больная отказалась из-за предполагающейся беременности. Врач назначил бисептол. Через 3 дня после лечения при сохраняющейся лихорадке появились кожные высыпания. Анамнез без особенностей. Аллергические реакции на препараты пеницил</w:t>
      </w:r>
      <w:r>
        <w:rPr>
          <w:rFonts w:ascii="Times New Roman" w:hAnsi="Times New Roman" w:cs="Times New Roman"/>
          <w:sz w:val="28"/>
          <w:szCs w:val="28"/>
        </w:rPr>
        <w:t>л</w:t>
      </w:r>
      <w:r w:rsidRPr="002B641F">
        <w:rPr>
          <w:rFonts w:ascii="Times New Roman" w:hAnsi="Times New Roman" w:cs="Times New Roman"/>
          <w:sz w:val="28"/>
          <w:szCs w:val="28"/>
        </w:rPr>
        <w:t>инового ряда.</w:t>
      </w:r>
    </w:p>
    <w:p w:rsidR="00B76E47" w:rsidRPr="002B641F" w:rsidRDefault="00B76E47" w:rsidP="00B76E47">
      <w:pPr>
        <w:spacing w:line="0" w:lineRule="atLeast"/>
        <w:jc w:val="both"/>
        <w:rPr>
          <w:rFonts w:ascii="Times New Roman" w:hAnsi="Times New Roman" w:cs="Times New Roman"/>
          <w:sz w:val="28"/>
          <w:szCs w:val="28"/>
        </w:rPr>
      </w:pPr>
      <w:r w:rsidRPr="002B641F">
        <w:rPr>
          <w:rFonts w:ascii="Times New Roman" w:hAnsi="Times New Roman" w:cs="Times New Roman"/>
          <w:sz w:val="28"/>
          <w:szCs w:val="28"/>
        </w:rPr>
        <w:t>При осмотре выявляются изменения кожи на открытых частях тела (рис.1). Суставы внешне не изменены, движения во всех суставах сохранены. Увеличение подмышечных и шейных лимфоузлов, мягко-эластических, безболезненных.  Ослабление дыхания справа,  шум трения плевры. ЧСС 88/мин. АД 130/80  ммрт.ст. Тоны сердца ритмичные. Пальпируется край селезенки. Осмотр гинеколога: матка увеличена (4-6 недель беременности)</w:t>
      </w:r>
    </w:p>
    <w:p w:rsidR="00B76E47" w:rsidRPr="002B641F" w:rsidRDefault="00B76E47" w:rsidP="00B76E47">
      <w:pPr>
        <w:spacing w:line="0" w:lineRule="atLeast"/>
        <w:jc w:val="both"/>
        <w:rPr>
          <w:rFonts w:ascii="Times New Roman" w:hAnsi="Times New Roman" w:cs="Times New Roman"/>
          <w:sz w:val="28"/>
          <w:szCs w:val="28"/>
        </w:rPr>
      </w:pPr>
      <w:r w:rsidRPr="002B641F">
        <w:rPr>
          <w:rFonts w:ascii="Times New Roman" w:hAnsi="Times New Roman" w:cs="Times New Roman"/>
          <w:sz w:val="28"/>
          <w:szCs w:val="28"/>
        </w:rPr>
        <w:t>Ан.крови: Нв-100г/л. Л- 3,0 х 10</w:t>
      </w:r>
      <w:r w:rsidRPr="002B641F">
        <w:rPr>
          <w:rFonts w:ascii="Times New Roman" w:hAnsi="Times New Roman" w:cs="Times New Roman"/>
          <w:sz w:val="28"/>
          <w:szCs w:val="28"/>
          <w:vertAlign w:val="superscript"/>
        </w:rPr>
        <w:t>9</w:t>
      </w:r>
      <w:r w:rsidRPr="002B641F">
        <w:rPr>
          <w:rFonts w:ascii="Times New Roman" w:hAnsi="Times New Roman" w:cs="Times New Roman"/>
          <w:sz w:val="28"/>
          <w:szCs w:val="28"/>
        </w:rPr>
        <w:t>/л.  П-5, С-70, Л-20, М-5. Тромбоциты -100 х 10</w:t>
      </w:r>
      <w:r w:rsidRPr="002B641F">
        <w:rPr>
          <w:rFonts w:ascii="Times New Roman" w:hAnsi="Times New Roman" w:cs="Times New Roman"/>
          <w:sz w:val="28"/>
          <w:szCs w:val="28"/>
          <w:vertAlign w:val="superscript"/>
        </w:rPr>
        <w:t>9</w:t>
      </w:r>
      <w:r w:rsidRPr="002B641F">
        <w:rPr>
          <w:rFonts w:ascii="Times New Roman" w:hAnsi="Times New Roman" w:cs="Times New Roman"/>
          <w:sz w:val="28"/>
          <w:szCs w:val="28"/>
        </w:rPr>
        <w:t>/л.  СОЭ 40 мм/час. Ан. мочи: отн</w:t>
      </w:r>
      <w:r>
        <w:rPr>
          <w:rFonts w:ascii="Times New Roman" w:hAnsi="Times New Roman" w:cs="Times New Roman"/>
          <w:sz w:val="28"/>
          <w:szCs w:val="28"/>
        </w:rPr>
        <w:t>.</w:t>
      </w:r>
      <w:r w:rsidRPr="002B641F">
        <w:rPr>
          <w:rFonts w:ascii="Times New Roman" w:hAnsi="Times New Roman" w:cs="Times New Roman"/>
          <w:sz w:val="28"/>
          <w:szCs w:val="28"/>
        </w:rPr>
        <w:t xml:space="preserve"> плотность 1020, белок – 0,99</w:t>
      </w:r>
      <w:r>
        <w:rPr>
          <w:rFonts w:ascii="Times New Roman" w:hAnsi="Times New Roman" w:cs="Times New Roman"/>
          <w:sz w:val="28"/>
          <w:szCs w:val="28"/>
          <w:rtl/>
        </w:rPr>
        <w:t>؉</w:t>
      </w:r>
      <w:r w:rsidRPr="002B641F">
        <w:rPr>
          <w:rFonts w:ascii="Times New Roman" w:hAnsi="Times New Roman" w:cs="Times New Roman"/>
          <w:sz w:val="28"/>
          <w:szCs w:val="28"/>
        </w:rPr>
        <w:t>.  Л- 3-5 в п/зр. Эр – 5-6 в п/зр., цилиндры гиалиновые 2-3 в п/зр.</w:t>
      </w:r>
    </w:p>
    <w:p w:rsidR="00B76E47" w:rsidRPr="002B641F" w:rsidRDefault="00B76E47" w:rsidP="00B76E47">
      <w:pPr>
        <w:rPr>
          <w:rFonts w:ascii="Times New Roman" w:hAnsi="Times New Roman" w:cs="Times New Roman"/>
          <w:sz w:val="28"/>
          <w:szCs w:val="28"/>
        </w:rPr>
      </w:pPr>
      <w:r w:rsidRPr="002B641F">
        <w:rPr>
          <w:rFonts w:ascii="Times New Roman" w:hAnsi="Times New Roman" w:cs="Times New Roman"/>
          <w:noProof/>
          <w:sz w:val="28"/>
          <w:szCs w:val="28"/>
        </w:rPr>
        <w:drawing>
          <wp:inline distT="0" distB="0" distL="0" distR="0">
            <wp:extent cx="2190750" cy="3248025"/>
            <wp:effectExtent l="0" t="0" r="0" b="9525"/>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73">
                      <a:lum bright="24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0750" cy="3248025"/>
                    </a:xfrm>
                    <a:prstGeom prst="rect">
                      <a:avLst/>
                    </a:prstGeom>
                    <a:noFill/>
                    <a:ln>
                      <a:noFill/>
                    </a:ln>
                  </pic:spPr>
                </pic:pic>
              </a:graphicData>
            </a:graphic>
          </wp:inline>
        </w:drawing>
      </w:r>
    </w:p>
    <w:p w:rsidR="00B76E47" w:rsidRPr="00BE3B9E" w:rsidRDefault="00B76E47" w:rsidP="00B76E47">
      <w:pPr>
        <w:spacing w:before="100" w:beforeAutospacing="1" w:after="100" w:afterAutospacing="1" w:line="282" w:lineRule="atLeast"/>
        <w:jc w:val="center"/>
        <w:rPr>
          <w:rFonts w:ascii="Times New Roman" w:eastAsia="Calibri" w:hAnsi="Times New Roman" w:cs="Times New Roman"/>
          <w:b/>
          <w:color w:val="auto"/>
          <w:sz w:val="28"/>
          <w:szCs w:val="28"/>
        </w:rPr>
      </w:pPr>
      <w:r w:rsidRPr="00BE3B9E">
        <w:rPr>
          <w:rFonts w:ascii="Times New Roman" w:eastAsia="Calibri" w:hAnsi="Times New Roman" w:cs="Times New Roman"/>
          <w:b/>
          <w:color w:val="auto"/>
          <w:sz w:val="28"/>
          <w:szCs w:val="28"/>
        </w:rPr>
        <w:t>Рис. 1. Внешний вид больной</w:t>
      </w:r>
    </w:p>
    <w:p w:rsidR="00B76E47" w:rsidRPr="00BE3B9E" w:rsidRDefault="00B76E47" w:rsidP="00B76E47">
      <w:pPr>
        <w:spacing w:line="0" w:lineRule="atLeast"/>
        <w:jc w:val="both"/>
        <w:rPr>
          <w:rFonts w:ascii="Times New Roman" w:eastAsia="Calibri" w:hAnsi="Times New Roman" w:cs="Times New Roman"/>
          <w:b/>
          <w:color w:val="auto"/>
          <w:sz w:val="28"/>
          <w:szCs w:val="28"/>
        </w:rPr>
      </w:pPr>
      <w:r w:rsidRPr="00BE3B9E">
        <w:rPr>
          <w:rFonts w:ascii="Times New Roman" w:eastAsia="Calibri" w:hAnsi="Times New Roman" w:cs="Times New Roman"/>
          <w:b/>
          <w:color w:val="auto"/>
          <w:sz w:val="28"/>
          <w:szCs w:val="28"/>
        </w:rPr>
        <w:t>Вопросы</w:t>
      </w:r>
    </w:p>
    <w:p w:rsidR="00B76E47" w:rsidRPr="00BE3B9E" w:rsidRDefault="00B76E47" w:rsidP="00B76E47">
      <w:pPr>
        <w:spacing w:line="0" w:lineRule="atLeast"/>
        <w:jc w:val="both"/>
        <w:rPr>
          <w:rFonts w:ascii="Times New Roman" w:eastAsia="Calibri" w:hAnsi="Times New Roman" w:cs="Times New Roman"/>
          <w:color w:val="auto"/>
          <w:sz w:val="28"/>
          <w:szCs w:val="28"/>
        </w:rPr>
      </w:pPr>
      <w:r>
        <w:rPr>
          <w:rFonts w:ascii="Times New Roman" w:eastAsia="Calibri" w:hAnsi="Times New Roman" w:cs="Times New Roman"/>
          <w:color w:val="464646"/>
          <w:sz w:val="28"/>
          <w:szCs w:val="28"/>
        </w:rPr>
        <w:t>1.</w:t>
      </w:r>
      <w:r w:rsidRPr="00BE3B9E">
        <w:rPr>
          <w:rFonts w:ascii="Times New Roman" w:eastAsia="Calibri" w:hAnsi="Times New Roman" w:cs="Times New Roman"/>
          <w:color w:val="auto"/>
          <w:sz w:val="28"/>
          <w:szCs w:val="28"/>
        </w:rPr>
        <w:t>Сформулируйте диагноз.</w:t>
      </w:r>
    </w:p>
    <w:p w:rsidR="00B76E47" w:rsidRPr="00BE3B9E" w:rsidRDefault="00B76E47" w:rsidP="00B76E47">
      <w:pPr>
        <w:spacing w:line="0" w:lineRule="atLeast"/>
        <w:jc w:val="both"/>
        <w:rPr>
          <w:rFonts w:ascii="Times New Roman" w:eastAsia="Calibri" w:hAnsi="Times New Roman" w:cs="Times New Roman"/>
          <w:color w:val="auto"/>
          <w:sz w:val="28"/>
          <w:szCs w:val="28"/>
        </w:rPr>
      </w:pPr>
      <w:r w:rsidRPr="00BE3B9E">
        <w:rPr>
          <w:rFonts w:ascii="Times New Roman" w:eastAsia="Calibri" w:hAnsi="Times New Roman" w:cs="Times New Roman"/>
          <w:color w:val="auto"/>
          <w:sz w:val="28"/>
          <w:szCs w:val="28"/>
        </w:rPr>
        <w:t>2.Какие изменения со стороны анализов крови и мочи помогут подтвердить диагноз?</w:t>
      </w:r>
    </w:p>
    <w:p w:rsidR="00B76E47" w:rsidRPr="00BE3B9E" w:rsidRDefault="00B76E47" w:rsidP="00B76E47">
      <w:pPr>
        <w:spacing w:line="0" w:lineRule="atLeast"/>
        <w:jc w:val="both"/>
        <w:rPr>
          <w:rFonts w:ascii="Times New Roman" w:eastAsia="Calibri" w:hAnsi="Times New Roman" w:cs="Times New Roman"/>
          <w:color w:val="auto"/>
          <w:sz w:val="28"/>
          <w:szCs w:val="28"/>
        </w:rPr>
      </w:pPr>
      <w:r w:rsidRPr="00BE3B9E">
        <w:rPr>
          <w:rFonts w:ascii="Times New Roman" w:eastAsia="Calibri" w:hAnsi="Times New Roman" w:cs="Times New Roman"/>
          <w:color w:val="auto"/>
          <w:sz w:val="28"/>
          <w:szCs w:val="28"/>
        </w:rPr>
        <w:t>3.Диагностические критерии.</w:t>
      </w:r>
    </w:p>
    <w:p w:rsidR="00B76E47" w:rsidRPr="00BE3B9E" w:rsidRDefault="00B76E47" w:rsidP="00B76E47">
      <w:pPr>
        <w:spacing w:line="0" w:lineRule="atLeast"/>
        <w:jc w:val="both"/>
        <w:rPr>
          <w:rFonts w:ascii="Times New Roman" w:eastAsia="Calibri" w:hAnsi="Times New Roman" w:cs="Times New Roman"/>
          <w:color w:val="auto"/>
          <w:sz w:val="28"/>
          <w:szCs w:val="28"/>
        </w:rPr>
      </w:pPr>
      <w:r w:rsidRPr="00BE3B9E">
        <w:rPr>
          <w:rFonts w:ascii="Times New Roman" w:eastAsia="Calibri" w:hAnsi="Times New Roman" w:cs="Times New Roman"/>
          <w:color w:val="auto"/>
          <w:sz w:val="28"/>
          <w:szCs w:val="28"/>
        </w:rPr>
        <w:t>4.Факторы риска манифестации заболевания.</w:t>
      </w:r>
    </w:p>
    <w:p w:rsidR="00B76E47" w:rsidRPr="00BE3B9E" w:rsidRDefault="00B76E47" w:rsidP="00B76E47">
      <w:pPr>
        <w:spacing w:before="100" w:beforeAutospacing="1" w:after="100" w:afterAutospacing="1" w:line="282" w:lineRule="atLeast"/>
        <w:jc w:val="center"/>
        <w:rPr>
          <w:rFonts w:ascii="Times New Roman" w:eastAsia="Calibri" w:hAnsi="Times New Roman" w:cs="Times New Roman"/>
          <w:b/>
          <w:color w:val="auto"/>
          <w:sz w:val="28"/>
          <w:szCs w:val="28"/>
        </w:rPr>
      </w:pPr>
      <w:r w:rsidRPr="00BE3B9E">
        <w:rPr>
          <w:rFonts w:ascii="Times New Roman" w:eastAsia="Calibri" w:hAnsi="Times New Roman" w:cs="Times New Roman"/>
          <w:b/>
          <w:color w:val="auto"/>
          <w:sz w:val="28"/>
          <w:szCs w:val="28"/>
        </w:rPr>
        <w:lastRenderedPageBreak/>
        <w:t>ЗАДАЧА -43</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Больной </w:t>
      </w:r>
      <w:r w:rsidRPr="007B2577">
        <w:rPr>
          <w:rFonts w:ascii="Times New Roman" w:hAnsi="Times New Roman" w:cs="Times New Roman"/>
          <w:sz w:val="28"/>
          <w:szCs w:val="28"/>
        </w:rPr>
        <w:t>46лет доставлен в стационар с жалобами на боли за грудиной с иррадиацией в шею, не купирующиеся приемом нитроглицерина. В течение нескольких лет отмечает повышенные цифры АД до 160/100 ммрт.ст. Принимает Моноприл в комбинации с гипотиазидом. АД контролируется. На протяжени</w:t>
      </w:r>
      <w:r>
        <w:rPr>
          <w:rFonts w:ascii="Times New Roman" w:hAnsi="Times New Roman" w:cs="Times New Roman"/>
          <w:sz w:val="28"/>
          <w:szCs w:val="28"/>
        </w:rPr>
        <w:t>е</w:t>
      </w:r>
      <w:r w:rsidRPr="007B2577">
        <w:rPr>
          <w:rFonts w:ascii="Times New Roman" w:hAnsi="Times New Roman" w:cs="Times New Roman"/>
          <w:sz w:val="28"/>
          <w:szCs w:val="28"/>
        </w:rPr>
        <w:t xml:space="preserve">  месяца отмечает боли за грудиной при  физических нагрузках. Нитроглицерин купировал боли. За последнее время боли стали возникать при меньших нагрузках, </w:t>
      </w:r>
      <w:r>
        <w:rPr>
          <w:rFonts w:ascii="Times New Roman" w:hAnsi="Times New Roman" w:cs="Times New Roman"/>
          <w:sz w:val="28"/>
          <w:szCs w:val="28"/>
        </w:rPr>
        <w:t>участились</w:t>
      </w:r>
      <w:r w:rsidRPr="007B2577">
        <w:rPr>
          <w:rFonts w:ascii="Times New Roman" w:hAnsi="Times New Roman" w:cs="Times New Roman"/>
          <w:sz w:val="28"/>
          <w:szCs w:val="28"/>
        </w:rPr>
        <w:t>,  увеличилась их продолжительность</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средней тяжести. Избыточного питания. Кожные покровы обычной окраски. ЧД 20/мин. В легких хрипов не прослушивается. Тоны сердца ритмичные. ЧСС 88/мин. АД 130/80 ммрт.ст. Со стороны других органов и систем без особенностей.  В приемном покое снята ЭКГ (рис.1).  </w:t>
      </w:r>
    </w:p>
    <w:p w:rsidR="00B76E47" w:rsidRPr="007B2577" w:rsidRDefault="00B76E47" w:rsidP="00B76E47">
      <w:pPr>
        <w:spacing w:line="360" w:lineRule="auto"/>
        <w:jc w:val="both"/>
        <w:rPr>
          <w:rFonts w:ascii="Times New Roman" w:hAnsi="Times New Roman" w:cs="Times New Roman"/>
          <w:b/>
          <w:sz w:val="28"/>
          <w:szCs w:val="28"/>
        </w:rPr>
      </w:pP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noProof/>
          <w:sz w:val="28"/>
          <w:szCs w:val="28"/>
        </w:rPr>
        <w:drawing>
          <wp:inline distT="0" distB="0" distL="0" distR="0">
            <wp:extent cx="4572000" cy="3429000"/>
            <wp:effectExtent l="0" t="0" r="0"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572000" cy="3429000"/>
                    </a:xfrm>
                    <a:prstGeom prst="rect">
                      <a:avLst/>
                    </a:prstGeom>
                    <a:noFill/>
                    <a:ln>
                      <a:noFill/>
                    </a:ln>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
          <w:sz w:val="28"/>
          <w:szCs w:val="28"/>
        </w:rPr>
      </w:pPr>
    </w:p>
    <w:p w:rsidR="00B76E47" w:rsidRPr="007B2577" w:rsidRDefault="00B76E47" w:rsidP="00B76E47">
      <w:pPr>
        <w:spacing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Рис.1. ЭКГ больного при поступлении в стационар</w:t>
      </w:r>
    </w:p>
    <w:p w:rsidR="00B76E47" w:rsidRPr="007B2577" w:rsidRDefault="00B76E47" w:rsidP="00B76E47">
      <w:pPr>
        <w:spacing w:line="360" w:lineRule="auto"/>
        <w:ind w:firstLine="709"/>
        <w:jc w:val="both"/>
        <w:rPr>
          <w:rFonts w:ascii="Times New Roman" w:hAnsi="Times New Roman" w:cs="Times New Roman"/>
          <w:b/>
          <w:sz w:val="28"/>
          <w:szCs w:val="28"/>
        </w:rPr>
      </w:pPr>
    </w:p>
    <w:p w:rsidR="00B76E47" w:rsidRDefault="00B76E47" w:rsidP="00B76E47">
      <w:pPr>
        <w:spacing w:line="0" w:lineRule="atLeast"/>
        <w:jc w:val="both"/>
        <w:rPr>
          <w:rFonts w:ascii="Times New Roman" w:hAnsi="Times New Roman" w:cs="Times New Roman"/>
          <w:b/>
          <w:sz w:val="28"/>
          <w:szCs w:val="28"/>
        </w:rPr>
      </w:pPr>
      <w:r w:rsidRPr="002B641F">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 до поступления в стационар.</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2.Сформулируйте диагноз после поступления в стационар.</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3.Опишите ЭКГ.</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4.Необходимое дообследование.</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3.Тактика ведения.</w:t>
      </w:r>
    </w:p>
    <w:p w:rsidR="00B76E47" w:rsidRDefault="00B76E47" w:rsidP="00B76E47">
      <w:pPr>
        <w:spacing w:line="0" w:lineRule="atLeast"/>
        <w:jc w:val="center"/>
        <w:rPr>
          <w:rFonts w:ascii="Times New Roman" w:hAnsi="Times New Roman" w:cs="Times New Roman"/>
          <w:b/>
          <w:sz w:val="28"/>
          <w:szCs w:val="28"/>
        </w:rPr>
      </w:pPr>
      <w:r w:rsidRPr="00F67000">
        <w:rPr>
          <w:rFonts w:ascii="Times New Roman" w:hAnsi="Times New Roman" w:cs="Times New Roman"/>
          <w:b/>
          <w:sz w:val="28"/>
          <w:szCs w:val="28"/>
        </w:rPr>
        <w:t>ЗАДАЧА</w:t>
      </w:r>
      <w:r>
        <w:rPr>
          <w:rFonts w:ascii="Times New Roman" w:hAnsi="Times New Roman" w:cs="Times New Roman"/>
          <w:b/>
          <w:sz w:val="28"/>
          <w:szCs w:val="28"/>
        </w:rPr>
        <w:t xml:space="preserve"> - 44</w:t>
      </w:r>
    </w:p>
    <w:p w:rsidR="00B76E47" w:rsidRDefault="00B76E47" w:rsidP="00B76E47">
      <w:pPr>
        <w:spacing w:line="0" w:lineRule="atLeast"/>
        <w:jc w:val="both"/>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Пациент </w:t>
      </w:r>
      <w:r w:rsidRPr="007B2577">
        <w:rPr>
          <w:rFonts w:ascii="Times New Roman" w:hAnsi="Times New Roman" w:cs="Times New Roman"/>
          <w:sz w:val="28"/>
          <w:szCs w:val="28"/>
        </w:rPr>
        <w:t xml:space="preserve">45лет госпитализирован в связи с рвотой темным содержимым,  </w:t>
      </w:r>
      <w:r w:rsidRPr="007B2577">
        <w:rPr>
          <w:rFonts w:ascii="Times New Roman" w:hAnsi="Times New Roman" w:cs="Times New Roman"/>
          <w:sz w:val="28"/>
          <w:szCs w:val="28"/>
        </w:rPr>
        <w:lastRenderedPageBreak/>
        <w:t>резкой слабостью. В анамнезе злоупотребление алкоголем, по поводу чего лечился у нарколога. В течение последнего месяца отметил увеличение живота в объеме.</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тяжелое, заторможен. Кожные покровы бледные с желтушным оттенком, отеки нижних конечностей. ЧСС 100/мин. АД 100/70 ммрт.ст. В легких ослабление дыхание в нижних отделах справа. Живот увеличен в объеме за счет наличия жидкости. Ан. крови: Нв-80 г/л., Л- 15х10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формула без особенностей, ретикулоциты – 40</w:t>
      </w:r>
      <w:r>
        <w:rPr>
          <w:rFonts w:ascii="Times New Roman" w:hAnsi="Times New Roman" w:cs="Times New Roman"/>
          <w:sz w:val="28"/>
          <w:szCs w:val="28"/>
          <w:rtl/>
        </w:rPr>
        <w:t>؉</w:t>
      </w:r>
      <w:r w:rsidRPr="007B2577">
        <w:rPr>
          <w:rFonts w:ascii="Times New Roman" w:hAnsi="Times New Roman" w:cs="Times New Roman"/>
          <w:sz w:val="28"/>
          <w:szCs w:val="28"/>
        </w:rPr>
        <w:t>. Во время проведения эзофагогастроскопии  наступила смерть больного.</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При патологоанатомическом исследовании выявлены изменения со стороны печени (рис. 1)</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705225" cy="2428875"/>
            <wp:effectExtent l="0" t="0" r="9525" b="9525"/>
            <wp:docPr id="74" name="Рисунок 74" descr="Картинка 32 из 1805">
              <a:hlinkClick xmlns:a="http://schemas.openxmlformats.org/drawingml/2006/main" r:id="rId7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in-pic" descr="Картинка 32 из 1805">
                      <a:hlinkClick r:id="rId75"/>
                    </pic:cNvPr>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05225" cy="2428875"/>
                    </a:xfrm>
                    <a:prstGeom prst="rect">
                      <a:avLst/>
                    </a:prstGeom>
                    <a:noFill/>
                    <a:ln>
                      <a:noFill/>
                    </a:ln>
                  </pic:spPr>
                </pic:pic>
              </a:graphicData>
            </a:graphic>
          </wp:inline>
        </w:drawing>
      </w:r>
    </w:p>
    <w:p w:rsidR="00B76E47" w:rsidRPr="007B2577" w:rsidRDefault="00B76E47" w:rsidP="00B76E47">
      <w:pPr>
        <w:spacing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Рис.1.  Макропрепарат печени больного</w:t>
      </w:r>
    </w:p>
    <w:p w:rsidR="00B76E47" w:rsidRDefault="00B76E47" w:rsidP="00B76E47">
      <w:pPr>
        <w:spacing w:line="0" w:lineRule="atLeast"/>
        <w:jc w:val="both"/>
        <w:rPr>
          <w:rFonts w:ascii="Times New Roman" w:hAnsi="Times New Roman" w:cs="Times New Roman"/>
          <w:b/>
          <w:sz w:val="28"/>
          <w:szCs w:val="28"/>
        </w:rPr>
      </w:pPr>
      <w:r w:rsidRPr="00F67000">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2.Вероятная причина смерти.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3.Какие изменения ожидаются со стороны печени при патолого-анатомическом исследовании.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4.Дайте характеристику  общего анализа крови.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5.Возможные изменения желудка и пищевода.</w:t>
      </w:r>
    </w:p>
    <w:p w:rsidR="00B76E47" w:rsidRDefault="00B76E47" w:rsidP="00B76E47">
      <w:pPr>
        <w:spacing w:line="0" w:lineRule="atLeast"/>
        <w:jc w:val="both"/>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6C17E7">
        <w:rPr>
          <w:rFonts w:ascii="Times New Roman" w:hAnsi="Times New Roman" w:cs="Times New Roman"/>
          <w:b/>
          <w:sz w:val="28"/>
          <w:szCs w:val="28"/>
        </w:rPr>
        <w:t>ЗАДАЧА</w:t>
      </w:r>
      <w:r>
        <w:rPr>
          <w:rFonts w:ascii="Times New Roman" w:hAnsi="Times New Roman" w:cs="Times New Roman"/>
          <w:b/>
          <w:sz w:val="28"/>
          <w:szCs w:val="28"/>
        </w:rPr>
        <w:t xml:space="preserve"> -45</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Больная 52лет обратилась с жалобами на затруднение глотания, трудности прохождения твердой пищи, отрыжку, изжогу. Подобные жалобы отмечает на протяжении нескольких месяцев.  Потеряла в весе около </w:t>
      </w:r>
      <w:smartTag w:uri="urn:schemas-microsoft-com:office:smarttags" w:element="metricconverter">
        <w:smartTagPr>
          <w:attr w:name="ProductID" w:val="5 кг"/>
        </w:smartTagPr>
        <w:r w:rsidRPr="007B2577">
          <w:rPr>
            <w:rFonts w:ascii="Times New Roman" w:hAnsi="Times New Roman" w:cs="Times New Roman"/>
            <w:sz w:val="28"/>
            <w:szCs w:val="28"/>
          </w:rPr>
          <w:t>5 кг</w:t>
        </w:r>
      </w:smartTag>
      <w:r w:rsidRPr="007B2577">
        <w:rPr>
          <w:rFonts w:ascii="Times New Roman" w:hAnsi="Times New Roman" w:cs="Times New Roman"/>
          <w:sz w:val="28"/>
          <w:szCs w:val="28"/>
        </w:rPr>
        <w:t xml:space="preserve">. В связи с подозрением на опухолевый процесс произведено рентгенологическое исследование пищевода, при котором были  выявлены изменения (рис. 1) и больная была направлена на консультацию к онкологу. При осмотре онколог  обратил внимание на изменение пальцев кисти  и рекомендовал  для уточнения диагноза  рентгенологическое исследование  кисти. Кроме того, при расспросе больной удалось выяснить, что в течение года она отмечает </w:t>
      </w:r>
      <w:r w:rsidRPr="007B2577">
        <w:rPr>
          <w:rFonts w:ascii="Times New Roman" w:hAnsi="Times New Roman" w:cs="Times New Roman"/>
          <w:sz w:val="28"/>
          <w:szCs w:val="28"/>
        </w:rPr>
        <w:lastRenderedPageBreak/>
        <w:t xml:space="preserve">чувство зябкости рук, побеление их на холоде. Выявленные на рентгенограмме пальцев рук изменения (рис. 2) в сочетании с имеющейся клинической симптоматикой  позволили высказать несколько  диагностических гипотез. </w:t>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noProof/>
          <w:sz w:val="28"/>
          <w:szCs w:val="28"/>
        </w:rPr>
      </w:pPr>
      <w:r w:rsidRPr="007B2577">
        <w:rPr>
          <w:rFonts w:ascii="Times New Roman" w:hAnsi="Times New Roman" w:cs="Times New Roman"/>
          <w:noProof/>
          <w:sz w:val="28"/>
          <w:szCs w:val="28"/>
        </w:rPr>
        <w:drawing>
          <wp:inline distT="0" distB="0" distL="0" distR="0">
            <wp:extent cx="1123950" cy="2790825"/>
            <wp:effectExtent l="0" t="0" r="0" b="9525"/>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123950" cy="2790825"/>
                    </a:xfrm>
                    <a:prstGeom prst="rect">
                      <a:avLst/>
                    </a:prstGeom>
                    <a:noFill/>
                    <a:ln>
                      <a:noFill/>
                    </a:ln>
                  </pic:spPr>
                </pic:pic>
              </a:graphicData>
            </a:graphic>
          </wp:inline>
        </w:drawing>
      </w:r>
    </w:p>
    <w:p w:rsidR="00B76E47" w:rsidRPr="007B2577" w:rsidRDefault="00B76E47" w:rsidP="00B76E47">
      <w:pPr>
        <w:spacing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 1. Рентгенограмма пищевода больной</w:t>
      </w:r>
    </w:p>
    <w:p w:rsidR="00B76E47" w:rsidRPr="007B2577" w:rsidRDefault="00B76E47" w:rsidP="00B76E47">
      <w:pPr>
        <w:spacing w:line="360" w:lineRule="auto"/>
        <w:ind w:firstLine="709"/>
        <w:jc w:val="both"/>
        <w:rPr>
          <w:rFonts w:ascii="Times New Roman" w:hAnsi="Times New Roman" w:cs="Times New Roman"/>
          <w:noProof/>
          <w:sz w:val="28"/>
          <w:szCs w:val="28"/>
        </w:rPr>
      </w:pPr>
      <w:r w:rsidRPr="007B2577">
        <w:rPr>
          <w:rFonts w:ascii="Times New Roman" w:hAnsi="Times New Roman" w:cs="Times New Roman"/>
          <w:noProof/>
          <w:sz w:val="28"/>
          <w:szCs w:val="28"/>
        </w:rPr>
        <w:drawing>
          <wp:inline distT="0" distB="0" distL="0" distR="0">
            <wp:extent cx="1666875" cy="1981200"/>
            <wp:effectExtent l="0" t="0" r="952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666875" cy="1981200"/>
                    </a:xfrm>
                    <a:prstGeom prst="rect">
                      <a:avLst/>
                    </a:prstGeom>
                    <a:noFill/>
                    <a:ln>
                      <a:noFill/>
                    </a:ln>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 2. Рентгенограмма пальцев больной</w:t>
      </w:r>
    </w:p>
    <w:p w:rsidR="00B76E47" w:rsidRDefault="00B76E47" w:rsidP="00B76E47">
      <w:pPr>
        <w:spacing w:line="0" w:lineRule="atLeast"/>
        <w:jc w:val="both"/>
        <w:rPr>
          <w:rFonts w:ascii="Times New Roman" w:hAnsi="Times New Roman" w:cs="Times New Roman"/>
          <w:b/>
          <w:sz w:val="28"/>
          <w:szCs w:val="28"/>
        </w:rPr>
      </w:pPr>
      <w:r w:rsidRPr="006C17E7">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sidRPr="006C17E7">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2.Какие клинические синдромы составляют клиническую картину?</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3.Чем вызвана дисфагия? Опишите рентгенограмму.</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4.Чем вызваны изменения на рентгенограмме пальцев?</w:t>
      </w:r>
    </w:p>
    <w:p w:rsidR="00B76E47" w:rsidRPr="006C17E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5.Лечение.</w:t>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p>
    <w:p w:rsidR="00B76E47" w:rsidRDefault="00B76E47" w:rsidP="00B76E47">
      <w:pPr>
        <w:jc w:val="center"/>
        <w:rPr>
          <w:rFonts w:ascii="Times New Roman" w:hAnsi="Times New Roman" w:cs="Times New Roman"/>
          <w:b/>
          <w:sz w:val="28"/>
          <w:szCs w:val="28"/>
        </w:rPr>
      </w:pPr>
      <w:r w:rsidRPr="002963B8">
        <w:rPr>
          <w:rFonts w:ascii="Times New Roman" w:hAnsi="Times New Roman" w:cs="Times New Roman"/>
          <w:b/>
          <w:sz w:val="28"/>
          <w:szCs w:val="28"/>
        </w:rPr>
        <w:lastRenderedPageBreak/>
        <w:t>ЗАДАЧА</w:t>
      </w:r>
      <w:r>
        <w:rPr>
          <w:rFonts w:ascii="Times New Roman" w:hAnsi="Times New Roman" w:cs="Times New Roman"/>
          <w:b/>
          <w:sz w:val="28"/>
          <w:szCs w:val="28"/>
        </w:rPr>
        <w:t xml:space="preserve"> - 46</w:t>
      </w:r>
    </w:p>
    <w:p w:rsidR="00B76E47" w:rsidRPr="007B2577" w:rsidRDefault="00B76E47" w:rsidP="00B76E47">
      <w:pPr>
        <w:pStyle w:val="a8"/>
        <w:spacing w:before="0" w:beforeAutospacing="0" w:after="0" w:afterAutospacing="0" w:line="0" w:lineRule="atLeast"/>
        <w:jc w:val="both"/>
        <w:rPr>
          <w:sz w:val="28"/>
          <w:szCs w:val="28"/>
        </w:rPr>
      </w:pPr>
      <w:r>
        <w:rPr>
          <w:sz w:val="28"/>
          <w:szCs w:val="28"/>
        </w:rPr>
        <w:t>Б</w:t>
      </w:r>
      <w:r w:rsidRPr="007B2577">
        <w:rPr>
          <w:sz w:val="28"/>
          <w:szCs w:val="28"/>
        </w:rPr>
        <w:t xml:space="preserve">ольная </w:t>
      </w:r>
      <w:r>
        <w:rPr>
          <w:sz w:val="28"/>
          <w:szCs w:val="28"/>
        </w:rPr>
        <w:t xml:space="preserve">55 лет </w:t>
      </w:r>
      <w:r w:rsidRPr="007B2577">
        <w:rPr>
          <w:sz w:val="28"/>
          <w:szCs w:val="28"/>
        </w:rPr>
        <w:t>в течение последнего года отмечает одышку при нагрузке и отеки голеней. За последние две недели состояние ухудшилось. Трижды наблюдались эпизоды потери сознания, в связи с чем госпитализирована. Анамнез без особенностей.</w:t>
      </w:r>
    </w:p>
    <w:p w:rsidR="00B76E47" w:rsidRPr="007B2577" w:rsidRDefault="00B76E47" w:rsidP="00B76E47">
      <w:pPr>
        <w:pStyle w:val="a8"/>
        <w:spacing w:before="0" w:beforeAutospacing="0" w:after="0" w:afterAutospacing="0" w:line="0" w:lineRule="atLeast"/>
        <w:jc w:val="both"/>
        <w:rPr>
          <w:sz w:val="28"/>
          <w:szCs w:val="28"/>
        </w:rPr>
      </w:pPr>
      <w:r w:rsidRPr="007B2577">
        <w:rPr>
          <w:sz w:val="28"/>
          <w:szCs w:val="28"/>
        </w:rPr>
        <w:t xml:space="preserve"> Об-но: состояние средней тяжести.  ЧД 22/мин. В положении лежа отмечает  уменьшение одышки.  ЧСС 92/мин. АД 120/80 ммрт.ст. Тоны сердца ритмичные. Расщепление </w:t>
      </w:r>
      <w:r w:rsidRPr="007B2577">
        <w:rPr>
          <w:sz w:val="28"/>
          <w:szCs w:val="28"/>
          <w:lang w:val="en-US"/>
        </w:rPr>
        <w:t>I</w:t>
      </w:r>
      <w:r w:rsidRPr="007B2577">
        <w:rPr>
          <w:sz w:val="28"/>
          <w:szCs w:val="28"/>
        </w:rPr>
        <w:t xml:space="preserve"> тона. Диастолический шум по левому краю грудины, меняющий звучность при перемене положения тела. </w:t>
      </w:r>
    </w:p>
    <w:p w:rsidR="00B76E47" w:rsidRPr="007B2577" w:rsidRDefault="00B76E47" w:rsidP="00B76E47">
      <w:pPr>
        <w:pStyle w:val="a8"/>
        <w:spacing w:before="0" w:beforeAutospacing="0" w:after="0" w:afterAutospacing="0" w:line="0" w:lineRule="atLeast"/>
        <w:jc w:val="both"/>
        <w:rPr>
          <w:sz w:val="28"/>
          <w:szCs w:val="28"/>
        </w:rPr>
      </w:pPr>
      <w:r w:rsidRPr="007B2577">
        <w:rPr>
          <w:sz w:val="28"/>
          <w:szCs w:val="28"/>
        </w:rPr>
        <w:t>Ан. крови: Нв – 120 г/л., Л – 9 х 10</w:t>
      </w:r>
      <w:r w:rsidRPr="007B2577">
        <w:rPr>
          <w:sz w:val="28"/>
          <w:szCs w:val="28"/>
          <w:vertAlign w:val="superscript"/>
        </w:rPr>
        <w:t>9</w:t>
      </w:r>
      <w:r w:rsidRPr="007B2577">
        <w:rPr>
          <w:sz w:val="28"/>
          <w:szCs w:val="28"/>
        </w:rPr>
        <w:t xml:space="preserve">/л., Э-4, П-6-С-68, Л-15, М-7. СОЭ -35 мм/час.  Снята ЭКГ (рис. 1).  Проведена магнитно-резонансная томография сердца  (рис. 2).  </w:t>
      </w:r>
    </w:p>
    <w:p w:rsidR="00B76E47" w:rsidRPr="007B2577" w:rsidRDefault="00B76E47" w:rsidP="00B76E47">
      <w:pPr>
        <w:rPr>
          <w:rFonts w:ascii="Times New Roman" w:hAnsi="Times New Roman" w:cs="Times New Roman"/>
          <w:noProof/>
          <w:sz w:val="28"/>
          <w:szCs w:val="28"/>
        </w:rPr>
      </w:pPr>
      <w:r w:rsidRPr="007B2577">
        <w:rPr>
          <w:rFonts w:ascii="Times New Roman" w:hAnsi="Times New Roman" w:cs="Times New Roman"/>
          <w:b/>
          <w:noProof/>
          <w:sz w:val="28"/>
          <w:szCs w:val="28"/>
        </w:rPr>
        <w:drawing>
          <wp:inline distT="0" distB="0" distL="0" distR="0">
            <wp:extent cx="5876925" cy="2114550"/>
            <wp:effectExtent l="0" t="0" r="9525" b="0"/>
            <wp:docPr id="77" name="Рисунок 77" descr="http://medbook.medicina.ru/images/212/1638/8_1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http://medbook.medicina.ru/images/212/1638/8_14.gif"/>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876925" cy="2114550"/>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Рис.1. ЭКГ больной</w:t>
      </w:r>
    </w:p>
    <w:p w:rsidR="00B76E47" w:rsidRPr="007B2577" w:rsidRDefault="00B76E47" w:rsidP="00B76E47">
      <w:pPr>
        <w:rPr>
          <w:rFonts w:ascii="Times New Roman" w:hAnsi="Times New Roman" w:cs="Times New Roman"/>
          <w:noProof/>
          <w:sz w:val="28"/>
          <w:szCs w:val="28"/>
        </w:rPr>
      </w:pPr>
      <w:r w:rsidRPr="007B2577">
        <w:rPr>
          <w:rFonts w:ascii="Times New Roman" w:hAnsi="Times New Roman" w:cs="Times New Roman"/>
          <w:noProof/>
          <w:sz w:val="28"/>
          <w:szCs w:val="28"/>
        </w:rPr>
        <w:drawing>
          <wp:inline distT="0" distB="0" distL="0" distR="0">
            <wp:extent cx="2914650" cy="1933575"/>
            <wp:effectExtent l="0" t="0" r="0" b="9525"/>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noCrop="1"/>
                    </pic:cNvPicPr>
                  </pic:nvPicPr>
                  <pic:blipFill>
                    <a:blip r:embed="rId8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193357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noProof/>
          <w:sz w:val="28"/>
          <w:szCs w:val="28"/>
        </w:rPr>
        <w:t xml:space="preserve">               Рис. 2. Магнитно-резонансная томография сердца</w:t>
      </w: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sidRPr="002963B8">
        <w:rPr>
          <w:rFonts w:ascii="Times New Roman" w:hAnsi="Times New Roman" w:cs="Times New Roman"/>
          <w:sz w:val="28"/>
          <w:szCs w:val="28"/>
        </w:rPr>
        <w:t>1.</w:t>
      </w:r>
      <w:r>
        <w:rPr>
          <w:rFonts w:ascii="Times New Roman" w:hAnsi="Times New Roman" w:cs="Times New Roman"/>
          <w:sz w:val="28"/>
          <w:szCs w:val="28"/>
        </w:rPr>
        <w:t>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2.Чем вызваны эпизоды потери сознания?</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3.Чем вызвано уменьшение одышки в положении лежа?</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4.Механизм формирования аускультативной картины.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5.Опишите ЭКГ.</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6.Опишите томограмму.</w:t>
      </w:r>
    </w:p>
    <w:p w:rsidR="00B76E47" w:rsidRDefault="00B76E47" w:rsidP="00B76E47">
      <w:pPr>
        <w:spacing w:line="0" w:lineRule="atLeast"/>
        <w:jc w:val="center"/>
        <w:rPr>
          <w:rFonts w:ascii="Times New Roman" w:hAnsi="Times New Roman" w:cs="Times New Roman"/>
          <w:b/>
          <w:sz w:val="28"/>
          <w:szCs w:val="28"/>
        </w:rPr>
      </w:pPr>
      <w:r w:rsidRPr="00541A1D">
        <w:rPr>
          <w:rFonts w:ascii="Times New Roman" w:hAnsi="Times New Roman" w:cs="Times New Roman"/>
          <w:b/>
          <w:sz w:val="28"/>
          <w:szCs w:val="28"/>
        </w:rPr>
        <w:t>ЗАДАЧА</w:t>
      </w:r>
      <w:r>
        <w:rPr>
          <w:rFonts w:ascii="Times New Roman" w:hAnsi="Times New Roman" w:cs="Times New Roman"/>
          <w:b/>
          <w:sz w:val="28"/>
          <w:szCs w:val="28"/>
        </w:rPr>
        <w:t xml:space="preserve"> - 47</w:t>
      </w:r>
    </w:p>
    <w:p w:rsidR="00B76E47" w:rsidRDefault="00B76E47" w:rsidP="00B76E47">
      <w:pPr>
        <w:spacing w:line="0" w:lineRule="atLeast"/>
        <w:jc w:val="both"/>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Больной </w:t>
      </w:r>
      <w:r w:rsidRPr="007B2577">
        <w:rPr>
          <w:rFonts w:ascii="Times New Roman" w:hAnsi="Times New Roman" w:cs="Times New Roman"/>
          <w:sz w:val="28"/>
          <w:szCs w:val="28"/>
        </w:rPr>
        <w:t xml:space="preserve">52лет поступил с жалобами на кашель с выделением желтой мокроты в количестве около 100 мл/сутки, одышку при незначительной нагрузке, </w:t>
      </w:r>
      <w:r w:rsidRPr="007B2577">
        <w:rPr>
          <w:rFonts w:ascii="Times New Roman" w:hAnsi="Times New Roman" w:cs="Times New Roman"/>
          <w:sz w:val="28"/>
          <w:szCs w:val="28"/>
        </w:rPr>
        <w:lastRenderedPageBreak/>
        <w:t>повышение температуры до 38</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С. В течение длительного времени страдает хроническим обструктивным бронхитом с частыми обострениями (2-3 раза в год). Неоднократно госпитализировался. Назначалось лечение антибиотиками, отхаркивающими. За последние несколько месяцев состояние ухудшилось: количество выделяемой мокроты увеличилось до 100 мл/сутки, отмечается периодически кровохарканье, усилилась одышка. Последнее обострение наблюдалось  шесть месяцев  назад, по поводу чего обследовался и лечился в стационаре.  Курит 20 пачко</w:t>
      </w:r>
      <w:r>
        <w:rPr>
          <w:rFonts w:ascii="Times New Roman" w:hAnsi="Times New Roman" w:cs="Times New Roman"/>
          <w:sz w:val="28"/>
          <w:szCs w:val="28"/>
        </w:rPr>
        <w:t>/</w:t>
      </w:r>
      <w:r w:rsidRPr="007B2577">
        <w:rPr>
          <w:rFonts w:ascii="Times New Roman" w:hAnsi="Times New Roman" w:cs="Times New Roman"/>
          <w:sz w:val="28"/>
          <w:szCs w:val="28"/>
        </w:rPr>
        <w:t>лет.</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средней тяжести, цианоз губ. Дыхание сквозь сомкнутые губы. ЧД 22/мин. Аускультативно на фоне жесткого дыхания, сухие свистящие хрипы. ЧСС 88/мин АД 140/80 ммрт.ст. Пульсация в эпигастральной области. Печень выступает из подреберья на </w:t>
      </w:r>
      <w:smartTag w:uri="urn:schemas-microsoft-com:office:smarttags" w:element="metricconverter">
        <w:smartTagPr>
          <w:attr w:name="ProductID" w:val="2 см"/>
        </w:smartTagPr>
        <w:r w:rsidRPr="007B2577">
          <w:rPr>
            <w:rFonts w:ascii="Times New Roman" w:hAnsi="Times New Roman" w:cs="Times New Roman"/>
            <w:sz w:val="28"/>
            <w:szCs w:val="28"/>
          </w:rPr>
          <w:t>2 см</w:t>
        </w:r>
      </w:smartTag>
      <w:r w:rsidRPr="007B2577">
        <w:rPr>
          <w:rFonts w:ascii="Times New Roman" w:hAnsi="Times New Roman" w:cs="Times New Roman"/>
          <w:sz w:val="28"/>
          <w:szCs w:val="28"/>
        </w:rPr>
        <w:t xml:space="preserve">.  Пастозность голеней. </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Нв-110 г/л., Эр.- 3.9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Л- 10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/л., П-7,С-70,Л-20,М-3. СОЭ -30 мм/час. Проведена компьютерная томография легких (рис.1). </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ind w:firstLine="709"/>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752850" cy="2809875"/>
            <wp:effectExtent l="0" t="0" r="0" b="9525"/>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2850" cy="2809875"/>
                    </a:xfrm>
                    <a:prstGeom prst="rect">
                      <a:avLst/>
                    </a:prstGeom>
                    <a:noFill/>
                    <a:ln>
                      <a:noFill/>
                    </a:ln>
                  </pic:spPr>
                </pic:pic>
              </a:graphicData>
            </a:graphic>
          </wp:inline>
        </w:drawing>
      </w:r>
    </w:p>
    <w:p w:rsidR="00B76E47" w:rsidRDefault="00B76E47" w:rsidP="00B76E47">
      <w:pPr>
        <w:ind w:firstLine="709"/>
        <w:rPr>
          <w:rFonts w:ascii="Times New Roman" w:hAnsi="Times New Roman" w:cs="Times New Roman"/>
          <w:b/>
          <w:sz w:val="28"/>
          <w:szCs w:val="28"/>
        </w:rPr>
      </w:pPr>
      <w:r w:rsidRPr="007B2577">
        <w:rPr>
          <w:rFonts w:ascii="Times New Roman" w:hAnsi="Times New Roman" w:cs="Times New Roman"/>
          <w:b/>
          <w:sz w:val="28"/>
          <w:szCs w:val="28"/>
        </w:rPr>
        <w:t xml:space="preserve"> Рис. 1. Компьютерная томограмма легких больного</w:t>
      </w: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2.Наиболее информативный метод диагностики.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3.Причина пульсации в эпигастральной области.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4.Причина увеличения печени.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5.Опишите томограмму.</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6.Лечение.</w:t>
      </w: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jc w:val="center"/>
        <w:rPr>
          <w:rFonts w:ascii="Times New Roman" w:hAnsi="Times New Roman" w:cs="Times New Roman"/>
          <w:b/>
          <w:sz w:val="28"/>
          <w:szCs w:val="28"/>
        </w:rPr>
      </w:pPr>
      <w:r w:rsidRPr="0094455F">
        <w:rPr>
          <w:rFonts w:ascii="Times New Roman" w:hAnsi="Times New Roman" w:cs="Times New Roman"/>
          <w:b/>
          <w:sz w:val="28"/>
          <w:szCs w:val="28"/>
        </w:rPr>
        <w:t>ЗАДАЧА</w:t>
      </w:r>
      <w:r>
        <w:rPr>
          <w:rFonts w:ascii="Times New Roman" w:hAnsi="Times New Roman" w:cs="Times New Roman"/>
          <w:b/>
          <w:sz w:val="28"/>
          <w:szCs w:val="28"/>
        </w:rPr>
        <w:t xml:space="preserve"> - 48</w:t>
      </w:r>
    </w:p>
    <w:p w:rsidR="00B76E47" w:rsidRDefault="00B76E47" w:rsidP="00B76E47">
      <w:pPr>
        <w:spacing w:line="0" w:lineRule="atLeast"/>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Пациентка </w:t>
      </w:r>
      <w:r w:rsidRPr="007B2577">
        <w:rPr>
          <w:rFonts w:ascii="Times New Roman" w:hAnsi="Times New Roman" w:cs="Times New Roman"/>
          <w:sz w:val="28"/>
          <w:szCs w:val="28"/>
        </w:rPr>
        <w:t xml:space="preserve">40лет  доставлена в стационар после «обморочного состояния» в магазине с подозрением на желудочное кровотечение.По данным анамнеза, страдает язвенной болезнью 12-перстной кишки (последнее обострение два </w:t>
      </w:r>
      <w:r w:rsidRPr="007B2577">
        <w:rPr>
          <w:rFonts w:ascii="Times New Roman" w:hAnsi="Times New Roman" w:cs="Times New Roman"/>
          <w:sz w:val="28"/>
          <w:szCs w:val="28"/>
        </w:rPr>
        <w:lastRenderedPageBreak/>
        <w:t xml:space="preserve">года назад). </w:t>
      </w:r>
      <w:r>
        <w:rPr>
          <w:rFonts w:ascii="Times New Roman" w:hAnsi="Times New Roman" w:cs="Times New Roman"/>
          <w:sz w:val="28"/>
          <w:szCs w:val="28"/>
        </w:rPr>
        <w:t>За последние два года неоднократно госпитализировался с носовыми кровотечениями.</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средней тяжести. Выраженная бледность кожных покровов и слизистых. На коже губ и языка участки расширенных капилляров (рис. 1). ЧД 20/мин. В легких дыхание везикулярное, без хрипов. ЧСС 88/мин., АД 120/80 ммрт.ст. Тоны сердца ритмичные. Язык влажный с участками расширенных капилляров. Живот мягкий,   при пальпации безболезненный. Пальпация по ходу толстого кишечника безболезненная. При ректальном исследовании на перчатке кал черного цвета.</w:t>
      </w:r>
    </w:p>
    <w:p w:rsidR="00B76E47" w:rsidRPr="007B2577" w:rsidRDefault="00B76E47" w:rsidP="00B76E47">
      <w:pPr>
        <w:spacing w:line="360" w:lineRule="auto"/>
        <w:ind w:firstLine="709"/>
        <w:jc w:val="both"/>
        <w:rPr>
          <w:rFonts w:ascii="Times New Roman" w:hAnsi="Times New Roman" w:cs="Times New Roman"/>
          <w:b/>
          <w:sz w:val="28"/>
          <w:szCs w:val="28"/>
        </w:rPr>
      </w:pP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noProof/>
          <w:sz w:val="28"/>
          <w:szCs w:val="28"/>
        </w:rPr>
        <w:drawing>
          <wp:inline distT="0" distB="0" distL="0" distR="0">
            <wp:extent cx="2647950" cy="1743075"/>
            <wp:effectExtent l="0" t="0" r="0" b="9525"/>
            <wp:docPr id="81" name="Рисунок 81" descr="Телеангиэ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descr="Телеангиэкт"/>
                    <pic:cNvPicPr>
                      <a:picLocks noChangeAspect="1" noChangeArrowheads="1"/>
                    </pic:cNvPicPr>
                  </pic:nvPicPr>
                  <pic:blipFill>
                    <a:blip r:embed="rId8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1743075"/>
                    </a:xfrm>
                    <a:prstGeom prst="rect">
                      <a:avLst/>
                    </a:prstGeom>
                    <a:noFill/>
                    <a:ln>
                      <a:noFill/>
                    </a:ln>
                  </pic:spPr>
                </pic:pic>
              </a:graphicData>
            </a:graphic>
          </wp:inline>
        </w:drawing>
      </w:r>
    </w:p>
    <w:p w:rsidR="00B76E47" w:rsidRPr="007B2577" w:rsidRDefault="00B76E47" w:rsidP="00B76E47">
      <w:pPr>
        <w:spacing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 1. Внешний вид губ и языка</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60 г/л. Эр. 3,5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- 8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формула без особенностей. Тромбоциты – 450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Ретикулоциты – 15</w:t>
      </w:r>
      <w:r>
        <w:rPr>
          <w:rFonts w:ascii="Times New Roman" w:hAnsi="Times New Roman" w:cs="Times New Roman"/>
          <w:sz w:val="28"/>
          <w:szCs w:val="28"/>
          <w:rtl/>
        </w:rPr>
        <w:t>؉</w:t>
      </w:r>
      <w:r w:rsidRPr="007B2577">
        <w:rPr>
          <w:rFonts w:ascii="Times New Roman" w:hAnsi="Times New Roman" w:cs="Times New Roman"/>
          <w:sz w:val="28"/>
          <w:szCs w:val="28"/>
        </w:rPr>
        <w:t>. В мазке – микроцитоз и гипохромия эритроцитов. Ан. кала на скрытую кровь</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положительный.  Эзофагогастроскопия: рубцовая деформация луковицы 12-перстной кишки.  Осмотр ЛОР-врача:  участки расширенных капилляров на слизистой носовых раковин.  </w:t>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2.Характер анемии.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3.Опишите и объясните изменения губ и языка больной.</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4.Причина носовых кровотечений.</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5.Причина изменения цвета стула.</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6.Лечение.</w:t>
      </w:r>
    </w:p>
    <w:p w:rsidR="00B76E47" w:rsidRDefault="00B76E47" w:rsidP="00B76E47">
      <w:pPr>
        <w:spacing w:line="0" w:lineRule="atLeast"/>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sz w:val="28"/>
          <w:szCs w:val="28"/>
        </w:rPr>
      </w:pPr>
    </w:p>
    <w:p w:rsidR="00B76E47" w:rsidRDefault="00B76E47" w:rsidP="00B76E47">
      <w:pPr>
        <w:jc w:val="center"/>
        <w:rPr>
          <w:rFonts w:ascii="Times New Roman" w:hAnsi="Times New Roman" w:cs="Times New Roman"/>
          <w:b/>
          <w:sz w:val="28"/>
          <w:szCs w:val="28"/>
        </w:rPr>
      </w:pPr>
      <w:r w:rsidRPr="00A37349">
        <w:rPr>
          <w:rFonts w:ascii="Times New Roman" w:hAnsi="Times New Roman" w:cs="Times New Roman"/>
          <w:b/>
          <w:sz w:val="28"/>
          <w:szCs w:val="28"/>
        </w:rPr>
        <w:t>ЗАДАЧА</w:t>
      </w:r>
      <w:r>
        <w:rPr>
          <w:rFonts w:ascii="Times New Roman" w:hAnsi="Times New Roman" w:cs="Times New Roman"/>
          <w:b/>
          <w:sz w:val="28"/>
          <w:szCs w:val="28"/>
        </w:rPr>
        <w:t xml:space="preserve"> - 49</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Пациентка </w:t>
      </w:r>
      <w:r w:rsidRPr="007B2577">
        <w:rPr>
          <w:rFonts w:ascii="Times New Roman" w:hAnsi="Times New Roman" w:cs="Times New Roman"/>
          <w:sz w:val="28"/>
          <w:szCs w:val="28"/>
        </w:rPr>
        <w:t>70лет доставлена с жалобами на резкую слабость, одышку при незначительной нагрузке, анорексию, похудание.  5 лет назад диагностирован рак желудка, по поводу которого произведена гастр</w:t>
      </w:r>
      <w:r>
        <w:rPr>
          <w:rFonts w:ascii="Times New Roman" w:hAnsi="Times New Roman" w:cs="Times New Roman"/>
          <w:sz w:val="28"/>
          <w:szCs w:val="28"/>
        </w:rPr>
        <w:t>о</w:t>
      </w:r>
      <w:r w:rsidRPr="007B2577">
        <w:rPr>
          <w:rFonts w:ascii="Times New Roman" w:hAnsi="Times New Roman" w:cs="Times New Roman"/>
          <w:sz w:val="28"/>
          <w:szCs w:val="28"/>
        </w:rPr>
        <w:t xml:space="preserve">эктомия. В течение 3-х лет наблюдалась у онколога. На протяжении последнего года стала отмечать нарастающую слабость, одышку  при нагрузке, потеряла в весе около 5 кг.  При исследовании крови в поликлинике выявлено снижение показателей </w:t>
      </w:r>
      <w:r w:rsidRPr="007B2577">
        <w:rPr>
          <w:rFonts w:ascii="Times New Roman" w:hAnsi="Times New Roman" w:cs="Times New Roman"/>
          <w:sz w:val="28"/>
          <w:szCs w:val="28"/>
        </w:rPr>
        <w:lastRenderedPageBreak/>
        <w:t>гемоглобина  до 50 г/л.  Заподозрен опухолевый процесс и больная госпитализирована. Амбулаторно  больной было сделано несколько инъекций цианкобаламина.</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тяжелое, выраженная потеря массы тела, бледность кожи с желтушным оттенком. Периферические лимфоузлы не увеличены. В легких хрипов не прослушивается. ЧСС 92/мин., АД 110/70 ммрт.ст. Увеличение печени (+</w:t>
      </w:r>
      <w:smartTag w:uri="urn:schemas-microsoft-com:office:smarttags" w:element="metricconverter">
        <w:smartTagPr>
          <w:attr w:name="ProductID" w:val="3 см"/>
        </w:smartTagPr>
        <w:r w:rsidRPr="007B2577">
          <w:rPr>
            <w:rFonts w:ascii="Times New Roman" w:hAnsi="Times New Roman" w:cs="Times New Roman"/>
            <w:sz w:val="28"/>
            <w:szCs w:val="28"/>
          </w:rPr>
          <w:t>3 см</w:t>
        </w:r>
      </w:smartTag>
      <w:r w:rsidRPr="007B2577">
        <w:rPr>
          <w:rFonts w:ascii="Times New Roman" w:hAnsi="Times New Roman" w:cs="Times New Roman"/>
          <w:sz w:val="28"/>
          <w:szCs w:val="28"/>
        </w:rPr>
        <w:t xml:space="preserve"> из подреберья)  мягкоэластической консистенции. Отечность голеней.</w:t>
      </w:r>
    </w:p>
    <w:p w:rsidR="00B76E47" w:rsidRPr="007B2577" w:rsidRDefault="00B76E47" w:rsidP="00B76E47">
      <w:pPr>
        <w:spacing w:line="0" w:lineRule="atLeast"/>
        <w:jc w:val="both"/>
        <w:rPr>
          <w:rFonts w:ascii="Times New Roman" w:hAnsi="Times New Roman" w:cs="Times New Roman"/>
          <w:bCs/>
          <w:iCs/>
          <w:sz w:val="28"/>
          <w:szCs w:val="28"/>
        </w:rPr>
      </w:pPr>
      <w:r>
        <w:rPr>
          <w:rFonts w:ascii="Times New Roman" w:hAnsi="Times New Roman" w:cs="Times New Roman"/>
          <w:sz w:val="28"/>
          <w:szCs w:val="28"/>
        </w:rPr>
        <w:t>А</w:t>
      </w:r>
      <w:r w:rsidRPr="007B2577">
        <w:rPr>
          <w:rFonts w:ascii="Times New Roman" w:hAnsi="Times New Roman" w:cs="Times New Roman"/>
          <w:sz w:val="28"/>
          <w:szCs w:val="28"/>
        </w:rPr>
        <w:t>н. крови</w:t>
      </w:r>
      <w:r w:rsidRPr="007B2577">
        <w:rPr>
          <w:rFonts w:ascii="Times New Roman" w:hAnsi="Times New Roman" w:cs="Times New Roman"/>
          <w:bCs/>
          <w:iCs/>
          <w:sz w:val="28"/>
          <w:szCs w:val="28"/>
        </w:rPr>
        <w:t>: Нв – 50 г/л., Эр. 1,2. х 10</w:t>
      </w:r>
      <w:r w:rsidRPr="007B2577">
        <w:rPr>
          <w:rFonts w:ascii="Times New Roman" w:hAnsi="Times New Roman" w:cs="Times New Roman"/>
          <w:bCs/>
          <w:iCs/>
          <w:sz w:val="28"/>
          <w:szCs w:val="28"/>
          <w:vertAlign w:val="superscript"/>
        </w:rPr>
        <w:t>12</w:t>
      </w:r>
      <w:r w:rsidRPr="007B2577">
        <w:rPr>
          <w:rFonts w:ascii="Times New Roman" w:hAnsi="Times New Roman" w:cs="Times New Roman"/>
          <w:bCs/>
          <w:iCs/>
          <w:sz w:val="28"/>
          <w:szCs w:val="28"/>
        </w:rPr>
        <w:t xml:space="preserve">/л. МСН - 40 </w:t>
      </w:r>
      <w:r w:rsidRPr="007B2577">
        <w:rPr>
          <w:rFonts w:ascii="Times New Roman" w:hAnsi="Times New Roman" w:cs="Times New Roman"/>
          <w:bCs/>
          <w:iCs/>
          <w:sz w:val="28"/>
          <w:szCs w:val="28"/>
          <w:lang w:val="en-US"/>
        </w:rPr>
        <w:t>pg</w:t>
      </w:r>
      <w:r w:rsidRPr="007B2577">
        <w:rPr>
          <w:rFonts w:ascii="Times New Roman" w:hAnsi="Times New Roman" w:cs="Times New Roman"/>
          <w:bCs/>
          <w:iCs/>
          <w:sz w:val="28"/>
          <w:szCs w:val="28"/>
        </w:rPr>
        <w:t>.  Л-3,4 х 10</w:t>
      </w:r>
      <w:r w:rsidRPr="007B2577">
        <w:rPr>
          <w:rFonts w:ascii="Times New Roman" w:hAnsi="Times New Roman" w:cs="Times New Roman"/>
          <w:bCs/>
          <w:iCs/>
          <w:sz w:val="28"/>
          <w:szCs w:val="28"/>
          <w:vertAlign w:val="superscript"/>
        </w:rPr>
        <w:t>9</w:t>
      </w:r>
      <w:r w:rsidRPr="007B2577">
        <w:rPr>
          <w:rFonts w:ascii="Times New Roman" w:hAnsi="Times New Roman" w:cs="Times New Roman"/>
          <w:bCs/>
          <w:iCs/>
          <w:sz w:val="28"/>
          <w:szCs w:val="28"/>
        </w:rPr>
        <w:t>/л, П-2, С-18, Л-75, М-5, тромбоциты  50 х 10</w:t>
      </w:r>
      <w:r w:rsidRPr="007B2577">
        <w:rPr>
          <w:rFonts w:ascii="Times New Roman" w:hAnsi="Times New Roman" w:cs="Times New Roman"/>
          <w:bCs/>
          <w:iCs/>
          <w:sz w:val="28"/>
          <w:szCs w:val="28"/>
          <w:vertAlign w:val="superscript"/>
        </w:rPr>
        <w:t>9</w:t>
      </w:r>
      <w:r w:rsidRPr="007B2577">
        <w:rPr>
          <w:rFonts w:ascii="Times New Roman" w:hAnsi="Times New Roman" w:cs="Times New Roman"/>
          <w:bCs/>
          <w:iCs/>
          <w:sz w:val="28"/>
          <w:szCs w:val="28"/>
        </w:rPr>
        <w:t>/л., ретикулоциты – 110</w:t>
      </w:r>
      <w:r>
        <w:rPr>
          <w:rFonts w:ascii="Times New Roman" w:hAnsi="Times New Roman" w:cs="Times New Roman"/>
          <w:bCs/>
          <w:iCs/>
          <w:sz w:val="28"/>
          <w:szCs w:val="28"/>
          <w:rtl/>
        </w:rPr>
        <w:t>؉</w:t>
      </w:r>
      <w:r w:rsidRPr="007B2577">
        <w:rPr>
          <w:rFonts w:ascii="Times New Roman" w:hAnsi="Times New Roman" w:cs="Times New Roman"/>
          <w:bCs/>
          <w:iCs/>
          <w:sz w:val="28"/>
          <w:szCs w:val="28"/>
        </w:rPr>
        <w:t>. нормобласты 3/100.  Мазок  периферической крови  (рис. 1,2). Билирубин – 45 мкмоль/л. Сывороточное железо – 40 мкмоль/л.</w:t>
      </w:r>
    </w:p>
    <w:p w:rsidR="00B76E47" w:rsidRDefault="00B76E47" w:rsidP="00B76E47">
      <w:pPr>
        <w:spacing w:line="0" w:lineRule="atLeast"/>
        <w:jc w:val="both"/>
        <w:rPr>
          <w:rFonts w:ascii="Times New Roman" w:hAnsi="Times New Roman" w:cs="Times New Roman"/>
          <w:bCs/>
          <w:iCs/>
          <w:sz w:val="28"/>
          <w:szCs w:val="28"/>
        </w:rPr>
      </w:pPr>
      <w:r w:rsidRPr="007B2577">
        <w:rPr>
          <w:rFonts w:ascii="Times New Roman" w:hAnsi="Times New Roman" w:cs="Times New Roman"/>
          <w:bCs/>
          <w:iCs/>
          <w:sz w:val="28"/>
          <w:szCs w:val="28"/>
        </w:rPr>
        <w:t xml:space="preserve">С учетом анамнеза, выраженной анемии, лейко- и тромбоцитопении, а также похудания и анорексии  консультирующий больную онколог предположил вероятность рецидива опухолевого процесса. Рекомендована эзофагогастроскопия, исследование костного мозга, от которых пациентка и ее родственники, убежденные в наличии опухолевого заболевания,  отказываются. </w:t>
      </w:r>
    </w:p>
    <w:p w:rsidR="00B76E47" w:rsidRPr="007B2577" w:rsidRDefault="00B76E47" w:rsidP="00B76E47">
      <w:pPr>
        <w:spacing w:line="0" w:lineRule="atLeast"/>
        <w:jc w:val="both"/>
        <w:rPr>
          <w:rFonts w:ascii="Times New Roman" w:hAnsi="Times New Roman" w:cs="Times New Roman"/>
          <w:bCs/>
          <w:iCs/>
          <w:sz w:val="28"/>
          <w:szCs w:val="28"/>
        </w:rPr>
      </w:pPr>
    </w:p>
    <w:p w:rsidR="00B76E47" w:rsidRPr="007B2577" w:rsidRDefault="00B76E47" w:rsidP="00B76E47">
      <w:pPr>
        <w:spacing w:line="360" w:lineRule="auto"/>
        <w:rPr>
          <w:rFonts w:ascii="Times New Roman" w:hAnsi="Times New Roman" w:cs="Times New Roman"/>
          <w:noProof/>
          <w:sz w:val="28"/>
          <w:szCs w:val="28"/>
        </w:rPr>
      </w:pPr>
      <w:r w:rsidRPr="007B2577">
        <w:rPr>
          <w:rFonts w:ascii="Times New Roman" w:hAnsi="Times New Roman" w:cs="Times New Roman"/>
          <w:noProof/>
          <w:sz w:val="28"/>
          <w:szCs w:val="28"/>
        </w:rPr>
        <w:drawing>
          <wp:inline distT="0" distB="0" distL="0" distR="0">
            <wp:extent cx="3210560" cy="2067560"/>
            <wp:effectExtent l="0" t="0" r="8890" b="8890"/>
            <wp:docPr id="82" name="Рисунок 82" descr="C:\Users\Sony\Pictures\В1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Sony\Pictures\В12.bmp"/>
                    <pic:cNvPicPr>
                      <a:picLocks noChangeAspect="1" noChangeArrowheads="1"/>
                    </pic:cNvPicPr>
                  </pic:nvPicPr>
                  <pic:blipFill>
                    <a:blip r:embed="rId8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0560" cy="2067560"/>
                    </a:xfrm>
                    <a:prstGeom prst="rect">
                      <a:avLst/>
                    </a:prstGeom>
                    <a:noFill/>
                    <a:ln>
                      <a:noFill/>
                    </a:ln>
                  </pic:spPr>
                </pic:pic>
              </a:graphicData>
            </a:graphic>
          </wp:inline>
        </w:drawing>
      </w:r>
    </w:p>
    <w:p w:rsidR="00B76E47" w:rsidRPr="007B2577" w:rsidRDefault="00B76E47" w:rsidP="00B76E47">
      <w:pPr>
        <w:spacing w:line="360" w:lineRule="auto"/>
        <w:rPr>
          <w:rFonts w:ascii="Times New Roman" w:hAnsi="Times New Roman" w:cs="Times New Roman"/>
          <w:b/>
          <w:bCs/>
          <w:iCs/>
          <w:sz w:val="28"/>
          <w:szCs w:val="28"/>
        </w:rPr>
      </w:pPr>
      <w:r w:rsidRPr="007B2577">
        <w:rPr>
          <w:rFonts w:ascii="Times New Roman" w:hAnsi="Times New Roman" w:cs="Times New Roman"/>
          <w:b/>
          <w:noProof/>
          <w:sz w:val="28"/>
          <w:szCs w:val="28"/>
        </w:rPr>
        <w:t xml:space="preserve">                     Рис. 1. Мазок периферической крови больной</w:t>
      </w:r>
    </w:p>
    <w:p w:rsidR="00B76E47" w:rsidRPr="007B2577" w:rsidRDefault="00B76E47" w:rsidP="00B76E47">
      <w:pPr>
        <w:spacing w:line="360" w:lineRule="auto"/>
        <w:rPr>
          <w:rFonts w:ascii="Times New Roman" w:hAnsi="Times New Roman" w:cs="Times New Roman"/>
          <w:bCs/>
          <w:iCs/>
          <w:sz w:val="28"/>
          <w:szCs w:val="28"/>
        </w:rPr>
      </w:pPr>
    </w:p>
    <w:p w:rsidR="00B76E47" w:rsidRPr="007B2577" w:rsidRDefault="00B76E47" w:rsidP="00B76E47">
      <w:pPr>
        <w:rPr>
          <w:rFonts w:ascii="Times New Roman" w:hAnsi="Times New Roman" w:cs="Times New Roman"/>
          <w:noProof/>
          <w:sz w:val="28"/>
          <w:szCs w:val="28"/>
        </w:rPr>
      </w:pPr>
      <w:r w:rsidRPr="007B2577">
        <w:rPr>
          <w:rFonts w:ascii="Times New Roman" w:hAnsi="Times New Roman" w:cs="Times New Roman"/>
          <w:noProof/>
          <w:sz w:val="28"/>
          <w:szCs w:val="28"/>
        </w:rPr>
        <w:drawing>
          <wp:inline distT="0" distB="0" distL="0" distR="0">
            <wp:extent cx="2196465" cy="1729105"/>
            <wp:effectExtent l="0" t="0" r="0" b="4445"/>
            <wp:docPr id="83" name="Рисунок 83" descr="G:\Гематология\230px-Hypersegmented_neutroph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Гематология\230px-Hypersegmented_neutrophil.png"/>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96465" cy="172910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noProof/>
          <w:sz w:val="28"/>
          <w:szCs w:val="28"/>
        </w:rPr>
      </w:pPr>
      <w:r w:rsidRPr="007B2577">
        <w:rPr>
          <w:rFonts w:ascii="Times New Roman" w:hAnsi="Times New Roman" w:cs="Times New Roman"/>
          <w:b/>
          <w:noProof/>
          <w:sz w:val="28"/>
          <w:szCs w:val="28"/>
        </w:rPr>
        <w:t xml:space="preserve">                               Рис.2. Мазок периферической крови</w:t>
      </w:r>
    </w:p>
    <w:p w:rsidR="00B76E47" w:rsidRPr="007B2577" w:rsidRDefault="00B76E47" w:rsidP="00B76E47">
      <w:pPr>
        <w:rPr>
          <w:rFonts w:ascii="Times New Roman" w:hAnsi="Times New Roman" w:cs="Times New Roman"/>
          <w:b/>
          <w:noProof/>
          <w:sz w:val="28"/>
          <w:szCs w:val="28"/>
        </w:rPr>
      </w:pPr>
    </w:p>
    <w:p w:rsidR="00B76E47" w:rsidRDefault="00B76E47" w:rsidP="00B76E47">
      <w:pPr>
        <w:spacing w:line="0" w:lineRule="atLeast"/>
        <w:rPr>
          <w:rFonts w:ascii="Times New Roman" w:hAnsi="Times New Roman" w:cs="Times New Roman"/>
          <w:b/>
          <w:bCs/>
          <w:iCs/>
          <w:sz w:val="28"/>
          <w:szCs w:val="28"/>
        </w:rPr>
      </w:pPr>
      <w:r w:rsidRPr="00A37349">
        <w:rPr>
          <w:rFonts w:ascii="Times New Roman" w:hAnsi="Times New Roman" w:cs="Times New Roman"/>
          <w:b/>
          <w:bCs/>
          <w:iCs/>
          <w:sz w:val="28"/>
          <w:szCs w:val="28"/>
        </w:rPr>
        <w:t>Вопросы</w:t>
      </w:r>
    </w:p>
    <w:p w:rsidR="00B76E47" w:rsidRDefault="00B76E47" w:rsidP="00B76E47">
      <w:pPr>
        <w:spacing w:line="0" w:lineRule="atLeast"/>
        <w:rPr>
          <w:rFonts w:ascii="Times New Roman" w:hAnsi="Times New Roman" w:cs="Times New Roman"/>
          <w:bCs/>
          <w:iCs/>
          <w:sz w:val="28"/>
          <w:szCs w:val="28"/>
        </w:rPr>
      </w:pPr>
      <w:r>
        <w:rPr>
          <w:rFonts w:ascii="Times New Roman" w:hAnsi="Times New Roman" w:cs="Times New Roman"/>
          <w:bCs/>
          <w:iCs/>
          <w:sz w:val="28"/>
          <w:szCs w:val="28"/>
        </w:rPr>
        <w:t>1.Сформулируйте диагноз.</w:t>
      </w:r>
    </w:p>
    <w:p w:rsidR="00B76E47" w:rsidRDefault="00B76E47" w:rsidP="00B76E47">
      <w:pPr>
        <w:spacing w:line="0" w:lineRule="atLeast"/>
        <w:rPr>
          <w:rFonts w:ascii="Times New Roman" w:hAnsi="Times New Roman" w:cs="Times New Roman"/>
          <w:bCs/>
          <w:iCs/>
          <w:sz w:val="28"/>
          <w:szCs w:val="28"/>
        </w:rPr>
      </w:pPr>
      <w:r>
        <w:rPr>
          <w:rFonts w:ascii="Times New Roman" w:hAnsi="Times New Roman" w:cs="Times New Roman"/>
          <w:bCs/>
          <w:iCs/>
          <w:sz w:val="28"/>
          <w:szCs w:val="28"/>
        </w:rPr>
        <w:lastRenderedPageBreak/>
        <w:t>2.Объясните повышение количества ретикулоцитов.</w:t>
      </w:r>
    </w:p>
    <w:p w:rsidR="00B76E47" w:rsidRDefault="00B76E47" w:rsidP="00B76E47">
      <w:pPr>
        <w:spacing w:line="0" w:lineRule="atLeast"/>
        <w:rPr>
          <w:rFonts w:ascii="Times New Roman" w:hAnsi="Times New Roman" w:cs="Times New Roman"/>
          <w:bCs/>
          <w:iCs/>
          <w:sz w:val="28"/>
          <w:szCs w:val="28"/>
        </w:rPr>
      </w:pPr>
      <w:r>
        <w:rPr>
          <w:rFonts w:ascii="Times New Roman" w:hAnsi="Times New Roman" w:cs="Times New Roman"/>
          <w:bCs/>
          <w:iCs/>
          <w:sz w:val="28"/>
          <w:szCs w:val="28"/>
        </w:rPr>
        <w:t>3.Как объяснить изменения в периферическом мазке крови?</w:t>
      </w:r>
    </w:p>
    <w:p w:rsidR="00B76E47" w:rsidRDefault="00B76E47" w:rsidP="00B76E47">
      <w:pPr>
        <w:spacing w:line="0" w:lineRule="atLeast"/>
        <w:rPr>
          <w:rFonts w:ascii="Times New Roman" w:hAnsi="Times New Roman" w:cs="Times New Roman"/>
          <w:bCs/>
          <w:iCs/>
          <w:sz w:val="28"/>
          <w:szCs w:val="28"/>
        </w:rPr>
      </w:pPr>
      <w:r>
        <w:rPr>
          <w:rFonts w:ascii="Times New Roman" w:hAnsi="Times New Roman" w:cs="Times New Roman"/>
          <w:bCs/>
          <w:iCs/>
          <w:sz w:val="28"/>
          <w:szCs w:val="28"/>
        </w:rPr>
        <w:t>4.Лечение.</w:t>
      </w:r>
    </w:p>
    <w:p w:rsidR="00B76E47" w:rsidRDefault="00B76E47" w:rsidP="00B76E47">
      <w:pPr>
        <w:spacing w:line="0" w:lineRule="atLeast"/>
        <w:rPr>
          <w:rFonts w:ascii="Times New Roman" w:hAnsi="Times New Roman" w:cs="Times New Roman"/>
          <w:bCs/>
          <w:iCs/>
          <w:sz w:val="28"/>
          <w:szCs w:val="28"/>
        </w:rPr>
      </w:pPr>
    </w:p>
    <w:p w:rsidR="00B76E47" w:rsidRPr="00D23A06" w:rsidRDefault="00B76E47" w:rsidP="00B76E47">
      <w:pPr>
        <w:spacing w:line="360" w:lineRule="auto"/>
        <w:ind w:firstLine="709"/>
        <w:jc w:val="center"/>
        <w:rPr>
          <w:rFonts w:ascii="Times New Roman" w:hAnsi="Times New Roman" w:cs="Times New Roman"/>
          <w:b/>
          <w:sz w:val="28"/>
          <w:szCs w:val="28"/>
        </w:rPr>
      </w:pPr>
      <w:r w:rsidRPr="00D23A06">
        <w:rPr>
          <w:rFonts w:ascii="Times New Roman" w:hAnsi="Times New Roman" w:cs="Times New Roman"/>
          <w:b/>
          <w:sz w:val="28"/>
          <w:szCs w:val="28"/>
        </w:rPr>
        <w:t>ЗАДАЧА</w:t>
      </w:r>
      <w:r>
        <w:rPr>
          <w:rFonts w:ascii="Times New Roman" w:hAnsi="Times New Roman" w:cs="Times New Roman"/>
          <w:b/>
          <w:sz w:val="28"/>
          <w:szCs w:val="28"/>
        </w:rPr>
        <w:t xml:space="preserve"> -50</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Больной </w:t>
      </w:r>
      <w:r w:rsidRPr="007B2577">
        <w:rPr>
          <w:rFonts w:ascii="Times New Roman" w:hAnsi="Times New Roman" w:cs="Times New Roman"/>
          <w:sz w:val="28"/>
          <w:szCs w:val="28"/>
        </w:rPr>
        <w:t>38лет поступил в стационар с жалобами на одышку при незначительной физической нагрузке, отеки нижних конечностей, перебои в работе сердца, периодически наступающие обморочные состояния.</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В течение нескольких лет беспокоят приступы сердцебиений, проходящие спонтанно или купирующиеся медикаментозными  средствами. Год тому назад перенес острое нарушение мозгового кровообращения. Отец больного умер внезапно в возрасте 35 лет.</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тяжелое. Ортопноэ. ЧД 24/мин. ЧСС 110/мин. Дефицит пульса 10. АД 120/85 ммрт.ст. Аускультативно влажные мелкопузырчатые хрипы в нижних отделах легких. Тоны сердца аритмичные, систолический шум по левому краю грудины. Печень увеличена на </w:t>
      </w:r>
      <w:smartTag w:uri="urn:schemas-microsoft-com:office:smarttags" w:element="metricconverter">
        <w:smartTagPr>
          <w:attr w:name="ProductID" w:val="2 см"/>
        </w:smartTagPr>
        <w:r w:rsidRPr="007B2577">
          <w:rPr>
            <w:rFonts w:ascii="Times New Roman" w:hAnsi="Times New Roman" w:cs="Times New Roman"/>
            <w:sz w:val="28"/>
            <w:szCs w:val="28"/>
          </w:rPr>
          <w:t>2 см</w:t>
        </w:r>
      </w:smartTag>
      <w:r w:rsidRPr="007B2577">
        <w:rPr>
          <w:rFonts w:ascii="Times New Roman" w:hAnsi="Times New Roman" w:cs="Times New Roman"/>
          <w:sz w:val="28"/>
          <w:szCs w:val="28"/>
        </w:rPr>
        <w:t xml:space="preserve">. Отеки голеней. Неврологический  осмотр: остаточные явления ОНМК.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и мочи без отклонений от нормы.  Рентгенография органов грудной клетки: застойные явления в легких. Снята ЭКГ (рис.1). Проведено эхокардиографическое исследование (рис.2).</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На ЭКГ фибрилляция предсердий. Э</w:t>
      </w:r>
      <w:r>
        <w:rPr>
          <w:rFonts w:ascii="Times New Roman" w:hAnsi="Times New Roman" w:cs="Times New Roman"/>
          <w:sz w:val="28"/>
          <w:szCs w:val="28"/>
        </w:rPr>
        <w:t>хо</w:t>
      </w:r>
      <w:r w:rsidRPr="007B2577">
        <w:rPr>
          <w:rFonts w:ascii="Times New Roman" w:hAnsi="Times New Roman" w:cs="Times New Roman"/>
          <w:sz w:val="28"/>
          <w:szCs w:val="28"/>
        </w:rPr>
        <w:t>ГК – гипертрофия межжелудочковой перегородки, нормальные размеры левого предсердия и левого желудочка</w:t>
      </w:r>
    </w:p>
    <w:p w:rsidR="00B76E47" w:rsidRPr="007B2577" w:rsidRDefault="00B76E47" w:rsidP="00B76E47">
      <w:pPr>
        <w:spacing w:line="0" w:lineRule="atLeast"/>
        <w:ind w:firstLine="709"/>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5562600" cy="4000500"/>
            <wp:effectExtent l="0" t="0" r="0" b="0"/>
            <wp:docPr id="84" name="Рисунок 84" descr="Мер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descr="Мерц"/>
                    <pic:cNvPicPr>
                      <a:picLocks noChangeAspect="1" noChangeArrowheads="1"/>
                    </pic:cNvPicPr>
                  </pic:nvPicPr>
                  <pic:blipFill>
                    <a:blip r:embed="rId85" cstate="print">
                      <a:lum bright="-20000" contrast="4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562600" cy="4000500"/>
                    </a:xfrm>
                    <a:prstGeom prst="rect">
                      <a:avLst/>
                    </a:prstGeom>
                    <a:noFill/>
                    <a:ln>
                      <a:noFill/>
                    </a:ln>
                  </pic:spPr>
                </pic:pic>
              </a:graphicData>
            </a:graphic>
          </wp:inline>
        </w:drawing>
      </w:r>
    </w:p>
    <w:p w:rsidR="00B76E47" w:rsidRPr="007B2577" w:rsidRDefault="00B76E47" w:rsidP="00B76E47">
      <w:pPr>
        <w:spacing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Рис.1. ЭКГ больного</w:t>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848100" cy="3028950"/>
            <wp:effectExtent l="0" t="0" r="0" b="0"/>
            <wp:docPr id="85" name="Рисунок 85" descr="hypertrophicfig2_l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hypertrophicfig2_large"/>
                    <pic:cNvPicPr>
                      <a:picLocks noChangeAspect="1" noChangeArrowheads="1"/>
                    </pic:cNvPicPr>
                  </pic:nvPicPr>
                  <pic:blipFill>
                    <a:blip r:embed="rId8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48100" cy="3028950"/>
                    </a:xfrm>
                    <a:prstGeom prst="rect">
                      <a:avLst/>
                    </a:prstGeom>
                    <a:noFill/>
                    <a:ln>
                      <a:noFill/>
                    </a:ln>
                  </pic:spPr>
                </pic:pic>
              </a:graphicData>
            </a:graphic>
          </wp:inline>
        </w:drawing>
      </w:r>
    </w:p>
    <w:p w:rsidR="00B76E47" w:rsidRPr="007B2577" w:rsidRDefault="00B76E47" w:rsidP="00B76E47">
      <w:pPr>
        <w:spacing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Рис.2. Эхокардиографическое исследование</w:t>
      </w:r>
    </w:p>
    <w:p w:rsidR="00B76E47" w:rsidRDefault="00B76E47" w:rsidP="00B76E47">
      <w:pPr>
        <w:spacing w:line="0" w:lineRule="atLeast"/>
        <w:jc w:val="both"/>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2.Возможные причины синкопальных состояний. </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3.Опишите ЭКГ.</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4.Причина изменений, выявленных на ЭхоКГ.</w:t>
      </w:r>
    </w:p>
    <w:p w:rsidR="00B76E47" w:rsidRPr="001243E4"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5.Лечение.</w:t>
      </w:r>
    </w:p>
    <w:p w:rsidR="00B76E47" w:rsidRPr="007B2577" w:rsidRDefault="00B76E47" w:rsidP="00B76E47">
      <w:pPr>
        <w:spacing w:line="360" w:lineRule="auto"/>
        <w:ind w:firstLine="709"/>
        <w:jc w:val="both"/>
        <w:rPr>
          <w:rFonts w:ascii="Times New Roman" w:hAnsi="Times New Roman" w:cs="Times New Roman"/>
          <w:b/>
          <w:sz w:val="28"/>
          <w:szCs w:val="28"/>
        </w:rPr>
      </w:pPr>
    </w:p>
    <w:p w:rsidR="00B76E47" w:rsidRPr="001243E4" w:rsidRDefault="00B76E47" w:rsidP="00B76E47">
      <w:pPr>
        <w:jc w:val="center"/>
        <w:rPr>
          <w:rFonts w:ascii="Times New Roman" w:hAnsi="Times New Roman" w:cs="Times New Roman"/>
          <w:b/>
          <w:sz w:val="28"/>
          <w:szCs w:val="28"/>
        </w:rPr>
      </w:pPr>
      <w:r w:rsidRPr="001243E4">
        <w:rPr>
          <w:rFonts w:ascii="Times New Roman" w:hAnsi="Times New Roman" w:cs="Times New Roman"/>
          <w:b/>
          <w:sz w:val="28"/>
          <w:szCs w:val="28"/>
        </w:rPr>
        <w:t>ЗАДАЧА</w:t>
      </w:r>
      <w:r>
        <w:rPr>
          <w:rFonts w:ascii="Times New Roman" w:hAnsi="Times New Roman" w:cs="Times New Roman"/>
          <w:b/>
          <w:sz w:val="28"/>
          <w:szCs w:val="28"/>
        </w:rPr>
        <w:t xml:space="preserve"> -51</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Пациентка </w:t>
      </w:r>
      <w:r w:rsidRPr="007B2577">
        <w:rPr>
          <w:rFonts w:ascii="Times New Roman" w:hAnsi="Times New Roman" w:cs="Times New Roman"/>
          <w:sz w:val="28"/>
          <w:szCs w:val="28"/>
        </w:rPr>
        <w:t xml:space="preserve">50лет отмечает в течение двух месяцев прогрессирующую слабость и утомляемость. Работая  в продуктовом магазине, стала  испытывать трудности при подъеме товаров на  верхние полки. В последние  несколько недель стало сложно даже расчесывать волосы и подниматься по лестнице.  При ходьбе по ровной поверхности и выполнении ручной работы сложностей не  возникало. Дискомфорт в мышцах или суставах пациентка отрицает. В последние 3 недели заметила сыпь над суставами пальцев. В анамнезе  гипотиреоз, по поводу которого получает </w:t>
      </w:r>
      <w:r w:rsidRPr="007B2577">
        <w:rPr>
          <w:rFonts w:ascii="Times New Roman" w:hAnsi="Times New Roman" w:cs="Times New Roman"/>
          <w:sz w:val="28"/>
          <w:szCs w:val="28"/>
          <w:lang w:val="en-US"/>
        </w:rPr>
        <w:t>L</w:t>
      </w:r>
      <w:r w:rsidRPr="007B2577">
        <w:rPr>
          <w:rFonts w:ascii="Times New Roman" w:hAnsi="Times New Roman" w:cs="Times New Roman"/>
          <w:sz w:val="28"/>
          <w:szCs w:val="28"/>
        </w:rPr>
        <w:t xml:space="preserve">-тироксин. Пациентка выпивает 2-4 бокала вина в неделю. Мышечной патологии или ревматических заболеваний  среди членов семьи не отмечается.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средней тяжести. На коже тыльной поверхности кисти изменения (рис.1). Слабость в проксимальных отделах мышц плечевого и тазового пояса. Сила дистальных  мышц сохранена. Умеренная мышечная болезненность. При неврологическом  обследовании  нормальные симметричные рефлексы и нормальная функция черепномозговых нервов. Корешковых симптомов не выявлено. Суставы интактны. </w:t>
      </w:r>
    </w:p>
    <w:p w:rsidR="00B76E47" w:rsidRPr="007B2577" w:rsidRDefault="00B76E47" w:rsidP="00B76E47">
      <w:pPr>
        <w:spacing w:before="100" w:beforeAutospacing="1" w:after="100" w:afterAutospacing="1"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3038475" cy="2428875"/>
            <wp:effectExtent l="0" t="0" r="9525" b="9525"/>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38475" cy="2428875"/>
                    </a:xfrm>
                    <a:prstGeom prst="rect">
                      <a:avLst/>
                    </a:prstGeom>
                    <a:noFill/>
                    <a:ln>
                      <a:noFill/>
                    </a:ln>
                  </pic:spPr>
                </pic:pic>
              </a:graphicData>
            </a:graphic>
          </wp:inline>
        </w:drawing>
      </w:r>
    </w:p>
    <w:p w:rsidR="00B76E47" w:rsidRPr="007B2577" w:rsidRDefault="00B76E47" w:rsidP="00B76E47">
      <w:pPr>
        <w:spacing w:before="100" w:beforeAutospacing="1" w:after="100" w:afterAutospacing="1"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 1.  Кожные высыпания на кисти</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Нв- 110 г/л. Эр -3,9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Л- 10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Э-4. П-5, С-61, Л-24, М-6.  СОЭ 25 мм/ч. АСТ 120 ЕД/л, АЛТ 125 ЕД/л, КФК 1050 ЕД/л (норма &lt; 200 ЕД/л). Билирубин</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30 мкмоль/л. Креатинин</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100 мкмоль/л; Положительный антинуклеарный тест (1:256). Ан. </w:t>
      </w:r>
      <w:r>
        <w:rPr>
          <w:rFonts w:ascii="Times New Roman" w:hAnsi="Times New Roman" w:cs="Times New Roman"/>
          <w:sz w:val="28"/>
          <w:szCs w:val="28"/>
        </w:rPr>
        <w:t>м</w:t>
      </w:r>
      <w:r w:rsidRPr="007B2577">
        <w:rPr>
          <w:rFonts w:ascii="Times New Roman" w:hAnsi="Times New Roman" w:cs="Times New Roman"/>
          <w:sz w:val="28"/>
          <w:szCs w:val="28"/>
        </w:rPr>
        <w:t>очи</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без патологии.</w:t>
      </w:r>
    </w:p>
    <w:p w:rsidR="00B76E47" w:rsidRDefault="00B76E47" w:rsidP="00B76E47">
      <w:pPr>
        <w:spacing w:line="0" w:lineRule="atLeast"/>
        <w:jc w:val="both"/>
        <w:rPr>
          <w:rFonts w:ascii="Times New Roman" w:hAnsi="Times New Roman" w:cs="Times New Roman"/>
          <w:b/>
          <w:sz w:val="28"/>
          <w:szCs w:val="28"/>
        </w:rPr>
      </w:pPr>
      <w:r w:rsidRPr="00481624">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1.Сформулируйте диагноз. </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2.С какими заболеваниями необходимо проводить дифференциальный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3.Как трактовать сыпь на тыльной поверхности кистей рук?</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 Диагностические критерии.</w:t>
      </w:r>
    </w:p>
    <w:p w:rsidR="00B76E47" w:rsidRPr="00481624"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5.Лечение.</w:t>
      </w:r>
    </w:p>
    <w:p w:rsidR="00B76E47" w:rsidRDefault="00B76E47" w:rsidP="00B76E47">
      <w:pPr>
        <w:jc w:val="center"/>
        <w:rPr>
          <w:rFonts w:ascii="Times New Roman" w:hAnsi="Times New Roman" w:cs="Times New Roman"/>
          <w:b/>
          <w:sz w:val="28"/>
          <w:szCs w:val="28"/>
        </w:rPr>
      </w:pPr>
      <w:r w:rsidRPr="00DB1409">
        <w:rPr>
          <w:rFonts w:ascii="Times New Roman" w:hAnsi="Times New Roman" w:cs="Times New Roman"/>
          <w:b/>
          <w:sz w:val="28"/>
          <w:szCs w:val="28"/>
        </w:rPr>
        <w:t>ЗАДАЧА</w:t>
      </w:r>
      <w:r>
        <w:rPr>
          <w:rFonts w:ascii="Times New Roman" w:hAnsi="Times New Roman" w:cs="Times New Roman"/>
          <w:b/>
          <w:sz w:val="28"/>
          <w:szCs w:val="28"/>
        </w:rPr>
        <w:t xml:space="preserve"> -52</w:t>
      </w:r>
    </w:p>
    <w:p w:rsidR="00B76E47" w:rsidRPr="00DB1409" w:rsidRDefault="00B76E47" w:rsidP="00B76E47">
      <w:pPr>
        <w:jc w:val="center"/>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bCs/>
          <w:sz w:val="28"/>
          <w:szCs w:val="28"/>
        </w:rPr>
      </w:pPr>
      <w:r>
        <w:rPr>
          <w:rFonts w:ascii="Times New Roman" w:hAnsi="Times New Roman" w:cs="Times New Roman"/>
          <w:bCs/>
          <w:sz w:val="28"/>
          <w:szCs w:val="28"/>
        </w:rPr>
        <w:t xml:space="preserve">Пациентка </w:t>
      </w:r>
      <w:r w:rsidRPr="007B2577">
        <w:rPr>
          <w:rFonts w:ascii="Times New Roman" w:hAnsi="Times New Roman" w:cs="Times New Roman"/>
          <w:bCs/>
          <w:sz w:val="28"/>
          <w:szCs w:val="28"/>
        </w:rPr>
        <w:t xml:space="preserve">40лет доставлена в стационар после обморочного состояния.  В приемном отделении выявлено снижение содержания гемоглобина до 70 г/л. В анамнезе 2 беременности. Во время последней беременности отмечалось снижение содержания гемоглобина. Месячные по 6-7 дней. ЧСС -80/мин., АД 130/80 ммрт.ст. Осмотрена гинекологом. Выявлена миома матки. По мнению гинеколога, анемия не связана с менструальными кровопотерями и требует исключения другой причины. Произведена трансфузия эритроцитов.  </w:t>
      </w:r>
    </w:p>
    <w:p w:rsidR="00B76E47" w:rsidRDefault="00B76E47" w:rsidP="00B76E47">
      <w:pPr>
        <w:spacing w:line="0" w:lineRule="atLeast"/>
        <w:jc w:val="both"/>
        <w:rPr>
          <w:rFonts w:ascii="Times New Roman" w:hAnsi="Times New Roman" w:cs="Times New Roman"/>
          <w:bCs/>
          <w:iCs/>
          <w:sz w:val="28"/>
          <w:szCs w:val="28"/>
        </w:rPr>
      </w:pPr>
      <w:r w:rsidRPr="007B2577">
        <w:rPr>
          <w:rFonts w:ascii="Times New Roman" w:hAnsi="Times New Roman" w:cs="Times New Roman"/>
          <w:bCs/>
          <w:iCs/>
          <w:sz w:val="28"/>
          <w:szCs w:val="28"/>
        </w:rPr>
        <w:t>Ан. крови через 2 дня: Нв-80 г/л., Эр.3,8х10</w:t>
      </w:r>
      <w:r w:rsidRPr="007B2577">
        <w:rPr>
          <w:rFonts w:ascii="Times New Roman" w:hAnsi="Times New Roman" w:cs="Times New Roman"/>
          <w:bCs/>
          <w:iCs/>
          <w:sz w:val="28"/>
          <w:szCs w:val="28"/>
          <w:vertAlign w:val="superscript"/>
        </w:rPr>
        <w:t>12</w:t>
      </w:r>
      <w:r w:rsidRPr="007B2577">
        <w:rPr>
          <w:rFonts w:ascii="Times New Roman" w:hAnsi="Times New Roman" w:cs="Times New Roman"/>
          <w:bCs/>
          <w:iCs/>
          <w:sz w:val="28"/>
          <w:szCs w:val="28"/>
        </w:rPr>
        <w:t>/л., Л–8х10</w:t>
      </w:r>
      <w:r w:rsidRPr="007B2577">
        <w:rPr>
          <w:rFonts w:ascii="Times New Roman" w:hAnsi="Times New Roman" w:cs="Times New Roman"/>
          <w:bCs/>
          <w:iCs/>
          <w:sz w:val="28"/>
          <w:szCs w:val="28"/>
          <w:vertAlign w:val="superscript"/>
        </w:rPr>
        <w:t>9</w:t>
      </w:r>
      <w:r w:rsidRPr="007B2577">
        <w:rPr>
          <w:rFonts w:ascii="Times New Roman" w:hAnsi="Times New Roman" w:cs="Times New Roman"/>
          <w:bCs/>
          <w:iCs/>
          <w:sz w:val="28"/>
          <w:szCs w:val="28"/>
        </w:rPr>
        <w:t>/л. тромбоциты 220 х 10</w:t>
      </w:r>
      <w:r w:rsidRPr="007B2577">
        <w:rPr>
          <w:rFonts w:ascii="Times New Roman" w:hAnsi="Times New Roman" w:cs="Times New Roman"/>
          <w:bCs/>
          <w:iCs/>
          <w:sz w:val="28"/>
          <w:szCs w:val="28"/>
          <w:vertAlign w:val="superscript"/>
        </w:rPr>
        <w:t>9</w:t>
      </w:r>
      <w:r w:rsidRPr="007B2577">
        <w:rPr>
          <w:rFonts w:ascii="Times New Roman" w:hAnsi="Times New Roman" w:cs="Times New Roman"/>
          <w:bCs/>
          <w:iCs/>
          <w:sz w:val="28"/>
          <w:szCs w:val="28"/>
        </w:rPr>
        <w:t>/л., ретикулоциты – 10</w:t>
      </w:r>
      <w:r>
        <w:rPr>
          <w:rFonts w:ascii="Times New Roman" w:hAnsi="Times New Roman" w:cs="Times New Roman"/>
          <w:bCs/>
          <w:iCs/>
          <w:sz w:val="28"/>
          <w:szCs w:val="28"/>
          <w:rtl/>
        </w:rPr>
        <w:t>؉</w:t>
      </w:r>
      <w:r w:rsidRPr="007B2577">
        <w:rPr>
          <w:rFonts w:ascii="Times New Roman" w:hAnsi="Times New Roman" w:cs="Times New Roman"/>
          <w:bCs/>
          <w:iCs/>
          <w:sz w:val="28"/>
          <w:szCs w:val="28"/>
        </w:rPr>
        <w:t>. Сывороточное железо</w:t>
      </w:r>
      <w:r>
        <w:rPr>
          <w:rFonts w:ascii="Times New Roman" w:hAnsi="Times New Roman" w:cs="Times New Roman"/>
          <w:bCs/>
          <w:iCs/>
          <w:sz w:val="28"/>
          <w:szCs w:val="28"/>
        </w:rPr>
        <w:t xml:space="preserve"> -</w:t>
      </w:r>
      <w:r w:rsidRPr="007B2577">
        <w:rPr>
          <w:rFonts w:ascii="Times New Roman" w:hAnsi="Times New Roman" w:cs="Times New Roman"/>
          <w:bCs/>
          <w:iCs/>
          <w:sz w:val="28"/>
          <w:szCs w:val="28"/>
        </w:rPr>
        <w:t xml:space="preserve"> 18 мкмоль/л. Мазок периферической крови больной представлен на рис. 1.</w:t>
      </w:r>
    </w:p>
    <w:p w:rsidR="00B76E47" w:rsidRPr="007B2577" w:rsidRDefault="00B76E47" w:rsidP="00B76E47">
      <w:pPr>
        <w:spacing w:line="0" w:lineRule="atLeast"/>
        <w:jc w:val="both"/>
        <w:rPr>
          <w:rFonts w:ascii="Times New Roman" w:hAnsi="Times New Roman" w:cs="Times New Roman"/>
          <w:bCs/>
          <w:iCs/>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lastRenderedPageBreak/>
        <w:drawing>
          <wp:inline distT="0" distB="0" distL="0" distR="0">
            <wp:extent cx="3838575" cy="2238375"/>
            <wp:effectExtent l="0" t="0" r="9525" b="9525"/>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8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838575" cy="2238375"/>
                    </a:xfrm>
                    <a:prstGeom prst="rect">
                      <a:avLst/>
                    </a:prstGeom>
                    <a:noFill/>
                    <a:ln>
                      <a:noFill/>
                    </a:ln>
                  </pic:spPr>
                </pic:pic>
              </a:graphicData>
            </a:graphic>
          </wp:inline>
        </w:drawing>
      </w:r>
    </w:p>
    <w:p w:rsidR="00B76E47" w:rsidRPr="007B257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1. Мазок периферической крови</w:t>
      </w:r>
    </w:p>
    <w:p w:rsidR="00B76E47" w:rsidRPr="007B2577" w:rsidRDefault="00B76E47" w:rsidP="00B76E47">
      <w:pPr>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b/>
          <w:sz w:val="28"/>
          <w:szCs w:val="28"/>
        </w:rPr>
      </w:pPr>
      <w:r w:rsidRPr="00DB1409">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sz w:val="28"/>
          <w:szCs w:val="28"/>
        </w:rPr>
        <w:t>2.Этиология заболевания.</w:t>
      </w:r>
    </w:p>
    <w:p w:rsidR="00B76E47" w:rsidRPr="0061100D" w:rsidRDefault="00B76E47" w:rsidP="00B76E47">
      <w:pPr>
        <w:spacing w:line="0" w:lineRule="atLeast"/>
        <w:rPr>
          <w:rFonts w:ascii="Times New Roman" w:hAnsi="Times New Roman" w:cs="Times New Roman"/>
          <w:sz w:val="28"/>
          <w:szCs w:val="28"/>
        </w:rPr>
      </w:pPr>
      <w:r w:rsidRPr="0061100D">
        <w:rPr>
          <w:rFonts w:ascii="Times New Roman" w:hAnsi="Times New Roman" w:cs="Times New Roman"/>
          <w:sz w:val="28"/>
          <w:szCs w:val="28"/>
        </w:rPr>
        <w:t>3.Опишите изменения в мазке крови.</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w:t>
      </w:r>
      <w:r w:rsidRPr="0061100D">
        <w:rPr>
          <w:rFonts w:ascii="Times New Roman" w:hAnsi="Times New Roman" w:cs="Times New Roman"/>
          <w:sz w:val="28"/>
          <w:szCs w:val="28"/>
        </w:rPr>
        <w:t>.</w:t>
      </w:r>
      <w:r>
        <w:rPr>
          <w:rFonts w:ascii="Times New Roman" w:hAnsi="Times New Roman" w:cs="Times New Roman"/>
          <w:sz w:val="28"/>
          <w:szCs w:val="28"/>
        </w:rPr>
        <w:t>Какой лабораторный показатель противоречит диагнозу, найдите объяснение.</w:t>
      </w:r>
    </w:p>
    <w:p w:rsidR="00B76E47" w:rsidRPr="007B257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5.Лечение.</w:t>
      </w:r>
    </w:p>
    <w:p w:rsidR="00B76E47" w:rsidRPr="007B2577" w:rsidRDefault="00B76E47" w:rsidP="00B76E47">
      <w:pPr>
        <w:spacing w:line="0" w:lineRule="atLeast"/>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p>
    <w:p w:rsidR="00B76E47" w:rsidRPr="0061100D" w:rsidRDefault="00B76E47" w:rsidP="00B76E47">
      <w:pPr>
        <w:jc w:val="center"/>
        <w:rPr>
          <w:rFonts w:ascii="Times New Roman" w:hAnsi="Times New Roman" w:cs="Times New Roman"/>
          <w:b/>
          <w:sz w:val="28"/>
          <w:szCs w:val="28"/>
        </w:rPr>
      </w:pPr>
      <w:r w:rsidRPr="0061100D">
        <w:rPr>
          <w:rFonts w:ascii="Times New Roman" w:hAnsi="Times New Roman" w:cs="Times New Roman"/>
          <w:b/>
          <w:sz w:val="28"/>
          <w:szCs w:val="28"/>
        </w:rPr>
        <w:t>ЗАДАЧА</w:t>
      </w:r>
      <w:r>
        <w:rPr>
          <w:rFonts w:ascii="Times New Roman" w:hAnsi="Times New Roman" w:cs="Times New Roman"/>
          <w:b/>
          <w:sz w:val="28"/>
          <w:szCs w:val="28"/>
        </w:rPr>
        <w:t xml:space="preserve"> -53</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Больной </w:t>
      </w:r>
      <w:r w:rsidRPr="007B2577">
        <w:rPr>
          <w:rFonts w:ascii="Times New Roman" w:hAnsi="Times New Roman" w:cs="Times New Roman"/>
          <w:sz w:val="28"/>
          <w:szCs w:val="28"/>
        </w:rPr>
        <w:t>68лет, страдающий  ИБС, постинфарктным кардиосклерозом мерцательной аритмией, доставлен  с жалобами на одышку, резкую слабость, изменение цвета мочи. Год тому назад выполнена ампутация на уровне нижней трети бедра по поводу критической ишемии. С целью профилактики тромбоэмболических осложнений был назначен варфарин, подобранная доза которого составила 7,5 мг/сутки. Значения МНО при регулярном ежемесячном контроле составляло от 2,3 до 2,6 (терапевтический диапазон 2-3). В анамнезе хронический гастрит. Наблюдается у уролога по поводу доброкачественной гиперплазии предстательной железы, мочекаменной болезни, хронического пиелонефрита. Две недели тому назад уролог назначил налидиксовую кислоты (препарат Невиграмон) по поводу обострения пиелонефрита. На фоне лечения стал отмечать покраснение мочи, носовые кровотечения, слабость, одышку. Последние несколько дней состояние прогрессивно ухудшалось, в связи с чем госпитализирован</w:t>
      </w:r>
      <w:r>
        <w:rPr>
          <w:rFonts w:ascii="Times New Roman" w:hAnsi="Times New Roman" w:cs="Times New Roman"/>
          <w:sz w:val="28"/>
          <w:szCs w:val="28"/>
        </w:rPr>
        <w:t>.</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Об-но: состояние  тяжелое. Кожные покровы бледные, влажные, геморрагии (рис.1,2). ЧД 26/мин. Перкуторно легочный звук, дыхание везикулярное, ослаблено во всех отделах, хрипы не выслушиваются. Тоны сердца приглушены, ритм  неправильный, шумов нет, ЧСС 120/ мин., АД 100/60 мм рт. ст.,  живот мягкий, болезненный при пальпации в эпигастрии, симптомов раздражения брюшины нет, печень и селезенка  не увеличены. Симптом Пастернацкого отрицателен с обеих сторон, очаговой неврологической симптоматики не выявлено. При пальцевом ректальном исследовании на </w:t>
      </w:r>
      <w:r w:rsidRPr="007B2577">
        <w:rPr>
          <w:rFonts w:ascii="Times New Roman" w:hAnsi="Times New Roman" w:cs="Times New Roman"/>
          <w:sz w:val="28"/>
          <w:szCs w:val="28"/>
        </w:rPr>
        <w:lastRenderedPageBreak/>
        <w:t>перчатке кал черного цвета.</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Ан. </w:t>
      </w:r>
      <w:r>
        <w:rPr>
          <w:rFonts w:ascii="Times New Roman" w:hAnsi="Times New Roman" w:cs="Times New Roman"/>
          <w:sz w:val="28"/>
          <w:szCs w:val="28"/>
        </w:rPr>
        <w:t>к</w:t>
      </w:r>
      <w:r w:rsidRPr="007B2577">
        <w:rPr>
          <w:rFonts w:ascii="Times New Roman" w:hAnsi="Times New Roman" w:cs="Times New Roman"/>
          <w:sz w:val="28"/>
          <w:szCs w:val="28"/>
        </w:rPr>
        <w:t>рови: Нв- 45 г/л, Эр.- 1,87 х10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 л.  Л – 12х10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Э-2, П-10, С-65, Л-18, М-5. Ретикулоциты – 50</w:t>
      </w:r>
      <w:r>
        <w:rPr>
          <w:rFonts w:ascii="Times New Roman" w:hAnsi="Times New Roman" w:cs="Times New Roman"/>
          <w:sz w:val="28"/>
          <w:szCs w:val="28"/>
          <w:rtl/>
        </w:rPr>
        <w:t>؉</w:t>
      </w:r>
      <w:r w:rsidRPr="007B2577">
        <w:rPr>
          <w:rFonts w:ascii="Times New Roman" w:hAnsi="Times New Roman" w:cs="Times New Roman"/>
          <w:sz w:val="28"/>
          <w:szCs w:val="28"/>
        </w:rPr>
        <w:t>. Тромбоциты – 150х10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 xml:space="preserve"> /л.  МНО- 12,35.</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мочи: отн</w:t>
      </w:r>
      <w:r>
        <w:rPr>
          <w:rFonts w:ascii="Times New Roman" w:hAnsi="Times New Roman" w:cs="Times New Roman"/>
          <w:sz w:val="28"/>
          <w:szCs w:val="28"/>
        </w:rPr>
        <w:t>.п</w:t>
      </w:r>
      <w:r w:rsidRPr="007B2577">
        <w:rPr>
          <w:rFonts w:ascii="Times New Roman" w:hAnsi="Times New Roman" w:cs="Times New Roman"/>
          <w:sz w:val="28"/>
          <w:szCs w:val="28"/>
        </w:rPr>
        <w:t>лотность</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1020. Белок 1.65</w:t>
      </w:r>
      <w:r>
        <w:rPr>
          <w:rFonts w:ascii="Times New Roman" w:hAnsi="Times New Roman" w:cs="Times New Roman"/>
          <w:sz w:val="28"/>
          <w:szCs w:val="28"/>
          <w:rtl/>
        </w:rPr>
        <w:t>؉</w:t>
      </w:r>
      <w:r w:rsidRPr="007B2577">
        <w:rPr>
          <w:rFonts w:ascii="Times New Roman" w:hAnsi="Times New Roman" w:cs="Times New Roman"/>
          <w:sz w:val="28"/>
          <w:szCs w:val="28"/>
        </w:rPr>
        <w:t xml:space="preserve"> Неизмененные эритроциты густо покрывают </w:t>
      </w:r>
      <w:r>
        <w:rPr>
          <w:rFonts w:ascii="Times New Roman" w:hAnsi="Times New Roman" w:cs="Times New Roman"/>
          <w:sz w:val="28"/>
          <w:szCs w:val="28"/>
        </w:rPr>
        <w:t>все</w:t>
      </w:r>
      <w:r w:rsidRPr="007B2577">
        <w:rPr>
          <w:rFonts w:ascii="Times New Roman" w:hAnsi="Times New Roman" w:cs="Times New Roman"/>
          <w:sz w:val="28"/>
          <w:szCs w:val="28"/>
        </w:rPr>
        <w:t xml:space="preserve"> пол</w:t>
      </w:r>
      <w:r>
        <w:rPr>
          <w:rFonts w:ascii="Times New Roman" w:hAnsi="Times New Roman" w:cs="Times New Roman"/>
          <w:sz w:val="28"/>
          <w:szCs w:val="28"/>
        </w:rPr>
        <w:t>я</w:t>
      </w:r>
      <w:r w:rsidRPr="007B2577">
        <w:rPr>
          <w:rFonts w:ascii="Times New Roman" w:hAnsi="Times New Roman" w:cs="Times New Roman"/>
          <w:sz w:val="28"/>
          <w:szCs w:val="28"/>
        </w:rPr>
        <w:t xml:space="preserve"> зрения.</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4057650" cy="2714625"/>
            <wp:effectExtent l="0" t="0" r="0" b="9525"/>
            <wp:docPr id="88" name="Рисунок 88" descr="_DSC4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descr="_DSC4831"/>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57650" cy="2714625"/>
                    </a:xfrm>
                    <a:prstGeom prst="rect">
                      <a:avLst/>
                    </a:prstGeom>
                    <a:noFill/>
                    <a:ln>
                      <a:noFill/>
                    </a:ln>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Рис.1. Внешний  вид  сгибательной поверхности правой руки</w:t>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695700" cy="2762250"/>
            <wp:effectExtent l="0" t="0" r="0" b="0"/>
            <wp:docPr id="89" name="Рисунок 89" descr="_DSC4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descr="_DSC4833"/>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0599"/>
                    <a:stretch>
                      <a:fillRect/>
                    </a:stretch>
                  </pic:blipFill>
                  <pic:spPr bwMode="auto">
                    <a:xfrm>
                      <a:off x="0" y="0"/>
                      <a:ext cx="3695700" cy="2762250"/>
                    </a:xfrm>
                    <a:prstGeom prst="rect">
                      <a:avLst/>
                    </a:prstGeom>
                    <a:noFill/>
                    <a:ln>
                      <a:noFill/>
                    </a:ln>
                  </pic:spPr>
                </pic:pic>
              </a:graphicData>
            </a:graphic>
          </wp:inline>
        </w:drawing>
      </w:r>
    </w:p>
    <w:p w:rsidR="00B76E47" w:rsidRPr="007B2577" w:rsidRDefault="00B76E47" w:rsidP="00B76E47">
      <w:pPr>
        <w:spacing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Рис.2. Вешний вид разгибательной поверхности правой руки</w:t>
      </w:r>
    </w:p>
    <w:p w:rsidR="00B76E47" w:rsidRDefault="00B76E47" w:rsidP="00B76E47">
      <w:pPr>
        <w:spacing w:line="0" w:lineRule="atLeast"/>
        <w:jc w:val="both"/>
        <w:rPr>
          <w:rFonts w:ascii="Times New Roman" w:hAnsi="Times New Roman" w:cs="Times New Roman"/>
          <w:b/>
          <w:sz w:val="28"/>
          <w:szCs w:val="28"/>
        </w:rPr>
      </w:pPr>
      <w:r w:rsidRPr="0061100D">
        <w:rPr>
          <w:rFonts w:ascii="Times New Roman" w:hAnsi="Times New Roman" w:cs="Times New Roman"/>
          <w:b/>
          <w:sz w:val="28"/>
          <w:szCs w:val="28"/>
        </w:rPr>
        <w:t>Вопросы</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2.Какое влияние на течение заболевания оказала налидиксовая кислота?</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3.Дайте характеристику анализу крови.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4.Дайте характеристику анализу мочи.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3.Тактика ведения.</w:t>
      </w:r>
    </w:p>
    <w:p w:rsidR="00B76E47" w:rsidRPr="00882019" w:rsidRDefault="00BE3B9E" w:rsidP="00B76E47">
      <w:pPr>
        <w:spacing w:line="0" w:lineRule="atLeast"/>
        <w:jc w:val="center"/>
        <w:rPr>
          <w:rFonts w:ascii="Times New Roman" w:hAnsi="Times New Roman" w:cs="Times New Roman"/>
          <w:b/>
          <w:sz w:val="28"/>
          <w:szCs w:val="28"/>
        </w:rPr>
      </w:pPr>
      <w:r>
        <w:rPr>
          <w:rFonts w:ascii="Times New Roman" w:hAnsi="Times New Roman" w:cs="Times New Roman"/>
          <w:b/>
          <w:sz w:val="28"/>
          <w:szCs w:val="28"/>
        </w:rPr>
        <w:lastRenderedPageBreak/>
        <w:t>ЗА</w:t>
      </w:r>
      <w:r w:rsidR="00B76E47" w:rsidRPr="00882019">
        <w:rPr>
          <w:rFonts w:ascii="Times New Roman" w:hAnsi="Times New Roman" w:cs="Times New Roman"/>
          <w:b/>
          <w:sz w:val="28"/>
          <w:szCs w:val="28"/>
        </w:rPr>
        <w:t>ДАЧА</w:t>
      </w:r>
      <w:r w:rsidR="00B76E47">
        <w:rPr>
          <w:rFonts w:ascii="Times New Roman" w:hAnsi="Times New Roman" w:cs="Times New Roman"/>
          <w:b/>
          <w:sz w:val="28"/>
          <w:szCs w:val="28"/>
        </w:rPr>
        <w:t xml:space="preserve"> -54</w:t>
      </w:r>
    </w:p>
    <w:p w:rsidR="00B76E47" w:rsidRPr="00882019" w:rsidRDefault="00B76E47" w:rsidP="00B76E47">
      <w:pPr>
        <w:spacing w:line="0" w:lineRule="atLeast"/>
        <w:jc w:val="both"/>
        <w:rPr>
          <w:rFonts w:ascii="Times New Roman" w:hAnsi="Times New Roman" w:cs="Times New Roman"/>
          <w:b/>
          <w:sz w:val="28"/>
          <w:szCs w:val="28"/>
        </w:rPr>
      </w:pPr>
    </w:p>
    <w:p w:rsidR="00B76E47" w:rsidRPr="007B2577" w:rsidRDefault="00B76E47" w:rsidP="00B76E47">
      <w:pPr>
        <w:spacing w:line="0" w:lineRule="atLeast"/>
        <w:jc w:val="both"/>
        <w:rPr>
          <w:rFonts w:ascii="Times New Roman" w:hAnsi="Times New Roman" w:cs="Times New Roman"/>
          <w:noProof/>
          <w:sz w:val="28"/>
          <w:szCs w:val="28"/>
        </w:rPr>
      </w:pPr>
      <w:r>
        <w:rPr>
          <w:rFonts w:ascii="Times New Roman" w:hAnsi="Times New Roman" w:cs="Times New Roman"/>
          <w:noProof/>
          <w:sz w:val="28"/>
          <w:szCs w:val="28"/>
        </w:rPr>
        <w:t xml:space="preserve">Пациентка </w:t>
      </w:r>
      <w:r w:rsidRPr="007B2577">
        <w:rPr>
          <w:rFonts w:ascii="Times New Roman" w:hAnsi="Times New Roman" w:cs="Times New Roman"/>
          <w:noProof/>
          <w:sz w:val="28"/>
          <w:szCs w:val="28"/>
        </w:rPr>
        <w:t xml:space="preserve">72лет обратилась  к врачу по поводу  периодически возникающих болей и припухлости в пальцах рук, ограничивающих подвижность и различные манипуляции. Вышеуказанные жалобы  отмечаютя несколько лет. К врачам ранее не  обращалась. В намнезе: артериальная гипертензия, сахарный диабет 2 типа. Больная обеспокоена, что у ее дочери отмечаются аналогичные проявления и внешний вид пальцев рук               </w:t>
      </w:r>
    </w:p>
    <w:p w:rsidR="00B76E47" w:rsidRPr="007B2577" w:rsidRDefault="00B76E47" w:rsidP="00B76E47">
      <w:pPr>
        <w:spacing w:line="0" w:lineRule="atLeast"/>
        <w:jc w:val="both"/>
        <w:rPr>
          <w:rFonts w:ascii="Times New Roman" w:hAnsi="Times New Roman" w:cs="Times New Roman"/>
          <w:noProof/>
          <w:sz w:val="28"/>
          <w:szCs w:val="28"/>
        </w:rPr>
      </w:pPr>
      <w:r w:rsidRPr="007B2577">
        <w:rPr>
          <w:rFonts w:ascii="Times New Roman" w:hAnsi="Times New Roman" w:cs="Times New Roman"/>
          <w:noProof/>
          <w:sz w:val="28"/>
          <w:szCs w:val="28"/>
        </w:rPr>
        <w:t>Об-но: состояние удовлетворительное. Утолщения в области дистальных межфаланговых суставов, плотные, умеренно болезненные при пальпации, некоторое ограничение объема движений (рис. 1). ЧСС 88/мин. АД 160/90 ммрт.ст.  Тоны сердца приглушены, ритмичные. В легких дыхание без хрипов. Со стороны других органов и систем без особенностей.</w:t>
      </w:r>
    </w:p>
    <w:p w:rsidR="00B76E47" w:rsidRPr="007B2577" w:rsidRDefault="00B76E47" w:rsidP="00B76E47">
      <w:pPr>
        <w:spacing w:line="360" w:lineRule="auto"/>
        <w:ind w:firstLine="709"/>
        <w:jc w:val="both"/>
        <w:rPr>
          <w:rFonts w:ascii="Times New Roman" w:hAnsi="Times New Roman" w:cs="Times New Roman"/>
          <w:noProof/>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647950" cy="2838450"/>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91">
                      <a:lum bright="1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47950" cy="2838450"/>
                    </a:xfrm>
                    <a:prstGeom prst="rect">
                      <a:avLst/>
                    </a:prstGeom>
                    <a:noFill/>
                    <a:ln>
                      <a:noFill/>
                    </a:ln>
                  </pic:spPr>
                </pic:pic>
              </a:graphicData>
            </a:graphic>
          </wp:inline>
        </w:drawing>
      </w:r>
    </w:p>
    <w:p w:rsidR="00B76E47" w:rsidRDefault="00B76E47" w:rsidP="00B76E47">
      <w:pPr>
        <w:spacing w:line="360" w:lineRule="auto"/>
        <w:ind w:firstLine="709"/>
        <w:jc w:val="center"/>
        <w:rPr>
          <w:rFonts w:ascii="Times New Roman" w:hAnsi="Times New Roman" w:cs="Times New Roman"/>
          <w:b/>
          <w:sz w:val="28"/>
          <w:szCs w:val="28"/>
        </w:rPr>
      </w:pPr>
      <w:r w:rsidRPr="007B2577">
        <w:rPr>
          <w:rFonts w:ascii="Times New Roman" w:hAnsi="Times New Roman" w:cs="Times New Roman"/>
          <w:b/>
          <w:sz w:val="28"/>
          <w:szCs w:val="28"/>
        </w:rPr>
        <w:t>Рис. 1. Внешний вид кисти больной</w:t>
      </w: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noProof/>
          <w:sz w:val="28"/>
          <w:szCs w:val="28"/>
        </w:rPr>
        <w:drawing>
          <wp:inline distT="0" distB="0" distL="0" distR="0">
            <wp:extent cx="2857500" cy="2143125"/>
            <wp:effectExtent l="0" t="0" r="0" b="9525"/>
            <wp:docPr id="76" name="Рисунок 76" descr="Узелки Бушар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Узелки Бушара"/>
                    <pic:cNvPicPr>
                      <a:picLocks noChangeAspect="1" noChangeArrowheads="1"/>
                    </pic:cNvPicPr>
                  </pic:nvPicPr>
                  <pic:blipFill>
                    <a:blip r:embed="rId92">
                      <a:lum contrast="200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2143125"/>
                    </a:xfrm>
                    <a:prstGeom prst="rect">
                      <a:avLst/>
                    </a:prstGeom>
                    <a:noFill/>
                    <a:ln>
                      <a:noFill/>
                    </a:ln>
                  </pic:spPr>
                </pic:pic>
              </a:graphicData>
            </a:graphic>
          </wp:inline>
        </w:drawing>
      </w:r>
    </w:p>
    <w:p w:rsidR="00B76E47" w:rsidRPr="00882019" w:rsidRDefault="00B76E47" w:rsidP="00B76E47">
      <w:pPr>
        <w:spacing w:line="0" w:lineRule="atLeast"/>
        <w:jc w:val="center"/>
        <w:rPr>
          <w:rFonts w:ascii="Times New Roman" w:hAnsi="Times New Roman" w:cs="Times New Roman"/>
          <w:b/>
          <w:noProof/>
          <w:sz w:val="28"/>
          <w:szCs w:val="28"/>
        </w:rPr>
      </w:pPr>
      <w:r w:rsidRPr="00882019">
        <w:rPr>
          <w:rFonts w:ascii="Times New Roman" w:hAnsi="Times New Roman" w:cs="Times New Roman"/>
          <w:b/>
          <w:noProof/>
          <w:sz w:val="28"/>
          <w:szCs w:val="28"/>
        </w:rPr>
        <w:t>Рис.2 Внешний вид кисти больной</w:t>
      </w:r>
    </w:p>
    <w:p w:rsidR="00B76E47" w:rsidRDefault="00B76E47" w:rsidP="00B76E47">
      <w:pPr>
        <w:spacing w:line="0" w:lineRule="atLeast"/>
        <w:jc w:val="both"/>
        <w:rPr>
          <w:rFonts w:ascii="Times New Roman" w:hAnsi="Times New Roman" w:cs="Times New Roman"/>
          <w:noProof/>
          <w:sz w:val="28"/>
          <w:szCs w:val="28"/>
        </w:rPr>
      </w:pPr>
      <w:r w:rsidRPr="007B2577">
        <w:rPr>
          <w:rFonts w:ascii="Times New Roman" w:hAnsi="Times New Roman" w:cs="Times New Roman"/>
          <w:noProof/>
          <w:sz w:val="28"/>
          <w:szCs w:val="28"/>
        </w:rPr>
        <w:lastRenderedPageBreak/>
        <w:drawing>
          <wp:inline distT="0" distB="0" distL="0" distR="0">
            <wp:extent cx="3491230" cy="2872105"/>
            <wp:effectExtent l="0" t="0" r="0" b="4445"/>
            <wp:docPr id="79" name="Рисунок 79" descr="Уз Геб и Буш"/>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Уз Геб и Буш"/>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491230" cy="2872105"/>
                    </a:xfrm>
                    <a:prstGeom prst="rect">
                      <a:avLst/>
                    </a:prstGeom>
                    <a:noFill/>
                  </pic:spPr>
                </pic:pic>
              </a:graphicData>
            </a:graphic>
          </wp:inline>
        </w:drawing>
      </w:r>
    </w:p>
    <w:p w:rsidR="00B76E47" w:rsidRDefault="00B76E47" w:rsidP="00B76E47">
      <w:pPr>
        <w:spacing w:line="0" w:lineRule="atLeast"/>
        <w:jc w:val="both"/>
        <w:rPr>
          <w:rFonts w:ascii="Times New Roman" w:hAnsi="Times New Roman" w:cs="Times New Roman"/>
          <w:noProof/>
          <w:sz w:val="28"/>
          <w:szCs w:val="28"/>
        </w:rPr>
      </w:pPr>
    </w:p>
    <w:p w:rsidR="00B76E47" w:rsidRDefault="00B76E47" w:rsidP="00B76E47">
      <w:pPr>
        <w:spacing w:line="0" w:lineRule="atLeast"/>
        <w:jc w:val="center"/>
        <w:rPr>
          <w:rFonts w:ascii="Times New Roman" w:hAnsi="Times New Roman" w:cs="Times New Roman"/>
          <w:b/>
          <w:noProof/>
          <w:sz w:val="28"/>
          <w:szCs w:val="28"/>
        </w:rPr>
      </w:pPr>
      <w:r w:rsidRPr="00CC675E">
        <w:rPr>
          <w:rFonts w:ascii="Times New Roman" w:hAnsi="Times New Roman" w:cs="Times New Roman"/>
          <w:b/>
          <w:noProof/>
          <w:sz w:val="28"/>
          <w:szCs w:val="28"/>
        </w:rPr>
        <w:t>Рис.3 Рентгенограмма кистей рук</w:t>
      </w:r>
    </w:p>
    <w:p w:rsidR="00B76E47" w:rsidRPr="00CC675E" w:rsidRDefault="00B76E47" w:rsidP="00B76E47">
      <w:pPr>
        <w:spacing w:line="0" w:lineRule="atLeast"/>
        <w:jc w:val="center"/>
        <w:rPr>
          <w:rFonts w:ascii="Times New Roman" w:hAnsi="Times New Roman" w:cs="Times New Roman"/>
          <w:b/>
          <w:noProof/>
          <w:sz w:val="28"/>
          <w:szCs w:val="28"/>
        </w:rPr>
      </w:pP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noProof/>
          <w:sz w:val="28"/>
          <w:szCs w:val="28"/>
        </w:rPr>
        <w:t>Ан. крови:</w:t>
      </w:r>
      <w:r w:rsidRPr="007B2577">
        <w:rPr>
          <w:rFonts w:ascii="Times New Roman" w:hAnsi="Times New Roman" w:cs="Times New Roman"/>
          <w:sz w:val="28"/>
          <w:szCs w:val="28"/>
        </w:rPr>
        <w:t xml:space="preserve"> Нв-120 г/л. Эр. 4.0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Л- 6 х 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формула без особенностей. СОЭ – 22 мм/час. Ревматоидный фактор отрицательный.  Мочевая кислота – 220 мкмоль/л. Мочевина – 9 ммоль/л. Ан. мочи: отн</w:t>
      </w:r>
      <w:r>
        <w:rPr>
          <w:rFonts w:ascii="Times New Roman" w:hAnsi="Times New Roman" w:cs="Times New Roman"/>
          <w:sz w:val="28"/>
          <w:szCs w:val="28"/>
        </w:rPr>
        <w:t>.п</w:t>
      </w:r>
      <w:r w:rsidRPr="007B2577">
        <w:rPr>
          <w:rFonts w:ascii="Times New Roman" w:hAnsi="Times New Roman" w:cs="Times New Roman"/>
          <w:sz w:val="28"/>
          <w:szCs w:val="28"/>
        </w:rPr>
        <w:t>лотность</w:t>
      </w:r>
      <w:r>
        <w:rPr>
          <w:rFonts w:ascii="Times New Roman" w:hAnsi="Times New Roman" w:cs="Times New Roman"/>
          <w:sz w:val="28"/>
          <w:szCs w:val="28"/>
        </w:rPr>
        <w:t xml:space="preserve"> -</w:t>
      </w:r>
      <w:r w:rsidRPr="007B2577">
        <w:rPr>
          <w:rFonts w:ascii="Times New Roman" w:hAnsi="Times New Roman" w:cs="Times New Roman"/>
          <w:sz w:val="28"/>
          <w:szCs w:val="28"/>
        </w:rPr>
        <w:t xml:space="preserve"> 1018. Белок 0,33</w:t>
      </w:r>
      <w:r>
        <w:rPr>
          <w:rFonts w:ascii="Times New Roman" w:hAnsi="Times New Roman" w:cs="Times New Roman"/>
          <w:sz w:val="28"/>
          <w:szCs w:val="28"/>
          <w:rtl/>
        </w:rPr>
        <w:t>؉</w:t>
      </w:r>
      <w:r w:rsidRPr="007B2577">
        <w:rPr>
          <w:rFonts w:ascii="Times New Roman" w:hAnsi="Times New Roman" w:cs="Times New Roman"/>
          <w:sz w:val="28"/>
          <w:szCs w:val="28"/>
        </w:rPr>
        <w:t xml:space="preserve">. Л – 2-3 в п/зр. Оксалаты  в умеренном количестве. </w:t>
      </w:r>
    </w:p>
    <w:p w:rsidR="00B76E47" w:rsidRDefault="00B76E47" w:rsidP="00B76E47">
      <w:pPr>
        <w:spacing w:line="0" w:lineRule="atLeast"/>
        <w:ind w:firstLine="709"/>
        <w:jc w:val="both"/>
        <w:rPr>
          <w:rFonts w:ascii="Times New Roman" w:hAnsi="Times New Roman" w:cs="Times New Roman"/>
          <w:sz w:val="28"/>
          <w:szCs w:val="28"/>
        </w:rPr>
      </w:pPr>
    </w:p>
    <w:p w:rsidR="00B76E47" w:rsidRDefault="00B76E47" w:rsidP="00B76E47">
      <w:pPr>
        <w:spacing w:line="0" w:lineRule="atLeast"/>
        <w:rPr>
          <w:rFonts w:ascii="Times New Roman" w:hAnsi="Times New Roman" w:cs="Times New Roman"/>
          <w:b/>
          <w:sz w:val="28"/>
          <w:szCs w:val="28"/>
        </w:rPr>
      </w:pPr>
      <w:r w:rsidRPr="00882019">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2.Как трактовать изменения в области дистальных межфаланговых суставов?</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3.Опишите рентгенограмму.</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4.Лечение.</w:t>
      </w:r>
    </w:p>
    <w:p w:rsidR="00B76E47" w:rsidRPr="007B2577" w:rsidRDefault="00B76E47" w:rsidP="00B76E47">
      <w:pPr>
        <w:spacing w:line="0" w:lineRule="atLeast"/>
        <w:rPr>
          <w:rFonts w:ascii="Times New Roman" w:hAnsi="Times New Roman" w:cs="Times New Roman"/>
          <w:noProof/>
          <w:sz w:val="28"/>
          <w:szCs w:val="28"/>
        </w:rPr>
      </w:pPr>
      <w:r>
        <w:rPr>
          <w:rFonts w:ascii="Times New Roman" w:hAnsi="Times New Roman" w:cs="Times New Roman"/>
          <w:sz w:val="28"/>
          <w:szCs w:val="28"/>
        </w:rPr>
        <w:t>5.Причина аналогичных изменений у дочери.</w:t>
      </w:r>
    </w:p>
    <w:p w:rsidR="00B76E47" w:rsidRPr="007B2577" w:rsidRDefault="00B76E47" w:rsidP="00B76E47">
      <w:pPr>
        <w:rPr>
          <w:rFonts w:ascii="Times New Roman" w:hAnsi="Times New Roman" w:cs="Times New Roman"/>
          <w:sz w:val="28"/>
          <w:szCs w:val="28"/>
        </w:rPr>
      </w:pPr>
    </w:p>
    <w:p w:rsidR="00B76E47" w:rsidRPr="00CC675E" w:rsidRDefault="00B76E47" w:rsidP="00B76E47">
      <w:pPr>
        <w:jc w:val="center"/>
        <w:rPr>
          <w:rFonts w:ascii="Times New Roman" w:hAnsi="Times New Roman" w:cs="Times New Roman"/>
          <w:b/>
          <w:sz w:val="28"/>
          <w:szCs w:val="28"/>
        </w:rPr>
      </w:pPr>
      <w:r w:rsidRPr="00CC675E">
        <w:rPr>
          <w:rFonts w:ascii="Times New Roman" w:hAnsi="Times New Roman" w:cs="Times New Roman"/>
          <w:b/>
          <w:sz w:val="28"/>
          <w:szCs w:val="28"/>
        </w:rPr>
        <w:t>ЗАДАЧА</w:t>
      </w:r>
      <w:r>
        <w:rPr>
          <w:rFonts w:ascii="Times New Roman" w:hAnsi="Times New Roman" w:cs="Times New Roman"/>
          <w:b/>
          <w:sz w:val="28"/>
          <w:szCs w:val="28"/>
        </w:rPr>
        <w:t xml:space="preserve"> -55</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Больная 24 лет обратилась с жалобами на боль и припухлость мелких суставов кистей, лучезапястных и коленных суставов, утреннюю скованность в суставах кистей в течение 2-2,5 часов, похудание (за 6 месяцев на 3-</w:t>
      </w:r>
      <w:smartTag w:uri="urn:schemas-microsoft-com:office:smarttags" w:element="metricconverter">
        <w:smartTagPr>
          <w:attr w:name="ProductID" w:val="4 кг"/>
        </w:smartTagPr>
        <w:r w:rsidRPr="007B2577">
          <w:rPr>
            <w:rFonts w:ascii="Times New Roman" w:hAnsi="Times New Roman" w:cs="Times New Roman"/>
            <w:sz w:val="28"/>
            <w:szCs w:val="28"/>
          </w:rPr>
          <w:t>4 кг</w:t>
        </w:r>
      </w:smartTag>
      <w:r w:rsidRPr="007B2577">
        <w:rPr>
          <w:rFonts w:ascii="Times New Roman" w:hAnsi="Times New Roman" w:cs="Times New Roman"/>
          <w:sz w:val="28"/>
          <w:szCs w:val="28"/>
        </w:rPr>
        <w:t>), слабость, «голодную» боль в эпигастральной области, тошноту.</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По данным анамнеза, год назад, через 2 недели после родов возникли боль и припухлость  суставов кистей, утренняя скованность, сохраняющаяся в те</w:t>
      </w:r>
      <w:r w:rsidRPr="007B2577">
        <w:rPr>
          <w:rFonts w:ascii="Times New Roman" w:hAnsi="Times New Roman" w:cs="Times New Roman"/>
          <w:sz w:val="28"/>
          <w:szCs w:val="28"/>
        </w:rPr>
        <w:softHyphen/>
        <w:t>чение всего дня, повышение температуры тела до  38°С. В последующем присоединилась  боль и припухлость коленных суставов.  За этот месяц похудела на 2-</w:t>
      </w:r>
      <w:smartTag w:uri="urn:schemas-microsoft-com:office:smarttags" w:element="metricconverter">
        <w:smartTagPr>
          <w:attr w:name="ProductID" w:val="3 кг"/>
        </w:smartTagPr>
        <w:r w:rsidRPr="007B2577">
          <w:rPr>
            <w:rFonts w:ascii="Times New Roman" w:hAnsi="Times New Roman" w:cs="Times New Roman"/>
            <w:sz w:val="28"/>
            <w:szCs w:val="28"/>
          </w:rPr>
          <w:t>3 кг</w:t>
        </w:r>
      </w:smartTag>
      <w:r w:rsidRPr="007B2577">
        <w:rPr>
          <w:rFonts w:ascii="Times New Roman" w:hAnsi="Times New Roman" w:cs="Times New Roman"/>
          <w:sz w:val="28"/>
          <w:szCs w:val="28"/>
        </w:rPr>
        <w:t xml:space="preserve">, появилась выраженная общая слабость. Через 2 месяца обратилась в поликлинику по месту жительства. При обследовании: СОЭ – 42 мм/ч.  </w:t>
      </w:r>
      <w:r>
        <w:rPr>
          <w:rFonts w:ascii="Times New Roman" w:hAnsi="Times New Roman" w:cs="Times New Roman"/>
          <w:sz w:val="28"/>
          <w:szCs w:val="28"/>
        </w:rPr>
        <w:t>Н</w:t>
      </w:r>
      <w:r w:rsidRPr="007B2577">
        <w:rPr>
          <w:rFonts w:ascii="Times New Roman" w:hAnsi="Times New Roman" w:cs="Times New Roman"/>
          <w:sz w:val="28"/>
          <w:szCs w:val="28"/>
        </w:rPr>
        <w:t>азначено лечение плаквенилом и диклофенаком. В течение нескольких месяцев  продолжала принимать плаквенил 200 мг/сут и диклофенак в дозе 150-300 мг/сут без заметного эффекта. Госпитализирована для уточнения диагноза и коррекции терапии.</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    Об-но: состояние удовлетворительное, пониженного питания.Кожные </w:t>
      </w:r>
      <w:r w:rsidRPr="007B2577">
        <w:rPr>
          <w:rFonts w:ascii="Times New Roman" w:hAnsi="Times New Roman" w:cs="Times New Roman"/>
          <w:sz w:val="28"/>
          <w:szCs w:val="28"/>
        </w:rPr>
        <w:lastRenderedPageBreak/>
        <w:t xml:space="preserve">покровы и видимые слизистые бледные. Пальпируются подчелюстные и шейные лимфатические узлы диаметром до </w:t>
      </w:r>
      <w:smartTag w:uri="urn:schemas-microsoft-com:office:smarttags" w:element="metricconverter">
        <w:smartTagPr>
          <w:attr w:name="ProductID" w:val="0,5 см"/>
        </w:smartTagPr>
        <w:r w:rsidRPr="007B2577">
          <w:rPr>
            <w:rFonts w:ascii="Times New Roman" w:hAnsi="Times New Roman" w:cs="Times New Roman"/>
            <w:sz w:val="28"/>
            <w:szCs w:val="28"/>
          </w:rPr>
          <w:t>0,5 см</w:t>
        </w:r>
      </w:smartTag>
      <w:r w:rsidRPr="007B2577">
        <w:rPr>
          <w:rFonts w:ascii="Times New Roman" w:hAnsi="Times New Roman" w:cs="Times New Roman"/>
          <w:sz w:val="28"/>
          <w:szCs w:val="28"/>
        </w:rPr>
        <w:t xml:space="preserve">. Гипотрофия межкостных мышц кистей. Изменения суставов кистей (рис.1). Тоны сердца ритмичные. ЧСС-92/ мин. АД-110/70 мм рт ст. В легких дыхание везикулярное, хрипы не выслушиваются. ЧД-18/ мин. Живот обычной формы,  при пальпации мягкий, болезненный в эпигастральной области.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   Ан. крови: Нв-95г/л; Эр. – 4,27х10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 8,3х10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Э- 1, П – 6, С– 68, Л – 21, М – 4, тромбоциты – 318х10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СОЭ-48 мм/ч.</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Глюкоза – 4,9 ммоль/л, креатинин – 76 мкмоль/л, мочевина – 4,6 ммоль/л, АЛТ – 38 ЕД/л, АСТ –  21 ЕД/л, железо – 3,7 мкмоль/л,. С-реактивный белок – 15 мг/л., ревматоидный фактор (латекс-тест) – 1/640. Проведено рентгенологическое исследование суставов кисти (рис. 2).</w:t>
      </w: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543175" cy="2390775"/>
            <wp:effectExtent l="19050" t="0" r="9525" b="0"/>
            <wp:docPr id="93" name="Рисунок 1" descr="D:\Image of disease\Ревматология\РА\756148-808419-707t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mage of disease\Ревматология\РА\756148-808419-707tn.jpg"/>
                    <pic:cNvPicPr>
                      <a:picLocks noChangeAspect="1" noChangeArrowheads="1"/>
                    </pic:cNvPicPr>
                  </pic:nvPicPr>
                  <pic:blipFill>
                    <a:blip r:embed="rId94" cstate="print"/>
                    <a:srcRect/>
                    <a:stretch>
                      <a:fillRect/>
                    </a:stretch>
                  </pic:blipFill>
                  <pic:spPr bwMode="auto">
                    <a:xfrm>
                      <a:off x="0" y="0"/>
                      <a:ext cx="2543175" cy="2390775"/>
                    </a:xfrm>
                    <a:prstGeom prst="rect">
                      <a:avLst/>
                    </a:prstGeom>
                    <a:noFill/>
                    <a:ln w="9525">
                      <a:noFill/>
                      <a:miter lim="800000"/>
                      <a:headEnd/>
                      <a:tailEnd/>
                    </a:ln>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Рис.1. Внешний вид суставов кистей</w:t>
      </w:r>
    </w:p>
    <w:p w:rsidR="00B76E47" w:rsidRPr="007B2577" w:rsidRDefault="00B76E47" w:rsidP="00B76E47">
      <w:pPr>
        <w:spacing w:line="360" w:lineRule="auto"/>
        <w:ind w:firstLine="709"/>
        <w:jc w:val="both"/>
        <w:rPr>
          <w:rFonts w:ascii="Times New Roman" w:hAnsi="Times New Roman" w:cs="Times New Roman"/>
          <w:sz w:val="28"/>
          <w:szCs w:val="28"/>
        </w:rPr>
      </w:pPr>
    </w:p>
    <w:p w:rsidR="00B76E47" w:rsidRPr="007B2577" w:rsidRDefault="00B76E47" w:rsidP="00B76E47">
      <w:pPr>
        <w:spacing w:line="360" w:lineRule="auto"/>
        <w:ind w:firstLine="709"/>
        <w:jc w:val="both"/>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2047875" cy="2642419"/>
            <wp:effectExtent l="19050" t="0" r="9525" b="0"/>
            <wp:docPr id="94" name="Рисунок 94" descr="C:\Users\Sony\Работа ЛИ\ПРОКС.МЕЖФ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ony\Работа ЛИ\ПРОКС.МЕЖФАЛ.jpg"/>
                    <pic:cNvPicPr>
                      <a:picLocks noChangeAspect="1" noChangeArrowheads="1"/>
                    </pic:cNvPicPr>
                  </pic:nvPicPr>
                  <pic:blipFill>
                    <a:blip r:embed="rId95" cstate="print"/>
                    <a:srcRect/>
                    <a:stretch>
                      <a:fillRect/>
                    </a:stretch>
                  </pic:blipFill>
                  <pic:spPr bwMode="auto">
                    <a:xfrm>
                      <a:off x="0" y="0"/>
                      <a:ext cx="2047875" cy="2642419"/>
                    </a:xfrm>
                    <a:prstGeom prst="rect">
                      <a:avLst/>
                    </a:prstGeom>
                    <a:noFill/>
                    <a:ln w="9525">
                      <a:noFill/>
                      <a:miter lim="800000"/>
                      <a:headEnd/>
                      <a:tailEnd/>
                    </a:ln>
                  </pic:spPr>
                </pic:pic>
              </a:graphicData>
            </a:graphic>
          </wp:inline>
        </w:drawing>
      </w:r>
    </w:p>
    <w:p w:rsidR="00B76E47" w:rsidRPr="007B2577" w:rsidRDefault="00B76E47" w:rsidP="00B76E47">
      <w:pPr>
        <w:spacing w:line="360" w:lineRule="auto"/>
        <w:ind w:firstLine="709"/>
        <w:jc w:val="both"/>
        <w:rPr>
          <w:rFonts w:ascii="Times New Roman" w:hAnsi="Times New Roman" w:cs="Times New Roman"/>
          <w:b/>
          <w:sz w:val="28"/>
          <w:szCs w:val="28"/>
        </w:rPr>
      </w:pPr>
      <w:r w:rsidRPr="007B2577">
        <w:rPr>
          <w:rFonts w:ascii="Times New Roman" w:hAnsi="Times New Roman" w:cs="Times New Roman"/>
          <w:b/>
          <w:sz w:val="28"/>
          <w:szCs w:val="28"/>
        </w:rPr>
        <w:t xml:space="preserve">    Рис. 2. Рентгенограмма межфаланговых суставов кистей </w:t>
      </w:r>
    </w:p>
    <w:p w:rsidR="00B76E47" w:rsidRDefault="00B76E47" w:rsidP="00B76E47">
      <w:pPr>
        <w:tabs>
          <w:tab w:val="left" w:pos="1740"/>
        </w:tabs>
        <w:spacing w:line="0" w:lineRule="atLeast"/>
        <w:jc w:val="both"/>
        <w:rPr>
          <w:rFonts w:ascii="Times New Roman" w:hAnsi="Times New Roman" w:cs="Times New Roman"/>
          <w:b/>
          <w:sz w:val="28"/>
          <w:szCs w:val="28"/>
        </w:rPr>
      </w:pPr>
      <w:r w:rsidRPr="00CC675E">
        <w:rPr>
          <w:rFonts w:ascii="Times New Roman" w:hAnsi="Times New Roman" w:cs="Times New Roman"/>
          <w:b/>
          <w:sz w:val="28"/>
          <w:szCs w:val="28"/>
        </w:rPr>
        <w:t>Вопросы</w:t>
      </w:r>
      <w:r>
        <w:rPr>
          <w:rFonts w:ascii="Times New Roman" w:hAnsi="Times New Roman" w:cs="Times New Roman"/>
          <w:b/>
          <w:sz w:val="28"/>
          <w:szCs w:val="28"/>
        </w:rPr>
        <w:tab/>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2.Опишите рентгенограмму.</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lastRenderedPageBreak/>
        <w:t>3.Причина и характер осложнений со стороны ЖКТ. Лечение.</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4.Недостатки назначенной терапии.</w:t>
      </w:r>
    </w:p>
    <w:p w:rsidR="00B76E4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5.Назовите триггерные факторы.</w:t>
      </w:r>
    </w:p>
    <w:p w:rsidR="00B76E47" w:rsidRPr="007B2577" w:rsidRDefault="00B76E47" w:rsidP="00B76E47">
      <w:pPr>
        <w:jc w:val="both"/>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p>
    <w:p w:rsidR="00B76E47" w:rsidRPr="00C46514" w:rsidRDefault="00B76E47" w:rsidP="00B76E47">
      <w:pPr>
        <w:jc w:val="center"/>
        <w:rPr>
          <w:rFonts w:ascii="Times New Roman" w:hAnsi="Times New Roman" w:cs="Times New Roman"/>
          <w:b/>
          <w:sz w:val="28"/>
          <w:szCs w:val="28"/>
        </w:rPr>
      </w:pPr>
      <w:r w:rsidRPr="00C46514">
        <w:rPr>
          <w:rFonts w:ascii="Times New Roman" w:hAnsi="Times New Roman" w:cs="Times New Roman"/>
          <w:b/>
          <w:sz w:val="28"/>
          <w:szCs w:val="28"/>
        </w:rPr>
        <w:t>ЗАДАЧА</w:t>
      </w:r>
      <w:r>
        <w:rPr>
          <w:rFonts w:ascii="Times New Roman" w:hAnsi="Times New Roman" w:cs="Times New Roman"/>
          <w:b/>
          <w:sz w:val="28"/>
          <w:szCs w:val="28"/>
        </w:rPr>
        <w:t xml:space="preserve"> -56</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Больная </w:t>
      </w:r>
      <w:r w:rsidRPr="007B2577">
        <w:rPr>
          <w:rFonts w:ascii="Times New Roman" w:hAnsi="Times New Roman" w:cs="Times New Roman"/>
          <w:sz w:val="28"/>
          <w:szCs w:val="28"/>
        </w:rPr>
        <w:t>50лет, врач-лаборант, обратилась по поводу  сыпи на коже голеней, лихорадки до 38</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 xml:space="preserve"> С, чувство тяжести в правом подреберье.  Считает себя  больной около месяца, когда стала отмечать слабость, повышение температуры до фебрильных  цифр без   респираторных  и других симптомов. Назначенная антибактериальная терапия без эффекта. Появились высыпания на коже голеней. </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симметричные высыпания на коже голеней, возвышающиеся над кожей, не исчезающие при надавливании  (рис. 1). В легких хрипов не прослушивается. Увеличение печени и селезенки. ЧСС - 90/мин., систолический шум на верхушке.</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Рентгенологическое исследование грудной клетки без патологии </w:t>
      </w:r>
    </w:p>
    <w:p w:rsidR="00B76E4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Ан. крови:  Нв- 90 г/л. Эр.- 3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 xml:space="preserve"> /л, Л- 12х10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Э-2, П—10, С-70. Л-13, М-5. Тромбоциты – 90х10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СОЭ-40 мм/час. АСТ- 250 ЕД/л, АЛТ -200 ЕД/л.  Билирубин – 30 мкмоль/л.  Время кровотечения -5 минут. АЧТВ – 30 сек.  Протромбиновый индекс -80%. Агрегация тромбоцитов повышена.</w:t>
      </w:r>
    </w:p>
    <w:p w:rsidR="00B76E47" w:rsidRPr="007B2577" w:rsidRDefault="00B76E47" w:rsidP="00B76E47">
      <w:pPr>
        <w:spacing w:line="0" w:lineRule="atLeast"/>
        <w:jc w:val="both"/>
        <w:rPr>
          <w:rFonts w:ascii="Times New Roman" w:hAnsi="Times New Roman" w:cs="Times New Roman"/>
          <w:sz w:val="28"/>
          <w:szCs w:val="28"/>
        </w:rPr>
      </w:pPr>
    </w:p>
    <w:p w:rsidR="00B76E47" w:rsidRPr="007B2577" w:rsidRDefault="00B76E47" w:rsidP="00B76E47">
      <w:pPr>
        <w:spacing w:line="360" w:lineRule="auto"/>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1850390" cy="2792730"/>
            <wp:effectExtent l="0" t="0" r="0" b="7620"/>
            <wp:docPr id="95" name="Рисунок 95" descr="Ге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Гем"/>
                    <pic:cNvPicPr>
                      <a:picLocks noChangeAspect="1" noChangeArrowheads="1"/>
                    </pic:cNvPicPr>
                  </pic:nvPicPr>
                  <pic:blipFill>
                    <a:blip r:embed="rId9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1850390" cy="2792730"/>
                    </a:xfrm>
                    <a:prstGeom prst="rect">
                      <a:avLst/>
                    </a:prstGeom>
                    <a:noFill/>
                  </pic:spPr>
                </pic:pic>
              </a:graphicData>
            </a:graphic>
          </wp:inline>
        </w:drawing>
      </w:r>
    </w:p>
    <w:p w:rsidR="00B76E47" w:rsidRPr="007B2577" w:rsidRDefault="00B76E47" w:rsidP="00B76E47">
      <w:pPr>
        <w:spacing w:line="360" w:lineRule="auto"/>
        <w:jc w:val="center"/>
        <w:rPr>
          <w:rFonts w:ascii="Times New Roman" w:hAnsi="Times New Roman" w:cs="Times New Roman"/>
          <w:b/>
          <w:sz w:val="28"/>
          <w:szCs w:val="28"/>
        </w:rPr>
      </w:pPr>
      <w:r w:rsidRPr="007B2577">
        <w:rPr>
          <w:rFonts w:ascii="Times New Roman" w:hAnsi="Times New Roman" w:cs="Times New Roman"/>
          <w:b/>
          <w:sz w:val="28"/>
          <w:szCs w:val="28"/>
        </w:rPr>
        <w:t>Рис. 1. Высыпания на коже голеней больной</w:t>
      </w: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2.Возможные этиологические факторы.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3.Наиболее информативный метод исследования.</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4.Какие другие проявления данного заболевания известны?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5.Лечение.</w:t>
      </w:r>
    </w:p>
    <w:p w:rsidR="00B76E47" w:rsidRPr="00C46514" w:rsidRDefault="00B76E47" w:rsidP="00B76E47">
      <w:pPr>
        <w:spacing w:line="360" w:lineRule="auto"/>
        <w:rPr>
          <w:rFonts w:ascii="Times New Roman" w:hAnsi="Times New Roman" w:cs="Times New Roman"/>
          <w:sz w:val="28"/>
          <w:szCs w:val="28"/>
        </w:rPr>
      </w:pPr>
    </w:p>
    <w:p w:rsidR="00B76E47" w:rsidRPr="0066300A" w:rsidRDefault="00B76E47" w:rsidP="00B76E47">
      <w:pPr>
        <w:spacing w:line="360" w:lineRule="auto"/>
        <w:jc w:val="center"/>
        <w:rPr>
          <w:rFonts w:ascii="Times New Roman" w:hAnsi="Times New Roman" w:cs="Times New Roman"/>
          <w:b/>
          <w:sz w:val="28"/>
          <w:szCs w:val="28"/>
        </w:rPr>
      </w:pPr>
      <w:r w:rsidRPr="0066300A">
        <w:rPr>
          <w:rFonts w:ascii="Times New Roman" w:hAnsi="Times New Roman" w:cs="Times New Roman"/>
          <w:b/>
          <w:sz w:val="28"/>
          <w:szCs w:val="28"/>
        </w:rPr>
        <w:lastRenderedPageBreak/>
        <w:t>ЗАДАЧА</w:t>
      </w:r>
      <w:r>
        <w:rPr>
          <w:rFonts w:ascii="Times New Roman" w:hAnsi="Times New Roman" w:cs="Times New Roman"/>
          <w:b/>
          <w:sz w:val="28"/>
          <w:szCs w:val="28"/>
        </w:rPr>
        <w:t xml:space="preserve"> -57</w:t>
      </w:r>
    </w:p>
    <w:p w:rsidR="00B76E47" w:rsidRPr="007B2577" w:rsidRDefault="00B76E47" w:rsidP="00B76E47">
      <w:pPr>
        <w:spacing w:line="0" w:lineRule="atLeast"/>
        <w:jc w:val="both"/>
        <w:rPr>
          <w:rFonts w:ascii="Times New Roman" w:hAnsi="Times New Roman" w:cs="Times New Roman"/>
          <w:sz w:val="28"/>
          <w:szCs w:val="28"/>
        </w:rPr>
      </w:pPr>
      <w:r>
        <w:rPr>
          <w:rFonts w:ascii="Times New Roman" w:hAnsi="Times New Roman" w:cs="Times New Roman"/>
          <w:sz w:val="28"/>
          <w:szCs w:val="28"/>
        </w:rPr>
        <w:t xml:space="preserve">Больной </w:t>
      </w:r>
      <w:r w:rsidRPr="007B2577">
        <w:rPr>
          <w:rFonts w:ascii="Times New Roman" w:hAnsi="Times New Roman" w:cs="Times New Roman"/>
          <w:sz w:val="28"/>
          <w:szCs w:val="28"/>
        </w:rPr>
        <w:t>46лет поступил в наркологическое отделение с признаками спутанности сознания, возбуждения, возникших после алкогольного эксцесса. На 6-й день пребывания в стационаре повысилась температура тела до 39</w:t>
      </w:r>
      <w:r w:rsidRPr="007B2577">
        <w:rPr>
          <w:rFonts w:ascii="Times New Roman" w:hAnsi="Times New Roman" w:cs="Times New Roman"/>
          <w:sz w:val="28"/>
          <w:szCs w:val="28"/>
          <w:vertAlign w:val="superscript"/>
        </w:rPr>
        <w:t>о</w:t>
      </w:r>
      <w:r w:rsidRPr="007B2577">
        <w:rPr>
          <w:rFonts w:ascii="Times New Roman" w:hAnsi="Times New Roman" w:cs="Times New Roman"/>
          <w:sz w:val="28"/>
          <w:szCs w:val="28"/>
        </w:rPr>
        <w:t>С. Появился кашель с отделением слизисто-гнойной мокроты, боли в правой половине грудной клетки при дыхании.  В связи с подозрением на пневмонию переведен в терапевтическое отделение. В анамнезе злоупотребление алкоголем</w:t>
      </w:r>
      <w:r>
        <w:rPr>
          <w:rFonts w:ascii="Times New Roman" w:hAnsi="Times New Roman" w:cs="Times New Roman"/>
          <w:sz w:val="28"/>
          <w:szCs w:val="28"/>
        </w:rPr>
        <w:t>.</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Об-но: состояние тяжелое. Заторможен, адекватен. Кожные покровы влажные бледные, умеренно выраженный акроцианоз. ЧД 24/мин.  Притупление перкуторного звука справа ниже угла лопатки. Там же бронхиальное дыхание, крепитация. Тоны сердца ритмичные ЧСС 92/мин. АД 130/90 ммрт.ст. Живот безболезненный. Пальпируется край печени плотно-эластической консистенции.</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 xml:space="preserve">Ан. </w:t>
      </w:r>
      <w:r>
        <w:rPr>
          <w:rFonts w:ascii="Times New Roman" w:hAnsi="Times New Roman" w:cs="Times New Roman"/>
          <w:sz w:val="28"/>
          <w:szCs w:val="28"/>
        </w:rPr>
        <w:t>к</w:t>
      </w:r>
      <w:r w:rsidRPr="007B2577">
        <w:rPr>
          <w:rFonts w:ascii="Times New Roman" w:hAnsi="Times New Roman" w:cs="Times New Roman"/>
          <w:sz w:val="28"/>
          <w:szCs w:val="28"/>
        </w:rPr>
        <w:t>рови: Нв- 90 г/л., Эр- 3,5 х 10</w:t>
      </w:r>
      <w:r w:rsidRPr="007B2577">
        <w:rPr>
          <w:rFonts w:ascii="Times New Roman" w:hAnsi="Times New Roman" w:cs="Times New Roman"/>
          <w:sz w:val="28"/>
          <w:szCs w:val="28"/>
          <w:vertAlign w:val="superscript"/>
        </w:rPr>
        <w:t>12</w:t>
      </w:r>
      <w:r w:rsidRPr="007B2577">
        <w:rPr>
          <w:rFonts w:ascii="Times New Roman" w:hAnsi="Times New Roman" w:cs="Times New Roman"/>
          <w:sz w:val="28"/>
          <w:szCs w:val="28"/>
        </w:rPr>
        <w:t>/л.,  Л -15х10</w:t>
      </w:r>
      <w:r w:rsidRPr="007B2577">
        <w:rPr>
          <w:rFonts w:ascii="Times New Roman" w:hAnsi="Times New Roman" w:cs="Times New Roman"/>
          <w:sz w:val="28"/>
          <w:szCs w:val="28"/>
          <w:vertAlign w:val="superscript"/>
        </w:rPr>
        <w:t>9</w:t>
      </w:r>
      <w:r w:rsidRPr="007B2577">
        <w:rPr>
          <w:rFonts w:ascii="Times New Roman" w:hAnsi="Times New Roman" w:cs="Times New Roman"/>
          <w:sz w:val="28"/>
          <w:szCs w:val="28"/>
        </w:rPr>
        <w:t>/л. метамиелоцит – 2, П-8, С-75, Л-10, М-5. Токсогенная зернистость нейтрофилов. СОЭ -40 мм/час.    ЭКГ- синусовая тахикардия.</w:t>
      </w:r>
    </w:p>
    <w:p w:rsidR="00B76E47" w:rsidRPr="007B2577" w:rsidRDefault="00B76E47" w:rsidP="00B76E47">
      <w:pPr>
        <w:spacing w:line="0" w:lineRule="atLeast"/>
        <w:jc w:val="both"/>
        <w:rPr>
          <w:rFonts w:ascii="Times New Roman" w:hAnsi="Times New Roman" w:cs="Times New Roman"/>
          <w:sz w:val="28"/>
          <w:szCs w:val="28"/>
        </w:rPr>
      </w:pPr>
      <w:r w:rsidRPr="007B2577">
        <w:rPr>
          <w:rFonts w:ascii="Times New Roman" w:hAnsi="Times New Roman" w:cs="Times New Roman"/>
          <w:sz w:val="28"/>
          <w:szCs w:val="28"/>
        </w:rPr>
        <w:t>Проведена компьютерная томография легких (рис. 1). Консультация психиатра – алкогольный делирий.</w:t>
      </w:r>
    </w:p>
    <w:p w:rsidR="00B76E47" w:rsidRPr="007B2577" w:rsidRDefault="00B76E47" w:rsidP="00B76E47">
      <w:pPr>
        <w:rPr>
          <w:rFonts w:ascii="Times New Roman" w:hAnsi="Times New Roman" w:cs="Times New Roman"/>
          <w:sz w:val="28"/>
          <w:szCs w:val="28"/>
        </w:rPr>
      </w:pPr>
    </w:p>
    <w:p w:rsidR="00B76E47" w:rsidRPr="007B2577" w:rsidRDefault="00B76E47" w:rsidP="00B76E47">
      <w:pPr>
        <w:rPr>
          <w:rFonts w:ascii="Times New Roman" w:hAnsi="Times New Roman" w:cs="Times New Roman"/>
          <w:sz w:val="28"/>
          <w:szCs w:val="28"/>
        </w:rPr>
      </w:pPr>
      <w:r w:rsidRPr="007B2577">
        <w:rPr>
          <w:rFonts w:ascii="Times New Roman" w:hAnsi="Times New Roman" w:cs="Times New Roman"/>
          <w:noProof/>
          <w:sz w:val="28"/>
          <w:szCs w:val="28"/>
        </w:rPr>
        <w:drawing>
          <wp:inline distT="0" distB="0" distL="0" distR="0">
            <wp:extent cx="3267075" cy="2143125"/>
            <wp:effectExtent l="0" t="0" r="9525" b="9525"/>
            <wp:docPr id="96" name="Рисунок 96" descr="инф"/>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инф"/>
                    <pic:cNvPicPr>
                      <a:picLocks noChangeAspect="1" noChangeArrowheads="1"/>
                    </pic:cNvPicPr>
                  </pic:nvPicPr>
                  <pic:blipFill>
                    <a:blip r:embed="rId9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67075" cy="2143125"/>
                    </a:xfrm>
                    <a:prstGeom prst="rect">
                      <a:avLst/>
                    </a:prstGeom>
                    <a:noFill/>
                    <a:ln>
                      <a:noFill/>
                    </a:ln>
                  </pic:spPr>
                </pic:pic>
              </a:graphicData>
            </a:graphic>
          </wp:inline>
        </w:drawing>
      </w:r>
    </w:p>
    <w:p w:rsidR="00B76E47" w:rsidRDefault="00B76E47" w:rsidP="00B76E47">
      <w:pPr>
        <w:rPr>
          <w:rFonts w:ascii="Times New Roman" w:hAnsi="Times New Roman" w:cs="Times New Roman"/>
          <w:b/>
          <w:sz w:val="28"/>
          <w:szCs w:val="28"/>
        </w:rPr>
      </w:pPr>
      <w:r w:rsidRPr="007B2577">
        <w:rPr>
          <w:rFonts w:ascii="Times New Roman" w:hAnsi="Times New Roman" w:cs="Times New Roman"/>
          <w:b/>
          <w:sz w:val="28"/>
          <w:szCs w:val="28"/>
        </w:rPr>
        <w:t xml:space="preserve">        Рис. 1. Компьютерная томография легких больного</w:t>
      </w:r>
    </w:p>
    <w:p w:rsidR="00B76E47" w:rsidRDefault="00B76E47" w:rsidP="00B76E47">
      <w:pPr>
        <w:rPr>
          <w:rFonts w:ascii="Times New Roman" w:hAnsi="Times New Roman" w:cs="Times New Roman"/>
          <w:b/>
          <w:sz w:val="28"/>
          <w:szCs w:val="28"/>
        </w:rPr>
      </w:pPr>
    </w:p>
    <w:p w:rsidR="00B76E47" w:rsidRDefault="00B76E47" w:rsidP="00B76E47">
      <w:pPr>
        <w:spacing w:line="0" w:lineRule="atLeast"/>
        <w:rPr>
          <w:rFonts w:ascii="Times New Roman" w:hAnsi="Times New Roman" w:cs="Times New Roman"/>
          <w:b/>
          <w:sz w:val="28"/>
          <w:szCs w:val="28"/>
        </w:rPr>
      </w:pPr>
      <w:r>
        <w:rPr>
          <w:rFonts w:ascii="Times New Roman" w:hAnsi="Times New Roman" w:cs="Times New Roman"/>
          <w:b/>
          <w:sz w:val="28"/>
          <w:szCs w:val="28"/>
        </w:rPr>
        <w:t>Вопросы</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1.Сформулируйте диагноз.</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2.Какие факторы предрасполагают к развитию заболевания?</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3.Опишите компью</w:t>
      </w:r>
      <w:r w:rsidRPr="00312619">
        <w:rPr>
          <w:rFonts w:ascii="Times New Roman" w:hAnsi="Times New Roman" w:cs="Times New Roman"/>
          <w:sz w:val="28"/>
          <w:szCs w:val="28"/>
        </w:rPr>
        <w:t>терную томограмму</w:t>
      </w:r>
      <w:r>
        <w:rPr>
          <w:rFonts w:ascii="Times New Roman" w:hAnsi="Times New Roman" w:cs="Times New Roman"/>
          <w:sz w:val="28"/>
          <w:szCs w:val="28"/>
        </w:rPr>
        <w:t>.</w:t>
      </w:r>
    </w:p>
    <w:p w:rsidR="00B76E47"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4.Причина аускультативных изменений в легких.</w:t>
      </w:r>
    </w:p>
    <w:p w:rsidR="00B76E47" w:rsidRPr="00312619" w:rsidRDefault="00B76E47" w:rsidP="00B76E47">
      <w:pPr>
        <w:spacing w:line="0" w:lineRule="atLeast"/>
        <w:rPr>
          <w:rFonts w:ascii="Times New Roman" w:hAnsi="Times New Roman" w:cs="Times New Roman"/>
          <w:sz w:val="28"/>
          <w:szCs w:val="28"/>
        </w:rPr>
      </w:pPr>
      <w:r>
        <w:rPr>
          <w:rFonts w:ascii="Times New Roman" w:hAnsi="Times New Roman" w:cs="Times New Roman"/>
          <w:sz w:val="28"/>
          <w:szCs w:val="28"/>
        </w:rPr>
        <w:t>4.Лечение.</w:t>
      </w: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Pr="00906084" w:rsidRDefault="00B76E47" w:rsidP="00B76E47">
      <w:pPr>
        <w:jc w:val="both"/>
        <w:rPr>
          <w:rFonts w:ascii="Times New Roman" w:hAnsi="Times New Roman" w:cs="Times New Roman"/>
          <w:b/>
          <w:sz w:val="28"/>
          <w:szCs w:val="28"/>
        </w:rPr>
      </w:pPr>
      <w:r w:rsidRPr="00906084">
        <w:rPr>
          <w:rFonts w:ascii="Times New Roman" w:hAnsi="Times New Roman" w:cs="Times New Roman"/>
          <w:b/>
          <w:sz w:val="28"/>
          <w:szCs w:val="28"/>
        </w:rPr>
        <w:t>Задача № 1</w:t>
      </w:r>
    </w:p>
    <w:p w:rsidR="00B76E47" w:rsidRPr="00906084" w:rsidRDefault="00B76E47" w:rsidP="00B76E47">
      <w:pPr>
        <w:jc w:val="both"/>
        <w:rPr>
          <w:rFonts w:ascii="Times New Roman" w:hAnsi="Times New Roman" w:cs="Times New Roman"/>
          <w:sz w:val="28"/>
          <w:szCs w:val="28"/>
        </w:rPr>
      </w:pPr>
      <w:r w:rsidRPr="00906084">
        <w:rPr>
          <w:rFonts w:ascii="Times New Roman" w:hAnsi="Times New Roman" w:cs="Times New Roman"/>
          <w:sz w:val="28"/>
          <w:szCs w:val="28"/>
        </w:rPr>
        <w:t xml:space="preserve">К участковому терапевту обратился мужчина 45 лет. Курит с детства. Жалобы на сильную боль в правом боку, похудание, кашель с прожилками алой крови. При осмотре расширены вены на передней поверхности грудной клетки и шее. </w:t>
      </w:r>
      <w:r w:rsidRPr="00906084">
        <w:rPr>
          <w:rFonts w:ascii="Times New Roman" w:hAnsi="Times New Roman" w:cs="Times New Roman"/>
          <w:sz w:val="28"/>
          <w:szCs w:val="28"/>
        </w:rPr>
        <w:lastRenderedPageBreak/>
        <w:t>При перкуссии и аускультации над верхней долей правого лёгкого выявлено выраженное притупление и ослабление дыхания. В общем анализе крови: тромбоциты 500 тыс., СОЭ 62 мм/ч.</w:t>
      </w:r>
    </w:p>
    <w:p w:rsidR="00B76E47" w:rsidRDefault="00B76E47" w:rsidP="00B76E47">
      <w:pPr>
        <w:ind w:firstLine="620"/>
        <w:jc w:val="both"/>
        <w:rPr>
          <w:rFonts w:ascii="Times New Roman" w:hAnsi="Times New Roman" w:cs="Times New Roman"/>
          <w:b/>
          <w:sz w:val="28"/>
          <w:szCs w:val="28"/>
        </w:rPr>
      </w:pPr>
    </w:p>
    <w:p w:rsidR="00B76E47" w:rsidRPr="00906084" w:rsidRDefault="00B76E47" w:rsidP="00B76E47">
      <w:pPr>
        <w:jc w:val="both"/>
        <w:rPr>
          <w:rFonts w:ascii="Times New Roman" w:hAnsi="Times New Roman" w:cs="Times New Roman"/>
          <w:b/>
          <w:sz w:val="28"/>
          <w:szCs w:val="28"/>
        </w:rPr>
      </w:pPr>
      <w:r w:rsidRPr="00906084">
        <w:rPr>
          <w:rFonts w:ascii="Times New Roman" w:hAnsi="Times New Roman" w:cs="Times New Roman"/>
          <w:b/>
          <w:sz w:val="28"/>
          <w:szCs w:val="28"/>
        </w:rPr>
        <w:t>Вопросы:</w:t>
      </w:r>
    </w:p>
    <w:p w:rsidR="00B76E47" w:rsidRPr="00906084" w:rsidRDefault="00B76E47" w:rsidP="000A4865">
      <w:pPr>
        <w:numPr>
          <w:ilvl w:val="0"/>
          <w:numId w:val="16"/>
        </w:numPr>
        <w:tabs>
          <w:tab w:val="left" w:pos="284"/>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Предварительный диагноз</w:t>
      </w:r>
      <w:r>
        <w:rPr>
          <w:rFonts w:ascii="Times New Roman" w:eastAsia="Times New Roman" w:hAnsi="Times New Roman" w:cs="Times New Roman"/>
          <w:sz w:val="28"/>
          <w:szCs w:val="28"/>
        </w:rPr>
        <w:t>.</w:t>
      </w:r>
    </w:p>
    <w:p w:rsidR="00B76E47" w:rsidRPr="00906084" w:rsidRDefault="00B76E47" w:rsidP="000A4865">
      <w:pPr>
        <w:numPr>
          <w:ilvl w:val="0"/>
          <w:numId w:val="16"/>
        </w:numPr>
        <w:tabs>
          <w:tab w:val="left" w:pos="284"/>
          <w:tab w:val="left" w:pos="903"/>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План обследования и лечения.</w:t>
      </w:r>
    </w:p>
    <w:p w:rsidR="00B76E47" w:rsidRPr="00906084" w:rsidRDefault="00B76E47" w:rsidP="000A4865">
      <w:pPr>
        <w:numPr>
          <w:ilvl w:val="0"/>
          <w:numId w:val="16"/>
        </w:numPr>
        <w:tabs>
          <w:tab w:val="left" w:pos="284"/>
          <w:tab w:val="left" w:pos="903"/>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Дифференциальная диагностика.</w:t>
      </w:r>
    </w:p>
    <w:p w:rsidR="00B76E47" w:rsidRPr="00906084" w:rsidRDefault="00B76E47" w:rsidP="000A4865">
      <w:pPr>
        <w:numPr>
          <w:ilvl w:val="0"/>
          <w:numId w:val="16"/>
        </w:numPr>
        <w:tabs>
          <w:tab w:val="left" w:pos="284"/>
          <w:tab w:val="left" w:pos="908"/>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Классификация данного заболевания по локализации.</w:t>
      </w:r>
    </w:p>
    <w:p w:rsidR="00B76E47" w:rsidRPr="00906084" w:rsidRDefault="00B76E47" w:rsidP="000A4865">
      <w:pPr>
        <w:numPr>
          <w:ilvl w:val="0"/>
          <w:numId w:val="16"/>
        </w:numPr>
        <w:tabs>
          <w:tab w:val="left" w:pos="284"/>
          <w:tab w:val="left" w:pos="908"/>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Прогноз.</w:t>
      </w: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jc w:val="both"/>
        <w:rPr>
          <w:rFonts w:ascii="Times New Roman" w:hAnsi="Times New Roman" w:cs="Times New Roman"/>
          <w:b/>
          <w:sz w:val="28"/>
          <w:szCs w:val="28"/>
        </w:rPr>
      </w:pPr>
      <w:r>
        <w:rPr>
          <w:rFonts w:ascii="Times New Roman" w:hAnsi="Times New Roman" w:cs="Times New Roman"/>
          <w:b/>
          <w:sz w:val="28"/>
          <w:szCs w:val="28"/>
        </w:rPr>
        <w:t>З</w:t>
      </w:r>
      <w:r w:rsidRPr="00906084">
        <w:rPr>
          <w:rFonts w:ascii="Times New Roman" w:hAnsi="Times New Roman" w:cs="Times New Roman"/>
          <w:b/>
          <w:sz w:val="28"/>
          <w:szCs w:val="28"/>
        </w:rPr>
        <w:t xml:space="preserve">адача № </w:t>
      </w:r>
      <w:r>
        <w:rPr>
          <w:rFonts w:ascii="Times New Roman" w:hAnsi="Times New Roman" w:cs="Times New Roman"/>
          <w:b/>
          <w:sz w:val="28"/>
          <w:szCs w:val="28"/>
        </w:rPr>
        <w:t>2</w:t>
      </w:r>
    </w:p>
    <w:p w:rsidR="00B76E47" w:rsidRPr="00906084" w:rsidRDefault="00B76E47" w:rsidP="00B76E47">
      <w:pPr>
        <w:jc w:val="both"/>
        <w:rPr>
          <w:rFonts w:ascii="Times New Roman" w:hAnsi="Times New Roman" w:cs="Times New Roman"/>
          <w:sz w:val="28"/>
          <w:szCs w:val="28"/>
        </w:rPr>
      </w:pPr>
      <w:r w:rsidRPr="00906084">
        <w:rPr>
          <w:rFonts w:ascii="Times New Roman" w:hAnsi="Times New Roman" w:cs="Times New Roman"/>
          <w:sz w:val="28"/>
          <w:szCs w:val="28"/>
        </w:rPr>
        <w:t xml:space="preserve">Больной </w:t>
      </w:r>
      <w:r w:rsidRPr="00906084">
        <w:rPr>
          <w:rFonts w:ascii="Times New Roman" w:hAnsi="Times New Roman" w:cs="Times New Roman"/>
          <w:b/>
          <w:bCs/>
          <w:sz w:val="28"/>
          <w:szCs w:val="28"/>
        </w:rPr>
        <w:t xml:space="preserve">27 </w:t>
      </w:r>
      <w:r w:rsidRPr="00906084">
        <w:rPr>
          <w:rFonts w:ascii="Times New Roman" w:hAnsi="Times New Roman" w:cs="Times New Roman"/>
          <w:sz w:val="28"/>
          <w:szCs w:val="28"/>
        </w:rPr>
        <w:t>лет, поступил в терапевтическое отделение с жалобами на озноб, одышку, кашель со скудной мокротой, боль в правом боку во время глубокого дыхания. Над нижними и средними отделами правого лёгкого выслушиваются влажные мелкопузырчатые хрипы, над средними — крепитация. На рентгенограмме в проекции сегмен</w:t>
      </w:r>
      <w:r>
        <w:rPr>
          <w:rFonts w:ascii="Times New Roman" w:hAnsi="Times New Roman" w:cs="Times New Roman"/>
          <w:sz w:val="28"/>
          <w:szCs w:val="28"/>
        </w:rPr>
        <w:t>т</w:t>
      </w:r>
      <w:r w:rsidRPr="00906084">
        <w:rPr>
          <w:rFonts w:ascii="Times New Roman" w:hAnsi="Times New Roman" w:cs="Times New Roman"/>
          <w:sz w:val="28"/>
          <w:szCs w:val="28"/>
        </w:rPr>
        <w:t xml:space="preserve">а </w:t>
      </w:r>
      <w:r>
        <w:rPr>
          <w:rFonts w:ascii="Times New Roman" w:hAnsi="Times New Roman" w:cs="Times New Roman"/>
          <w:sz w:val="28"/>
          <w:szCs w:val="28"/>
          <w:lang w:val="en-US"/>
        </w:rPr>
        <w:t>S</w:t>
      </w:r>
      <w:r w:rsidRPr="009013EC">
        <w:rPr>
          <w:rFonts w:ascii="Times New Roman" w:hAnsi="Times New Roman" w:cs="Times New Roman"/>
          <w:sz w:val="16"/>
          <w:szCs w:val="16"/>
        </w:rPr>
        <w:t>6</w:t>
      </w:r>
      <w:r w:rsidRPr="00906084">
        <w:rPr>
          <w:rFonts w:ascii="Times New Roman" w:hAnsi="Times New Roman" w:cs="Times New Roman"/>
          <w:sz w:val="28"/>
          <w:szCs w:val="28"/>
        </w:rPr>
        <w:t>правого лёгкого выявлена инфил</w:t>
      </w:r>
      <w:r>
        <w:rPr>
          <w:rFonts w:ascii="Times New Roman" w:hAnsi="Times New Roman" w:cs="Times New Roman"/>
          <w:sz w:val="28"/>
          <w:szCs w:val="28"/>
        </w:rPr>
        <w:t>ьт</w:t>
      </w:r>
      <w:r w:rsidRPr="00906084">
        <w:rPr>
          <w:rFonts w:ascii="Times New Roman" w:hAnsi="Times New Roman" w:cs="Times New Roman"/>
          <w:sz w:val="28"/>
          <w:szCs w:val="28"/>
        </w:rPr>
        <w:t xml:space="preserve">рация. Содержание в крови лейкоцитов </w:t>
      </w:r>
      <w:r w:rsidRPr="003C7D00">
        <w:rPr>
          <w:rFonts w:ascii="Times New Roman" w:hAnsi="Times New Roman" w:cs="Times New Roman"/>
          <w:bCs/>
          <w:smallCaps/>
          <w:sz w:val="28"/>
          <w:szCs w:val="28"/>
        </w:rPr>
        <w:t>12*10</w:t>
      </w:r>
      <w:r w:rsidRPr="003C7D00">
        <w:rPr>
          <w:rFonts w:ascii="Times New Roman" w:hAnsi="Times New Roman" w:cs="Times New Roman"/>
          <w:bCs/>
          <w:smallCaps/>
          <w:sz w:val="28"/>
          <w:szCs w:val="28"/>
          <w:vertAlign w:val="superscript"/>
        </w:rPr>
        <w:t>9</w:t>
      </w:r>
      <w:r w:rsidRPr="003C7D00">
        <w:rPr>
          <w:rFonts w:ascii="Times New Roman" w:hAnsi="Times New Roman" w:cs="Times New Roman"/>
          <w:bCs/>
          <w:smallCaps/>
          <w:sz w:val="28"/>
          <w:szCs w:val="28"/>
        </w:rPr>
        <w:t xml:space="preserve">/л, </w:t>
      </w:r>
      <w:r w:rsidRPr="003C7D00">
        <w:rPr>
          <w:rFonts w:ascii="Times New Roman" w:hAnsi="Times New Roman" w:cs="Times New Roman"/>
          <w:sz w:val="28"/>
          <w:szCs w:val="28"/>
        </w:rPr>
        <w:t xml:space="preserve">СОЭ </w:t>
      </w:r>
      <w:r w:rsidRPr="003C7D00">
        <w:rPr>
          <w:rFonts w:ascii="Times New Roman" w:hAnsi="Times New Roman" w:cs="Times New Roman"/>
          <w:bCs/>
          <w:sz w:val="28"/>
          <w:szCs w:val="28"/>
        </w:rPr>
        <w:t xml:space="preserve">28 </w:t>
      </w:r>
      <w:r w:rsidRPr="003C7D00">
        <w:rPr>
          <w:rFonts w:ascii="Times New Roman" w:hAnsi="Times New Roman" w:cs="Times New Roman"/>
          <w:sz w:val="28"/>
          <w:szCs w:val="28"/>
        </w:rPr>
        <w:t>мм/ч.</w:t>
      </w:r>
      <w:r w:rsidRPr="00906084">
        <w:rPr>
          <w:rFonts w:ascii="Times New Roman" w:hAnsi="Times New Roman" w:cs="Times New Roman"/>
          <w:sz w:val="28"/>
          <w:szCs w:val="28"/>
        </w:rPr>
        <w:t xml:space="preserve"> На 5-й день лечения состояние резко ухудшилось, температура тела повысилась до 41°С, появилась обильная гнойная мокрота, усилилась тахикардия.</w:t>
      </w:r>
    </w:p>
    <w:p w:rsidR="00B76E47" w:rsidRDefault="00B76E47" w:rsidP="00B76E47">
      <w:pPr>
        <w:jc w:val="both"/>
        <w:rPr>
          <w:rFonts w:ascii="Times New Roman" w:hAnsi="Times New Roman" w:cs="Times New Roman"/>
          <w:b/>
          <w:sz w:val="28"/>
          <w:szCs w:val="28"/>
        </w:rPr>
      </w:pPr>
    </w:p>
    <w:p w:rsidR="00B76E47" w:rsidRPr="00906084" w:rsidRDefault="00B76E47" w:rsidP="00B76E47">
      <w:pPr>
        <w:jc w:val="both"/>
        <w:rPr>
          <w:rFonts w:ascii="Times New Roman" w:hAnsi="Times New Roman" w:cs="Times New Roman"/>
          <w:b/>
          <w:sz w:val="28"/>
          <w:szCs w:val="28"/>
        </w:rPr>
      </w:pPr>
      <w:r w:rsidRPr="00906084">
        <w:rPr>
          <w:rFonts w:ascii="Times New Roman" w:hAnsi="Times New Roman" w:cs="Times New Roman"/>
          <w:b/>
          <w:sz w:val="28"/>
          <w:szCs w:val="28"/>
        </w:rPr>
        <w:t>Вопросы:</w:t>
      </w:r>
    </w:p>
    <w:p w:rsidR="00B76E47" w:rsidRPr="00906084" w:rsidRDefault="00B76E47" w:rsidP="000A4865">
      <w:pPr>
        <w:numPr>
          <w:ilvl w:val="0"/>
          <w:numId w:val="17"/>
        </w:numPr>
        <w:tabs>
          <w:tab w:val="left" w:pos="142"/>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Наиболее вероятная причина ухудшения состояния пациента?</w:t>
      </w:r>
    </w:p>
    <w:p w:rsidR="00B76E47" w:rsidRPr="00906084" w:rsidRDefault="00B76E47" w:rsidP="000A4865">
      <w:pPr>
        <w:numPr>
          <w:ilvl w:val="0"/>
          <w:numId w:val="17"/>
        </w:numPr>
        <w:tabs>
          <w:tab w:val="left" w:pos="142"/>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Диагностика и план обследования.</w:t>
      </w:r>
    </w:p>
    <w:p w:rsidR="00B76E47" w:rsidRPr="00906084" w:rsidRDefault="00B76E47" w:rsidP="000A4865">
      <w:pPr>
        <w:numPr>
          <w:ilvl w:val="0"/>
          <w:numId w:val="17"/>
        </w:numPr>
        <w:tabs>
          <w:tab w:val="left" w:pos="142"/>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Дифференциальная диагностика.</w:t>
      </w:r>
    </w:p>
    <w:p w:rsidR="00B76E47" w:rsidRPr="00906084" w:rsidRDefault="00B76E47" w:rsidP="000A4865">
      <w:pPr>
        <w:numPr>
          <w:ilvl w:val="0"/>
          <w:numId w:val="17"/>
        </w:numPr>
        <w:tabs>
          <w:tab w:val="left" w:pos="142"/>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План лечения.</w:t>
      </w:r>
    </w:p>
    <w:p w:rsidR="00B76E47" w:rsidRPr="00906084" w:rsidRDefault="00B76E47" w:rsidP="000A4865">
      <w:pPr>
        <w:numPr>
          <w:ilvl w:val="0"/>
          <w:numId w:val="17"/>
        </w:numPr>
        <w:tabs>
          <w:tab w:val="left" w:pos="142"/>
        </w:tabs>
        <w:jc w:val="both"/>
        <w:rPr>
          <w:rFonts w:ascii="Times New Roman" w:eastAsia="Times New Roman" w:hAnsi="Times New Roman" w:cs="Times New Roman"/>
          <w:sz w:val="28"/>
          <w:szCs w:val="28"/>
        </w:rPr>
        <w:sectPr w:rsidR="00B76E47" w:rsidRPr="00906084" w:rsidSect="00B76E47">
          <w:footerReference w:type="even" r:id="rId98"/>
          <w:headerReference w:type="first" r:id="rId99"/>
          <w:footerReference w:type="first" r:id="rId100"/>
          <w:pgSz w:w="11907" w:h="16839" w:code="9"/>
          <w:pgMar w:top="1134" w:right="850" w:bottom="1134" w:left="1701" w:header="0" w:footer="3" w:gutter="0"/>
          <w:pgNumType w:start="427"/>
          <w:cols w:space="720"/>
          <w:noEndnote/>
          <w:titlePg/>
          <w:docGrid w:linePitch="360"/>
        </w:sectPr>
      </w:pPr>
      <w:r w:rsidRPr="00906084">
        <w:rPr>
          <w:rFonts w:ascii="Times New Roman" w:eastAsia="Times New Roman" w:hAnsi="Times New Roman" w:cs="Times New Roman"/>
          <w:sz w:val="28"/>
          <w:szCs w:val="28"/>
        </w:rPr>
        <w:t>Прогноз.</w:t>
      </w: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r>
        <w:rPr>
          <w:rFonts w:ascii="Times New Roman" w:hAnsi="Times New Roman" w:cs="Times New Roman"/>
          <w:b/>
          <w:sz w:val="28"/>
          <w:szCs w:val="28"/>
        </w:rPr>
        <w:t>Задача № 3</w:t>
      </w:r>
    </w:p>
    <w:p w:rsidR="00B76E47" w:rsidRPr="00906084" w:rsidRDefault="00B76E47" w:rsidP="00B76E47">
      <w:pPr>
        <w:jc w:val="both"/>
        <w:rPr>
          <w:rFonts w:ascii="Times New Roman" w:hAnsi="Times New Roman" w:cs="Times New Roman"/>
          <w:sz w:val="28"/>
          <w:szCs w:val="28"/>
        </w:rPr>
      </w:pPr>
      <w:r w:rsidRPr="00906084">
        <w:rPr>
          <w:rFonts w:ascii="Times New Roman" w:hAnsi="Times New Roman" w:cs="Times New Roman"/>
          <w:sz w:val="28"/>
          <w:szCs w:val="28"/>
        </w:rPr>
        <w:t>У больного 35 лет в течение 2-х недель слабость, повышение температуры до 38°С, потливость, утомляемость, боли в грудной клетке справа при дыхании. При осмотре: правая половина грудной клетки отстает при дыхании, голосовое дрожание справа в нижних отделах не проводится, там же интенсивное притупление. Аускультативно: справа в нижних отделах дыхание ослаблено, ЧД</w:t>
      </w:r>
      <w:r>
        <w:rPr>
          <w:rFonts w:ascii="Times New Roman" w:hAnsi="Times New Roman" w:cs="Times New Roman"/>
          <w:sz w:val="28"/>
          <w:szCs w:val="28"/>
        </w:rPr>
        <w:t>Д</w:t>
      </w:r>
      <w:r w:rsidRPr="00906084">
        <w:rPr>
          <w:rFonts w:ascii="Times New Roman" w:hAnsi="Times New Roman" w:cs="Times New Roman"/>
          <w:sz w:val="28"/>
          <w:szCs w:val="28"/>
        </w:rPr>
        <w:t xml:space="preserve"> 28 в минуту, ЧСС 100 в мин. В анализе крови</w:t>
      </w:r>
      <w:r>
        <w:rPr>
          <w:rFonts w:ascii="Times New Roman" w:hAnsi="Times New Roman" w:cs="Times New Roman"/>
          <w:sz w:val="28"/>
          <w:szCs w:val="28"/>
        </w:rPr>
        <w:t xml:space="preserve"> - </w:t>
      </w:r>
      <w:r w:rsidRPr="00906084">
        <w:rPr>
          <w:rFonts w:ascii="Times New Roman" w:hAnsi="Times New Roman" w:cs="Times New Roman"/>
          <w:sz w:val="28"/>
          <w:szCs w:val="28"/>
        </w:rPr>
        <w:t xml:space="preserve"> лейкоциты-13 тыс/мл, СОЭ- 38 мм/час.</w:t>
      </w:r>
    </w:p>
    <w:p w:rsidR="00B76E47" w:rsidRDefault="00B76E47" w:rsidP="00B76E47">
      <w:pPr>
        <w:jc w:val="both"/>
        <w:rPr>
          <w:rFonts w:ascii="Times New Roman" w:hAnsi="Times New Roman" w:cs="Times New Roman"/>
          <w:b/>
          <w:sz w:val="28"/>
          <w:szCs w:val="28"/>
        </w:rPr>
      </w:pPr>
    </w:p>
    <w:p w:rsidR="00B76E47" w:rsidRPr="00906084" w:rsidRDefault="00B76E47" w:rsidP="00B76E47">
      <w:pPr>
        <w:jc w:val="both"/>
        <w:rPr>
          <w:rFonts w:ascii="Times New Roman" w:hAnsi="Times New Roman" w:cs="Times New Roman"/>
          <w:b/>
          <w:sz w:val="28"/>
          <w:szCs w:val="28"/>
        </w:rPr>
      </w:pPr>
      <w:r w:rsidRPr="00906084">
        <w:rPr>
          <w:rFonts w:ascii="Times New Roman" w:hAnsi="Times New Roman" w:cs="Times New Roman"/>
          <w:b/>
          <w:sz w:val="28"/>
          <w:szCs w:val="28"/>
        </w:rPr>
        <w:t>Вопросы:</w:t>
      </w:r>
    </w:p>
    <w:p w:rsidR="00B76E47" w:rsidRPr="00906084" w:rsidRDefault="00B76E47" w:rsidP="000A4865">
      <w:pPr>
        <w:numPr>
          <w:ilvl w:val="0"/>
          <w:numId w:val="18"/>
        </w:numPr>
        <w:tabs>
          <w:tab w:val="left" w:pos="284"/>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Предварительный диагноз.</w:t>
      </w:r>
    </w:p>
    <w:p w:rsidR="00B76E47" w:rsidRPr="00906084" w:rsidRDefault="00B76E47" w:rsidP="000A4865">
      <w:pPr>
        <w:numPr>
          <w:ilvl w:val="0"/>
          <w:numId w:val="18"/>
        </w:numPr>
        <w:tabs>
          <w:tab w:val="left" w:pos="284"/>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Диагностика и план обследования.</w:t>
      </w:r>
    </w:p>
    <w:p w:rsidR="00B76E47" w:rsidRPr="00906084" w:rsidRDefault="00B76E47" w:rsidP="000A4865">
      <w:pPr>
        <w:numPr>
          <w:ilvl w:val="0"/>
          <w:numId w:val="18"/>
        </w:numPr>
        <w:tabs>
          <w:tab w:val="left" w:pos="284"/>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Дифференциальная диагностика.</w:t>
      </w:r>
    </w:p>
    <w:p w:rsidR="00B76E47" w:rsidRPr="00906084" w:rsidRDefault="00B76E47" w:rsidP="000A4865">
      <w:pPr>
        <w:numPr>
          <w:ilvl w:val="0"/>
          <w:numId w:val="18"/>
        </w:numPr>
        <w:tabs>
          <w:tab w:val="left" w:pos="284"/>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План лечения.</w:t>
      </w:r>
    </w:p>
    <w:p w:rsidR="00B76E47" w:rsidRPr="00906084" w:rsidRDefault="00B76E47" w:rsidP="000A4865">
      <w:pPr>
        <w:numPr>
          <w:ilvl w:val="0"/>
          <w:numId w:val="18"/>
        </w:numPr>
        <w:tabs>
          <w:tab w:val="left" w:pos="284"/>
        </w:tabs>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Прогноз.</w:t>
      </w:r>
    </w:p>
    <w:p w:rsidR="00B76E47" w:rsidRPr="00906084" w:rsidRDefault="00B76E47" w:rsidP="00B76E47">
      <w:pPr>
        <w:jc w:val="both"/>
        <w:rPr>
          <w:rFonts w:ascii="Times New Roman" w:hAnsi="Times New Roman" w:cs="Times New Roman"/>
          <w:b/>
          <w:sz w:val="28"/>
          <w:szCs w:val="28"/>
        </w:rPr>
      </w:pPr>
    </w:p>
    <w:p w:rsidR="00B76E47" w:rsidRPr="00906084" w:rsidRDefault="00B76E47" w:rsidP="00B76E47">
      <w:pPr>
        <w:jc w:val="both"/>
        <w:rPr>
          <w:rFonts w:ascii="Times New Roman" w:hAnsi="Times New Roman" w:cs="Times New Roman"/>
          <w:b/>
          <w:sz w:val="28"/>
          <w:szCs w:val="28"/>
        </w:rPr>
      </w:pPr>
      <w:r w:rsidRPr="00906084">
        <w:rPr>
          <w:rFonts w:ascii="Times New Roman" w:hAnsi="Times New Roman" w:cs="Times New Roman"/>
          <w:b/>
          <w:sz w:val="28"/>
          <w:szCs w:val="28"/>
        </w:rPr>
        <w:lastRenderedPageBreak/>
        <w:t>Задача № 4</w:t>
      </w:r>
    </w:p>
    <w:p w:rsidR="00B76E47" w:rsidRPr="00906084" w:rsidRDefault="00B76E47" w:rsidP="00B76E47">
      <w:pPr>
        <w:jc w:val="both"/>
        <w:rPr>
          <w:rFonts w:ascii="Times New Roman" w:hAnsi="Times New Roman" w:cs="Times New Roman"/>
          <w:sz w:val="28"/>
          <w:szCs w:val="28"/>
        </w:rPr>
      </w:pPr>
      <w:r w:rsidRPr="00906084">
        <w:rPr>
          <w:rFonts w:ascii="Times New Roman" w:hAnsi="Times New Roman" w:cs="Times New Roman"/>
          <w:sz w:val="28"/>
          <w:szCs w:val="28"/>
        </w:rPr>
        <w:t>Больной 15 лет, поступил с жалобами на кашель с выделением до 200 мл слизисто-гнойной мокроты с запахом, кровохарканье, повышение температуры до 38°С, недомогание, одышку. В детстве часто отмечал кашель. В течение последних 5 лет ежегодно обострения.</w:t>
      </w:r>
    </w:p>
    <w:p w:rsidR="00B76E47" w:rsidRDefault="00B76E47" w:rsidP="00B76E47">
      <w:pPr>
        <w:jc w:val="both"/>
        <w:rPr>
          <w:rFonts w:ascii="Times New Roman" w:hAnsi="Times New Roman" w:cs="Times New Roman"/>
          <w:b/>
          <w:sz w:val="28"/>
          <w:szCs w:val="28"/>
        </w:rPr>
      </w:pPr>
    </w:p>
    <w:p w:rsidR="00B76E47" w:rsidRPr="00906084" w:rsidRDefault="00B76E47" w:rsidP="00B76E47">
      <w:pPr>
        <w:jc w:val="both"/>
        <w:rPr>
          <w:rFonts w:ascii="Times New Roman" w:hAnsi="Times New Roman" w:cs="Times New Roman"/>
          <w:b/>
          <w:sz w:val="28"/>
          <w:szCs w:val="28"/>
        </w:rPr>
      </w:pPr>
      <w:r w:rsidRPr="00906084">
        <w:rPr>
          <w:rFonts w:ascii="Times New Roman" w:hAnsi="Times New Roman" w:cs="Times New Roman"/>
          <w:b/>
          <w:sz w:val="28"/>
          <w:szCs w:val="28"/>
        </w:rPr>
        <w:t>Вопросы:</w:t>
      </w:r>
    </w:p>
    <w:p w:rsidR="00B76E47" w:rsidRPr="00906084" w:rsidRDefault="00B76E47" w:rsidP="000A4865">
      <w:pPr>
        <w:numPr>
          <w:ilvl w:val="0"/>
          <w:numId w:val="19"/>
        </w:numPr>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Наиболее вероятный диагноз.</w:t>
      </w:r>
    </w:p>
    <w:p w:rsidR="00B76E47" w:rsidRPr="00906084" w:rsidRDefault="00B76E47" w:rsidP="000A4865">
      <w:pPr>
        <w:numPr>
          <w:ilvl w:val="0"/>
          <w:numId w:val="19"/>
        </w:numPr>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Диагностика и план обследования.</w:t>
      </w:r>
    </w:p>
    <w:p w:rsidR="00B76E47" w:rsidRPr="00906084" w:rsidRDefault="00B76E47" w:rsidP="000A4865">
      <w:pPr>
        <w:numPr>
          <w:ilvl w:val="0"/>
          <w:numId w:val="19"/>
        </w:numPr>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Дифференциальная диагностика.</w:t>
      </w:r>
    </w:p>
    <w:p w:rsidR="00B76E47" w:rsidRPr="00906084" w:rsidRDefault="00B76E47" w:rsidP="000A4865">
      <w:pPr>
        <w:numPr>
          <w:ilvl w:val="0"/>
          <w:numId w:val="19"/>
        </w:numPr>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План лечения.</w:t>
      </w:r>
    </w:p>
    <w:p w:rsidR="00B76E47" w:rsidRPr="00906084" w:rsidRDefault="00B76E47" w:rsidP="000A4865">
      <w:pPr>
        <w:numPr>
          <w:ilvl w:val="0"/>
          <w:numId w:val="19"/>
        </w:numPr>
        <w:jc w:val="both"/>
        <w:rPr>
          <w:rFonts w:ascii="Times New Roman" w:eastAsia="Times New Roman" w:hAnsi="Times New Roman" w:cs="Times New Roman"/>
          <w:sz w:val="28"/>
          <w:szCs w:val="28"/>
        </w:rPr>
      </w:pPr>
      <w:r w:rsidRPr="00906084">
        <w:rPr>
          <w:rFonts w:ascii="Times New Roman" w:eastAsia="Times New Roman" w:hAnsi="Times New Roman" w:cs="Times New Roman"/>
          <w:sz w:val="28"/>
          <w:szCs w:val="28"/>
        </w:rPr>
        <w:t>Прогноз</w:t>
      </w: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Pr="00D83067" w:rsidRDefault="00B76E47" w:rsidP="00B76E47">
      <w:pPr>
        <w:jc w:val="both"/>
        <w:rPr>
          <w:rFonts w:ascii="Times New Roman" w:hAnsi="Times New Roman" w:cs="Times New Roman"/>
          <w:b/>
          <w:sz w:val="28"/>
          <w:szCs w:val="28"/>
        </w:rPr>
      </w:pPr>
      <w:r w:rsidRPr="00D83067">
        <w:rPr>
          <w:rFonts w:ascii="Times New Roman" w:hAnsi="Times New Roman" w:cs="Times New Roman"/>
          <w:b/>
          <w:sz w:val="28"/>
          <w:szCs w:val="28"/>
        </w:rPr>
        <w:t>Задача № 5</w:t>
      </w:r>
    </w:p>
    <w:p w:rsidR="00B76E47" w:rsidRPr="00D83067" w:rsidRDefault="00B76E47" w:rsidP="00B76E47">
      <w:pPr>
        <w:tabs>
          <w:tab w:val="left" w:pos="4800"/>
        </w:tabs>
        <w:jc w:val="both"/>
        <w:rPr>
          <w:rFonts w:ascii="Times New Roman" w:hAnsi="Times New Roman" w:cs="Times New Roman"/>
          <w:sz w:val="28"/>
          <w:szCs w:val="28"/>
        </w:rPr>
      </w:pPr>
      <w:r w:rsidRPr="00D83067">
        <w:rPr>
          <w:rFonts w:ascii="Times New Roman" w:hAnsi="Times New Roman" w:cs="Times New Roman"/>
          <w:sz w:val="28"/>
          <w:szCs w:val="28"/>
        </w:rPr>
        <w:t>У больного 55 лет, госпитализированного в терапевтическое отделение 3-и дня назад по поводу обострение хронического холецистита, внезапно появилась лихорадка, отделение гнойной мокроты, наросла слабость, утомляемость. Аускультативно:влажные звонкиекрупнопузырчатые хрипы в нижних отделах легких слева. В анализах крови- лейкоциты 11 тыс/мл, СОЭ 20 мм/час.</w:t>
      </w:r>
    </w:p>
    <w:p w:rsidR="00B76E47" w:rsidRDefault="00B76E47" w:rsidP="00B76E47">
      <w:pPr>
        <w:jc w:val="both"/>
        <w:rPr>
          <w:rFonts w:ascii="Times New Roman" w:hAnsi="Times New Roman" w:cs="Times New Roman"/>
          <w:b/>
          <w:sz w:val="28"/>
          <w:szCs w:val="28"/>
        </w:rPr>
      </w:pPr>
    </w:p>
    <w:p w:rsidR="00B76E47" w:rsidRPr="00D83067" w:rsidRDefault="00B76E47" w:rsidP="00B76E47">
      <w:pPr>
        <w:jc w:val="both"/>
        <w:rPr>
          <w:rFonts w:ascii="Times New Roman" w:hAnsi="Times New Roman" w:cs="Times New Roman"/>
          <w:b/>
          <w:sz w:val="28"/>
          <w:szCs w:val="28"/>
        </w:rPr>
      </w:pPr>
      <w:r w:rsidRPr="00D83067">
        <w:rPr>
          <w:rFonts w:ascii="Times New Roman" w:hAnsi="Times New Roman" w:cs="Times New Roman"/>
          <w:b/>
          <w:sz w:val="28"/>
          <w:szCs w:val="28"/>
        </w:rPr>
        <w:t>Вопросы:</w:t>
      </w:r>
    </w:p>
    <w:p w:rsidR="00B76E47" w:rsidRPr="00D83067" w:rsidRDefault="00B76E47" w:rsidP="000A4865">
      <w:pPr>
        <w:numPr>
          <w:ilvl w:val="0"/>
          <w:numId w:val="20"/>
        </w:numPr>
        <w:tabs>
          <w:tab w:val="left" w:pos="426"/>
        </w:tabs>
        <w:jc w:val="both"/>
        <w:rPr>
          <w:rFonts w:ascii="Times New Roman" w:eastAsia="Times New Roman" w:hAnsi="Times New Roman" w:cs="Times New Roman"/>
          <w:sz w:val="28"/>
          <w:szCs w:val="28"/>
        </w:rPr>
      </w:pPr>
      <w:r w:rsidRPr="00D83067">
        <w:rPr>
          <w:rFonts w:ascii="Times New Roman" w:eastAsia="Times New Roman" w:hAnsi="Times New Roman" w:cs="Times New Roman"/>
          <w:sz w:val="28"/>
          <w:szCs w:val="28"/>
        </w:rPr>
        <w:t>Наиболее вероятный диагноз.</w:t>
      </w:r>
    </w:p>
    <w:p w:rsidR="00B76E47" w:rsidRPr="00D83067" w:rsidRDefault="00B76E47" w:rsidP="000A4865">
      <w:pPr>
        <w:numPr>
          <w:ilvl w:val="0"/>
          <w:numId w:val="20"/>
        </w:numPr>
        <w:tabs>
          <w:tab w:val="left" w:pos="426"/>
        </w:tabs>
        <w:jc w:val="both"/>
        <w:rPr>
          <w:rFonts w:ascii="Times New Roman" w:eastAsia="Times New Roman" w:hAnsi="Times New Roman" w:cs="Times New Roman"/>
          <w:sz w:val="28"/>
          <w:szCs w:val="28"/>
        </w:rPr>
      </w:pPr>
      <w:r w:rsidRPr="00D83067">
        <w:rPr>
          <w:rFonts w:ascii="Times New Roman" w:eastAsia="Times New Roman" w:hAnsi="Times New Roman" w:cs="Times New Roman"/>
          <w:sz w:val="28"/>
          <w:szCs w:val="28"/>
        </w:rPr>
        <w:t>Диагностика и план обследования.</w:t>
      </w:r>
    </w:p>
    <w:p w:rsidR="00B76E47" w:rsidRPr="00D83067" w:rsidRDefault="00B76E47" w:rsidP="000A4865">
      <w:pPr>
        <w:numPr>
          <w:ilvl w:val="0"/>
          <w:numId w:val="20"/>
        </w:numPr>
        <w:tabs>
          <w:tab w:val="left" w:pos="426"/>
          <w:tab w:val="left" w:pos="1236"/>
        </w:tabs>
        <w:jc w:val="both"/>
        <w:rPr>
          <w:rFonts w:ascii="Times New Roman" w:eastAsia="Times New Roman" w:hAnsi="Times New Roman" w:cs="Times New Roman"/>
          <w:sz w:val="28"/>
          <w:szCs w:val="28"/>
        </w:rPr>
      </w:pPr>
      <w:r w:rsidRPr="00D83067">
        <w:rPr>
          <w:rFonts w:ascii="Times New Roman" w:eastAsia="Times New Roman" w:hAnsi="Times New Roman" w:cs="Times New Roman"/>
          <w:sz w:val="28"/>
          <w:szCs w:val="28"/>
        </w:rPr>
        <w:t>Дифференциальная диагностика.</w:t>
      </w:r>
    </w:p>
    <w:p w:rsidR="00B76E47" w:rsidRPr="00D83067" w:rsidRDefault="00B76E47" w:rsidP="000A4865">
      <w:pPr>
        <w:numPr>
          <w:ilvl w:val="0"/>
          <w:numId w:val="20"/>
        </w:numPr>
        <w:tabs>
          <w:tab w:val="left" w:pos="426"/>
          <w:tab w:val="left" w:pos="1236"/>
        </w:tabs>
        <w:jc w:val="both"/>
        <w:rPr>
          <w:rFonts w:ascii="Times New Roman" w:eastAsia="Times New Roman" w:hAnsi="Times New Roman" w:cs="Times New Roman"/>
          <w:sz w:val="28"/>
          <w:szCs w:val="28"/>
        </w:rPr>
      </w:pPr>
      <w:r w:rsidRPr="00D83067">
        <w:rPr>
          <w:rFonts w:ascii="Times New Roman" w:eastAsia="Times New Roman" w:hAnsi="Times New Roman" w:cs="Times New Roman"/>
          <w:sz w:val="28"/>
          <w:szCs w:val="28"/>
        </w:rPr>
        <w:t>План лечения.</w:t>
      </w:r>
    </w:p>
    <w:p w:rsidR="00B76E47" w:rsidRPr="00D83067" w:rsidRDefault="00B76E47" w:rsidP="000A4865">
      <w:pPr>
        <w:numPr>
          <w:ilvl w:val="0"/>
          <w:numId w:val="20"/>
        </w:numPr>
        <w:tabs>
          <w:tab w:val="left" w:pos="426"/>
          <w:tab w:val="left" w:pos="1236"/>
        </w:tabs>
        <w:jc w:val="both"/>
        <w:rPr>
          <w:rFonts w:ascii="Times New Roman" w:eastAsia="Times New Roman" w:hAnsi="Times New Roman" w:cs="Times New Roman"/>
          <w:sz w:val="28"/>
          <w:szCs w:val="28"/>
        </w:rPr>
        <w:sectPr w:rsidR="00B76E47" w:rsidRPr="00D83067" w:rsidSect="00B76E47">
          <w:type w:val="continuous"/>
          <w:pgSz w:w="11907" w:h="16839" w:code="9"/>
          <w:pgMar w:top="1134" w:right="850" w:bottom="1134" w:left="1701" w:header="0" w:footer="3" w:gutter="0"/>
          <w:cols w:space="720"/>
          <w:noEndnote/>
          <w:docGrid w:linePitch="360"/>
        </w:sectPr>
      </w:pPr>
      <w:r w:rsidRPr="00D83067">
        <w:rPr>
          <w:rFonts w:ascii="Times New Roman" w:eastAsia="Times New Roman" w:hAnsi="Times New Roman" w:cs="Times New Roman"/>
          <w:sz w:val="28"/>
          <w:szCs w:val="28"/>
        </w:rPr>
        <w:t>Возможные осложнения.</w:t>
      </w: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Pr="00D83067" w:rsidRDefault="00B76E47" w:rsidP="00B76E47">
      <w:pPr>
        <w:jc w:val="both"/>
        <w:rPr>
          <w:rFonts w:ascii="Times New Roman" w:hAnsi="Times New Roman" w:cs="Times New Roman"/>
          <w:b/>
          <w:sz w:val="28"/>
          <w:szCs w:val="28"/>
        </w:rPr>
      </w:pPr>
      <w:r w:rsidRPr="00D83067">
        <w:rPr>
          <w:rFonts w:ascii="Times New Roman" w:hAnsi="Times New Roman" w:cs="Times New Roman"/>
          <w:b/>
          <w:sz w:val="28"/>
          <w:szCs w:val="28"/>
        </w:rPr>
        <w:t>Задача №6</w:t>
      </w:r>
    </w:p>
    <w:p w:rsidR="00B76E4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Больная 28 лет с жалобами на преходящие боли и опухание голеностопных, лучезапястных и межфаланговых суставов, лихорадку. Последний месяц отмечает разбитость, утомляемость, общую слабость, одышки не было. На правой голени появилась неяркая плотная бляшка диаметром 2x2 см. Анализ крови изменений не выявил. На прямой обзорной рентгенограмме грудной клетки обнаружено симметричное расширение корней лёгких.</w:t>
      </w:r>
    </w:p>
    <w:p w:rsidR="00B76E47" w:rsidRPr="007B2577" w:rsidRDefault="00B76E47" w:rsidP="00B76E47">
      <w:pPr>
        <w:jc w:val="both"/>
        <w:rPr>
          <w:rFonts w:ascii="Times New Roman" w:hAnsi="Times New Roman" w:cs="Times New Roman"/>
          <w:sz w:val="28"/>
          <w:szCs w:val="28"/>
        </w:rPr>
      </w:pPr>
    </w:p>
    <w:p w:rsidR="00B76E47" w:rsidRPr="00D83067" w:rsidRDefault="00B76E47" w:rsidP="00B76E47">
      <w:pPr>
        <w:jc w:val="both"/>
        <w:rPr>
          <w:rFonts w:ascii="Times New Roman" w:hAnsi="Times New Roman" w:cs="Times New Roman"/>
          <w:b/>
          <w:sz w:val="28"/>
          <w:szCs w:val="28"/>
        </w:rPr>
      </w:pPr>
      <w:r w:rsidRPr="00D83067">
        <w:rPr>
          <w:rFonts w:ascii="Times New Roman" w:hAnsi="Times New Roman" w:cs="Times New Roman"/>
          <w:b/>
          <w:sz w:val="28"/>
          <w:szCs w:val="28"/>
        </w:rPr>
        <w:t>Вопросы:</w:t>
      </w:r>
    </w:p>
    <w:p w:rsidR="00B76E47" w:rsidRPr="007B2577" w:rsidRDefault="00B76E47" w:rsidP="000A4865">
      <w:pPr>
        <w:pStyle w:val="30"/>
        <w:numPr>
          <w:ilvl w:val="0"/>
          <w:numId w:val="21"/>
        </w:numPr>
        <w:shd w:val="clear" w:color="auto" w:fill="auto"/>
        <w:tabs>
          <w:tab w:val="left" w:pos="284"/>
        </w:tabs>
        <w:spacing w:line="240" w:lineRule="auto"/>
        <w:ind w:firstLine="0"/>
        <w:rPr>
          <w:sz w:val="28"/>
          <w:szCs w:val="28"/>
        </w:rPr>
      </w:pPr>
      <w:r w:rsidRPr="007B2577">
        <w:rPr>
          <w:sz w:val="28"/>
          <w:szCs w:val="28"/>
        </w:rPr>
        <w:t>Какой диагноз можно предположить на основании этих данных?</w:t>
      </w:r>
    </w:p>
    <w:p w:rsidR="00B76E47" w:rsidRPr="007B2577" w:rsidRDefault="00B76E47" w:rsidP="000A4865">
      <w:pPr>
        <w:pStyle w:val="30"/>
        <w:numPr>
          <w:ilvl w:val="0"/>
          <w:numId w:val="21"/>
        </w:numPr>
        <w:shd w:val="clear" w:color="auto" w:fill="auto"/>
        <w:tabs>
          <w:tab w:val="left" w:pos="284"/>
          <w:tab w:val="left" w:pos="838"/>
        </w:tabs>
        <w:spacing w:line="240" w:lineRule="auto"/>
        <w:ind w:firstLine="0"/>
        <w:rPr>
          <w:sz w:val="28"/>
          <w:szCs w:val="28"/>
        </w:rPr>
      </w:pPr>
      <w:r w:rsidRPr="007B2577">
        <w:rPr>
          <w:sz w:val="28"/>
          <w:szCs w:val="28"/>
        </w:rPr>
        <w:t>Какой характерный синдром описан в данном случае?</w:t>
      </w:r>
    </w:p>
    <w:p w:rsidR="00B76E47" w:rsidRPr="007B2577" w:rsidRDefault="00B76E47" w:rsidP="000A4865">
      <w:pPr>
        <w:pStyle w:val="30"/>
        <w:numPr>
          <w:ilvl w:val="0"/>
          <w:numId w:val="21"/>
        </w:numPr>
        <w:shd w:val="clear" w:color="auto" w:fill="auto"/>
        <w:tabs>
          <w:tab w:val="left" w:pos="284"/>
          <w:tab w:val="left" w:pos="843"/>
        </w:tabs>
        <w:spacing w:line="240" w:lineRule="auto"/>
        <w:ind w:firstLine="0"/>
        <w:rPr>
          <w:sz w:val="28"/>
          <w:szCs w:val="28"/>
        </w:rPr>
      </w:pPr>
      <w:r w:rsidRPr="007B2577">
        <w:rPr>
          <w:sz w:val="28"/>
          <w:szCs w:val="28"/>
        </w:rPr>
        <w:t>Высокоинформативный метод диагностики?</w:t>
      </w:r>
    </w:p>
    <w:p w:rsidR="00B76E47" w:rsidRPr="007B2577" w:rsidRDefault="00B76E47" w:rsidP="000A4865">
      <w:pPr>
        <w:pStyle w:val="30"/>
        <w:numPr>
          <w:ilvl w:val="0"/>
          <w:numId w:val="21"/>
        </w:numPr>
        <w:shd w:val="clear" w:color="auto" w:fill="auto"/>
        <w:tabs>
          <w:tab w:val="left" w:pos="284"/>
          <w:tab w:val="left" w:pos="843"/>
        </w:tabs>
        <w:spacing w:line="240" w:lineRule="auto"/>
        <w:ind w:firstLine="0"/>
        <w:rPr>
          <w:sz w:val="28"/>
          <w:szCs w:val="28"/>
        </w:rPr>
      </w:pPr>
      <w:r w:rsidRPr="007B2577">
        <w:rPr>
          <w:sz w:val="28"/>
          <w:szCs w:val="28"/>
        </w:rPr>
        <w:t>Особенности лечения.</w:t>
      </w:r>
    </w:p>
    <w:p w:rsidR="00B76E47" w:rsidRPr="007B2577" w:rsidRDefault="00B76E47" w:rsidP="000A4865">
      <w:pPr>
        <w:pStyle w:val="30"/>
        <w:numPr>
          <w:ilvl w:val="0"/>
          <w:numId w:val="21"/>
        </w:numPr>
        <w:shd w:val="clear" w:color="auto" w:fill="auto"/>
        <w:tabs>
          <w:tab w:val="left" w:pos="284"/>
          <w:tab w:val="left" w:pos="843"/>
        </w:tabs>
        <w:spacing w:line="240" w:lineRule="auto"/>
        <w:ind w:firstLine="0"/>
        <w:rPr>
          <w:sz w:val="28"/>
          <w:szCs w:val="28"/>
        </w:rPr>
      </w:pPr>
      <w:r w:rsidRPr="007B2577">
        <w:rPr>
          <w:sz w:val="28"/>
          <w:szCs w:val="28"/>
        </w:rPr>
        <w:t>Прогноз.</w:t>
      </w: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Pr="00D83067" w:rsidRDefault="00B76E47" w:rsidP="00B76E47">
      <w:pPr>
        <w:jc w:val="both"/>
        <w:rPr>
          <w:rFonts w:ascii="Times New Roman" w:hAnsi="Times New Roman" w:cs="Times New Roman"/>
          <w:b/>
          <w:sz w:val="28"/>
          <w:szCs w:val="28"/>
        </w:rPr>
      </w:pPr>
      <w:r w:rsidRPr="00D83067">
        <w:rPr>
          <w:rFonts w:ascii="Times New Roman" w:hAnsi="Times New Roman" w:cs="Times New Roman"/>
          <w:b/>
          <w:sz w:val="28"/>
          <w:szCs w:val="28"/>
        </w:rPr>
        <w:t>Задача №7</w:t>
      </w:r>
    </w:p>
    <w:p w:rsidR="00B76E47" w:rsidRPr="00D83067" w:rsidRDefault="00B76E47" w:rsidP="00B76E47">
      <w:pPr>
        <w:jc w:val="both"/>
        <w:rPr>
          <w:rFonts w:ascii="Times New Roman" w:hAnsi="Times New Roman" w:cs="Times New Roman"/>
          <w:sz w:val="28"/>
          <w:szCs w:val="28"/>
        </w:rPr>
      </w:pPr>
    </w:p>
    <w:p w:rsidR="00B76E47" w:rsidRPr="00D83067" w:rsidRDefault="00B76E47" w:rsidP="00B76E47">
      <w:pPr>
        <w:jc w:val="both"/>
        <w:rPr>
          <w:rFonts w:ascii="Times New Roman" w:hAnsi="Times New Roman" w:cs="Times New Roman"/>
          <w:sz w:val="28"/>
          <w:szCs w:val="28"/>
        </w:rPr>
      </w:pPr>
      <w:r w:rsidRPr="00D83067">
        <w:rPr>
          <w:rFonts w:ascii="Times New Roman" w:hAnsi="Times New Roman" w:cs="Times New Roman"/>
          <w:sz w:val="28"/>
          <w:szCs w:val="28"/>
        </w:rPr>
        <w:t>Больная 40 лет с жалобами на озноб, повышение температуры тела, сухой мучительный кашель. Перкуторный звук лёгочный, при аускультации выслушивается нежная крепитация над нижними отделами обоих лёгких по задней поверхности.</w:t>
      </w:r>
    </w:p>
    <w:p w:rsidR="00B76E47" w:rsidRPr="00D83067" w:rsidRDefault="00B76E47" w:rsidP="00B76E47">
      <w:pPr>
        <w:jc w:val="both"/>
        <w:rPr>
          <w:rFonts w:ascii="Times New Roman" w:hAnsi="Times New Roman" w:cs="Times New Roman"/>
          <w:sz w:val="28"/>
          <w:szCs w:val="28"/>
        </w:rPr>
      </w:pPr>
      <w:r w:rsidRPr="00D83067">
        <w:rPr>
          <w:rFonts w:ascii="Times New Roman" w:hAnsi="Times New Roman" w:cs="Times New Roman"/>
          <w:sz w:val="28"/>
          <w:szCs w:val="28"/>
        </w:rPr>
        <w:t>В клиническом анализе крови умеренный лейкоцитоз, эозинофилия до 12%, СОЭ 40 мм/час. Рентгенологически обнаружено нежное гомогенное затемнение нижних полей обоих лёгких.</w:t>
      </w:r>
    </w:p>
    <w:p w:rsidR="00B76E47" w:rsidRPr="00D83067" w:rsidRDefault="00B76E47" w:rsidP="00B76E47">
      <w:pPr>
        <w:jc w:val="both"/>
        <w:rPr>
          <w:rFonts w:ascii="Times New Roman" w:hAnsi="Times New Roman" w:cs="Times New Roman"/>
          <w:sz w:val="28"/>
          <w:szCs w:val="28"/>
        </w:rPr>
      </w:pPr>
      <w:r w:rsidRPr="00D83067">
        <w:rPr>
          <w:rFonts w:ascii="Times New Roman" w:hAnsi="Times New Roman" w:cs="Times New Roman"/>
          <w:sz w:val="28"/>
          <w:szCs w:val="28"/>
        </w:rPr>
        <w:t>Получала антибактериальную терапию 10 дней с положительной клинической и рентгенологической картиной.</w:t>
      </w:r>
    </w:p>
    <w:p w:rsidR="00B76E47" w:rsidRPr="00D83067" w:rsidRDefault="00B76E47" w:rsidP="00B76E47">
      <w:pPr>
        <w:jc w:val="both"/>
        <w:rPr>
          <w:rFonts w:ascii="Times New Roman" w:hAnsi="Times New Roman" w:cs="Times New Roman"/>
          <w:sz w:val="28"/>
          <w:szCs w:val="28"/>
        </w:rPr>
      </w:pPr>
      <w:r w:rsidRPr="00D83067">
        <w:rPr>
          <w:rFonts w:ascii="Times New Roman" w:hAnsi="Times New Roman" w:cs="Times New Roman"/>
          <w:sz w:val="28"/>
          <w:szCs w:val="28"/>
        </w:rPr>
        <w:t>Из анамнеза известно, что пациентка работает на птицефабрике.На вторые сутки после выхода на работу клиническая картина возобновилась. При проведении КТ лёгких обнаружен двусторонний интерстициальный процесс в нижних долях.</w:t>
      </w:r>
    </w:p>
    <w:p w:rsidR="00B76E47" w:rsidRDefault="00B76E47" w:rsidP="00B76E47">
      <w:pPr>
        <w:ind w:firstLine="540"/>
        <w:jc w:val="both"/>
        <w:rPr>
          <w:rFonts w:ascii="Times New Roman" w:hAnsi="Times New Roman" w:cs="Times New Roman"/>
          <w:sz w:val="28"/>
          <w:szCs w:val="28"/>
        </w:rPr>
      </w:pPr>
    </w:p>
    <w:p w:rsidR="00B76E47" w:rsidRDefault="00B76E47" w:rsidP="00B76E47">
      <w:pPr>
        <w:ind w:firstLine="540"/>
        <w:jc w:val="both"/>
        <w:rPr>
          <w:rFonts w:ascii="Times New Roman" w:hAnsi="Times New Roman" w:cs="Times New Roman"/>
          <w:sz w:val="28"/>
          <w:szCs w:val="28"/>
        </w:rPr>
      </w:pPr>
    </w:p>
    <w:p w:rsidR="00B76E47" w:rsidRDefault="00B76E47" w:rsidP="00B76E47">
      <w:pPr>
        <w:jc w:val="both"/>
        <w:rPr>
          <w:rFonts w:ascii="Times New Roman" w:hAnsi="Times New Roman" w:cs="Times New Roman"/>
          <w:b/>
          <w:sz w:val="28"/>
          <w:szCs w:val="28"/>
        </w:rPr>
      </w:pPr>
      <w:r w:rsidRPr="00D83067">
        <w:rPr>
          <w:rFonts w:ascii="Times New Roman" w:hAnsi="Times New Roman" w:cs="Times New Roman"/>
          <w:b/>
          <w:sz w:val="28"/>
          <w:szCs w:val="28"/>
        </w:rPr>
        <w:t>Вопросы:</w:t>
      </w:r>
    </w:p>
    <w:p w:rsidR="00B76E47" w:rsidRPr="00D83067" w:rsidRDefault="00B76E47" w:rsidP="00B76E47">
      <w:pPr>
        <w:jc w:val="both"/>
        <w:rPr>
          <w:rFonts w:ascii="Times New Roman" w:hAnsi="Times New Roman" w:cs="Times New Roman"/>
          <w:b/>
          <w:sz w:val="28"/>
          <w:szCs w:val="28"/>
        </w:rPr>
      </w:pPr>
    </w:p>
    <w:p w:rsidR="00B76E47" w:rsidRPr="00D83067" w:rsidRDefault="00B76E47" w:rsidP="000A4865">
      <w:pPr>
        <w:numPr>
          <w:ilvl w:val="0"/>
          <w:numId w:val="22"/>
        </w:numPr>
        <w:tabs>
          <w:tab w:val="left" w:pos="142"/>
          <w:tab w:val="left" w:pos="284"/>
        </w:tabs>
        <w:jc w:val="both"/>
        <w:rPr>
          <w:rFonts w:ascii="Times New Roman" w:eastAsia="Times New Roman" w:hAnsi="Times New Roman" w:cs="Times New Roman"/>
          <w:sz w:val="28"/>
          <w:szCs w:val="28"/>
        </w:rPr>
      </w:pPr>
      <w:r w:rsidRPr="00D83067">
        <w:rPr>
          <w:rFonts w:ascii="Times New Roman" w:eastAsia="Times New Roman" w:hAnsi="Times New Roman" w:cs="Times New Roman"/>
          <w:sz w:val="28"/>
          <w:szCs w:val="28"/>
        </w:rPr>
        <w:t>Какое заболевание у пациентки?</w:t>
      </w:r>
    </w:p>
    <w:p w:rsidR="00B76E47" w:rsidRPr="00D83067" w:rsidRDefault="00B76E47" w:rsidP="000A4865">
      <w:pPr>
        <w:numPr>
          <w:ilvl w:val="0"/>
          <w:numId w:val="22"/>
        </w:numPr>
        <w:tabs>
          <w:tab w:val="left" w:pos="284"/>
          <w:tab w:val="left" w:pos="838"/>
        </w:tabs>
        <w:jc w:val="both"/>
        <w:rPr>
          <w:rFonts w:ascii="Times New Roman" w:eastAsia="Times New Roman" w:hAnsi="Times New Roman" w:cs="Times New Roman"/>
          <w:sz w:val="28"/>
          <w:szCs w:val="28"/>
        </w:rPr>
      </w:pPr>
      <w:r w:rsidRPr="00D83067">
        <w:rPr>
          <w:rFonts w:ascii="Times New Roman" w:eastAsia="Times New Roman" w:hAnsi="Times New Roman" w:cs="Times New Roman"/>
          <w:sz w:val="28"/>
          <w:szCs w:val="28"/>
        </w:rPr>
        <w:t>Этиология данного заболевания.</w:t>
      </w:r>
    </w:p>
    <w:p w:rsidR="00B76E47" w:rsidRPr="00D83067" w:rsidRDefault="00B76E47" w:rsidP="000A4865">
      <w:pPr>
        <w:numPr>
          <w:ilvl w:val="0"/>
          <w:numId w:val="22"/>
        </w:numPr>
        <w:tabs>
          <w:tab w:val="left" w:pos="284"/>
          <w:tab w:val="left" w:pos="838"/>
        </w:tabs>
        <w:jc w:val="both"/>
        <w:rPr>
          <w:rFonts w:ascii="Times New Roman" w:eastAsia="Times New Roman" w:hAnsi="Times New Roman" w:cs="Times New Roman"/>
          <w:sz w:val="28"/>
          <w:szCs w:val="28"/>
        </w:rPr>
      </w:pPr>
      <w:r w:rsidRPr="00D83067">
        <w:rPr>
          <w:rFonts w:ascii="Times New Roman" w:eastAsia="Times New Roman" w:hAnsi="Times New Roman" w:cs="Times New Roman"/>
          <w:sz w:val="28"/>
          <w:szCs w:val="28"/>
        </w:rPr>
        <w:t>Что лежит в основе патогенеза данного заболевания?</w:t>
      </w:r>
    </w:p>
    <w:p w:rsidR="00B76E47" w:rsidRPr="00D83067" w:rsidRDefault="00B76E47" w:rsidP="000A4865">
      <w:pPr>
        <w:numPr>
          <w:ilvl w:val="0"/>
          <w:numId w:val="22"/>
        </w:numPr>
        <w:tabs>
          <w:tab w:val="left" w:pos="284"/>
          <w:tab w:val="left" w:pos="843"/>
        </w:tabs>
        <w:jc w:val="both"/>
        <w:rPr>
          <w:rFonts w:ascii="Times New Roman" w:eastAsia="Times New Roman" w:hAnsi="Times New Roman" w:cs="Times New Roman"/>
          <w:sz w:val="28"/>
          <w:szCs w:val="28"/>
        </w:rPr>
      </w:pPr>
      <w:r w:rsidRPr="00D83067">
        <w:rPr>
          <w:rFonts w:ascii="Times New Roman" w:eastAsia="Times New Roman" w:hAnsi="Times New Roman" w:cs="Times New Roman"/>
          <w:sz w:val="28"/>
          <w:szCs w:val="28"/>
        </w:rPr>
        <w:t>Профилактика и лечение.</w:t>
      </w:r>
    </w:p>
    <w:p w:rsidR="00B76E47" w:rsidRPr="00D83067" w:rsidRDefault="00B76E47" w:rsidP="000A4865">
      <w:pPr>
        <w:numPr>
          <w:ilvl w:val="0"/>
          <w:numId w:val="22"/>
        </w:numPr>
        <w:tabs>
          <w:tab w:val="left" w:pos="284"/>
          <w:tab w:val="left" w:pos="883"/>
        </w:tabs>
        <w:jc w:val="both"/>
        <w:rPr>
          <w:rFonts w:ascii="Times New Roman" w:eastAsia="Times New Roman" w:hAnsi="Times New Roman" w:cs="Times New Roman"/>
          <w:sz w:val="28"/>
          <w:szCs w:val="28"/>
        </w:rPr>
        <w:sectPr w:rsidR="00B76E47" w:rsidRPr="00D83067" w:rsidSect="00B76E47">
          <w:footerReference w:type="even" r:id="rId101"/>
          <w:footerReference w:type="default" r:id="rId102"/>
          <w:headerReference w:type="first" r:id="rId103"/>
          <w:footerReference w:type="first" r:id="rId104"/>
          <w:type w:val="continuous"/>
          <w:pgSz w:w="11907" w:h="16839" w:code="9"/>
          <w:pgMar w:top="1134" w:right="850" w:bottom="1134" w:left="1701" w:header="0" w:footer="3" w:gutter="0"/>
          <w:cols w:space="720"/>
          <w:noEndnote/>
          <w:titlePg/>
          <w:docGrid w:linePitch="360"/>
        </w:sectPr>
      </w:pPr>
      <w:r w:rsidRPr="00D83067">
        <w:rPr>
          <w:rFonts w:ascii="Times New Roman" w:eastAsia="Times New Roman" w:hAnsi="Times New Roman" w:cs="Times New Roman"/>
          <w:sz w:val="28"/>
          <w:szCs w:val="28"/>
        </w:rPr>
        <w:t>Прогноз.</w:t>
      </w: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r w:rsidRPr="00D35ABE">
        <w:rPr>
          <w:rFonts w:ascii="Times New Roman" w:hAnsi="Times New Roman" w:cs="Times New Roman"/>
          <w:b/>
          <w:sz w:val="28"/>
          <w:szCs w:val="28"/>
        </w:rPr>
        <w:t>Задача №</w:t>
      </w:r>
      <w:r>
        <w:rPr>
          <w:rFonts w:ascii="Times New Roman" w:hAnsi="Times New Roman" w:cs="Times New Roman"/>
          <w:b/>
          <w:sz w:val="28"/>
          <w:szCs w:val="28"/>
        </w:rPr>
        <w:t>8</w:t>
      </w:r>
    </w:p>
    <w:p w:rsidR="00B76E47" w:rsidRPr="00D35ABE" w:rsidRDefault="00B76E47" w:rsidP="00B76E47">
      <w:pPr>
        <w:jc w:val="both"/>
        <w:rPr>
          <w:rFonts w:ascii="Times New Roman" w:hAnsi="Times New Roman" w:cs="Times New Roman"/>
          <w:b/>
          <w:sz w:val="28"/>
          <w:szCs w:val="28"/>
        </w:rPr>
      </w:pP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Больной 62 лет с жалобами на повышение температуры тела до 37,5° С, постепенное нарастание одышки, появление сухого непродуктивного кашля, слабости и быстрой утомляемости. Пониженного питания. ЧДД 24 в минуту, инспираторная одышка. Перкуторно определяется небольшое укорочение лёгочного звука в нижних отделах и снижение дыхательной экскурсии нижнего края лёгких, там же при аускультации выслушивается крепитация на фоне ослабленного везикулярного дыхания.</w:t>
      </w: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На рентгенограмме органов грудной клетки двусторонние инфильтративные затемнения нижних долей обоих лёгких различной интенсивности.</w:t>
      </w:r>
    </w:p>
    <w:p w:rsidR="00B76E47" w:rsidRPr="007B2577" w:rsidRDefault="00B76E47" w:rsidP="00B76E47">
      <w:pPr>
        <w:jc w:val="both"/>
        <w:rPr>
          <w:rFonts w:ascii="Times New Roman" w:hAnsi="Times New Roman" w:cs="Times New Roman"/>
          <w:sz w:val="28"/>
          <w:szCs w:val="28"/>
        </w:rPr>
      </w:pPr>
      <w:r w:rsidRPr="007B2577">
        <w:rPr>
          <w:rFonts w:ascii="Times New Roman" w:hAnsi="Times New Roman" w:cs="Times New Roman"/>
          <w:sz w:val="28"/>
          <w:szCs w:val="28"/>
        </w:rPr>
        <w:t>В анамнезе приём амиодарона в течение 5 лет по поводу нарушения ритма сердца.</w:t>
      </w:r>
    </w:p>
    <w:p w:rsidR="00B76E47" w:rsidRPr="00D35ABE" w:rsidRDefault="00B76E47" w:rsidP="00B76E47">
      <w:pPr>
        <w:ind w:firstLine="560"/>
        <w:jc w:val="both"/>
        <w:rPr>
          <w:rFonts w:ascii="Times New Roman" w:hAnsi="Times New Roman" w:cs="Times New Roman"/>
          <w:sz w:val="28"/>
          <w:szCs w:val="28"/>
        </w:rPr>
      </w:pPr>
    </w:p>
    <w:p w:rsidR="00B76E47" w:rsidRPr="00D35ABE" w:rsidRDefault="00B76E47" w:rsidP="00B76E47">
      <w:pPr>
        <w:jc w:val="both"/>
        <w:rPr>
          <w:rFonts w:ascii="Times New Roman" w:hAnsi="Times New Roman" w:cs="Times New Roman"/>
          <w:b/>
          <w:sz w:val="28"/>
          <w:szCs w:val="28"/>
        </w:rPr>
      </w:pPr>
      <w:r w:rsidRPr="00D35ABE">
        <w:rPr>
          <w:rFonts w:ascii="Times New Roman" w:hAnsi="Times New Roman" w:cs="Times New Roman"/>
          <w:b/>
          <w:sz w:val="28"/>
          <w:szCs w:val="28"/>
        </w:rPr>
        <w:t>Вопросы:</w:t>
      </w:r>
    </w:p>
    <w:p w:rsidR="00B76E47" w:rsidRPr="007B2577" w:rsidRDefault="00B76E47" w:rsidP="000A4865">
      <w:pPr>
        <w:pStyle w:val="30"/>
        <w:numPr>
          <w:ilvl w:val="0"/>
          <w:numId w:val="23"/>
        </w:numPr>
        <w:shd w:val="clear" w:color="auto" w:fill="auto"/>
        <w:tabs>
          <w:tab w:val="left" w:pos="284"/>
        </w:tabs>
        <w:spacing w:line="240" w:lineRule="auto"/>
        <w:ind w:firstLine="0"/>
        <w:rPr>
          <w:sz w:val="28"/>
          <w:szCs w:val="28"/>
        </w:rPr>
      </w:pPr>
      <w:r w:rsidRPr="007B2577">
        <w:rPr>
          <w:sz w:val="28"/>
          <w:szCs w:val="28"/>
        </w:rPr>
        <w:t>О каком заболевании может идти речь?</w:t>
      </w:r>
    </w:p>
    <w:p w:rsidR="00B76E47" w:rsidRPr="007B2577" w:rsidRDefault="00B76E47" w:rsidP="000A4865">
      <w:pPr>
        <w:pStyle w:val="30"/>
        <w:numPr>
          <w:ilvl w:val="0"/>
          <w:numId w:val="23"/>
        </w:numPr>
        <w:shd w:val="clear" w:color="auto" w:fill="auto"/>
        <w:tabs>
          <w:tab w:val="left" w:pos="284"/>
        </w:tabs>
        <w:spacing w:line="240" w:lineRule="auto"/>
        <w:ind w:firstLine="0"/>
        <w:rPr>
          <w:sz w:val="28"/>
          <w:szCs w:val="28"/>
        </w:rPr>
      </w:pPr>
      <w:r w:rsidRPr="007B2577">
        <w:rPr>
          <w:sz w:val="28"/>
          <w:szCs w:val="28"/>
        </w:rPr>
        <w:t>Дифференциальная диагностика.</w:t>
      </w:r>
    </w:p>
    <w:p w:rsidR="00B76E47" w:rsidRPr="007B2577" w:rsidRDefault="00B76E47" w:rsidP="000A4865">
      <w:pPr>
        <w:pStyle w:val="30"/>
        <w:numPr>
          <w:ilvl w:val="0"/>
          <w:numId w:val="23"/>
        </w:numPr>
        <w:shd w:val="clear" w:color="auto" w:fill="auto"/>
        <w:tabs>
          <w:tab w:val="left" w:pos="284"/>
        </w:tabs>
        <w:spacing w:line="240" w:lineRule="auto"/>
        <w:ind w:firstLine="0"/>
        <w:rPr>
          <w:sz w:val="28"/>
          <w:szCs w:val="28"/>
        </w:rPr>
      </w:pPr>
      <w:r w:rsidRPr="007B2577">
        <w:rPr>
          <w:sz w:val="28"/>
          <w:szCs w:val="28"/>
        </w:rPr>
        <w:t>Диагностические методы обследования.</w:t>
      </w:r>
    </w:p>
    <w:p w:rsidR="00B76E47" w:rsidRPr="007B2577" w:rsidRDefault="00B76E47" w:rsidP="000A4865">
      <w:pPr>
        <w:pStyle w:val="30"/>
        <w:numPr>
          <w:ilvl w:val="0"/>
          <w:numId w:val="23"/>
        </w:numPr>
        <w:shd w:val="clear" w:color="auto" w:fill="auto"/>
        <w:tabs>
          <w:tab w:val="left" w:pos="284"/>
        </w:tabs>
        <w:spacing w:line="240" w:lineRule="auto"/>
        <w:ind w:firstLine="0"/>
        <w:rPr>
          <w:sz w:val="28"/>
          <w:szCs w:val="28"/>
        </w:rPr>
      </w:pPr>
      <w:r w:rsidRPr="007B2577">
        <w:rPr>
          <w:sz w:val="28"/>
          <w:szCs w:val="28"/>
        </w:rPr>
        <w:t>Лечение.</w:t>
      </w:r>
    </w:p>
    <w:p w:rsidR="00B76E47" w:rsidRPr="007B2577" w:rsidRDefault="00B76E47" w:rsidP="000A4865">
      <w:pPr>
        <w:pStyle w:val="30"/>
        <w:numPr>
          <w:ilvl w:val="0"/>
          <w:numId w:val="23"/>
        </w:numPr>
        <w:shd w:val="clear" w:color="auto" w:fill="auto"/>
        <w:tabs>
          <w:tab w:val="left" w:pos="284"/>
        </w:tabs>
        <w:spacing w:line="240" w:lineRule="auto"/>
        <w:ind w:firstLine="0"/>
        <w:rPr>
          <w:sz w:val="28"/>
          <w:szCs w:val="28"/>
        </w:rPr>
      </w:pPr>
      <w:r w:rsidRPr="007B2577">
        <w:rPr>
          <w:sz w:val="28"/>
          <w:szCs w:val="28"/>
        </w:rPr>
        <w:lastRenderedPageBreak/>
        <w:t>Прогноз.</w:t>
      </w: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jc w:val="both"/>
        <w:rPr>
          <w:rFonts w:ascii="Times New Roman" w:hAnsi="Times New Roman" w:cs="Times New Roman"/>
          <w:b/>
          <w:sz w:val="28"/>
          <w:szCs w:val="28"/>
        </w:rPr>
      </w:pPr>
      <w:r w:rsidRPr="00D35ABE">
        <w:rPr>
          <w:rFonts w:ascii="Times New Roman" w:hAnsi="Times New Roman" w:cs="Times New Roman"/>
          <w:b/>
          <w:sz w:val="28"/>
          <w:szCs w:val="28"/>
        </w:rPr>
        <w:t>Задача №</w:t>
      </w:r>
      <w:r w:rsidRPr="00DF4689">
        <w:rPr>
          <w:rFonts w:ascii="Times New Roman" w:hAnsi="Times New Roman" w:cs="Times New Roman"/>
          <w:b/>
          <w:sz w:val="28"/>
          <w:szCs w:val="28"/>
        </w:rPr>
        <w:t>9</w:t>
      </w:r>
    </w:p>
    <w:p w:rsidR="00B76E47" w:rsidRPr="00D35ABE" w:rsidRDefault="00B76E47" w:rsidP="00B76E47">
      <w:pPr>
        <w:jc w:val="both"/>
        <w:rPr>
          <w:rFonts w:ascii="Times New Roman" w:hAnsi="Times New Roman" w:cs="Times New Roman"/>
          <w:b/>
          <w:sz w:val="28"/>
          <w:szCs w:val="28"/>
        </w:rPr>
      </w:pPr>
    </w:p>
    <w:p w:rsidR="00B76E47" w:rsidRPr="00D35ABE" w:rsidRDefault="00B76E47" w:rsidP="00B76E47">
      <w:pPr>
        <w:jc w:val="both"/>
        <w:rPr>
          <w:rFonts w:ascii="Times New Roman" w:hAnsi="Times New Roman" w:cs="Times New Roman"/>
          <w:sz w:val="28"/>
          <w:szCs w:val="28"/>
        </w:rPr>
      </w:pPr>
      <w:r w:rsidRPr="00D35ABE">
        <w:rPr>
          <w:rFonts w:ascii="Times New Roman" w:hAnsi="Times New Roman" w:cs="Times New Roman"/>
          <w:sz w:val="28"/>
          <w:szCs w:val="28"/>
        </w:rPr>
        <w:t>Больной 27 лет с жалобами на лихорадку до 38,5° С, внезапное появление одышки, сухого непродуктивного кашля, слабости и быстрой утомляемости. ЧДД 22 в минуту. При аускультации выслушивается двусторонняя крепитация в межлопаточном пространстве.</w:t>
      </w:r>
    </w:p>
    <w:p w:rsidR="00B76E47" w:rsidRPr="00D35ABE" w:rsidRDefault="00B76E47" w:rsidP="00B76E47">
      <w:pPr>
        <w:jc w:val="both"/>
        <w:rPr>
          <w:rFonts w:ascii="Times New Roman" w:hAnsi="Times New Roman" w:cs="Times New Roman"/>
          <w:sz w:val="28"/>
          <w:szCs w:val="28"/>
        </w:rPr>
      </w:pPr>
      <w:r w:rsidRPr="00D35ABE">
        <w:rPr>
          <w:rFonts w:ascii="Times New Roman" w:hAnsi="Times New Roman" w:cs="Times New Roman"/>
          <w:sz w:val="28"/>
          <w:szCs w:val="28"/>
        </w:rPr>
        <w:t>В клиническом анализе крови лейкоцитов 13*10</w:t>
      </w:r>
      <w:r w:rsidRPr="00D35ABE">
        <w:rPr>
          <w:rFonts w:ascii="Times New Roman" w:hAnsi="Times New Roman" w:cs="Times New Roman"/>
          <w:sz w:val="28"/>
          <w:szCs w:val="28"/>
          <w:vertAlign w:val="superscript"/>
        </w:rPr>
        <w:t>9</w:t>
      </w:r>
      <w:r w:rsidRPr="00D35ABE">
        <w:rPr>
          <w:rFonts w:ascii="Times New Roman" w:hAnsi="Times New Roman" w:cs="Times New Roman"/>
          <w:sz w:val="28"/>
          <w:szCs w:val="28"/>
        </w:rPr>
        <w:t>/л, эозинофилов 7%, СОЭ 18 мм/час.</w:t>
      </w:r>
    </w:p>
    <w:p w:rsidR="00B76E47" w:rsidRPr="00D35ABE" w:rsidRDefault="00B76E47" w:rsidP="00B76E47">
      <w:pPr>
        <w:jc w:val="both"/>
        <w:rPr>
          <w:rFonts w:ascii="Times New Roman" w:hAnsi="Times New Roman" w:cs="Times New Roman"/>
          <w:sz w:val="28"/>
          <w:szCs w:val="28"/>
        </w:rPr>
      </w:pPr>
      <w:r w:rsidRPr="00D35ABE">
        <w:rPr>
          <w:rFonts w:ascii="Times New Roman" w:hAnsi="Times New Roman" w:cs="Times New Roman"/>
          <w:sz w:val="28"/>
          <w:szCs w:val="28"/>
        </w:rPr>
        <w:t>На рентгенограмме органов грудной клетки изменений не выявлено.</w:t>
      </w:r>
    </w:p>
    <w:p w:rsidR="00B76E47" w:rsidRPr="00D35ABE" w:rsidRDefault="00B76E47" w:rsidP="00B76E47">
      <w:pPr>
        <w:jc w:val="both"/>
        <w:rPr>
          <w:rFonts w:ascii="Times New Roman" w:hAnsi="Times New Roman" w:cs="Times New Roman"/>
          <w:sz w:val="28"/>
          <w:szCs w:val="28"/>
        </w:rPr>
      </w:pPr>
      <w:r w:rsidRPr="00D35ABE">
        <w:rPr>
          <w:rFonts w:ascii="Times New Roman" w:hAnsi="Times New Roman" w:cs="Times New Roman"/>
          <w:sz w:val="28"/>
          <w:szCs w:val="28"/>
        </w:rPr>
        <w:t>В анамнезе в течение двух недель принимал сульфаниламидный препарат.</w:t>
      </w:r>
    </w:p>
    <w:p w:rsidR="00B76E47" w:rsidRDefault="00B76E47" w:rsidP="00B76E47">
      <w:pPr>
        <w:jc w:val="both"/>
        <w:rPr>
          <w:rFonts w:ascii="Times New Roman" w:hAnsi="Times New Roman" w:cs="Times New Roman"/>
          <w:b/>
          <w:sz w:val="28"/>
          <w:szCs w:val="28"/>
        </w:rPr>
      </w:pPr>
    </w:p>
    <w:p w:rsidR="00B76E47" w:rsidRPr="00D35ABE" w:rsidRDefault="00B76E47" w:rsidP="00B76E47">
      <w:pPr>
        <w:jc w:val="both"/>
        <w:rPr>
          <w:rFonts w:ascii="Times New Roman" w:hAnsi="Times New Roman" w:cs="Times New Roman"/>
          <w:b/>
          <w:sz w:val="28"/>
          <w:szCs w:val="28"/>
        </w:rPr>
      </w:pPr>
      <w:r w:rsidRPr="00D35ABE">
        <w:rPr>
          <w:rFonts w:ascii="Times New Roman" w:hAnsi="Times New Roman" w:cs="Times New Roman"/>
          <w:b/>
          <w:sz w:val="28"/>
          <w:szCs w:val="28"/>
        </w:rPr>
        <w:t>Вопросы:</w:t>
      </w:r>
    </w:p>
    <w:p w:rsidR="00B76E47" w:rsidRPr="00D35ABE" w:rsidRDefault="00B76E47" w:rsidP="000A4865">
      <w:pPr>
        <w:numPr>
          <w:ilvl w:val="0"/>
          <w:numId w:val="24"/>
        </w:numPr>
        <w:jc w:val="both"/>
        <w:rPr>
          <w:rFonts w:ascii="Times New Roman" w:eastAsia="Times New Roman" w:hAnsi="Times New Roman" w:cs="Times New Roman"/>
          <w:sz w:val="28"/>
          <w:szCs w:val="28"/>
        </w:rPr>
      </w:pPr>
      <w:r w:rsidRPr="00D35ABE">
        <w:rPr>
          <w:rFonts w:ascii="Times New Roman" w:eastAsia="Times New Roman" w:hAnsi="Times New Roman" w:cs="Times New Roman"/>
          <w:sz w:val="28"/>
          <w:szCs w:val="28"/>
        </w:rPr>
        <w:t>Какое заболевание у пациента?</w:t>
      </w:r>
    </w:p>
    <w:p w:rsidR="00B76E47" w:rsidRPr="00D35ABE" w:rsidRDefault="00B76E47" w:rsidP="000A4865">
      <w:pPr>
        <w:numPr>
          <w:ilvl w:val="0"/>
          <w:numId w:val="24"/>
        </w:numPr>
        <w:jc w:val="both"/>
        <w:rPr>
          <w:rFonts w:ascii="Times New Roman" w:eastAsia="Times New Roman" w:hAnsi="Times New Roman" w:cs="Times New Roman"/>
          <w:sz w:val="28"/>
          <w:szCs w:val="28"/>
        </w:rPr>
      </w:pPr>
      <w:r w:rsidRPr="00D35ABE">
        <w:rPr>
          <w:rFonts w:ascii="Times New Roman" w:eastAsia="Times New Roman" w:hAnsi="Times New Roman" w:cs="Times New Roman"/>
          <w:sz w:val="28"/>
          <w:szCs w:val="28"/>
        </w:rPr>
        <w:t>Какие данные позволили определить форму течения заболевания?</w:t>
      </w:r>
    </w:p>
    <w:p w:rsidR="00B76E47" w:rsidRPr="00D35ABE" w:rsidRDefault="00B76E47" w:rsidP="000A4865">
      <w:pPr>
        <w:numPr>
          <w:ilvl w:val="0"/>
          <w:numId w:val="24"/>
        </w:numPr>
        <w:jc w:val="both"/>
        <w:rPr>
          <w:rFonts w:ascii="Times New Roman" w:eastAsia="Times New Roman" w:hAnsi="Times New Roman" w:cs="Times New Roman"/>
          <w:sz w:val="28"/>
          <w:szCs w:val="28"/>
        </w:rPr>
      </w:pPr>
      <w:r w:rsidRPr="00D35ABE">
        <w:rPr>
          <w:rFonts w:ascii="Times New Roman" w:eastAsia="Times New Roman" w:hAnsi="Times New Roman" w:cs="Times New Roman"/>
          <w:sz w:val="28"/>
          <w:szCs w:val="28"/>
        </w:rPr>
        <w:t>Наиболее важный диагностический признак данного заболевания, выявляемый при объективном исследовании?</w:t>
      </w:r>
    </w:p>
    <w:p w:rsidR="00B76E47" w:rsidRPr="00D35ABE" w:rsidRDefault="00B76E47" w:rsidP="000A4865">
      <w:pPr>
        <w:numPr>
          <w:ilvl w:val="0"/>
          <w:numId w:val="24"/>
        </w:numPr>
        <w:jc w:val="both"/>
        <w:rPr>
          <w:rFonts w:ascii="Times New Roman" w:eastAsia="Times New Roman" w:hAnsi="Times New Roman" w:cs="Times New Roman"/>
          <w:sz w:val="28"/>
          <w:szCs w:val="28"/>
        </w:rPr>
      </w:pPr>
      <w:r w:rsidRPr="00D35ABE">
        <w:rPr>
          <w:rFonts w:ascii="Times New Roman" w:eastAsia="Times New Roman" w:hAnsi="Times New Roman" w:cs="Times New Roman"/>
          <w:sz w:val="28"/>
          <w:szCs w:val="28"/>
        </w:rPr>
        <w:t>Как меняется функция внешнего дыхания при этом заболевании?</w:t>
      </w:r>
    </w:p>
    <w:p w:rsidR="00B76E47" w:rsidRPr="00D35ABE" w:rsidRDefault="00B76E47" w:rsidP="000A4865">
      <w:pPr>
        <w:numPr>
          <w:ilvl w:val="0"/>
          <w:numId w:val="24"/>
        </w:numPr>
        <w:jc w:val="both"/>
        <w:rPr>
          <w:rFonts w:ascii="Times New Roman" w:eastAsia="Times New Roman" w:hAnsi="Times New Roman" w:cs="Times New Roman"/>
          <w:sz w:val="28"/>
          <w:szCs w:val="28"/>
        </w:rPr>
      </w:pPr>
      <w:r w:rsidRPr="00D35ABE">
        <w:rPr>
          <w:rFonts w:ascii="Times New Roman" w:eastAsia="Times New Roman" w:hAnsi="Times New Roman" w:cs="Times New Roman"/>
          <w:sz w:val="28"/>
          <w:szCs w:val="28"/>
        </w:rPr>
        <w:t>Лечение и прогноз.</w:t>
      </w:r>
    </w:p>
    <w:p w:rsidR="00B76E47" w:rsidRDefault="00B76E47" w:rsidP="00B76E47">
      <w:pPr>
        <w:jc w:val="both"/>
        <w:rPr>
          <w:rFonts w:ascii="Times New Roman" w:hAnsi="Times New Roman" w:cs="Times New Roman"/>
          <w:sz w:val="28"/>
          <w:szCs w:val="28"/>
        </w:rPr>
      </w:pPr>
    </w:p>
    <w:p w:rsidR="00B76E47" w:rsidRDefault="00B76E47" w:rsidP="00B76E47">
      <w:pPr>
        <w:jc w:val="both"/>
        <w:rPr>
          <w:rFonts w:ascii="Times New Roman" w:hAnsi="Times New Roman" w:cs="Times New Roman"/>
          <w:b/>
          <w:sz w:val="28"/>
          <w:szCs w:val="28"/>
        </w:rPr>
      </w:pPr>
      <w:r w:rsidRPr="00D35ABE">
        <w:rPr>
          <w:rFonts w:ascii="Times New Roman" w:hAnsi="Times New Roman" w:cs="Times New Roman"/>
          <w:b/>
          <w:sz w:val="28"/>
          <w:szCs w:val="28"/>
        </w:rPr>
        <w:t>Задача №</w:t>
      </w:r>
      <w:r>
        <w:rPr>
          <w:rFonts w:ascii="Times New Roman" w:hAnsi="Times New Roman" w:cs="Times New Roman"/>
          <w:b/>
          <w:sz w:val="28"/>
          <w:szCs w:val="28"/>
        </w:rPr>
        <w:t>10</w:t>
      </w:r>
    </w:p>
    <w:p w:rsidR="00B76E47" w:rsidRPr="00D35ABE" w:rsidRDefault="00B76E47" w:rsidP="00B76E47">
      <w:pPr>
        <w:jc w:val="both"/>
        <w:rPr>
          <w:rFonts w:ascii="Times New Roman" w:hAnsi="Times New Roman" w:cs="Times New Roman"/>
          <w:b/>
          <w:sz w:val="28"/>
          <w:szCs w:val="28"/>
        </w:rPr>
      </w:pPr>
    </w:p>
    <w:p w:rsidR="00B76E47" w:rsidRPr="00D35ABE" w:rsidRDefault="00B76E47" w:rsidP="00B76E47">
      <w:pPr>
        <w:jc w:val="both"/>
        <w:rPr>
          <w:rFonts w:ascii="Times New Roman" w:hAnsi="Times New Roman" w:cs="Times New Roman"/>
          <w:sz w:val="28"/>
          <w:szCs w:val="28"/>
        </w:rPr>
      </w:pPr>
      <w:r w:rsidRPr="00D35ABE">
        <w:rPr>
          <w:rFonts w:ascii="Times New Roman" w:hAnsi="Times New Roman" w:cs="Times New Roman"/>
          <w:sz w:val="28"/>
          <w:szCs w:val="28"/>
        </w:rPr>
        <w:t>Больной 68 лет с жалобами на постепенное нарастание одышки,невозможность сделать глубокий вдох, боли в грудной клетке в задненижних отделах, сухой непродуктивный кашель, субфебрилитет, слабость и повышенную утомляемость. Пониженного питания. Диффузный серый цианоз. Утолщение концевых фаланг пальцев в виде «барабанных палочек» и изменение ногтей по типу «часовых стекол». ЧДД 28 в минуту, инспираторная одышка. Определяется небольшое укорочение перкуторного звука в нижних отделах и снижение дыхательной экскурсии нижнего края лёгких, там же при аускультации выслушивается крепитация на фоне ослабленного везикулярного дыхания.</w:t>
      </w:r>
    </w:p>
    <w:p w:rsidR="00B76E47" w:rsidRPr="00D35ABE" w:rsidRDefault="00B76E47" w:rsidP="00B76E47">
      <w:pPr>
        <w:jc w:val="both"/>
        <w:rPr>
          <w:rFonts w:ascii="Times New Roman" w:hAnsi="Times New Roman" w:cs="Times New Roman"/>
          <w:sz w:val="28"/>
          <w:szCs w:val="28"/>
        </w:rPr>
      </w:pPr>
      <w:r w:rsidRPr="00D35ABE">
        <w:rPr>
          <w:rFonts w:ascii="Times New Roman" w:hAnsi="Times New Roman" w:cs="Times New Roman"/>
          <w:sz w:val="28"/>
          <w:szCs w:val="28"/>
        </w:rPr>
        <w:t>На рентгенограмме органов грудной клетки крупноячеистая деформация лёгочного рисунка нижних долей обоих лёгких.</w:t>
      </w:r>
    </w:p>
    <w:p w:rsidR="00B76E47" w:rsidRPr="00D35ABE" w:rsidRDefault="00B76E47" w:rsidP="00B76E47">
      <w:pPr>
        <w:jc w:val="both"/>
        <w:rPr>
          <w:rFonts w:ascii="Times New Roman" w:hAnsi="Times New Roman" w:cs="Times New Roman"/>
          <w:sz w:val="28"/>
          <w:szCs w:val="28"/>
        </w:rPr>
      </w:pPr>
      <w:r w:rsidRPr="00D35ABE">
        <w:rPr>
          <w:rFonts w:ascii="Times New Roman" w:hAnsi="Times New Roman" w:cs="Times New Roman"/>
          <w:sz w:val="28"/>
          <w:szCs w:val="28"/>
        </w:rPr>
        <w:t>В анамнезе пациент в течение 7 лет состоит на диспансерном наблюдении у пульмонолога.</w:t>
      </w:r>
    </w:p>
    <w:p w:rsidR="00B76E47" w:rsidRDefault="00B76E47" w:rsidP="00B76E47">
      <w:pPr>
        <w:ind w:left="540"/>
        <w:jc w:val="both"/>
        <w:rPr>
          <w:rFonts w:ascii="Times New Roman" w:hAnsi="Times New Roman" w:cs="Times New Roman"/>
          <w:sz w:val="28"/>
          <w:szCs w:val="28"/>
        </w:rPr>
      </w:pPr>
    </w:p>
    <w:p w:rsidR="00B76E47" w:rsidRPr="00D35ABE" w:rsidRDefault="00B76E47" w:rsidP="00B76E47">
      <w:pPr>
        <w:jc w:val="both"/>
        <w:rPr>
          <w:rFonts w:ascii="Times New Roman" w:hAnsi="Times New Roman" w:cs="Times New Roman"/>
          <w:b/>
          <w:sz w:val="28"/>
          <w:szCs w:val="28"/>
        </w:rPr>
      </w:pPr>
      <w:r w:rsidRPr="00D35ABE">
        <w:rPr>
          <w:rFonts w:ascii="Times New Roman" w:hAnsi="Times New Roman" w:cs="Times New Roman"/>
          <w:b/>
          <w:sz w:val="28"/>
          <w:szCs w:val="28"/>
        </w:rPr>
        <w:t>Вопросы:</w:t>
      </w:r>
    </w:p>
    <w:p w:rsidR="00B76E47" w:rsidRPr="00D35ABE" w:rsidRDefault="00B76E47" w:rsidP="000A4865">
      <w:pPr>
        <w:numPr>
          <w:ilvl w:val="0"/>
          <w:numId w:val="25"/>
        </w:numPr>
        <w:jc w:val="both"/>
        <w:rPr>
          <w:rFonts w:ascii="Times New Roman" w:eastAsia="Times New Roman" w:hAnsi="Times New Roman" w:cs="Times New Roman"/>
          <w:sz w:val="28"/>
          <w:szCs w:val="28"/>
        </w:rPr>
      </w:pPr>
      <w:r w:rsidRPr="00D35ABE">
        <w:rPr>
          <w:rFonts w:ascii="Times New Roman" w:eastAsia="Times New Roman" w:hAnsi="Times New Roman" w:cs="Times New Roman"/>
          <w:sz w:val="28"/>
          <w:szCs w:val="28"/>
        </w:rPr>
        <w:t>Ваш диагноз?</w:t>
      </w:r>
    </w:p>
    <w:p w:rsidR="00B76E47" w:rsidRPr="00D35ABE" w:rsidRDefault="00B76E47" w:rsidP="000A4865">
      <w:pPr>
        <w:numPr>
          <w:ilvl w:val="0"/>
          <w:numId w:val="25"/>
        </w:numPr>
        <w:jc w:val="both"/>
        <w:rPr>
          <w:rFonts w:ascii="Times New Roman" w:eastAsia="Times New Roman" w:hAnsi="Times New Roman" w:cs="Times New Roman"/>
          <w:sz w:val="28"/>
          <w:szCs w:val="28"/>
        </w:rPr>
      </w:pPr>
      <w:r w:rsidRPr="00D35ABE">
        <w:rPr>
          <w:rFonts w:ascii="Times New Roman" w:eastAsia="Times New Roman" w:hAnsi="Times New Roman" w:cs="Times New Roman"/>
          <w:sz w:val="28"/>
          <w:szCs w:val="28"/>
        </w:rPr>
        <w:t>Синонимы названия заболевания.</w:t>
      </w:r>
    </w:p>
    <w:p w:rsidR="00B76E47" w:rsidRPr="00D35ABE" w:rsidRDefault="00B76E47" w:rsidP="000A4865">
      <w:pPr>
        <w:numPr>
          <w:ilvl w:val="0"/>
          <w:numId w:val="25"/>
        </w:numPr>
        <w:jc w:val="both"/>
        <w:rPr>
          <w:rFonts w:ascii="Times New Roman" w:eastAsia="Times New Roman" w:hAnsi="Times New Roman" w:cs="Times New Roman"/>
          <w:sz w:val="28"/>
          <w:szCs w:val="28"/>
        </w:rPr>
      </w:pPr>
      <w:r w:rsidRPr="00D35ABE">
        <w:rPr>
          <w:rFonts w:ascii="Times New Roman" w:eastAsia="Times New Roman" w:hAnsi="Times New Roman" w:cs="Times New Roman"/>
          <w:sz w:val="28"/>
          <w:szCs w:val="28"/>
        </w:rPr>
        <w:t>Как называют изменения лёгких в терминальной стадии заболевания?</w:t>
      </w:r>
    </w:p>
    <w:p w:rsidR="00B76E47" w:rsidRPr="00D35ABE" w:rsidRDefault="00B76E47" w:rsidP="000A4865">
      <w:pPr>
        <w:numPr>
          <w:ilvl w:val="0"/>
          <w:numId w:val="25"/>
        </w:numPr>
        <w:jc w:val="both"/>
        <w:rPr>
          <w:rFonts w:ascii="Times New Roman" w:eastAsia="Times New Roman" w:hAnsi="Times New Roman" w:cs="Times New Roman"/>
          <w:sz w:val="28"/>
          <w:szCs w:val="28"/>
        </w:rPr>
      </w:pPr>
      <w:r w:rsidRPr="00D35ABE">
        <w:rPr>
          <w:rFonts w:ascii="Times New Roman" w:eastAsia="Times New Roman" w:hAnsi="Times New Roman" w:cs="Times New Roman"/>
          <w:sz w:val="28"/>
          <w:szCs w:val="28"/>
        </w:rPr>
        <w:t>Лечение.</w:t>
      </w:r>
    </w:p>
    <w:p w:rsidR="00B76E47" w:rsidRPr="00D35ABE" w:rsidRDefault="00B76E47" w:rsidP="000A4865">
      <w:pPr>
        <w:numPr>
          <w:ilvl w:val="0"/>
          <w:numId w:val="25"/>
        </w:numPr>
        <w:jc w:val="both"/>
        <w:rPr>
          <w:rFonts w:ascii="Times New Roman" w:eastAsia="Times New Roman" w:hAnsi="Times New Roman" w:cs="Times New Roman"/>
          <w:sz w:val="28"/>
          <w:szCs w:val="28"/>
        </w:rPr>
        <w:sectPr w:rsidR="00B76E47" w:rsidRPr="00D35ABE" w:rsidSect="00B76E47">
          <w:type w:val="continuous"/>
          <w:pgSz w:w="11907" w:h="16839" w:code="9"/>
          <w:pgMar w:top="1134" w:right="850" w:bottom="1134" w:left="1701" w:header="0" w:footer="3" w:gutter="0"/>
          <w:cols w:space="720"/>
          <w:noEndnote/>
          <w:docGrid w:linePitch="360"/>
        </w:sectPr>
      </w:pPr>
      <w:r w:rsidRPr="00D35ABE">
        <w:rPr>
          <w:rFonts w:ascii="Times New Roman" w:eastAsia="Times New Roman" w:hAnsi="Times New Roman" w:cs="Times New Roman"/>
          <w:sz w:val="28"/>
          <w:szCs w:val="28"/>
        </w:rPr>
        <w:t>Осложнения и прогноз.</w:t>
      </w:r>
    </w:p>
    <w:p w:rsidR="00B76E47" w:rsidRDefault="00B76E47" w:rsidP="00B76E47">
      <w:pPr>
        <w:jc w:val="both"/>
        <w:rPr>
          <w:rFonts w:ascii="Times New Roman" w:hAnsi="Times New Roman" w:cs="Times New Roman"/>
          <w:b/>
          <w:sz w:val="28"/>
          <w:szCs w:val="28"/>
        </w:rPr>
      </w:pPr>
    </w:p>
    <w:p w:rsidR="00B76E47" w:rsidRPr="000B3BE6" w:rsidRDefault="00B76E47" w:rsidP="00B76E47">
      <w:pPr>
        <w:jc w:val="both"/>
        <w:rPr>
          <w:rFonts w:ascii="Times New Roman" w:hAnsi="Times New Roman" w:cs="Times New Roman"/>
          <w:b/>
          <w:sz w:val="28"/>
          <w:szCs w:val="28"/>
        </w:rPr>
      </w:pPr>
      <w:r w:rsidRPr="000B3BE6">
        <w:rPr>
          <w:rFonts w:ascii="Times New Roman" w:hAnsi="Times New Roman" w:cs="Times New Roman"/>
          <w:b/>
          <w:sz w:val="28"/>
          <w:szCs w:val="28"/>
        </w:rPr>
        <w:t>Задача №11</w:t>
      </w:r>
    </w:p>
    <w:p w:rsidR="00B76E47" w:rsidRPr="000B3BE6" w:rsidRDefault="00B76E47" w:rsidP="00B76E47">
      <w:pPr>
        <w:jc w:val="both"/>
        <w:rPr>
          <w:rFonts w:ascii="Times New Roman" w:hAnsi="Times New Roman" w:cs="Times New Roman"/>
          <w:sz w:val="28"/>
          <w:szCs w:val="28"/>
        </w:rPr>
      </w:pPr>
    </w:p>
    <w:p w:rsidR="00B76E47" w:rsidRPr="00420CA6" w:rsidRDefault="00B76E47" w:rsidP="00B76E47">
      <w:pPr>
        <w:jc w:val="both"/>
        <w:rPr>
          <w:rFonts w:ascii="Times New Roman" w:hAnsi="Times New Roman" w:cs="Times New Roman"/>
          <w:color w:val="FF0000"/>
          <w:sz w:val="28"/>
          <w:szCs w:val="28"/>
        </w:rPr>
      </w:pPr>
      <w:r w:rsidRPr="000B3BE6">
        <w:rPr>
          <w:rFonts w:ascii="Times New Roman" w:hAnsi="Times New Roman" w:cs="Times New Roman"/>
          <w:sz w:val="28"/>
          <w:szCs w:val="28"/>
        </w:rPr>
        <w:t>Больной 58 лет. Полгода назад перенёс инфаркт миокарда. В течение недели нагрузка менее обычной приводит к одышке. Состояние средней тяжести, ЧДД - 24 в мин, над лёгкими справа ниже седьмого ребра незвучные влажные хрипы, тоны сердца приглушены, выслушивается ритм галопа, АД -100/70 мм рт.ст. На ЭКГ: синусовый ритм, ЧСС 98 в мин, О</w:t>
      </w:r>
      <w:r>
        <w:rPr>
          <w:rFonts w:ascii="Times New Roman" w:hAnsi="Times New Roman" w:cs="Times New Roman"/>
          <w:sz w:val="28"/>
          <w:szCs w:val="28"/>
          <w:lang w:val="en-US"/>
        </w:rPr>
        <w:t>S</w:t>
      </w:r>
      <w:r w:rsidRPr="000B3BE6">
        <w:rPr>
          <w:rFonts w:ascii="Times New Roman" w:hAnsi="Times New Roman" w:cs="Times New Roman"/>
          <w:sz w:val="28"/>
          <w:szCs w:val="28"/>
        </w:rPr>
        <w:t xml:space="preserve"> в отведениях </w:t>
      </w:r>
      <w:r>
        <w:rPr>
          <w:rFonts w:ascii="Times New Roman" w:hAnsi="Times New Roman" w:cs="Times New Roman"/>
          <w:sz w:val="28"/>
          <w:szCs w:val="28"/>
          <w:lang w:val="en-US"/>
        </w:rPr>
        <w:t>V</w:t>
      </w:r>
      <w:r w:rsidRPr="00420CA6">
        <w:rPr>
          <w:rFonts w:ascii="Times New Roman" w:hAnsi="Times New Roman" w:cs="Times New Roman"/>
          <w:sz w:val="16"/>
          <w:szCs w:val="16"/>
        </w:rPr>
        <w:t>2</w:t>
      </w:r>
      <w:r w:rsidRPr="00420CA6">
        <w:rPr>
          <w:rFonts w:ascii="Times New Roman" w:hAnsi="Times New Roman" w:cs="Times New Roman"/>
          <w:sz w:val="28"/>
          <w:szCs w:val="28"/>
        </w:rPr>
        <w:t>-</w:t>
      </w:r>
      <w:r>
        <w:rPr>
          <w:rFonts w:ascii="Times New Roman" w:hAnsi="Times New Roman" w:cs="Times New Roman"/>
          <w:sz w:val="28"/>
          <w:szCs w:val="28"/>
          <w:lang w:val="en-US"/>
        </w:rPr>
        <w:t>V</w:t>
      </w:r>
      <w:r w:rsidRPr="00420CA6">
        <w:rPr>
          <w:rFonts w:ascii="Times New Roman" w:hAnsi="Times New Roman" w:cs="Times New Roman"/>
          <w:sz w:val="16"/>
          <w:szCs w:val="16"/>
        </w:rPr>
        <w:t>4</w:t>
      </w:r>
      <w:r w:rsidRPr="00420CA6">
        <w:rPr>
          <w:rFonts w:ascii="Times New Roman" w:hAnsi="Times New Roman" w:cs="Times New Roman"/>
          <w:sz w:val="28"/>
          <w:szCs w:val="28"/>
        </w:rPr>
        <w:t>.</w:t>
      </w:r>
    </w:p>
    <w:p w:rsidR="00B76E47" w:rsidRDefault="00B76E47" w:rsidP="00B76E47">
      <w:pPr>
        <w:ind w:firstLine="520"/>
        <w:jc w:val="both"/>
        <w:rPr>
          <w:rFonts w:ascii="Times New Roman" w:hAnsi="Times New Roman" w:cs="Times New Roman"/>
          <w:sz w:val="28"/>
          <w:szCs w:val="28"/>
        </w:rPr>
      </w:pPr>
    </w:p>
    <w:p w:rsidR="00B76E47" w:rsidRDefault="00B76E47" w:rsidP="00B76E47">
      <w:pPr>
        <w:ind w:firstLine="520"/>
        <w:jc w:val="both"/>
        <w:rPr>
          <w:rFonts w:ascii="Times New Roman" w:hAnsi="Times New Roman" w:cs="Times New Roman"/>
          <w:sz w:val="28"/>
          <w:szCs w:val="28"/>
        </w:rPr>
      </w:pPr>
    </w:p>
    <w:p w:rsidR="00B76E47" w:rsidRPr="000B3BE6" w:rsidRDefault="00B76E47" w:rsidP="00B76E47">
      <w:pPr>
        <w:jc w:val="both"/>
        <w:rPr>
          <w:rFonts w:ascii="Times New Roman" w:hAnsi="Times New Roman" w:cs="Times New Roman"/>
          <w:b/>
          <w:sz w:val="28"/>
          <w:szCs w:val="28"/>
        </w:rPr>
      </w:pPr>
      <w:r w:rsidRPr="000B3BE6">
        <w:rPr>
          <w:rFonts w:ascii="Times New Roman" w:hAnsi="Times New Roman" w:cs="Times New Roman"/>
          <w:b/>
          <w:sz w:val="28"/>
          <w:szCs w:val="28"/>
        </w:rPr>
        <w:t>Вопросы:</w:t>
      </w:r>
    </w:p>
    <w:p w:rsidR="00B76E47" w:rsidRPr="000B3BE6" w:rsidRDefault="00B76E47" w:rsidP="000A4865">
      <w:pPr>
        <w:numPr>
          <w:ilvl w:val="0"/>
          <w:numId w:val="26"/>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Каков ваш диагноз?</w:t>
      </w:r>
    </w:p>
    <w:p w:rsidR="00B76E47" w:rsidRPr="000B3BE6" w:rsidRDefault="00B76E47" w:rsidP="000A4865">
      <w:pPr>
        <w:numPr>
          <w:ilvl w:val="0"/>
          <w:numId w:val="26"/>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Назовите локализацию перенесённого инфаркта.</w:t>
      </w:r>
    </w:p>
    <w:p w:rsidR="00B76E47" w:rsidRPr="000B3BE6" w:rsidRDefault="00B76E47" w:rsidP="000A4865">
      <w:pPr>
        <w:numPr>
          <w:ilvl w:val="0"/>
          <w:numId w:val="26"/>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Какие большие критерии ХСН есть у данного пациента?</w:t>
      </w:r>
    </w:p>
    <w:p w:rsidR="00B76E47" w:rsidRPr="000B3BE6" w:rsidRDefault="00B76E47" w:rsidP="000A4865">
      <w:pPr>
        <w:numPr>
          <w:ilvl w:val="0"/>
          <w:numId w:val="26"/>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Укажите малые критерии ХСН у данного пациента.</w:t>
      </w:r>
    </w:p>
    <w:p w:rsidR="00B76E47" w:rsidRPr="000B3BE6" w:rsidRDefault="00B76E47" w:rsidP="000A4865">
      <w:pPr>
        <w:numPr>
          <w:ilvl w:val="0"/>
          <w:numId w:val="26"/>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Причины ритма галопа.</w:t>
      </w: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jc w:val="both"/>
        <w:rPr>
          <w:rFonts w:ascii="Times New Roman" w:hAnsi="Times New Roman" w:cs="Times New Roman"/>
          <w:b/>
          <w:sz w:val="28"/>
          <w:szCs w:val="28"/>
        </w:rPr>
      </w:pPr>
      <w:r w:rsidRPr="000B3BE6">
        <w:rPr>
          <w:rFonts w:ascii="Times New Roman" w:hAnsi="Times New Roman" w:cs="Times New Roman"/>
          <w:b/>
          <w:sz w:val="28"/>
          <w:szCs w:val="28"/>
        </w:rPr>
        <w:t>Задача №</w:t>
      </w:r>
      <w:r w:rsidRPr="00241C9E">
        <w:rPr>
          <w:rFonts w:ascii="Times New Roman" w:hAnsi="Times New Roman" w:cs="Times New Roman"/>
          <w:b/>
          <w:sz w:val="28"/>
          <w:szCs w:val="28"/>
        </w:rPr>
        <w:t>1</w:t>
      </w:r>
      <w:r w:rsidRPr="000B3BE6">
        <w:rPr>
          <w:rFonts w:ascii="Times New Roman" w:hAnsi="Times New Roman" w:cs="Times New Roman"/>
          <w:b/>
          <w:sz w:val="28"/>
          <w:szCs w:val="28"/>
        </w:rPr>
        <w:t>2</w:t>
      </w:r>
    </w:p>
    <w:p w:rsidR="00B76E47" w:rsidRPr="000B3BE6" w:rsidRDefault="00B76E47" w:rsidP="00B76E47">
      <w:pPr>
        <w:jc w:val="both"/>
        <w:rPr>
          <w:rFonts w:ascii="Times New Roman" w:hAnsi="Times New Roman" w:cs="Times New Roman"/>
          <w:b/>
          <w:sz w:val="28"/>
          <w:szCs w:val="28"/>
        </w:rPr>
      </w:pPr>
    </w:p>
    <w:p w:rsidR="00B76E47" w:rsidRPr="000B3BE6" w:rsidRDefault="00B76E47" w:rsidP="00B76E47">
      <w:pPr>
        <w:jc w:val="both"/>
        <w:rPr>
          <w:rFonts w:ascii="Times New Roman" w:hAnsi="Times New Roman" w:cs="Times New Roman"/>
          <w:sz w:val="28"/>
          <w:szCs w:val="28"/>
        </w:rPr>
      </w:pPr>
      <w:r w:rsidRPr="000B3BE6">
        <w:rPr>
          <w:rFonts w:ascii="Times New Roman" w:hAnsi="Times New Roman" w:cs="Times New Roman"/>
          <w:sz w:val="28"/>
          <w:szCs w:val="28"/>
        </w:rPr>
        <w:t>Больного 62 лет стала беспокоить одышка при обычной физической нагрузке, приступы одышки в ночные часы. Состояние средней тяжести, ЧДД - 20 в мин, над лёгкими везикулярное дыхание, тоны сердца приглушены, аритмичны, АД -100/70 мм рт.ст.</w:t>
      </w:r>
    </w:p>
    <w:p w:rsidR="00B76E47" w:rsidRPr="000B3BE6" w:rsidRDefault="00B76E47" w:rsidP="00B76E47">
      <w:pPr>
        <w:jc w:val="both"/>
        <w:rPr>
          <w:rFonts w:ascii="Times New Roman" w:hAnsi="Times New Roman" w:cs="Times New Roman"/>
          <w:sz w:val="28"/>
          <w:szCs w:val="28"/>
        </w:rPr>
      </w:pPr>
      <w:r w:rsidRPr="000B3BE6">
        <w:rPr>
          <w:rFonts w:ascii="Times New Roman" w:hAnsi="Times New Roman" w:cs="Times New Roman"/>
          <w:sz w:val="28"/>
          <w:szCs w:val="28"/>
        </w:rPr>
        <w:t xml:space="preserve">На ЭКГ: мерцательная аритмия, ЧСС 122 в мин. </w:t>
      </w:r>
      <w:r w:rsidRPr="000B3BE6">
        <w:rPr>
          <w:rFonts w:ascii="Times New Roman" w:hAnsi="Times New Roman" w:cs="Times New Roman"/>
          <w:sz w:val="28"/>
          <w:szCs w:val="28"/>
          <w:lang w:val="en-US" w:bidi="en-US"/>
        </w:rPr>
        <w:t xml:space="preserve">PS </w:t>
      </w:r>
      <w:r w:rsidRPr="000B3BE6">
        <w:rPr>
          <w:rFonts w:ascii="Times New Roman" w:hAnsi="Times New Roman" w:cs="Times New Roman"/>
          <w:sz w:val="28"/>
          <w:szCs w:val="28"/>
        </w:rPr>
        <w:t>104 в мин.</w:t>
      </w:r>
    </w:p>
    <w:p w:rsidR="00B76E47" w:rsidRDefault="00B76E47" w:rsidP="00B76E47">
      <w:pPr>
        <w:ind w:firstLine="520"/>
        <w:jc w:val="both"/>
        <w:rPr>
          <w:rFonts w:ascii="Times New Roman" w:hAnsi="Times New Roman" w:cs="Times New Roman"/>
          <w:sz w:val="28"/>
          <w:szCs w:val="28"/>
        </w:rPr>
      </w:pPr>
    </w:p>
    <w:p w:rsidR="00B76E47" w:rsidRPr="000B3BE6" w:rsidRDefault="00B76E47" w:rsidP="00B76E47">
      <w:pPr>
        <w:jc w:val="both"/>
        <w:rPr>
          <w:rFonts w:ascii="Times New Roman" w:hAnsi="Times New Roman" w:cs="Times New Roman"/>
          <w:b/>
          <w:sz w:val="28"/>
          <w:szCs w:val="28"/>
        </w:rPr>
      </w:pPr>
      <w:r w:rsidRPr="000B3BE6">
        <w:rPr>
          <w:rFonts w:ascii="Times New Roman" w:hAnsi="Times New Roman" w:cs="Times New Roman"/>
          <w:b/>
          <w:sz w:val="28"/>
          <w:szCs w:val="28"/>
        </w:rPr>
        <w:t>Вопросы:</w:t>
      </w:r>
    </w:p>
    <w:p w:rsidR="00B76E47" w:rsidRPr="000B3BE6" w:rsidRDefault="00B76E47" w:rsidP="000A4865">
      <w:pPr>
        <w:numPr>
          <w:ilvl w:val="0"/>
          <w:numId w:val="27"/>
        </w:numPr>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Сформулируйте клинический диагноз.</w:t>
      </w:r>
    </w:p>
    <w:p w:rsidR="00B76E47" w:rsidRPr="000B3BE6" w:rsidRDefault="00B76E47" w:rsidP="000A4865">
      <w:pPr>
        <w:numPr>
          <w:ilvl w:val="0"/>
          <w:numId w:val="27"/>
        </w:numPr>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 xml:space="preserve">Сердечные причины </w:t>
      </w:r>
      <w:r w:rsidRPr="000B3BE6">
        <w:rPr>
          <w:rFonts w:ascii="Times New Roman" w:eastAsia="Times New Roman" w:hAnsi="Times New Roman" w:cs="Times New Roman"/>
          <w:sz w:val="28"/>
          <w:szCs w:val="28"/>
        </w:rPr>
        <w:lastRenderedPageBreak/>
        <w:t>прогрессирования ХСН у данного пациента.</w:t>
      </w:r>
    </w:p>
    <w:p w:rsidR="00B76E47" w:rsidRPr="000B3BE6" w:rsidRDefault="00B76E47" w:rsidP="000A4865">
      <w:pPr>
        <w:numPr>
          <w:ilvl w:val="0"/>
          <w:numId w:val="27"/>
        </w:numPr>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Укажите большие критерии ХСН у пациента.</w:t>
      </w:r>
    </w:p>
    <w:p w:rsidR="00B76E47" w:rsidRPr="000B3BE6" w:rsidRDefault="00B76E47" w:rsidP="000A4865">
      <w:pPr>
        <w:numPr>
          <w:ilvl w:val="0"/>
          <w:numId w:val="27"/>
        </w:numPr>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Укажите малые критерии ХСН у пациента.</w:t>
      </w:r>
    </w:p>
    <w:p w:rsidR="00B76E47" w:rsidRPr="000B3BE6" w:rsidRDefault="00B76E47" w:rsidP="000A4865">
      <w:pPr>
        <w:numPr>
          <w:ilvl w:val="0"/>
          <w:numId w:val="27"/>
        </w:numPr>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Оптимальная комбинация препаратов в данной ситуации.</w:t>
      </w:r>
    </w:p>
    <w:p w:rsidR="00B76E47" w:rsidRDefault="00B76E47" w:rsidP="00B76E47">
      <w:pPr>
        <w:jc w:val="both"/>
        <w:rPr>
          <w:rFonts w:ascii="Times New Roman" w:hAnsi="Times New Roman" w:cs="Times New Roman"/>
          <w:sz w:val="28"/>
          <w:szCs w:val="28"/>
        </w:rPr>
      </w:pPr>
    </w:p>
    <w:p w:rsidR="00B76E47" w:rsidRPr="000B3BE6" w:rsidRDefault="00B76E47" w:rsidP="00B76E47">
      <w:pPr>
        <w:jc w:val="both"/>
        <w:rPr>
          <w:rFonts w:ascii="Times New Roman" w:hAnsi="Times New Roman" w:cs="Times New Roman"/>
          <w:b/>
          <w:sz w:val="28"/>
          <w:szCs w:val="28"/>
        </w:rPr>
      </w:pPr>
      <w:r w:rsidRPr="000B3BE6">
        <w:rPr>
          <w:rFonts w:ascii="Times New Roman" w:hAnsi="Times New Roman" w:cs="Times New Roman"/>
          <w:b/>
          <w:sz w:val="28"/>
          <w:szCs w:val="28"/>
        </w:rPr>
        <w:t>Задача №</w:t>
      </w:r>
      <w:r w:rsidRPr="00241C9E">
        <w:rPr>
          <w:rFonts w:ascii="Times New Roman" w:hAnsi="Times New Roman" w:cs="Times New Roman"/>
          <w:b/>
          <w:sz w:val="28"/>
          <w:szCs w:val="28"/>
        </w:rPr>
        <w:t>1</w:t>
      </w:r>
      <w:r w:rsidRPr="000B3BE6">
        <w:rPr>
          <w:rFonts w:ascii="Times New Roman" w:hAnsi="Times New Roman" w:cs="Times New Roman"/>
          <w:b/>
          <w:sz w:val="28"/>
          <w:szCs w:val="28"/>
        </w:rPr>
        <w:t>3</w:t>
      </w:r>
    </w:p>
    <w:p w:rsidR="00B76E47" w:rsidRPr="000B3BE6" w:rsidRDefault="00B76E47" w:rsidP="00B76E47">
      <w:pPr>
        <w:jc w:val="both"/>
        <w:rPr>
          <w:rFonts w:ascii="Times New Roman" w:hAnsi="Times New Roman" w:cs="Times New Roman"/>
          <w:sz w:val="28"/>
          <w:szCs w:val="28"/>
        </w:rPr>
      </w:pPr>
      <w:r w:rsidRPr="000B3BE6">
        <w:rPr>
          <w:rFonts w:ascii="Times New Roman" w:hAnsi="Times New Roman" w:cs="Times New Roman"/>
          <w:sz w:val="28"/>
          <w:szCs w:val="28"/>
        </w:rPr>
        <w:t>Больной 42 лет в течение последнего года стал отмечать появление одышки в покое и нарастание её при малейшей физической нагрузке. При осмотре: цианоз губ, отеки голеней, ЧДД -28 в минуту. Над легкими в нижних отделах справа дыхание не проводится, слева влажные хрипы. АД - 100/70 мм рт.ст., тоны сердца глухие, аритмичные, пульс 100 в минуту. Перкуторно печень увеличена на 6 см, при пальпации мягкая, болезненная.</w:t>
      </w:r>
    </w:p>
    <w:p w:rsidR="00B76E47" w:rsidRPr="000B3BE6" w:rsidRDefault="00B76E47" w:rsidP="00B76E47">
      <w:pPr>
        <w:tabs>
          <w:tab w:val="left" w:pos="1008"/>
        </w:tabs>
        <w:jc w:val="both"/>
        <w:rPr>
          <w:rFonts w:ascii="Times New Roman" w:hAnsi="Times New Roman" w:cs="Times New Roman"/>
          <w:sz w:val="28"/>
          <w:szCs w:val="28"/>
        </w:rPr>
      </w:pPr>
      <w:r w:rsidRPr="000B3BE6">
        <w:rPr>
          <w:rFonts w:ascii="Times New Roman" w:hAnsi="Times New Roman" w:cs="Times New Roman"/>
          <w:sz w:val="28"/>
          <w:szCs w:val="28"/>
        </w:rPr>
        <w:t>На ЭКГ - фибрилляция предсердий с частотой сокращений желудочков 122 в минуту, признаки гипертрофии и перегрузки левого желудочка. Эхокардиография выявила выраженную дилатацию всех полостей сердца, гипок</w:t>
      </w:r>
      <w:r>
        <w:rPr>
          <w:rFonts w:ascii="Times New Roman" w:hAnsi="Times New Roman" w:cs="Times New Roman"/>
          <w:sz w:val="28"/>
          <w:szCs w:val="28"/>
        </w:rPr>
        <w:t>и</w:t>
      </w:r>
      <w:r w:rsidRPr="000B3BE6">
        <w:rPr>
          <w:rFonts w:ascii="Times New Roman" w:hAnsi="Times New Roman" w:cs="Times New Roman"/>
          <w:sz w:val="28"/>
          <w:szCs w:val="28"/>
        </w:rPr>
        <w:t>нез стенок левого желудочка, снижение фракции выброса до 36%, признаки легочной гипертензии, относительную</w:t>
      </w:r>
    </w:p>
    <w:p w:rsidR="00B76E47" w:rsidRPr="000B3BE6" w:rsidRDefault="00B76E47" w:rsidP="00B76E47">
      <w:pPr>
        <w:jc w:val="both"/>
        <w:rPr>
          <w:rFonts w:ascii="Times New Roman" w:hAnsi="Times New Roman" w:cs="Times New Roman"/>
          <w:sz w:val="28"/>
          <w:szCs w:val="28"/>
        </w:rPr>
      </w:pPr>
      <w:r w:rsidRPr="000B3BE6">
        <w:rPr>
          <w:rFonts w:ascii="Times New Roman" w:hAnsi="Times New Roman" w:cs="Times New Roman"/>
          <w:sz w:val="28"/>
          <w:szCs w:val="28"/>
        </w:rPr>
        <w:t>недостаточность митрального и трёхстворчатого клапанов.</w:t>
      </w:r>
    </w:p>
    <w:p w:rsidR="00B76E47" w:rsidRDefault="00B76E47" w:rsidP="00B76E47">
      <w:pPr>
        <w:jc w:val="both"/>
        <w:rPr>
          <w:rFonts w:ascii="Times New Roman" w:hAnsi="Times New Roman" w:cs="Times New Roman"/>
          <w:sz w:val="28"/>
          <w:szCs w:val="28"/>
        </w:rPr>
      </w:pPr>
      <w:r w:rsidRPr="000B3BE6">
        <w:rPr>
          <w:rFonts w:ascii="Times New Roman" w:hAnsi="Times New Roman" w:cs="Times New Roman"/>
          <w:sz w:val="28"/>
          <w:szCs w:val="28"/>
        </w:rPr>
        <w:t>Рентгенологически выявлен правосторонний гидроторакс, кардиомегалия.</w:t>
      </w:r>
    </w:p>
    <w:p w:rsidR="00B76E47" w:rsidRPr="000B3BE6" w:rsidRDefault="00B76E47" w:rsidP="00B76E47">
      <w:pPr>
        <w:jc w:val="both"/>
        <w:rPr>
          <w:rFonts w:ascii="Times New Roman" w:hAnsi="Times New Roman" w:cs="Times New Roman"/>
          <w:sz w:val="28"/>
          <w:szCs w:val="28"/>
        </w:rPr>
      </w:pPr>
    </w:p>
    <w:p w:rsidR="00B76E47" w:rsidRPr="000B3BE6" w:rsidRDefault="00B76E47" w:rsidP="00B76E47">
      <w:pPr>
        <w:jc w:val="both"/>
        <w:rPr>
          <w:rFonts w:ascii="Times New Roman" w:hAnsi="Times New Roman" w:cs="Times New Roman"/>
          <w:b/>
          <w:sz w:val="28"/>
          <w:szCs w:val="28"/>
        </w:rPr>
      </w:pPr>
      <w:r w:rsidRPr="000B3BE6">
        <w:rPr>
          <w:rFonts w:ascii="Times New Roman" w:hAnsi="Times New Roman" w:cs="Times New Roman"/>
          <w:b/>
          <w:sz w:val="28"/>
          <w:szCs w:val="28"/>
        </w:rPr>
        <w:t>Вопросы:</w:t>
      </w:r>
    </w:p>
    <w:p w:rsidR="00B76E47" w:rsidRPr="000B3BE6" w:rsidRDefault="00B76E47" w:rsidP="000A4865">
      <w:pPr>
        <w:numPr>
          <w:ilvl w:val="0"/>
          <w:numId w:val="28"/>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Сформулируйте клинический диагноз.</w:t>
      </w:r>
    </w:p>
    <w:p w:rsidR="00B76E47" w:rsidRPr="000B3BE6" w:rsidRDefault="00B76E47" w:rsidP="000A4865">
      <w:pPr>
        <w:numPr>
          <w:ilvl w:val="0"/>
          <w:numId w:val="28"/>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 xml:space="preserve">Укажите большие критерии ХСН у </w:t>
      </w:r>
      <w:r w:rsidRPr="000B3BE6">
        <w:rPr>
          <w:rFonts w:ascii="Times New Roman" w:eastAsia="Times New Roman" w:hAnsi="Times New Roman" w:cs="Times New Roman"/>
          <w:sz w:val="28"/>
          <w:szCs w:val="28"/>
        </w:rPr>
        <w:lastRenderedPageBreak/>
        <w:t>пациента.</w:t>
      </w:r>
    </w:p>
    <w:p w:rsidR="00B76E47" w:rsidRPr="000B3BE6" w:rsidRDefault="00B76E47" w:rsidP="000A4865">
      <w:pPr>
        <w:numPr>
          <w:ilvl w:val="0"/>
          <w:numId w:val="28"/>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 xml:space="preserve">Укажите малые критерии ХСН </w:t>
      </w:r>
      <w:r w:rsidRPr="000B3BE6">
        <w:rPr>
          <w:rFonts w:ascii="Times New Roman" w:eastAsia="Times New Roman" w:hAnsi="Times New Roman" w:cs="Times New Roman"/>
          <w:b/>
          <w:bCs/>
          <w:sz w:val="28"/>
          <w:szCs w:val="28"/>
        </w:rPr>
        <w:t xml:space="preserve">у </w:t>
      </w:r>
      <w:r w:rsidRPr="000B3BE6">
        <w:rPr>
          <w:rFonts w:ascii="Times New Roman" w:eastAsia="Times New Roman" w:hAnsi="Times New Roman" w:cs="Times New Roman"/>
          <w:sz w:val="28"/>
          <w:szCs w:val="28"/>
        </w:rPr>
        <w:t>пациента.</w:t>
      </w:r>
    </w:p>
    <w:p w:rsidR="00B76E47" w:rsidRPr="000B3BE6" w:rsidRDefault="00B76E47" w:rsidP="000A4865">
      <w:pPr>
        <w:numPr>
          <w:ilvl w:val="0"/>
          <w:numId w:val="28"/>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Определите основные направления терапии.</w:t>
      </w:r>
    </w:p>
    <w:p w:rsidR="00B76E47" w:rsidRPr="000B3BE6" w:rsidRDefault="00B76E47" w:rsidP="000A4865">
      <w:pPr>
        <w:numPr>
          <w:ilvl w:val="0"/>
          <w:numId w:val="28"/>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Прогноз.</w:t>
      </w:r>
    </w:p>
    <w:p w:rsidR="00B76E47" w:rsidRDefault="00B76E47" w:rsidP="00B76E47">
      <w:pPr>
        <w:ind w:left="20"/>
        <w:jc w:val="both"/>
        <w:rPr>
          <w:rFonts w:ascii="Times New Roman" w:hAnsi="Times New Roman" w:cs="Times New Roman"/>
          <w:b/>
          <w:sz w:val="28"/>
          <w:szCs w:val="28"/>
        </w:rPr>
      </w:pPr>
    </w:p>
    <w:p w:rsidR="00B76E47" w:rsidRDefault="00B76E47" w:rsidP="00B76E47">
      <w:pPr>
        <w:ind w:left="20"/>
        <w:jc w:val="both"/>
        <w:rPr>
          <w:rFonts w:ascii="Times New Roman" w:hAnsi="Times New Roman" w:cs="Times New Roman"/>
          <w:b/>
          <w:sz w:val="28"/>
          <w:szCs w:val="28"/>
        </w:rPr>
      </w:pPr>
      <w:r w:rsidRPr="000B3BE6">
        <w:rPr>
          <w:rFonts w:ascii="Times New Roman" w:hAnsi="Times New Roman" w:cs="Times New Roman"/>
          <w:b/>
          <w:sz w:val="28"/>
          <w:szCs w:val="28"/>
        </w:rPr>
        <w:t>Задача №</w:t>
      </w:r>
      <w:r w:rsidRPr="00241C9E">
        <w:rPr>
          <w:rFonts w:ascii="Times New Roman" w:hAnsi="Times New Roman" w:cs="Times New Roman"/>
          <w:b/>
          <w:sz w:val="28"/>
          <w:szCs w:val="28"/>
        </w:rPr>
        <w:t>1</w:t>
      </w:r>
      <w:r w:rsidRPr="000B3BE6">
        <w:rPr>
          <w:rFonts w:ascii="Times New Roman" w:hAnsi="Times New Roman" w:cs="Times New Roman"/>
          <w:b/>
          <w:sz w:val="28"/>
          <w:szCs w:val="28"/>
        </w:rPr>
        <w:t>4</w:t>
      </w:r>
    </w:p>
    <w:p w:rsidR="00B76E47" w:rsidRPr="000B3BE6" w:rsidRDefault="00B76E47" w:rsidP="00B76E47">
      <w:pPr>
        <w:ind w:left="20"/>
        <w:jc w:val="both"/>
        <w:rPr>
          <w:rFonts w:ascii="Times New Roman" w:hAnsi="Times New Roman" w:cs="Times New Roman"/>
          <w:b/>
          <w:sz w:val="28"/>
          <w:szCs w:val="28"/>
        </w:rPr>
      </w:pPr>
    </w:p>
    <w:p w:rsidR="00B76E47" w:rsidRPr="000B3BE6" w:rsidRDefault="00B76E47" w:rsidP="00B76E47">
      <w:pPr>
        <w:tabs>
          <w:tab w:val="left" w:pos="4430"/>
        </w:tabs>
        <w:jc w:val="both"/>
        <w:rPr>
          <w:rFonts w:ascii="Times New Roman" w:hAnsi="Times New Roman" w:cs="Times New Roman"/>
          <w:sz w:val="28"/>
          <w:szCs w:val="28"/>
        </w:rPr>
      </w:pPr>
      <w:r w:rsidRPr="000B3BE6">
        <w:rPr>
          <w:rFonts w:ascii="Times New Roman" w:hAnsi="Times New Roman" w:cs="Times New Roman"/>
          <w:sz w:val="28"/>
          <w:szCs w:val="28"/>
        </w:rPr>
        <w:t>Больная 82 лет с жалобами на одышку, усиливающуюся в ночные часы, в положении лёжа. Из анамнеза:страдает артериальнойгипертензией более 20 лет с привычным уровнем АД 160/90 мм рт.ст.; два года назад перенесла инфаркт миокарда, с тех пор стала беспокоить одышка при обычной физической нагрузке. Положение ортопноэ, ЧДД 26 в минуту, акроцианоз. АД 170/110 мм рт.ст. Тоны сердца ритмичные. Печень не увеличена. Периферических отеков нет.</w:t>
      </w:r>
    </w:p>
    <w:p w:rsidR="00B76E47" w:rsidRPr="000B3BE6" w:rsidRDefault="00B76E47" w:rsidP="00B76E47">
      <w:pPr>
        <w:jc w:val="both"/>
        <w:rPr>
          <w:rFonts w:ascii="Times New Roman" w:hAnsi="Times New Roman" w:cs="Times New Roman"/>
          <w:sz w:val="28"/>
          <w:szCs w:val="28"/>
        </w:rPr>
      </w:pPr>
      <w:r w:rsidRPr="000B3BE6">
        <w:rPr>
          <w:rFonts w:ascii="Times New Roman" w:hAnsi="Times New Roman" w:cs="Times New Roman"/>
          <w:sz w:val="28"/>
          <w:szCs w:val="28"/>
        </w:rPr>
        <w:t xml:space="preserve">На ЭКГ: ритм синусовый, ЧСС 96 в 1 минуту, горизонтальное положение ЭОС, гипертрофия левого желудочка, патологический зубец </w:t>
      </w:r>
      <w:r w:rsidRPr="000B3BE6">
        <w:rPr>
          <w:rFonts w:ascii="Times New Roman" w:hAnsi="Times New Roman" w:cs="Times New Roman"/>
          <w:sz w:val="28"/>
          <w:szCs w:val="28"/>
          <w:lang w:val="en-US" w:bidi="en-US"/>
        </w:rPr>
        <w:t>Q</w:t>
      </w:r>
      <w:r w:rsidRPr="000B3BE6">
        <w:rPr>
          <w:rFonts w:ascii="Times New Roman" w:hAnsi="Times New Roman" w:cs="Times New Roman"/>
          <w:sz w:val="28"/>
          <w:szCs w:val="28"/>
        </w:rPr>
        <w:t xml:space="preserve">в отведениях II, </w:t>
      </w:r>
      <w:r>
        <w:rPr>
          <w:rFonts w:ascii="Times New Roman" w:hAnsi="Times New Roman" w:cs="Times New Roman"/>
          <w:sz w:val="28"/>
          <w:szCs w:val="28"/>
          <w:lang w:val="en-US"/>
        </w:rPr>
        <w:t>II</w:t>
      </w:r>
      <w:r w:rsidRPr="000B3BE6">
        <w:rPr>
          <w:rFonts w:ascii="Times New Roman" w:hAnsi="Times New Roman" w:cs="Times New Roman"/>
          <w:sz w:val="28"/>
          <w:szCs w:val="28"/>
          <w:lang w:val="en-US" w:bidi="en-US"/>
        </w:rPr>
        <w:t>I</w:t>
      </w:r>
      <w:r w:rsidRPr="000B3BE6">
        <w:rPr>
          <w:rFonts w:ascii="Times New Roman" w:hAnsi="Times New Roman" w:cs="Times New Roman"/>
          <w:sz w:val="28"/>
          <w:szCs w:val="28"/>
          <w:lang w:bidi="en-US"/>
        </w:rPr>
        <w:t xml:space="preserve">, </w:t>
      </w:r>
      <w:r w:rsidRPr="000B3BE6">
        <w:rPr>
          <w:rFonts w:ascii="Times New Roman" w:hAnsi="Times New Roman" w:cs="Times New Roman"/>
          <w:sz w:val="28"/>
          <w:szCs w:val="28"/>
          <w:lang w:val="en-US" w:bidi="en-US"/>
        </w:rPr>
        <w:t>aVF</w:t>
      </w:r>
      <w:r w:rsidRPr="000B3BE6">
        <w:rPr>
          <w:rFonts w:ascii="Times New Roman" w:hAnsi="Times New Roman" w:cs="Times New Roman"/>
          <w:sz w:val="28"/>
          <w:szCs w:val="28"/>
          <w:lang w:bidi="en-US"/>
        </w:rPr>
        <w:t xml:space="preserve">. </w:t>
      </w:r>
      <w:r w:rsidRPr="000B3BE6">
        <w:rPr>
          <w:rFonts w:ascii="Times New Roman" w:hAnsi="Times New Roman" w:cs="Times New Roman"/>
          <w:sz w:val="28"/>
          <w:szCs w:val="28"/>
        </w:rPr>
        <w:t>Эхокардиография выявила дилатацию всех полостей сердца, гипокинез стенок левого желудочка, снижение фракции выброса до 40 %, признаки легочной гипертензии, относительную недостаточность митрального и трёхстворчатого клапанов.</w:t>
      </w:r>
    </w:p>
    <w:p w:rsidR="00B76E47" w:rsidRDefault="00B76E47" w:rsidP="00B76E47">
      <w:pPr>
        <w:ind w:firstLine="560"/>
        <w:jc w:val="both"/>
        <w:rPr>
          <w:rFonts w:ascii="Times New Roman" w:hAnsi="Times New Roman" w:cs="Times New Roman"/>
          <w:b/>
          <w:sz w:val="28"/>
          <w:szCs w:val="28"/>
        </w:rPr>
      </w:pPr>
    </w:p>
    <w:p w:rsidR="00B76E47" w:rsidRPr="000B3BE6" w:rsidRDefault="00B76E47" w:rsidP="00B76E47">
      <w:pPr>
        <w:jc w:val="both"/>
        <w:rPr>
          <w:rFonts w:ascii="Times New Roman" w:hAnsi="Times New Roman" w:cs="Times New Roman"/>
          <w:b/>
          <w:sz w:val="28"/>
          <w:szCs w:val="28"/>
        </w:rPr>
      </w:pPr>
      <w:r w:rsidRPr="000B3BE6">
        <w:rPr>
          <w:rFonts w:ascii="Times New Roman" w:hAnsi="Times New Roman" w:cs="Times New Roman"/>
          <w:b/>
          <w:sz w:val="28"/>
          <w:szCs w:val="28"/>
        </w:rPr>
        <w:t>Вопросы:</w:t>
      </w:r>
    </w:p>
    <w:p w:rsidR="00B76E47" w:rsidRPr="000B3BE6" w:rsidRDefault="00B76E47" w:rsidP="000A4865">
      <w:pPr>
        <w:numPr>
          <w:ilvl w:val="0"/>
          <w:numId w:val="29"/>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Сформулируйте диагноз.</w:t>
      </w:r>
    </w:p>
    <w:p w:rsidR="00B76E47" w:rsidRPr="000B3BE6" w:rsidRDefault="00B76E47" w:rsidP="000A4865">
      <w:pPr>
        <w:numPr>
          <w:ilvl w:val="0"/>
          <w:numId w:val="29"/>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Сердечные причины прогрессирования ХСН.</w:t>
      </w:r>
    </w:p>
    <w:p w:rsidR="00B76E47" w:rsidRPr="000B3BE6" w:rsidRDefault="00B76E47" w:rsidP="000A4865">
      <w:pPr>
        <w:numPr>
          <w:ilvl w:val="0"/>
          <w:numId w:val="29"/>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Укажите большие критерии ХСН у пациента.</w:t>
      </w:r>
    </w:p>
    <w:p w:rsidR="00B76E47" w:rsidRPr="000B3BE6" w:rsidRDefault="00B76E47" w:rsidP="000A4865">
      <w:pPr>
        <w:numPr>
          <w:ilvl w:val="0"/>
          <w:numId w:val="29"/>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lastRenderedPageBreak/>
        <w:t>Укажите малые критерии ХСН у пациента.</w:t>
      </w:r>
    </w:p>
    <w:p w:rsidR="00B76E47" w:rsidRPr="000B3BE6" w:rsidRDefault="00B76E47" w:rsidP="000A4865">
      <w:pPr>
        <w:numPr>
          <w:ilvl w:val="0"/>
          <w:numId w:val="29"/>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Прогноз.</w:t>
      </w:r>
    </w:p>
    <w:p w:rsidR="00B76E47" w:rsidRDefault="00B76E47" w:rsidP="00B76E47">
      <w:pPr>
        <w:tabs>
          <w:tab w:val="left" w:pos="284"/>
        </w:tabs>
        <w:ind w:left="3160"/>
        <w:jc w:val="both"/>
        <w:rPr>
          <w:rFonts w:ascii="Times New Roman" w:hAnsi="Times New Roman" w:cs="Times New Roman"/>
          <w:sz w:val="28"/>
          <w:szCs w:val="28"/>
        </w:rPr>
      </w:pPr>
    </w:p>
    <w:p w:rsidR="00B76E47" w:rsidRPr="000B3BE6" w:rsidRDefault="00B76E47" w:rsidP="00B76E47">
      <w:pPr>
        <w:jc w:val="both"/>
        <w:rPr>
          <w:rFonts w:ascii="Times New Roman" w:hAnsi="Times New Roman" w:cs="Times New Roman"/>
          <w:b/>
          <w:sz w:val="28"/>
          <w:szCs w:val="28"/>
        </w:rPr>
      </w:pPr>
      <w:r w:rsidRPr="000B3BE6">
        <w:rPr>
          <w:rFonts w:ascii="Times New Roman" w:hAnsi="Times New Roman" w:cs="Times New Roman"/>
          <w:b/>
          <w:sz w:val="28"/>
          <w:szCs w:val="28"/>
        </w:rPr>
        <w:t>Задача №</w:t>
      </w:r>
      <w:r>
        <w:rPr>
          <w:rFonts w:ascii="Times New Roman" w:hAnsi="Times New Roman" w:cs="Times New Roman"/>
          <w:b/>
          <w:sz w:val="28"/>
          <w:szCs w:val="28"/>
          <w:lang w:val="en-US"/>
        </w:rPr>
        <w:t>1</w:t>
      </w:r>
      <w:r w:rsidRPr="000B3BE6">
        <w:rPr>
          <w:rFonts w:ascii="Times New Roman" w:hAnsi="Times New Roman" w:cs="Times New Roman"/>
          <w:b/>
          <w:sz w:val="28"/>
          <w:szCs w:val="28"/>
        </w:rPr>
        <w:t>5</w:t>
      </w:r>
    </w:p>
    <w:p w:rsidR="00B76E47" w:rsidRDefault="00B76E47" w:rsidP="00B76E47">
      <w:pPr>
        <w:jc w:val="both"/>
        <w:rPr>
          <w:rFonts w:ascii="Times New Roman" w:hAnsi="Times New Roman" w:cs="Times New Roman"/>
          <w:sz w:val="28"/>
          <w:szCs w:val="28"/>
        </w:rPr>
      </w:pPr>
    </w:p>
    <w:p w:rsidR="00B76E47" w:rsidRPr="000B3BE6" w:rsidRDefault="00B76E47" w:rsidP="00B76E47">
      <w:pPr>
        <w:jc w:val="both"/>
        <w:rPr>
          <w:rFonts w:ascii="Times New Roman" w:hAnsi="Times New Roman" w:cs="Times New Roman"/>
          <w:sz w:val="28"/>
          <w:szCs w:val="28"/>
        </w:rPr>
      </w:pPr>
      <w:r w:rsidRPr="000B3BE6">
        <w:rPr>
          <w:rFonts w:ascii="Times New Roman" w:hAnsi="Times New Roman" w:cs="Times New Roman"/>
          <w:sz w:val="28"/>
          <w:szCs w:val="28"/>
        </w:rPr>
        <w:t>Больная 87 лет вызвала врача в связи с нарастающим чувством нехватки воздуха в покое, кашлем по ночам, сердцебиением. В анамнезе ИБС, дважды инфаркт миокарда, постоянная форма мерцательной аритмии, много лет — одышка при физической нагрузке и отеки ног.</w:t>
      </w:r>
    </w:p>
    <w:p w:rsidR="00B76E47" w:rsidRPr="000B3BE6" w:rsidRDefault="00B76E47" w:rsidP="00B76E47">
      <w:pPr>
        <w:jc w:val="both"/>
        <w:rPr>
          <w:rFonts w:ascii="Times New Roman" w:hAnsi="Times New Roman" w:cs="Times New Roman"/>
          <w:sz w:val="28"/>
          <w:szCs w:val="28"/>
        </w:rPr>
      </w:pPr>
      <w:r w:rsidRPr="000B3BE6">
        <w:rPr>
          <w:rFonts w:ascii="Times New Roman" w:hAnsi="Times New Roman" w:cs="Times New Roman"/>
          <w:sz w:val="28"/>
          <w:szCs w:val="28"/>
        </w:rPr>
        <w:t>При осмотре: состояние тяжелое. Пониженного питания. Положение ортопноэ. Кожа бледная, цианоз губ. Набухшие шейные вены. Над легкими влажные не звонкие мелкопузырчатые хрипы, в нижние отделы дыхание не проводится, ЧДД 28 в минуту. Тоны сердца приглушены, ритм не правильный, ЧСС 130 в минуту, пульс 100 в минуту, АД 90/60 мм рт.ст. Живот увеличен в объёме за счет асцита. Печень выступает на 7 см. из-под края реберной дуги, чувствительна при пальпации. Отеки голеней и стоп.</w:t>
      </w:r>
    </w:p>
    <w:p w:rsidR="00B76E47" w:rsidRDefault="00B76E47" w:rsidP="00B76E47">
      <w:pPr>
        <w:jc w:val="both"/>
        <w:rPr>
          <w:rFonts w:ascii="Times New Roman" w:hAnsi="Times New Roman" w:cs="Times New Roman"/>
          <w:sz w:val="28"/>
          <w:szCs w:val="28"/>
        </w:rPr>
      </w:pPr>
      <w:r w:rsidRPr="000B3BE6">
        <w:rPr>
          <w:rFonts w:ascii="Times New Roman" w:hAnsi="Times New Roman" w:cs="Times New Roman"/>
          <w:sz w:val="28"/>
          <w:szCs w:val="28"/>
        </w:rPr>
        <w:t>Рентгенография органов грудной клетки: гидроторакс слева до 7 справа до 5 ребра. Признаки лёгочной гипертензии. Сердце расширено впоперечнике. Эхокардиография: снижение фракции выброса до 24</w:t>
      </w:r>
      <w:r w:rsidRPr="00B85304">
        <w:rPr>
          <w:rFonts w:ascii="Times New Roman" w:hAnsi="Times New Roman" w:cs="Times New Roman"/>
          <w:sz w:val="28"/>
          <w:szCs w:val="28"/>
        </w:rPr>
        <w:t>%</w:t>
      </w:r>
      <w:r w:rsidRPr="000B3BE6">
        <w:rPr>
          <w:rFonts w:ascii="Times New Roman" w:hAnsi="Times New Roman" w:cs="Times New Roman"/>
          <w:sz w:val="28"/>
          <w:szCs w:val="28"/>
        </w:rPr>
        <w:t xml:space="preserve">. </w:t>
      </w:r>
    </w:p>
    <w:p w:rsidR="00B76E47" w:rsidRDefault="00B76E47" w:rsidP="00B76E47">
      <w:pPr>
        <w:jc w:val="both"/>
        <w:rPr>
          <w:rFonts w:ascii="Times New Roman" w:hAnsi="Times New Roman" w:cs="Times New Roman"/>
          <w:sz w:val="28"/>
          <w:szCs w:val="28"/>
        </w:rPr>
      </w:pPr>
    </w:p>
    <w:p w:rsidR="00B76E47" w:rsidRPr="000B3BE6" w:rsidRDefault="00B76E47" w:rsidP="00B76E47">
      <w:pPr>
        <w:jc w:val="both"/>
        <w:rPr>
          <w:rFonts w:ascii="Times New Roman" w:hAnsi="Times New Roman" w:cs="Times New Roman"/>
          <w:b/>
          <w:sz w:val="28"/>
          <w:szCs w:val="28"/>
        </w:rPr>
      </w:pPr>
      <w:r w:rsidRPr="000B3BE6">
        <w:rPr>
          <w:rFonts w:ascii="Times New Roman" w:hAnsi="Times New Roman" w:cs="Times New Roman"/>
          <w:b/>
          <w:sz w:val="28"/>
          <w:szCs w:val="28"/>
        </w:rPr>
        <w:t>Вопросы:</w:t>
      </w:r>
    </w:p>
    <w:p w:rsidR="00B76E47" w:rsidRPr="000B3BE6" w:rsidRDefault="00B76E47" w:rsidP="000A4865">
      <w:pPr>
        <w:numPr>
          <w:ilvl w:val="0"/>
          <w:numId w:val="30"/>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Клинический диагноз.</w:t>
      </w:r>
    </w:p>
    <w:p w:rsidR="00B76E47" w:rsidRPr="000B3BE6" w:rsidRDefault="00B76E47" w:rsidP="000A4865">
      <w:pPr>
        <w:numPr>
          <w:ilvl w:val="0"/>
          <w:numId w:val="30"/>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Причины прогрессирования ХСН.</w:t>
      </w:r>
    </w:p>
    <w:p w:rsidR="00B76E47" w:rsidRPr="000B3BE6" w:rsidRDefault="00B76E47" w:rsidP="000A4865">
      <w:pPr>
        <w:numPr>
          <w:ilvl w:val="0"/>
          <w:numId w:val="30"/>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Укажите большие критерии ХСН у пациента.</w:t>
      </w:r>
    </w:p>
    <w:p w:rsidR="00B76E47" w:rsidRPr="000B3BE6" w:rsidRDefault="00B76E47" w:rsidP="000A4865">
      <w:pPr>
        <w:numPr>
          <w:ilvl w:val="0"/>
          <w:numId w:val="30"/>
        </w:numPr>
        <w:tabs>
          <w:tab w:val="left" w:pos="284"/>
        </w:tabs>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 xml:space="preserve">Укажите малые критерии ХСН у </w:t>
      </w:r>
      <w:r w:rsidRPr="000B3BE6">
        <w:rPr>
          <w:rFonts w:ascii="Times New Roman" w:eastAsia="Times New Roman" w:hAnsi="Times New Roman" w:cs="Times New Roman"/>
          <w:sz w:val="28"/>
          <w:szCs w:val="28"/>
        </w:rPr>
        <w:lastRenderedPageBreak/>
        <w:t>пациента.</w:t>
      </w:r>
    </w:p>
    <w:p w:rsidR="00B76E47" w:rsidRDefault="00B76E47" w:rsidP="000A4865">
      <w:pPr>
        <w:numPr>
          <w:ilvl w:val="0"/>
          <w:numId w:val="30"/>
        </w:numPr>
        <w:tabs>
          <w:tab w:val="left" w:pos="284"/>
        </w:tabs>
        <w:ind w:right="543"/>
        <w:jc w:val="both"/>
        <w:rPr>
          <w:rFonts w:ascii="Times New Roman" w:eastAsia="Times New Roman" w:hAnsi="Times New Roman" w:cs="Times New Roman"/>
          <w:sz w:val="28"/>
          <w:szCs w:val="28"/>
        </w:rPr>
      </w:pPr>
      <w:r w:rsidRPr="000B3BE6">
        <w:rPr>
          <w:rFonts w:ascii="Times New Roman" w:eastAsia="Times New Roman" w:hAnsi="Times New Roman" w:cs="Times New Roman"/>
          <w:sz w:val="28"/>
          <w:szCs w:val="28"/>
        </w:rPr>
        <w:t>Лечение и прогноз.</w:t>
      </w: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Default="00B76E47" w:rsidP="00B76E47">
      <w:pPr>
        <w:jc w:val="both"/>
        <w:rPr>
          <w:rFonts w:ascii="Times New Roman" w:eastAsia="Century Schoolbook" w:hAnsi="Times New Roman" w:cs="Times New Roman"/>
          <w:b/>
          <w:smallCaps/>
          <w:sz w:val="28"/>
          <w:szCs w:val="28"/>
        </w:rPr>
      </w:pPr>
    </w:p>
    <w:p w:rsidR="00B76E47" w:rsidRPr="00B85304" w:rsidRDefault="00B76E47" w:rsidP="00B76E47">
      <w:pPr>
        <w:jc w:val="both"/>
        <w:rPr>
          <w:rFonts w:ascii="Times New Roman" w:eastAsia="Century Schoolbook" w:hAnsi="Times New Roman" w:cs="Times New Roman"/>
          <w:b/>
          <w:sz w:val="28"/>
          <w:szCs w:val="28"/>
        </w:rPr>
      </w:pPr>
      <w:r w:rsidRPr="00B85304">
        <w:rPr>
          <w:rFonts w:ascii="Times New Roman" w:eastAsia="Century Schoolbook" w:hAnsi="Times New Roman" w:cs="Times New Roman"/>
          <w:b/>
          <w:smallCaps/>
          <w:sz w:val="28"/>
          <w:szCs w:val="28"/>
        </w:rPr>
        <w:t>Задача №1</w:t>
      </w:r>
      <w:r>
        <w:rPr>
          <w:rFonts w:ascii="Times New Roman" w:eastAsia="Century Schoolbook" w:hAnsi="Times New Roman" w:cs="Times New Roman"/>
          <w:b/>
          <w:smallCaps/>
          <w:sz w:val="28"/>
          <w:szCs w:val="28"/>
        </w:rPr>
        <w:t>6</w:t>
      </w:r>
    </w:p>
    <w:p w:rsidR="00B76E47" w:rsidRDefault="00B76E47" w:rsidP="00B76E47">
      <w:pPr>
        <w:jc w:val="both"/>
        <w:rPr>
          <w:rFonts w:ascii="Times New Roman" w:hAnsi="Times New Roman" w:cs="Times New Roman"/>
          <w:sz w:val="28"/>
          <w:szCs w:val="28"/>
        </w:rPr>
      </w:pP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У больного 20 лет желтуха с шафрановым оттенком кожи, повышение температуры тела до 39,5°С. При осмотре выявлено «готическое» нёбо, неправильное расположение зубов, микрофтальм, синдактилия. Селезёнка увеличена. Отмечал периодически потемнение мочи.</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В клиническом анализе крови нормохромная анемия, микросфероцитоз, ретикулоцитоз, лейкоцитоз с нейтрофильным сдвигом лейкоцитарной формулы влево, тельца Жолли. Общий билирубин - 42,8 мкмоль/л, непрямой - 38,4 мкмоль/л, прямой - 4,4 мкмоль/л. Отрицательная проба Кумбса.</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lastRenderedPageBreak/>
        <w:t>Брат с детства наблюдается у врача по поводу анемии.</w:t>
      </w:r>
    </w:p>
    <w:p w:rsidR="00B76E47" w:rsidRDefault="00B76E47" w:rsidP="00B76E47">
      <w:pPr>
        <w:jc w:val="both"/>
        <w:rPr>
          <w:rFonts w:ascii="Times New Roman" w:hAnsi="Times New Roman" w:cs="Times New Roman"/>
          <w:b/>
          <w:sz w:val="28"/>
          <w:szCs w:val="28"/>
        </w:rPr>
      </w:pPr>
    </w:p>
    <w:p w:rsidR="00B76E47" w:rsidRPr="00B85304" w:rsidRDefault="00B76E47" w:rsidP="00B76E47">
      <w:pPr>
        <w:jc w:val="both"/>
        <w:rPr>
          <w:rFonts w:ascii="Times New Roman" w:hAnsi="Times New Roman" w:cs="Times New Roman"/>
          <w:b/>
          <w:sz w:val="28"/>
          <w:szCs w:val="28"/>
        </w:rPr>
      </w:pPr>
      <w:r w:rsidRPr="00B85304">
        <w:rPr>
          <w:rFonts w:ascii="Times New Roman" w:hAnsi="Times New Roman" w:cs="Times New Roman"/>
          <w:b/>
          <w:sz w:val="28"/>
          <w:szCs w:val="28"/>
        </w:rPr>
        <w:t>Вопросы:</w:t>
      </w:r>
    </w:p>
    <w:p w:rsidR="00B76E47" w:rsidRPr="00241C9E" w:rsidRDefault="00B76E47" w:rsidP="000A4865">
      <w:pPr>
        <w:numPr>
          <w:ilvl w:val="0"/>
          <w:numId w:val="31"/>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Определите характер желтухи у больного.</w:t>
      </w:r>
    </w:p>
    <w:p w:rsidR="00B76E47" w:rsidRPr="00241C9E" w:rsidRDefault="00B76E47" w:rsidP="000A4865">
      <w:pPr>
        <w:numPr>
          <w:ilvl w:val="0"/>
          <w:numId w:val="31"/>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Какой поставите диагноз?</w:t>
      </w:r>
    </w:p>
    <w:p w:rsidR="00B76E47" w:rsidRPr="00241C9E" w:rsidRDefault="00B76E47" w:rsidP="000A4865">
      <w:pPr>
        <w:numPr>
          <w:ilvl w:val="0"/>
          <w:numId w:val="31"/>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Инструментальные методы исследования.</w:t>
      </w:r>
    </w:p>
    <w:p w:rsidR="00B76E47" w:rsidRPr="00241C9E" w:rsidRDefault="00B76E47" w:rsidP="000A4865">
      <w:pPr>
        <w:numPr>
          <w:ilvl w:val="0"/>
          <w:numId w:val="31"/>
        </w:numPr>
        <w:tabs>
          <w:tab w:val="left" w:pos="284"/>
          <w:tab w:val="left" w:pos="869"/>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С какими заболеваниями проводят дифференциальную диагностику?</w:t>
      </w:r>
    </w:p>
    <w:p w:rsidR="00B76E47" w:rsidRPr="00241C9E" w:rsidRDefault="00B76E47" w:rsidP="000A4865">
      <w:pPr>
        <w:numPr>
          <w:ilvl w:val="0"/>
          <w:numId w:val="31"/>
        </w:numPr>
        <w:tabs>
          <w:tab w:val="left" w:pos="284"/>
        </w:tabs>
        <w:spacing w:after="201"/>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Прогноз и профилактика.</w:t>
      </w:r>
    </w:p>
    <w:p w:rsidR="00B76E47" w:rsidRDefault="00B76E47" w:rsidP="00B76E47">
      <w:pPr>
        <w:ind w:left="3160"/>
        <w:jc w:val="both"/>
        <w:rPr>
          <w:rFonts w:ascii="Times New Roman" w:hAnsi="Times New Roman" w:cs="Times New Roman"/>
          <w:sz w:val="28"/>
          <w:szCs w:val="28"/>
        </w:rPr>
      </w:pPr>
    </w:p>
    <w:p w:rsidR="00B76E47" w:rsidRDefault="00B76E47" w:rsidP="00B76E47">
      <w:pPr>
        <w:ind w:left="3160"/>
        <w:jc w:val="both"/>
        <w:rPr>
          <w:rFonts w:ascii="Times New Roman" w:hAnsi="Times New Roman" w:cs="Times New Roman"/>
          <w:sz w:val="28"/>
          <w:szCs w:val="28"/>
        </w:rPr>
      </w:pPr>
    </w:p>
    <w:p w:rsidR="00B76E47" w:rsidRDefault="00B76E47" w:rsidP="00B76E47">
      <w:pPr>
        <w:ind w:left="3160"/>
        <w:jc w:val="both"/>
        <w:rPr>
          <w:rFonts w:ascii="Times New Roman" w:hAnsi="Times New Roman" w:cs="Times New Roman"/>
          <w:sz w:val="28"/>
          <w:szCs w:val="28"/>
        </w:rPr>
      </w:pPr>
    </w:p>
    <w:p w:rsidR="00B76E47" w:rsidRDefault="00B76E47" w:rsidP="00B76E47">
      <w:pPr>
        <w:ind w:left="3160"/>
        <w:jc w:val="both"/>
        <w:rPr>
          <w:rFonts w:ascii="Times New Roman" w:hAnsi="Times New Roman" w:cs="Times New Roman"/>
          <w:sz w:val="28"/>
          <w:szCs w:val="28"/>
        </w:rPr>
      </w:pPr>
    </w:p>
    <w:p w:rsidR="00B76E47" w:rsidRDefault="00B76E47" w:rsidP="00B76E47">
      <w:pPr>
        <w:ind w:left="3160"/>
        <w:jc w:val="both"/>
        <w:rPr>
          <w:rFonts w:ascii="Times New Roman" w:hAnsi="Times New Roman" w:cs="Times New Roman"/>
          <w:sz w:val="28"/>
          <w:szCs w:val="28"/>
        </w:rPr>
      </w:pPr>
    </w:p>
    <w:p w:rsidR="00B76E47" w:rsidRDefault="00B76E47" w:rsidP="00B76E47">
      <w:pPr>
        <w:ind w:left="3160"/>
        <w:jc w:val="both"/>
        <w:rPr>
          <w:rFonts w:ascii="Times New Roman" w:hAnsi="Times New Roman" w:cs="Times New Roman"/>
          <w:sz w:val="28"/>
          <w:szCs w:val="28"/>
        </w:rPr>
      </w:pPr>
    </w:p>
    <w:p w:rsidR="00B76E47" w:rsidRDefault="00B76E47" w:rsidP="00B76E47">
      <w:pPr>
        <w:ind w:left="3160"/>
        <w:jc w:val="both"/>
        <w:rPr>
          <w:rFonts w:ascii="Times New Roman" w:hAnsi="Times New Roman" w:cs="Times New Roman"/>
          <w:sz w:val="28"/>
          <w:szCs w:val="28"/>
        </w:rPr>
      </w:pPr>
    </w:p>
    <w:p w:rsidR="00B76E47" w:rsidRDefault="00B76E47" w:rsidP="00B76E47">
      <w:pPr>
        <w:ind w:left="3160"/>
        <w:jc w:val="both"/>
        <w:rPr>
          <w:rFonts w:ascii="Times New Roman" w:hAnsi="Times New Roman" w:cs="Times New Roman"/>
          <w:sz w:val="28"/>
          <w:szCs w:val="28"/>
        </w:rPr>
      </w:pPr>
    </w:p>
    <w:p w:rsidR="00B76E47" w:rsidRDefault="00B76E47" w:rsidP="00B76E47">
      <w:pPr>
        <w:ind w:left="3160"/>
        <w:jc w:val="both"/>
        <w:rPr>
          <w:rFonts w:ascii="Times New Roman" w:hAnsi="Times New Roman" w:cs="Times New Roman"/>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Default="00B76E47" w:rsidP="00B76E47">
      <w:pPr>
        <w:jc w:val="both"/>
        <w:rPr>
          <w:rFonts w:ascii="Times New Roman" w:hAnsi="Times New Roman" w:cs="Times New Roman"/>
          <w:b/>
          <w:sz w:val="28"/>
          <w:szCs w:val="28"/>
        </w:rPr>
      </w:pPr>
    </w:p>
    <w:p w:rsidR="00B76E47" w:rsidRPr="00B85304" w:rsidRDefault="00B76E47" w:rsidP="00B76E47">
      <w:pPr>
        <w:jc w:val="both"/>
        <w:rPr>
          <w:rFonts w:ascii="Times New Roman" w:hAnsi="Times New Roman" w:cs="Times New Roman"/>
          <w:b/>
          <w:sz w:val="28"/>
          <w:szCs w:val="28"/>
        </w:rPr>
      </w:pPr>
      <w:r w:rsidRPr="00B85304">
        <w:rPr>
          <w:rFonts w:ascii="Times New Roman" w:hAnsi="Times New Roman" w:cs="Times New Roman"/>
          <w:b/>
          <w:sz w:val="28"/>
          <w:szCs w:val="28"/>
        </w:rPr>
        <w:t>Задача №</w:t>
      </w:r>
      <w:r>
        <w:rPr>
          <w:rFonts w:ascii="Times New Roman" w:hAnsi="Times New Roman" w:cs="Times New Roman"/>
          <w:b/>
          <w:sz w:val="28"/>
          <w:szCs w:val="28"/>
        </w:rPr>
        <w:t>17</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 xml:space="preserve">Больная 45 лет, поступила в стационар с жалобами на выраженную слабость, потрясающие озноб, повышение температуры тела до 39,2° в течение 3-х суток, за 1 сутки до госпитализации отмечает потемнение мочи, желтушность кожных покровов и видимых слизистых, тянущие боли в правом </w:t>
      </w:r>
      <w:r w:rsidRPr="00241C9E">
        <w:rPr>
          <w:rFonts w:ascii="Times New Roman" w:hAnsi="Times New Roman" w:cs="Times New Roman"/>
          <w:sz w:val="28"/>
          <w:szCs w:val="28"/>
        </w:rPr>
        <w:lastRenderedPageBreak/>
        <w:t>подреберье. За 4 суток до появления симптомов выпила 200 мл коньяка.</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При осмотре состояние средней тяжести. Кожные покровы видимые слизистые интенсивно желтушны. Телосложение нормостеническое. Лимфатические узлы не пальпируются. Периферических отеков нет. В легких дыхание везикулярное, хрипов нет. ЧДД 22 в минуту. Тоны сердца несколько приглушены, ритм правильный. АД 115/70 на обеих руках. Пульс - 98 в мин. Язык сухой, обложен налетом. Живот несколько вздут. При пальпации мягкий, болезненный в правом подреберье. Печень пальпируется на 10 см ниже края реберной дуги. Селезенка не пальпируется. Поколачивание в поясничной области безболезненно. Клинический анализ крови: гемоглобин - 130 г/л, Эритроциты - 4,5 *10</w:t>
      </w:r>
      <w:r w:rsidRPr="00241C9E">
        <w:rPr>
          <w:rFonts w:ascii="Times New Roman" w:hAnsi="Times New Roman" w:cs="Times New Roman"/>
          <w:sz w:val="28"/>
          <w:szCs w:val="28"/>
          <w:vertAlign w:val="superscript"/>
        </w:rPr>
        <w:t>п</w:t>
      </w:r>
      <w:r w:rsidRPr="00241C9E">
        <w:rPr>
          <w:rFonts w:ascii="Times New Roman" w:hAnsi="Times New Roman" w:cs="Times New Roman"/>
          <w:sz w:val="28"/>
          <w:szCs w:val="28"/>
        </w:rPr>
        <w:t>, тромбоциты 185*10</w:t>
      </w:r>
      <w:r w:rsidRPr="00241C9E">
        <w:rPr>
          <w:rFonts w:ascii="Times New Roman" w:hAnsi="Times New Roman" w:cs="Times New Roman"/>
          <w:sz w:val="28"/>
          <w:szCs w:val="28"/>
          <w:vertAlign w:val="superscript"/>
        </w:rPr>
        <w:t>9</w:t>
      </w:r>
      <w:r w:rsidRPr="00241C9E">
        <w:rPr>
          <w:rFonts w:ascii="Times New Roman" w:hAnsi="Times New Roman" w:cs="Times New Roman"/>
          <w:sz w:val="28"/>
          <w:szCs w:val="28"/>
        </w:rPr>
        <w:t>, лейкоциты 15,7*10</w:t>
      </w:r>
      <w:r w:rsidRPr="00241C9E">
        <w:rPr>
          <w:rFonts w:ascii="Times New Roman" w:hAnsi="Times New Roman" w:cs="Times New Roman"/>
          <w:sz w:val="28"/>
          <w:szCs w:val="28"/>
          <w:vertAlign w:val="superscript"/>
        </w:rPr>
        <w:t>9</w:t>
      </w:r>
      <w:r w:rsidRPr="00241C9E">
        <w:rPr>
          <w:rFonts w:ascii="Times New Roman" w:hAnsi="Times New Roman" w:cs="Times New Roman"/>
          <w:sz w:val="28"/>
          <w:szCs w:val="28"/>
        </w:rPr>
        <w:t>, п-8%, сегм- 57%, лимф- 25%, моноциты -10%, СОЭ-36 мм/ч.</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 xml:space="preserve">Общий анализ мочи </w:t>
      </w:r>
      <w:r>
        <w:rPr>
          <w:rFonts w:ascii="Times New Roman" w:hAnsi="Times New Roman" w:cs="Times New Roman"/>
          <w:sz w:val="28"/>
          <w:szCs w:val="28"/>
        </w:rPr>
        <w:t>–</w:t>
      </w:r>
      <w:r w:rsidRPr="00241C9E">
        <w:rPr>
          <w:rFonts w:ascii="Times New Roman" w:hAnsi="Times New Roman" w:cs="Times New Roman"/>
          <w:sz w:val="28"/>
          <w:szCs w:val="28"/>
        </w:rPr>
        <w:t xml:space="preserve"> отн</w:t>
      </w:r>
      <w:r>
        <w:rPr>
          <w:rFonts w:ascii="Times New Roman" w:hAnsi="Times New Roman" w:cs="Times New Roman"/>
          <w:sz w:val="28"/>
          <w:szCs w:val="28"/>
        </w:rPr>
        <w:t>.п</w:t>
      </w:r>
      <w:r w:rsidRPr="00241C9E">
        <w:rPr>
          <w:rFonts w:ascii="Times New Roman" w:hAnsi="Times New Roman" w:cs="Times New Roman"/>
          <w:sz w:val="28"/>
          <w:szCs w:val="28"/>
        </w:rPr>
        <w:t>лотность</w:t>
      </w:r>
      <w:r>
        <w:rPr>
          <w:rFonts w:ascii="Times New Roman" w:hAnsi="Times New Roman" w:cs="Times New Roman"/>
          <w:sz w:val="28"/>
          <w:szCs w:val="28"/>
        </w:rPr>
        <w:t xml:space="preserve"> -</w:t>
      </w:r>
      <w:r w:rsidRPr="00241C9E">
        <w:rPr>
          <w:rFonts w:ascii="Times New Roman" w:hAnsi="Times New Roman" w:cs="Times New Roman"/>
          <w:sz w:val="28"/>
          <w:szCs w:val="28"/>
        </w:rPr>
        <w:t xml:space="preserve"> 1020, белок- нет, глюкоза- нет, лейкоциты - 2-3 в п/зрения, эритроциты - 1-2 в поле зрения. Биохимический анализ крови: общий белок - 74,4 г/л, альбумин- 32 г/л, общий холестерин 8,04 ммоль/л, </w:t>
      </w:r>
      <w:r w:rsidRPr="00241C9E">
        <w:rPr>
          <w:rFonts w:ascii="Times New Roman" w:hAnsi="Times New Roman" w:cs="Times New Roman"/>
          <w:sz w:val="28"/>
          <w:szCs w:val="28"/>
          <w:lang w:val="en-US" w:bidi="en-US"/>
        </w:rPr>
        <w:t>ACT</w:t>
      </w:r>
      <w:r w:rsidRPr="00241C9E">
        <w:rPr>
          <w:rFonts w:ascii="Times New Roman" w:hAnsi="Times New Roman" w:cs="Times New Roman"/>
          <w:sz w:val="28"/>
          <w:szCs w:val="28"/>
        </w:rPr>
        <w:t xml:space="preserve">- 230 ЕД/л, АЛТ- 160 ЕД/л, ЛДГ - 415 ЕД/л, общий билирубин 120,8 мкмоль/л, прямой билирубин 60,3 мкмоль/л, ГГТ- 678 ммоль/л, ЩФ- 230 ммоль/л, глюкоза - 4,9 ммоль/л, креатинин 80 мкмоль/л, СРВ- 47 ммоль/л. </w:t>
      </w:r>
      <w:r w:rsidRPr="00241C9E">
        <w:rPr>
          <w:rFonts w:ascii="Times New Roman" w:hAnsi="Times New Roman" w:cs="Times New Roman"/>
          <w:sz w:val="28"/>
          <w:szCs w:val="28"/>
          <w:lang w:val="en-US" w:bidi="en-US"/>
        </w:rPr>
        <w:t>Ig</w:t>
      </w:r>
      <w:r w:rsidRPr="00241C9E">
        <w:rPr>
          <w:rFonts w:ascii="Times New Roman" w:hAnsi="Times New Roman" w:cs="Times New Roman"/>
          <w:sz w:val="28"/>
          <w:szCs w:val="28"/>
        </w:rPr>
        <w:t xml:space="preserve">А-9,5г/л (норма до 4,5), </w:t>
      </w:r>
      <w:r w:rsidRPr="00241C9E">
        <w:rPr>
          <w:rFonts w:ascii="Times New Roman" w:hAnsi="Times New Roman" w:cs="Times New Roman"/>
          <w:sz w:val="28"/>
          <w:szCs w:val="28"/>
          <w:lang w:val="de-DE" w:eastAsia="de-DE" w:bidi="de-DE"/>
        </w:rPr>
        <w:t xml:space="preserve">IgM- </w:t>
      </w:r>
      <w:r w:rsidRPr="00241C9E">
        <w:rPr>
          <w:rFonts w:ascii="Times New Roman" w:hAnsi="Times New Roman" w:cs="Times New Roman"/>
          <w:sz w:val="28"/>
          <w:szCs w:val="28"/>
        </w:rPr>
        <w:t xml:space="preserve">2,7г/л норма до 3,7), </w:t>
      </w:r>
      <w:r w:rsidRPr="00241C9E">
        <w:rPr>
          <w:rFonts w:ascii="Times New Roman" w:hAnsi="Times New Roman" w:cs="Times New Roman"/>
          <w:sz w:val="28"/>
          <w:szCs w:val="28"/>
          <w:lang w:val="de-DE" w:eastAsia="de-DE" w:bidi="de-DE"/>
        </w:rPr>
        <w:t>lgG-19,</w:t>
      </w:r>
      <w:r w:rsidRPr="00B85304">
        <w:rPr>
          <w:rFonts w:ascii="Times New Roman" w:hAnsi="Times New Roman" w:cs="Times New Roman"/>
          <w:color w:val="FF0000"/>
          <w:sz w:val="28"/>
          <w:szCs w:val="28"/>
          <w:lang w:val="de-DE" w:eastAsia="de-DE" w:bidi="de-DE"/>
        </w:rPr>
        <w:t>1rAi</w:t>
      </w:r>
      <w:r w:rsidRPr="00241C9E">
        <w:rPr>
          <w:rFonts w:ascii="Times New Roman" w:hAnsi="Times New Roman" w:cs="Times New Roman"/>
          <w:sz w:val="28"/>
          <w:szCs w:val="28"/>
        </w:rPr>
        <w:t>(норма до 17,1).</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 xml:space="preserve">Коагулограмма: протромбиновое </w:t>
      </w:r>
      <w:r w:rsidRPr="00241C9E">
        <w:rPr>
          <w:rFonts w:ascii="Times New Roman" w:hAnsi="Times New Roman" w:cs="Times New Roman"/>
          <w:sz w:val="28"/>
          <w:szCs w:val="28"/>
        </w:rPr>
        <w:lastRenderedPageBreak/>
        <w:t xml:space="preserve">время 17,1 (норма 10,- 14,0), индекс </w:t>
      </w:r>
      <w:r w:rsidRPr="00241C9E">
        <w:rPr>
          <w:rFonts w:ascii="Times New Roman" w:hAnsi="Times New Roman" w:cs="Times New Roman"/>
          <w:sz w:val="28"/>
          <w:szCs w:val="28"/>
          <w:lang w:val="de-DE" w:eastAsia="de-DE" w:bidi="de-DE"/>
        </w:rPr>
        <w:t xml:space="preserve">INR </w:t>
      </w:r>
      <w:r w:rsidRPr="00241C9E">
        <w:rPr>
          <w:rFonts w:ascii="Times New Roman" w:hAnsi="Times New Roman" w:cs="Times New Roman"/>
          <w:sz w:val="28"/>
          <w:szCs w:val="28"/>
        </w:rPr>
        <w:t xml:space="preserve">2,22 (норма 0,8- 1,3), потромбин 51,7%, тромбиновое время 32,9 с (норма 15,0 - 27,0), АЧТВ 45,1, фибриноген 480 мг/дл (в </w:t>
      </w:r>
      <w:r w:rsidRPr="00241C9E">
        <w:rPr>
          <w:rFonts w:ascii="Times New Roman" w:hAnsi="Times New Roman" w:cs="Times New Roman"/>
          <w:sz w:val="28"/>
          <w:szCs w:val="28"/>
          <w:lang w:val="de-DE" w:eastAsia="de-DE" w:bidi="de-DE"/>
        </w:rPr>
        <w:t xml:space="preserve">N </w:t>
      </w:r>
      <w:r w:rsidRPr="00241C9E">
        <w:rPr>
          <w:rFonts w:ascii="Times New Roman" w:hAnsi="Times New Roman" w:cs="Times New Roman"/>
          <w:sz w:val="28"/>
          <w:szCs w:val="28"/>
        </w:rPr>
        <w:t xml:space="preserve">200- 400 мг/дл). Антинуклеарные АТ - не определяются, антимитохондриальные АТ- низкий титр. АТ к </w:t>
      </w:r>
      <w:r w:rsidRPr="00241C9E">
        <w:rPr>
          <w:rFonts w:ascii="Times New Roman" w:hAnsi="Times New Roman" w:cs="Times New Roman"/>
          <w:sz w:val="28"/>
          <w:szCs w:val="28"/>
          <w:lang w:val="de-DE" w:eastAsia="de-DE" w:bidi="de-DE"/>
        </w:rPr>
        <w:t xml:space="preserve">HCV, </w:t>
      </w:r>
      <w:r w:rsidRPr="00241C9E">
        <w:rPr>
          <w:rFonts w:ascii="Times New Roman" w:hAnsi="Times New Roman" w:cs="Times New Roman"/>
          <w:sz w:val="28"/>
          <w:szCs w:val="28"/>
        </w:rPr>
        <w:t xml:space="preserve">АТ к ВИЧ, </w:t>
      </w:r>
      <w:r w:rsidRPr="00241C9E">
        <w:rPr>
          <w:rFonts w:ascii="Times New Roman" w:hAnsi="Times New Roman" w:cs="Times New Roman"/>
          <w:sz w:val="28"/>
          <w:szCs w:val="28"/>
          <w:lang w:val="de-DE" w:eastAsia="de-DE" w:bidi="de-DE"/>
        </w:rPr>
        <w:t xml:space="preserve">HBsAg </w:t>
      </w:r>
      <w:r w:rsidRPr="00241C9E">
        <w:rPr>
          <w:rFonts w:ascii="Times New Roman" w:hAnsi="Times New Roman" w:cs="Times New Roman"/>
          <w:sz w:val="28"/>
          <w:szCs w:val="28"/>
        </w:rPr>
        <w:t>- отрицательные.</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 xml:space="preserve">УЗИ органов брюшной полости: печень увеличена за счет обеих долей, контуры ровные, эхогенность повышена. Желчный пузырь нормальных размеров, контуры тонкие, ровные. Поджелудочная железа контуры ровные, эхогенность нормальная. Селезенка увеличена </w:t>
      </w:r>
      <w:r w:rsidRPr="00241C9E">
        <w:rPr>
          <w:rFonts w:ascii="Times New Roman" w:hAnsi="Times New Roman" w:cs="Times New Roman"/>
          <w:sz w:val="28"/>
          <w:szCs w:val="28"/>
          <w:lang w:val="de-DE" w:eastAsia="de-DE" w:bidi="de-DE"/>
        </w:rPr>
        <w:t xml:space="preserve">130x90 </w:t>
      </w:r>
      <w:r w:rsidRPr="00241C9E">
        <w:rPr>
          <w:rFonts w:ascii="Times New Roman" w:hAnsi="Times New Roman" w:cs="Times New Roman"/>
          <w:sz w:val="28"/>
          <w:szCs w:val="28"/>
        </w:rPr>
        <w:t>мм.</w:t>
      </w:r>
    </w:p>
    <w:p w:rsidR="00B76E47" w:rsidRDefault="00B76E47" w:rsidP="00B76E47">
      <w:pPr>
        <w:jc w:val="both"/>
        <w:rPr>
          <w:rFonts w:ascii="Times New Roman" w:hAnsi="Times New Roman" w:cs="Times New Roman"/>
          <w:b/>
          <w:sz w:val="28"/>
          <w:szCs w:val="28"/>
        </w:rPr>
      </w:pPr>
    </w:p>
    <w:p w:rsidR="00B76E47" w:rsidRPr="00B85304" w:rsidRDefault="00B76E47" w:rsidP="00B76E47">
      <w:pPr>
        <w:jc w:val="both"/>
        <w:rPr>
          <w:rFonts w:ascii="Times New Roman" w:hAnsi="Times New Roman" w:cs="Times New Roman"/>
          <w:b/>
          <w:sz w:val="28"/>
          <w:szCs w:val="28"/>
        </w:rPr>
      </w:pPr>
      <w:r w:rsidRPr="00B85304">
        <w:rPr>
          <w:rFonts w:ascii="Times New Roman" w:hAnsi="Times New Roman" w:cs="Times New Roman"/>
          <w:b/>
          <w:sz w:val="28"/>
          <w:szCs w:val="28"/>
        </w:rPr>
        <w:t>Вопросы:</w:t>
      </w:r>
    </w:p>
    <w:p w:rsidR="00B76E47" w:rsidRPr="00241C9E" w:rsidRDefault="00B76E47" w:rsidP="000A4865">
      <w:pPr>
        <w:numPr>
          <w:ilvl w:val="0"/>
          <w:numId w:val="32"/>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Какие клинические синдромы можно выделить у пациентки?</w:t>
      </w:r>
    </w:p>
    <w:p w:rsidR="00B76E47" w:rsidRPr="00241C9E" w:rsidRDefault="00B76E47" w:rsidP="000A4865">
      <w:pPr>
        <w:numPr>
          <w:ilvl w:val="0"/>
          <w:numId w:val="32"/>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С какими заболеваниями необходимо дифференцировать?</w:t>
      </w:r>
    </w:p>
    <w:p w:rsidR="00B76E47" w:rsidRPr="00241C9E" w:rsidRDefault="00B76E47" w:rsidP="000A4865">
      <w:pPr>
        <w:numPr>
          <w:ilvl w:val="0"/>
          <w:numId w:val="32"/>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Сформулируйте клинический диагноз.</w:t>
      </w:r>
    </w:p>
    <w:p w:rsidR="00B76E47" w:rsidRPr="00241C9E" w:rsidRDefault="00B76E47" w:rsidP="000A4865">
      <w:pPr>
        <w:numPr>
          <w:ilvl w:val="0"/>
          <w:numId w:val="32"/>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Какие изменения в обмене железа (сывороточное железо, ферритин) можно ожидать у данной больной?</w:t>
      </w:r>
    </w:p>
    <w:p w:rsidR="00B76E47" w:rsidRPr="00241C9E" w:rsidRDefault="00B76E47" w:rsidP="000A4865">
      <w:pPr>
        <w:numPr>
          <w:ilvl w:val="0"/>
          <w:numId w:val="32"/>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Определите направление терапии в соответствии с выделенными клиническими синдромами?</w:t>
      </w: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jc w:val="both"/>
        <w:rPr>
          <w:rFonts w:ascii="Times New Roman" w:hAnsi="Times New Roman" w:cs="Times New Roman"/>
          <w:sz w:val="28"/>
          <w:szCs w:val="28"/>
        </w:rPr>
      </w:pPr>
    </w:p>
    <w:p w:rsidR="00B76E47" w:rsidRDefault="00B76E47" w:rsidP="00B76E47">
      <w:pPr>
        <w:ind w:left="20"/>
        <w:jc w:val="both"/>
        <w:rPr>
          <w:rFonts w:ascii="Times New Roman" w:hAnsi="Times New Roman" w:cs="Times New Roman"/>
          <w:sz w:val="28"/>
          <w:szCs w:val="28"/>
        </w:rPr>
      </w:pPr>
    </w:p>
    <w:p w:rsidR="00B76E47" w:rsidRDefault="00B76E47" w:rsidP="00B76E47">
      <w:pPr>
        <w:jc w:val="both"/>
        <w:rPr>
          <w:rFonts w:ascii="Times New Roman" w:hAnsi="Times New Roman" w:cs="Times New Roman"/>
          <w:b/>
          <w:sz w:val="28"/>
          <w:szCs w:val="28"/>
        </w:rPr>
      </w:pPr>
      <w:r w:rsidRPr="00B85304">
        <w:rPr>
          <w:rFonts w:ascii="Times New Roman" w:hAnsi="Times New Roman" w:cs="Times New Roman"/>
          <w:b/>
          <w:sz w:val="28"/>
          <w:szCs w:val="28"/>
        </w:rPr>
        <w:t xml:space="preserve">Задача </w:t>
      </w:r>
      <w:r>
        <w:rPr>
          <w:rFonts w:ascii="Times New Roman" w:hAnsi="Times New Roman" w:cs="Times New Roman"/>
          <w:b/>
          <w:sz w:val="28"/>
          <w:szCs w:val="28"/>
        </w:rPr>
        <w:t>18</w:t>
      </w:r>
    </w:p>
    <w:p w:rsidR="00B76E47" w:rsidRPr="00B85304" w:rsidRDefault="00B76E47" w:rsidP="00B76E47">
      <w:pPr>
        <w:jc w:val="both"/>
        <w:rPr>
          <w:rFonts w:ascii="Times New Roman" w:hAnsi="Times New Roman" w:cs="Times New Roman"/>
          <w:b/>
          <w:sz w:val="28"/>
          <w:szCs w:val="28"/>
        </w:rPr>
      </w:pP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 xml:space="preserve">Больная 54 лет, поступила в стационар с жалобами на выраженную слабость, увеличение живота в объеме, отеки нижних конечностей, дискомфорт в левом подреберье.При осмотре состояние </w:t>
      </w:r>
      <w:r w:rsidRPr="00241C9E">
        <w:rPr>
          <w:rFonts w:ascii="Times New Roman" w:hAnsi="Times New Roman" w:cs="Times New Roman"/>
          <w:sz w:val="28"/>
          <w:szCs w:val="28"/>
        </w:rPr>
        <w:lastRenderedPageBreak/>
        <w:t>средней тяжести. Кожные покровы бледные, субиктеричные. Лимфатические узлы не пальпируются. Умеренные отеки стоп, голеней. В легких дыхание везикулярное, хрипов нет. ЧДД 19 в минуту. Тоны сердца несколько приглушены, ритм правильный. АД 100/70 на обеих руках. Пульс- 78 в мин. Язык влажный, обложен светлым налетом. Живот несколько увеличен в объеме, несколько вздут, пупок выбухает. Определяется умеренное количество жидкости в брюшной полости. При пальпации живот мягкий, болезненный в левом подреберье. Печень выступает на 2 см из-под края реберной дуги. Селезенка на 7 см выступает из-под края реберной дуги. Поколачивание в поясничной области безболезненно.</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Результаты обследований: клинический анализ крови: гемоглобин - 102 г/л, эритроциты - 3,6 *10</w:t>
      </w:r>
      <w:r w:rsidRPr="00241C9E">
        <w:rPr>
          <w:rFonts w:ascii="Times New Roman" w:hAnsi="Times New Roman" w:cs="Times New Roman"/>
          <w:sz w:val="28"/>
          <w:szCs w:val="28"/>
          <w:vertAlign w:val="superscript"/>
        </w:rPr>
        <w:t>12</w:t>
      </w:r>
      <w:r w:rsidRPr="00241C9E">
        <w:rPr>
          <w:rFonts w:ascii="Times New Roman" w:hAnsi="Times New Roman" w:cs="Times New Roman"/>
          <w:sz w:val="28"/>
          <w:szCs w:val="28"/>
        </w:rPr>
        <w:t>, тромбоциты 100*10</w:t>
      </w:r>
      <w:r w:rsidRPr="00241C9E">
        <w:rPr>
          <w:rFonts w:ascii="Times New Roman" w:hAnsi="Times New Roman" w:cs="Times New Roman"/>
          <w:sz w:val="28"/>
          <w:szCs w:val="28"/>
          <w:vertAlign w:val="superscript"/>
        </w:rPr>
        <w:t>9</w:t>
      </w:r>
      <w:r w:rsidRPr="00241C9E">
        <w:rPr>
          <w:rFonts w:ascii="Times New Roman" w:hAnsi="Times New Roman" w:cs="Times New Roman"/>
          <w:sz w:val="28"/>
          <w:szCs w:val="28"/>
        </w:rPr>
        <w:t>, лейкоциты 1,7*10</w:t>
      </w:r>
      <w:r w:rsidRPr="00241C9E">
        <w:rPr>
          <w:rFonts w:ascii="Times New Roman" w:hAnsi="Times New Roman" w:cs="Times New Roman"/>
          <w:sz w:val="28"/>
          <w:szCs w:val="28"/>
          <w:vertAlign w:val="superscript"/>
        </w:rPr>
        <w:t>9</w:t>
      </w:r>
      <w:r w:rsidRPr="00241C9E">
        <w:rPr>
          <w:rFonts w:ascii="Times New Roman" w:hAnsi="Times New Roman" w:cs="Times New Roman"/>
          <w:sz w:val="28"/>
          <w:szCs w:val="28"/>
        </w:rPr>
        <w:t>, п- 1%, сегм- 51%, лимф-40%, мон -8%, СОЭ-24 мм/ч; общий анализ мочи- относительная плотность 1020, белок- нет, глюкоза — нет, лейкоциты — 2- 3 в п/зрения, эритроциты - 1-2 в поле зрения. Биохимический анализ</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 xml:space="preserve">крови: общий белок — 61,8 </w:t>
      </w:r>
      <w:r>
        <w:rPr>
          <w:rFonts w:ascii="Times New Roman" w:hAnsi="Times New Roman" w:cs="Times New Roman"/>
          <w:sz w:val="28"/>
          <w:szCs w:val="28"/>
        </w:rPr>
        <w:t>г</w:t>
      </w:r>
      <w:r w:rsidRPr="00241C9E">
        <w:rPr>
          <w:rFonts w:ascii="Times New Roman" w:hAnsi="Times New Roman" w:cs="Times New Roman"/>
          <w:sz w:val="28"/>
          <w:szCs w:val="28"/>
        </w:rPr>
        <w:t xml:space="preserve">/л, альбумин- 27,2 г/л, общий холестерин 2,04 ммоль/л, АСТ-61 ЕД/л, АЛТ-84 ЕД/л, ЛДГ - 332 ЕД/л билирубин 41,2 мкмоль/л, прямой билирубин 23,4 мкмоль/л, глюкоза - 4,25 ммоль/л, железо - 13,8 мкмоль/л, креатинин 50 мкмоль/л. Коагулограмма - протромбиновое время — 18,3 сек, индекс МНО — 1,56, протромбин по Квику - 65%, </w:t>
      </w:r>
      <w:r w:rsidRPr="00241C9E">
        <w:rPr>
          <w:rFonts w:ascii="Times New Roman" w:hAnsi="Times New Roman" w:cs="Times New Roman"/>
          <w:sz w:val="28"/>
          <w:szCs w:val="28"/>
        </w:rPr>
        <w:lastRenderedPageBreak/>
        <w:t xml:space="preserve">тромбиновое время - 21,1 сек, АЧТВ - 42 сек. АТ к </w:t>
      </w:r>
      <w:r w:rsidRPr="00241C9E">
        <w:rPr>
          <w:rFonts w:ascii="Times New Roman" w:hAnsi="Times New Roman" w:cs="Times New Roman"/>
          <w:sz w:val="28"/>
          <w:szCs w:val="28"/>
          <w:lang w:val="en-US" w:bidi="en-US"/>
        </w:rPr>
        <w:t>HCV</w:t>
      </w:r>
      <w:r w:rsidRPr="00241C9E">
        <w:rPr>
          <w:rFonts w:ascii="Times New Roman" w:hAnsi="Times New Roman" w:cs="Times New Roman"/>
          <w:sz w:val="28"/>
          <w:szCs w:val="28"/>
          <w:lang w:bidi="en-US"/>
        </w:rPr>
        <w:t xml:space="preserve">, </w:t>
      </w:r>
      <w:r w:rsidRPr="00241C9E">
        <w:rPr>
          <w:rFonts w:ascii="Times New Roman" w:hAnsi="Times New Roman" w:cs="Times New Roman"/>
          <w:sz w:val="28"/>
          <w:szCs w:val="28"/>
        </w:rPr>
        <w:t xml:space="preserve">АТ к ВИЧ - отрицательные, </w:t>
      </w:r>
      <w:r w:rsidRPr="00241C9E">
        <w:rPr>
          <w:rFonts w:ascii="Times New Roman" w:hAnsi="Times New Roman" w:cs="Times New Roman"/>
          <w:sz w:val="28"/>
          <w:szCs w:val="28"/>
          <w:lang w:val="en-US" w:bidi="en-US"/>
        </w:rPr>
        <w:t>HBsAg</w:t>
      </w:r>
      <w:r w:rsidRPr="00241C9E">
        <w:rPr>
          <w:rFonts w:ascii="Times New Roman" w:hAnsi="Times New Roman" w:cs="Times New Roman"/>
          <w:sz w:val="28"/>
          <w:szCs w:val="28"/>
        </w:rPr>
        <w:t>- положительный.</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УЗИ органов брюшной полости: печень увеличена ПД160 мм, ЛД 120 мм, контуры бугристые, эхогенность повышена, эхоструктура диффузно неоднородна с признаками узлового поражения, сосудистый рисунок обеднен. Желчный пузырь нормальных размеров, контуры тонкие, ровные. Поджелудочная железа не лоцирована. Селезенка увеличена - 210 х 132 мм, селезеночная вена расширена до 13 мм. Асцит.</w:t>
      </w:r>
    </w:p>
    <w:p w:rsidR="00B76E47" w:rsidRPr="00241C9E" w:rsidRDefault="00B76E47" w:rsidP="00B76E47">
      <w:pPr>
        <w:tabs>
          <w:tab w:val="left" w:pos="820"/>
        </w:tabs>
        <w:jc w:val="both"/>
        <w:rPr>
          <w:rFonts w:ascii="Times New Roman" w:hAnsi="Times New Roman" w:cs="Times New Roman"/>
          <w:sz w:val="28"/>
          <w:szCs w:val="28"/>
        </w:rPr>
      </w:pPr>
      <w:r w:rsidRPr="00241C9E">
        <w:rPr>
          <w:rFonts w:ascii="Times New Roman" w:hAnsi="Times New Roman" w:cs="Times New Roman"/>
          <w:sz w:val="28"/>
          <w:szCs w:val="28"/>
        </w:rPr>
        <w:t>ЭГДС:</w:t>
      </w:r>
      <w:r w:rsidRPr="00241C9E">
        <w:rPr>
          <w:rFonts w:ascii="Times New Roman" w:hAnsi="Times New Roman" w:cs="Times New Roman"/>
          <w:sz w:val="28"/>
          <w:szCs w:val="28"/>
        </w:rPr>
        <w:tab/>
        <w:t>пищевод свободно проходим. Определяются варикознорасширенные вены, без изменения слизистой над ними. Кардия смыкается полностью. Слизистая желудка розовая, блестящая. Привратник округлой формы, смыкается полностью. Слизистая луковицы 12-перстной кишки и постбульбарных отделов не изменена.</w:t>
      </w:r>
    </w:p>
    <w:p w:rsidR="00B76E47" w:rsidRDefault="00B76E47" w:rsidP="00B76E47">
      <w:pPr>
        <w:jc w:val="both"/>
        <w:rPr>
          <w:rFonts w:ascii="Times New Roman" w:hAnsi="Times New Roman" w:cs="Times New Roman"/>
          <w:b/>
          <w:sz w:val="28"/>
          <w:szCs w:val="28"/>
        </w:rPr>
      </w:pPr>
    </w:p>
    <w:p w:rsidR="00B76E47" w:rsidRPr="00B85304" w:rsidRDefault="00B76E47" w:rsidP="00B76E47">
      <w:pPr>
        <w:jc w:val="both"/>
        <w:rPr>
          <w:rFonts w:ascii="Times New Roman" w:hAnsi="Times New Roman" w:cs="Times New Roman"/>
          <w:b/>
          <w:sz w:val="28"/>
          <w:szCs w:val="28"/>
        </w:rPr>
      </w:pPr>
      <w:r w:rsidRPr="00B85304">
        <w:rPr>
          <w:rFonts w:ascii="Times New Roman" w:hAnsi="Times New Roman" w:cs="Times New Roman"/>
          <w:b/>
          <w:sz w:val="28"/>
          <w:szCs w:val="28"/>
        </w:rPr>
        <w:t>Вопросы:</w:t>
      </w:r>
    </w:p>
    <w:p w:rsidR="00B76E47" w:rsidRPr="00241C9E" w:rsidRDefault="00B76E47" w:rsidP="000A4865">
      <w:pPr>
        <w:numPr>
          <w:ilvl w:val="0"/>
          <w:numId w:val="33"/>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Какие клинические синдромы можно выделить у данной больной?</w:t>
      </w:r>
    </w:p>
    <w:p w:rsidR="00B76E47" w:rsidRPr="00241C9E" w:rsidRDefault="00B76E47" w:rsidP="000A4865">
      <w:pPr>
        <w:numPr>
          <w:ilvl w:val="0"/>
          <w:numId w:val="33"/>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С какими заболеваниями дифференцируют данную патологию?</w:t>
      </w:r>
    </w:p>
    <w:p w:rsidR="00B76E47" w:rsidRPr="00241C9E" w:rsidRDefault="00B76E47" w:rsidP="000A4865">
      <w:pPr>
        <w:numPr>
          <w:ilvl w:val="0"/>
          <w:numId w:val="33"/>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Сформулируйте клинический диагноз.</w:t>
      </w:r>
    </w:p>
    <w:p w:rsidR="00B76E47" w:rsidRPr="00241C9E" w:rsidRDefault="00B76E47" w:rsidP="000A4865">
      <w:pPr>
        <w:numPr>
          <w:ilvl w:val="0"/>
          <w:numId w:val="33"/>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Назначьте лечение в соответствии с клиническими синдромами.</w:t>
      </w:r>
    </w:p>
    <w:p w:rsidR="00B76E47" w:rsidRPr="00241C9E" w:rsidRDefault="00B76E47" w:rsidP="000A4865">
      <w:pPr>
        <w:numPr>
          <w:ilvl w:val="0"/>
          <w:numId w:val="33"/>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Результаты каких обследований определяют прогноз при данном заболевании?</w:t>
      </w:r>
    </w:p>
    <w:p w:rsidR="00B76E47" w:rsidRPr="00B85304" w:rsidRDefault="00B76E47" w:rsidP="00B76E47">
      <w:pPr>
        <w:pageBreakBefore/>
        <w:jc w:val="both"/>
        <w:rPr>
          <w:rFonts w:ascii="Times New Roman" w:hAnsi="Times New Roman" w:cs="Times New Roman"/>
          <w:b/>
          <w:sz w:val="28"/>
          <w:szCs w:val="28"/>
        </w:rPr>
      </w:pPr>
      <w:r w:rsidRPr="00B85304">
        <w:rPr>
          <w:rFonts w:ascii="Times New Roman" w:hAnsi="Times New Roman" w:cs="Times New Roman"/>
          <w:b/>
          <w:sz w:val="28"/>
          <w:szCs w:val="28"/>
        </w:rPr>
        <w:lastRenderedPageBreak/>
        <w:t>Задача №</w:t>
      </w:r>
      <w:r>
        <w:rPr>
          <w:rFonts w:ascii="Times New Roman" w:hAnsi="Times New Roman" w:cs="Times New Roman"/>
          <w:b/>
          <w:sz w:val="28"/>
          <w:szCs w:val="28"/>
        </w:rPr>
        <w:t>19</w:t>
      </w:r>
    </w:p>
    <w:p w:rsidR="00B76E47" w:rsidRDefault="00B76E47" w:rsidP="00B76E47">
      <w:pPr>
        <w:jc w:val="both"/>
        <w:rPr>
          <w:rFonts w:ascii="Times New Roman" w:hAnsi="Times New Roman" w:cs="Times New Roman"/>
          <w:sz w:val="28"/>
          <w:szCs w:val="28"/>
        </w:rPr>
      </w:pP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 xml:space="preserve">Больной 39 лет, поступил в стационар с жалобами на выраженную слабость, болезненность при движениях в голеностопных и коленных суставах, метеоризм, дискомфорт в правом подреберье. Вышеописанные симптомы появились около полугола назад. Кроме того, в течение 1,5 месяцев, больного беспокоит, сухость во рту, жажда, учащенное мочеиспускание. Больной в течение 4-х лет злоупотребляет алкоголем. При осмотре состояние относительно удовлетворительное. Гиперпигментация кожных покровов. Телосложение гиперстеническое. Лимфатические узлы не пальпируются. Периферических отеков нет. В легких дыхание везикулярное, хрипов нет. ЧДЦ 20 в минуту. Тоны сердца несколько приглушены, ритм правильный. АД 140/85 на обеих руках. Пульс- 78 в мин. Язык сухой, обложен светлым налетом. Живот несколько увеличен в объеме, несколько вздут. При пальпации живот мягкий, безболезненный во всех отделах. Печень выступает на 3 см из- под края реберной дуги, край закруглен, безболезненный. Селезенка не пальпируется. Поколачивание в поясничной области безболезненно. Результаты обследований: клинический анализ крови: гемоглобин - 189 г/л, эритроциты - </w:t>
      </w:r>
      <w:r w:rsidRPr="00420CA6">
        <w:rPr>
          <w:rFonts w:ascii="Times New Roman" w:hAnsi="Times New Roman" w:cs="Times New Roman"/>
          <w:sz w:val="28"/>
          <w:szCs w:val="28"/>
        </w:rPr>
        <w:t xml:space="preserve">6,6 </w:t>
      </w:r>
      <w:r w:rsidRPr="00420CA6">
        <w:rPr>
          <w:rFonts w:ascii="Times New Roman" w:hAnsi="Times New Roman" w:cs="Times New Roman"/>
          <w:bCs/>
          <w:sz w:val="28"/>
          <w:szCs w:val="28"/>
        </w:rPr>
        <w:t>х10</w:t>
      </w:r>
      <w:r w:rsidRPr="00420CA6">
        <w:rPr>
          <w:rFonts w:ascii="Times New Roman" w:hAnsi="Times New Roman" w:cs="Times New Roman"/>
          <w:bCs/>
          <w:sz w:val="28"/>
          <w:szCs w:val="28"/>
          <w:vertAlign w:val="superscript"/>
        </w:rPr>
        <w:t>12</w:t>
      </w:r>
      <w:r w:rsidRPr="00241C9E">
        <w:rPr>
          <w:rFonts w:ascii="Times New Roman" w:hAnsi="Times New Roman" w:cs="Times New Roman"/>
          <w:b/>
          <w:bCs/>
          <w:sz w:val="28"/>
          <w:szCs w:val="28"/>
        </w:rPr>
        <w:t xml:space="preserve">, </w:t>
      </w:r>
      <w:r w:rsidRPr="00241C9E">
        <w:rPr>
          <w:rFonts w:ascii="Times New Roman" w:hAnsi="Times New Roman" w:cs="Times New Roman"/>
          <w:sz w:val="28"/>
          <w:szCs w:val="28"/>
        </w:rPr>
        <w:t>тромбоциты 190*10</w:t>
      </w:r>
      <w:r w:rsidRPr="00241C9E">
        <w:rPr>
          <w:rFonts w:ascii="Times New Roman" w:hAnsi="Times New Roman" w:cs="Times New Roman"/>
          <w:sz w:val="28"/>
          <w:szCs w:val="28"/>
          <w:vertAlign w:val="superscript"/>
        </w:rPr>
        <w:t>9</w:t>
      </w:r>
      <w:r w:rsidRPr="00241C9E">
        <w:rPr>
          <w:rFonts w:ascii="Times New Roman" w:hAnsi="Times New Roman" w:cs="Times New Roman"/>
          <w:sz w:val="28"/>
          <w:szCs w:val="28"/>
        </w:rPr>
        <w:t>, лейкоциты 6,7*10</w:t>
      </w:r>
      <w:r w:rsidRPr="00241C9E">
        <w:rPr>
          <w:rFonts w:ascii="Times New Roman" w:hAnsi="Times New Roman" w:cs="Times New Roman"/>
          <w:sz w:val="28"/>
          <w:szCs w:val="28"/>
          <w:vertAlign w:val="superscript"/>
        </w:rPr>
        <w:t>9</w:t>
      </w:r>
      <w:r w:rsidRPr="00241C9E">
        <w:rPr>
          <w:rFonts w:ascii="Times New Roman" w:hAnsi="Times New Roman" w:cs="Times New Roman"/>
          <w:sz w:val="28"/>
          <w:szCs w:val="28"/>
        </w:rPr>
        <w:t xml:space="preserve">, п-1%, сегменты- 64%, лимфоциты-25%, мон -10%, СОЭ-4 мм/ч; общий анализ мочи- относительная </w:t>
      </w:r>
      <w:r w:rsidRPr="00241C9E">
        <w:rPr>
          <w:rFonts w:ascii="Times New Roman" w:hAnsi="Times New Roman" w:cs="Times New Roman"/>
          <w:sz w:val="28"/>
          <w:szCs w:val="28"/>
        </w:rPr>
        <w:lastRenderedPageBreak/>
        <w:t xml:space="preserve">плотность 1020, белок- нет, глюкоза - 2% лейкоциты - 2-3 в п/зрения, эритроциты - 1-2 в поле зрения. Биохимический анализ крови: общий белок - 65,8 г/л, альбумин- 37,2 г/л, общий холестерин 7,04 ммоль/л, </w:t>
      </w:r>
      <w:r w:rsidRPr="00241C9E">
        <w:rPr>
          <w:rFonts w:ascii="Times New Roman" w:hAnsi="Times New Roman" w:cs="Times New Roman"/>
          <w:sz w:val="28"/>
          <w:szCs w:val="28"/>
          <w:lang w:val="en-US" w:bidi="en-US"/>
        </w:rPr>
        <w:t>ACT</w:t>
      </w:r>
      <w:r w:rsidRPr="00241C9E">
        <w:rPr>
          <w:rFonts w:ascii="Times New Roman" w:hAnsi="Times New Roman" w:cs="Times New Roman"/>
          <w:sz w:val="28"/>
          <w:szCs w:val="28"/>
        </w:rPr>
        <w:t>— 240 ЕД/л, АЛТ- 127 ЕД/л, ЛДГ — 532 ЕД/л, общий билирубин 20,8 мкмоль/л, прямой билирубин 4,3 мкмоль/л, ГГТ - 249 ммоль/л, ЩФ- 140 ммоль/л, глюкоза - 10,9 ммоль/л, креатинин 80 мкмоль/л.</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Обмен железа: железо сыворотки - 65,8 (норма до 20) мкмоль/л, ферритин -1078 мкмоль/л (норма до 220), НЖС- 63,0.</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 xml:space="preserve">АТ к </w:t>
      </w:r>
      <w:r w:rsidRPr="00241C9E">
        <w:rPr>
          <w:rFonts w:ascii="Times New Roman" w:hAnsi="Times New Roman" w:cs="Times New Roman"/>
          <w:sz w:val="28"/>
          <w:szCs w:val="28"/>
          <w:lang w:val="en-US" w:bidi="en-US"/>
        </w:rPr>
        <w:t>HCV</w:t>
      </w:r>
      <w:r w:rsidRPr="00241C9E">
        <w:rPr>
          <w:rFonts w:ascii="Times New Roman" w:hAnsi="Times New Roman" w:cs="Times New Roman"/>
          <w:sz w:val="28"/>
          <w:szCs w:val="28"/>
          <w:lang w:bidi="en-US"/>
        </w:rPr>
        <w:t xml:space="preserve">, </w:t>
      </w:r>
      <w:r w:rsidRPr="00241C9E">
        <w:rPr>
          <w:rFonts w:ascii="Times New Roman" w:hAnsi="Times New Roman" w:cs="Times New Roman"/>
          <w:sz w:val="28"/>
          <w:szCs w:val="28"/>
        </w:rPr>
        <w:t xml:space="preserve">АТ к ВИЧ, </w:t>
      </w:r>
      <w:r w:rsidRPr="00241C9E">
        <w:rPr>
          <w:rFonts w:ascii="Times New Roman" w:hAnsi="Times New Roman" w:cs="Times New Roman"/>
          <w:sz w:val="28"/>
          <w:szCs w:val="28"/>
          <w:lang w:val="en-US" w:bidi="en-US"/>
        </w:rPr>
        <w:t>HBsAg</w:t>
      </w:r>
      <w:r w:rsidRPr="00241C9E">
        <w:rPr>
          <w:rFonts w:ascii="Times New Roman" w:hAnsi="Times New Roman" w:cs="Times New Roman"/>
          <w:sz w:val="28"/>
          <w:szCs w:val="28"/>
        </w:rPr>
        <w:t>- отрицательные.</w:t>
      </w:r>
    </w:p>
    <w:p w:rsidR="00B76E47" w:rsidRPr="00241C9E" w:rsidRDefault="00B76E47" w:rsidP="00B76E47">
      <w:pPr>
        <w:ind w:firstLine="500"/>
        <w:jc w:val="both"/>
        <w:rPr>
          <w:rFonts w:ascii="Times New Roman" w:hAnsi="Times New Roman" w:cs="Times New Roman"/>
          <w:sz w:val="28"/>
          <w:szCs w:val="28"/>
        </w:rPr>
      </w:pPr>
      <w:r w:rsidRPr="00241C9E">
        <w:rPr>
          <w:rFonts w:ascii="Times New Roman" w:hAnsi="Times New Roman" w:cs="Times New Roman"/>
          <w:sz w:val="28"/>
          <w:szCs w:val="28"/>
        </w:rPr>
        <w:t>УЗИ органов брюшной полости: печень увеличена за счет обеих долей, контуры ровные, эхогенность диффузно повышена. Желчный пузырь нормальных размеров, контуры тонкие, ровные. Поджелудочная железа контуры четкие, ровные, увеличена в размере за счет всех отделов, эхогенность повышена. Селезенка не увеличена.</w:t>
      </w:r>
    </w:p>
    <w:p w:rsidR="00B76E47" w:rsidRDefault="00B76E47" w:rsidP="00B76E47">
      <w:pPr>
        <w:ind w:firstLine="500"/>
        <w:jc w:val="both"/>
        <w:rPr>
          <w:rFonts w:ascii="Times New Roman" w:hAnsi="Times New Roman" w:cs="Times New Roman"/>
          <w:sz w:val="28"/>
          <w:szCs w:val="28"/>
        </w:rPr>
      </w:pPr>
    </w:p>
    <w:p w:rsidR="00B76E47" w:rsidRPr="00B85304" w:rsidRDefault="00B76E47" w:rsidP="00B76E47">
      <w:pPr>
        <w:jc w:val="both"/>
        <w:rPr>
          <w:rFonts w:ascii="Times New Roman" w:hAnsi="Times New Roman" w:cs="Times New Roman"/>
          <w:b/>
          <w:sz w:val="28"/>
          <w:szCs w:val="28"/>
        </w:rPr>
      </w:pPr>
      <w:r w:rsidRPr="00B85304">
        <w:rPr>
          <w:rFonts w:ascii="Times New Roman" w:hAnsi="Times New Roman" w:cs="Times New Roman"/>
          <w:b/>
          <w:sz w:val="28"/>
          <w:szCs w:val="28"/>
        </w:rPr>
        <w:t>Вопросы:</w:t>
      </w:r>
    </w:p>
    <w:p w:rsidR="00B76E47" w:rsidRPr="00241C9E" w:rsidRDefault="00B76E47" w:rsidP="000A4865">
      <w:pPr>
        <w:numPr>
          <w:ilvl w:val="0"/>
          <w:numId w:val="34"/>
        </w:numPr>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Какие клинические синдромы можно выделить у данного больного?</w:t>
      </w:r>
    </w:p>
    <w:p w:rsidR="00B76E47" w:rsidRPr="00241C9E" w:rsidRDefault="00B76E47" w:rsidP="000A4865">
      <w:pPr>
        <w:numPr>
          <w:ilvl w:val="0"/>
          <w:numId w:val="34"/>
        </w:numPr>
        <w:tabs>
          <w:tab w:val="left" w:pos="721"/>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С какими заболеваниями необходимо дифференцировать данную патологию?</w:t>
      </w:r>
    </w:p>
    <w:p w:rsidR="00B76E47" w:rsidRPr="00241C9E" w:rsidRDefault="00B76E47" w:rsidP="000A4865">
      <w:pPr>
        <w:numPr>
          <w:ilvl w:val="0"/>
          <w:numId w:val="34"/>
        </w:numPr>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Какие дополнительные обследования требуются для верификации диагноза?</w:t>
      </w:r>
    </w:p>
    <w:p w:rsidR="00B76E47" w:rsidRPr="00241C9E" w:rsidRDefault="00B76E47" w:rsidP="000A4865">
      <w:pPr>
        <w:numPr>
          <w:ilvl w:val="0"/>
          <w:numId w:val="34"/>
        </w:numPr>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Сформулируйте клинический диагноз.</w:t>
      </w:r>
    </w:p>
    <w:p w:rsidR="00B76E47" w:rsidRDefault="00B76E47" w:rsidP="000A4865">
      <w:pPr>
        <w:numPr>
          <w:ilvl w:val="0"/>
          <w:numId w:val="34"/>
        </w:numPr>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 xml:space="preserve">Определите направление терапии в соответствии с выделенными клиническими </w:t>
      </w:r>
      <w:r w:rsidRPr="00241C9E">
        <w:rPr>
          <w:rFonts w:ascii="Times New Roman" w:eastAsia="Times New Roman" w:hAnsi="Times New Roman" w:cs="Times New Roman"/>
          <w:sz w:val="28"/>
          <w:szCs w:val="28"/>
        </w:rPr>
        <w:lastRenderedPageBreak/>
        <w:t>синдромами?</w:t>
      </w:r>
    </w:p>
    <w:p w:rsidR="00B76E47" w:rsidRPr="0068284B" w:rsidRDefault="00B76E47" w:rsidP="00B76E47">
      <w:pPr>
        <w:pageBreakBefore/>
        <w:jc w:val="both"/>
        <w:rPr>
          <w:rFonts w:ascii="Times New Roman" w:hAnsi="Times New Roman" w:cs="Times New Roman"/>
          <w:b/>
          <w:sz w:val="28"/>
          <w:szCs w:val="28"/>
        </w:rPr>
      </w:pPr>
      <w:r w:rsidRPr="0068284B">
        <w:rPr>
          <w:rFonts w:ascii="Times New Roman" w:hAnsi="Times New Roman" w:cs="Times New Roman"/>
          <w:b/>
          <w:sz w:val="28"/>
          <w:szCs w:val="28"/>
        </w:rPr>
        <w:lastRenderedPageBreak/>
        <w:t>Задача №</w:t>
      </w:r>
      <w:r>
        <w:rPr>
          <w:rFonts w:ascii="Times New Roman" w:hAnsi="Times New Roman" w:cs="Times New Roman"/>
          <w:b/>
          <w:sz w:val="28"/>
          <w:szCs w:val="28"/>
        </w:rPr>
        <w:t>20</w:t>
      </w:r>
    </w:p>
    <w:p w:rsidR="00B76E47" w:rsidRPr="00241C9E" w:rsidRDefault="00B76E47" w:rsidP="00B76E47">
      <w:pPr>
        <w:jc w:val="both"/>
        <w:rPr>
          <w:rFonts w:ascii="Times New Roman" w:hAnsi="Times New Roman" w:cs="Times New Roman"/>
          <w:sz w:val="28"/>
          <w:szCs w:val="28"/>
        </w:rPr>
      </w:pPr>
      <w:r w:rsidRPr="00241C9E">
        <w:rPr>
          <w:rFonts w:ascii="Times New Roman" w:hAnsi="Times New Roman" w:cs="Times New Roman"/>
          <w:sz w:val="28"/>
          <w:szCs w:val="28"/>
        </w:rPr>
        <w:t>Больная 19 лет, по поводу ОРЗ и субфебрилитета получала ампициллин по 0,5 - 4 раза в день в течение недели. Через 4 дня возник рецидив лихорадки до 37,8°С и появилась желтушность склер. Печень на 2-3 см ниже края реберной дуги, слегка болезненна. Клинический анализ крови в норме, эпидемиологический анамнез не отягощен.</w:t>
      </w:r>
    </w:p>
    <w:p w:rsidR="00B76E47" w:rsidRPr="0068284B" w:rsidRDefault="00B76E47" w:rsidP="00B76E47">
      <w:pPr>
        <w:jc w:val="both"/>
        <w:rPr>
          <w:rFonts w:ascii="Times New Roman" w:hAnsi="Times New Roman" w:cs="Times New Roman"/>
          <w:b/>
          <w:sz w:val="28"/>
          <w:szCs w:val="28"/>
        </w:rPr>
      </w:pPr>
      <w:r w:rsidRPr="0068284B">
        <w:rPr>
          <w:rFonts w:ascii="Times New Roman" w:hAnsi="Times New Roman" w:cs="Times New Roman"/>
          <w:b/>
          <w:sz w:val="28"/>
          <w:szCs w:val="28"/>
        </w:rPr>
        <w:t>Вопросы:</w:t>
      </w:r>
    </w:p>
    <w:p w:rsidR="00B76E47" w:rsidRPr="00241C9E" w:rsidRDefault="00B76E47" w:rsidP="000A4865">
      <w:pPr>
        <w:numPr>
          <w:ilvl w:val="0"/>
          <w:numId w:val="35"/>
        </w:numPr>
        <w:tabs>
          <w:tab w:val="left" w:pos="284"/>
        </w:tabs>
        <w:spacing w:after="81"/>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Определите характер желтухи у больной.</w:t>
      </w:r>
    </w:p>
    <w:p w:rsidR="00B76E47" w:rsidRPr="00241C9E" w:rsidRDefault="00B76E47" w:rsidP="000A4865">
      <w:pPr>
        <w:numPr>
          <w:ilvl w:val="0"/>
          <w:numId w:val="35"/>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Какой диагноз наиболее вероятен?</w:t>
      </w:r>
    </w:p>
    <w:p w:rsidR="00B76E47" w:rsidRPr="00241C9E" w:rsidRDefault="00B76E47" w:rsidP="000A4865">
      <w:pPr>
        <w:numPr>
          <w:ilvl w:val="0"/>
          <w:numId w:val="35"/>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С какими заболеваниями в первую очередь проводят диф</w:t>
      </w:r>
      <w:r>
        <w:rPr>
          <w:rFonts w:ascii="Times New Roman" w:eastAsia="Times New Roman" w:hAnsi="Times New Roman" w:cs="Times New Roman"/>
          <w:sz w:val="28"/>
          <w:szCs w:val="28"/>
        </w:rPr>
        <w:t xml:space="preserve">. </w:t>
      </w:r>
      <w:r w:rsidRPr="00241C9E">
        <w:rPr>
          <w:rFonts w:ascii="Times New Roman" w:eastAsia="Times New Roman" w:hAnsi="Times New Roman" w:cs="Times New Roman"/>
          <w:sz w:val="28"/>
          <w:szCs w:val="28"/>
        </w:rPr>
        <w:t>диагностику?</w:t>
      </w:r>
    </w:p>
    <w:p w:rsidR="00B76E47" w:rsidRPr="00241C9E" w:rsidRDefault="00B76E47" w:rsidP="000A4865">
      <w:pPr>
        <w:numPr>
          <w:ilvl w:val="0"/>
          <w:numId w:val="35"/>
        </w:numPr>
        <w:tabs>
          <w:tab w:val="left" w:pos="284"/>
        </w:tabs>
        <w:spacing w:after="14"/>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В каких случаях необходима пункционная биопсия печени?</w:t>
      </w:r>
    </w:p>
    <w:p w:rsidR="00B76E47" w:rsidRPr="00241C9E" w:rsidRDefault="00B76E47" w:rsidP="000A4865">
      <w:pPr>
        <w:numPr>
          <w:ilvl w:val="0"/>
          <w:numId w:val="35"/>
        </w:numPr>
        <w:tabs>
          <w:tab w:val="left" w:pos="284"/>
        </w:tabs>
        <w:jc w:val="both"/>
        <w:rPr>
          <w:rFonts w:ascii="Times New Roman" w:eastAsia="Times New Roman" w:hAnsi="Times New Roman" w:cs="Times New Roman"/>
          <w:sz w:val="28"/>
          <w:szCs w:val="28"/>
        </w:rPr>
      </w:pPr>
      <w:r w:rsidRPr="00241C9E">
        <w:rPr>
          <w:rFonts w:ascii="Times New Roman" w:eastAsia="Times New Roman" w:hAnsi="Times New Roman" w:cs="Times New Roman"/>
          <w:sz w:val="28"/>
          <w:szCs w:val="28"/>
        </w:rPr>
        <w:t>Какие препараты не желательно назначать при заболеваниях печени?</w:t>
      </w:r>
    </w:p>
    <w:p w:rsidR="00B76E47" w:rsidRPr="00241C9E" w:rsidRDefault="00B76E47" w:rsidP="00B76E47">
      <w:pPr>
        <w:tabs>
          <w:tab w:val="left" w:pos="284"/>
        </w:tabs>
        <w:ind w:left="-709"/>
        <w:jc w:val="both"/>
        <w:rPr>
          <w:rFonts w:ascii="Times New Roman" w:hAnsi="Times New Roman" w:cs="Times New Roman"/>
          <w:sz w:val="28"/>
          <w:szCs w:val="28"/>
        </w:rPr>
      </w:pPr>
    </w:p>
    <w:p w:rsidR="00B76E47" w:rsidRPr="00241C9E" w:rsidRDefault="00B76E47" w:rsidP="00B76E47">
      <w:pPr>
        <w:jc w:val="both"/>
        <w:rPr>
          <w:rFonts w:ascii="Times New Roman" w:hAnsi="Times New Roman" w:cs="Times New Roman"/>
          <w:sz w:val="28"/>
          <w:szCs w:val="28"/>
        </w:rPr>
      </w:pPr>
    </w:p>
    <w:p w:rsidR="00B76E47" w:rsidRPr="00241C9E" w:rsidRDefault="00B76E47" w:rsidP="00B76E47">
      <w:pPr>
        <w:jc w:val="both"/>
        <w:rPr>
          <w:rFonts w:ascii="Times New Roman" w:hAnsi="Times New Roman" w:cs="Times New Roman"/>
          <w:sz w:val="28"/>
          <w:szCs w:val="28"/>
        </w:rPr>
      </w:pPr>
    </w:p>
    <w:p w:rsidR="00B76E47" w:rsidRPr="00241C9E" w:rsidRDefault="00B76E47" w:rsidP="00B76E47">
      <w:pPr>
        <w:jc w:val="both"/>
        <w:rPr>
          <w:rFonts w:ascii="Times New Roman" w:hAnsi="Times New Roman" w:cs="Times New Roman"/>
          <w:sz w:val="28"/>
          <w:szCs w:val="28"/>
        </w:rPr>
      </w:pPr>
    </w:p>
    <w:p w:rsidR="00B76E47" w:rsidRPr="00241C9E" w:rsidRDefault="00B76E47" w:rsidP="00B76E47">
      <w:pPr>
        <w:jc w:val="both"/>
        <w:rPr>
          <w:rFonts w:ascii="Times New Roman" w:hAnsi="Times New Roman" w:cs="Times New Roman"/>
          <w:sz w:val="28"/>
          <w:szCs w:val="28"/>
        </w:rPr>
      </w:pPr>
    </w:p>
    <w:p w:rsidR="00B76E47" w:rsidRPr="00241C9E" w:rsidRDefault="00B76E47" w:rsidP="00B76E47">
      <w:pPr>
        <w:jc w:val="both"/>
        <w:rPr>
          <w:rFonts w:ascii="Times New Roman" w:hAnsi="Times New Roman" w:cs="Times New Roman"/>
          <w:sz w:val="28"/>
          <w:szCs w:val="28"/>
        </w:rPr>
      </w:pPr>
    </w:p>
    <w:p w:rsidR="00B76E47" w:rsidRPr="00241C9E" w:rsidRDefault="00B76E47" w:rsidP="00B76E47">
      <w:pPr>
        <w:jc w:val="both"/>
        <w:rPr>
          <w:rFonts w:ascii="Times New Roman" w:hAnsi="Times New Roman" w:cs="Times New Roman"/>
          <w:sz w:val="28"/>
          <w:szCs w:val="28"/>
        </w:rPr>
      </w:pPr>
    </w:p>
    <w:p w:rsidR="00B76E47" w:rsidRPr="00241C9E" w:rsidRDefault="00B76E47" w:rsidP="00B76E47">
      <w:pPr>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Pr="000320EC" w:rsidRDefault="00B76E47" w:rsidP="00B76E47">
      <w:pPr>
        <w:pStyle w:val="txt"/>
        <w:rPr>
          <w:b/>
          <w:sz w:val="28"/>
          <w:szCs w:val="28"/>
        </w:rPr>
      </w:pPr>
      <w:r w:rsidRPr="000320EC">
        <w:rPr>
          <w:b/>
          <w:sz w:val="28"/>
          <w:szCs w:val="28"/>
        </w:rPr>
        <w:lastRenderedPageBreak/>
        <w:t xml:space="preserve">Задача </w:t>
      </w:r>
      <w:r>
        <w:rPr>
          <w:b/>
          <w:sz w:val="28"/>
          <w:szCs w:val="28"/>
        </w:rPr>
        <w:t>2</w:t>
      </w:r>
      <w:r w:rsidRPr="000320EC">
        <w:rPr>
          <w:b/>
          <w:sz w:val="28"/>
          <w:szCs w:val="28"/>
        </w:rPr>
        <w:t>1</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Больной М., 39 лет, поступил в отделение кардиореанимации по поводу рецидивирующих загрудинных болей сжимающего характера при ходьбе на расстояние до 300 м, подъеме на 2-й этаж, проходящих при прекращении нагрузки. Считает себя больным в течение последнего года, когда впервые появились похожие приступы болей при значительных физических нагрузках, поскольку они возникали достаточно редко, он не обращался за медицинской помощью. Ухудшение в течение последних двух недель, когда после неприятностей на работе приступы участились. Причиной вызова бригады «скорой помощи» стал впервые развившийся в ночное время болевой приступ, сопровождавшийся страхом смерти, прошедший после введения наркотических анальгетиков.</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В течение 5 лет отмечает эпизодическое повышение АД максимально до 180/110 мм рт.ст., сопровождающееся головной болью в затылочной области при стрессовых ситуациях. В этих случаях принимает 1 таблетку каптоприла с положительным эффектом (АД снижается до 130/80 мм рт.ст.). Постоянную антигипертензивную терапию не получает. При этом АД держится в пределах 130/80 мм рт.ст. Вредных привычек нет. Семейный анамнез: мать пациента страдает артериальной гипертензией, отец умер в возрасте 55 лет от ИМ.</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lastRenderedPageBreak/>
        <w:t>При осмотре: состояние средней тяжести. Больной нормостенического телосложения, рост - 170 см, вес - 80 кг. Кожные покровы бледные, умеренно влажные. Отеков нет.</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ЧД -15 в минуту. При аускультации над легкими определяется жесткое дыхание, хрипов нет. Бронхофония в симметричных участках грудной клетки ощущается примерно с одинаковой силой, причем в верхних участках громче, а в нижних - слабее.</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Грудная клетка в области сердца не изменена. Верхушечный толчок пальпируется в пятом межреберье по левой среднеключичной линии, разлитой, высокий, усиленный, резистентный. Границы относительной тупости сердца расширены влево до среднеключичной линии в пятом межреберье. При аускультации отмечается приглушение тонов сердца. ЧСС - 85 в минуту. Ритм правильный. Шумов нет.</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Живот мягкий, безболезненный. Печень пальпируется у края правой реберной дуги, безболезненная.</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 xml:space="preserve">Тропониновый тест при поступлении отрицательный. </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 xml:space="preserve">На ЭКГ синусовый ритм, </w:t>
      </w:r>
      <w:r w:rsidRPr="009D3C0D">
        <w:rPr>
          <w:rStyle w:val="a9"/>
          <w:rFonts w:ascii="Georgia" w:eastAsia="Arial" w:hAnsi="Georgia"/>
          <w:i/>
          <w:sz w:val="28"/>
          <w:szCs w:val="28"/>
          <w:shd w:val="clear" w:color="auto" w:fill="EEEEEE"/>
        </w:rPr>
        <w:t>R</w:t>
      </w:r>
      <w:r w:rsidRPr="009D3C0D">
        <w:rPr>
          <w:rStyle w:val="a9"/>
          <w:rFonts w:ascii="Georgia" w:eastAsia="Arial" w:hAnsi="Georgia"/>
          <w:i/>
          <w:sz w:val="28"/>
          <w:szCs w:val="28"/>
          <w:shd w:val="clear" w:color="auto" w:fill="EEEEEE"/>
          <w:vertAlign w:val="subscript"/>
        </w:rPr>
        <w:t>I</w:t>
      </w:r>
      <w:r w:rsidRPr="009D3C0D">
        <w:rPr>
          <w:rStyle w:val="a9"/>
          <w:rFonts w:ascii="Georgia" w:eastAsia="Arial" w:hAnsi="Georgia"/>
          <w:i/>
          <w:sz w:val="28"/>
          <w:szCs w:val="28"/>
          <w:shd w:val="clear" w:color="auto" w:fill="EEEEEE"/>
        </w:rPr>
        <w:t>&gt;R</w:t>
      </w:r>
      <w:r w:rsidRPr="009D3C0D">
        <w:rPr>
          <w:rStyle w:val="a9"/>
          <w:rFonts w:ascii="Georgia" w:eastAsia="Arial" w:hAnsi="Georgia"/>
          <w:i/>
          <w:sz w:val="28"/>
          <w:szCs w:val="28"/>
          <w:shd w:val="clear" w:color="auto" w:fill="EEEEEE"/>
          <w:vertAlign w:val="subscript"/>
        </w:rPr>
        <w:t>II</w:t>
      </w:r>
      <w:r w:rsidRPr="009D3C0D">
        <w:rPr>
          <w:rStyle w:val="a9"/>
          <w:rFonts w:ascii="Georgia" w:eastAsia="Arial" w:hAnsi="Georgia"/>
          <w:i/>
          <w:sz w:val="28"/>
          <w:szCs w:val="28"/>
          <w:shd w:val="clear" w:color="auto" w:fill="EEEEEE"/>
        </w:rPr>
        <w:t>&gt;R</w:t>
      </w:r>
      <w:r w:rsidRPr="009D3C0D">
        <w:rPr>
          <w:rStyle w:val="a9"/>
          <w:rFonts w:ascii="Georgia" w:eastAsia="Arial" w:hAnsi="Georgia"/>
          <w:i/>
          <w:sz w:val="28"/>
          <w:szCs w:val="28"/>
          <w:shd w:val="clear" w:color="auto" w:fill="EEEEEE"/>
          <w:vertAlign w:val="subscript"/>
        </w:rPr>
        <w:t>III</w:t>
      </w:r>
      <w:r w:rsidRPr="009D3C0D">
        <w:rPr>
          <w:sz w:val="28"/>
          <w:szCs w:val="28"/>
        </w:rPr>
        <w:t xml:space="preserve">,  увеличение амплитуды зубца </w:t>
      </w:r>
      <w:r w:rsidRPr="009D3C0D">
        <w:rPr>
          <w:i/>
          <w:iCs/>
          <w:sz w:val="28"/>
          <w:szCs w:val="28"/>
        </w:rPr>
        <w:t xml:space="preserve">R </w:t>
      </w:r>
      <w:r w:rsidRPr="009D3C0D">
        <w:rPr>
          <w:sz w:val="28"/>
          <w:szCs w:val="28"/>
        </w:rPr>
        <w:t xml:space="preserve">в левых грудных отведениях </w:t>
      </w:r>
      <w:r w:rsidRPr="009D3C0D">
        <w:rPr>
          <w:i/>
          <w:iCs/>
          <w:sz w:val="28"/>
          <w:szCs w:val="28"/>
        </w:rPr>
        <w:t>R</w:t>
      </w:r>
      <w:r w:rsidRPr="009D3C0D">
        <w:rPr>
          <w:i/>
          <w:iCs/>
          <w:sz w:val="28"/>
          <w:szCs w:val="28"/>
          <w:vertAlign w:val="subscript"/>
        </w:rPr>
        <w:t>V4</w:t>
      </w:r>
      <w:r w:rsidRPr="009D3C0D">
        <w:rPr>
          <w:sz w:val="28"/>
          <w:szCs w:val="28"/>
        </w:rPr>
        <w:t>&lt;Rv5 &lt;R</w:t>
      </w:r>
      <w:r w:rsidRPr="009D3C0D">
        <w:rPr>
          <w:sz w:val="28"/>
          <w:szCs w:val="28"/>
          <w:vertAlign w:val="subscript"/>
        </w:rPr>
        <w:t>V</w:t>
      </w:r>
      <w:r w:rsidRPr="009D3C0D">
        <w:rPr>
          <w:sz w:val="28"/>
          <w:szCs w:val="28"/>
        </w:rPr>
        <w:t>6, Rv6</w:t>
      </w:r>
      <w:r w:rsidRPr="009D3C0D">
        <w:rPr>
          <w:sz w:val="28"/>
          <w:szCs w:val="28"/>
          <w:vertAlign w:val="superscript"/>
        </w:rPr>
        <w:t>+</w:t>
      </w:r>
      <w:r w:rsidRPr="009D3C0D">
        <w:rPr>
          <w:sz w:val="28"/>
          <w:szCs w:val="28"/>
        </w:rPr>
        <w:t>^V2</w:t>
      </w:r>
      <w:r w:rsidRPr="009D3C0D">
        <w:rPr>
          <w:sz w:val="28"/>
          <w:szCs w:val="28"/>
          <w:vertAlign w:val="superscript"/>
        </w:rPr>
        <w:t>=</w:t>
      </w:r>
      <w:r w:rsidRPr="009D3C0D">
        <w:rPr>
          <w:sz w:val="28"/>
          <w:szCs w:val="28"/>
        </w:rPr>
        <w:t>35 мм.</w:t>
      </w:r>
    </w:p>
    <w:p w:rsidR="00B76E47" w:rsidRPr="009D3C0D" w:rsidRDefault="00B76E47" w:rsidP="00B76E47">
      <w:pPr>
        <w:pStyle w:val="txt"/>
        <w:spacing w:before="0" w:beforeAutospacing="0" w:after="0" w:afterAutospacing="0" w:line="0" w:lineRule="atLeast"/>
        <w:jc w:val="both"/>
        <w:rPr>
          <w:sz w:val="28"/>
          <w:szCs w:val="28"/>
        </w:rPr>
      </w:pPr>
    </w:p>
    <w:p w:rsidR="00B76E47" w:rsidRPr="009D3C0D" w:rsidRDefault="00B76E47" w:rsidP="00B76E47">
      <w:pPr>
        <w:pStyle w:val="txt"/>
        <w:spacing w:before="0" w:beforeAutospacing="0" w:after="0" w:afterAutospacing="0" w:line="0" w:lineRule="atLeast"/>
        <w:jc w:val="both"/>
        <w:rPr>
          <w:b/>
          <w:sz w:val="28"/>
          <w:szCs w:val="28"/>
        </w:rPr>
      </w:pPr>
      <w:r w:rsidRPr="009D3C0D">
        <w:rPr>
          <w:b/>
          <w:sz w:val="28"/>
          <w:szCs w:val="28"/>
        </w:rPr>
        <w:t>Вопросы:</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1. Оцените ЭКГ.</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2. Сформулируйте диагноз. Как следует расценить ночной болевой приступ?</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3. Назначьте план обследования.</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4. Назначьте лечение.</w:t>
      </w:r>
    </w:p>
    <w:p w:rsidR="00B76E47" w:rsidRPr="009D3C0D" w:rsidRDefault="00B76E47" w:rsidP="00B76E47">
      <w:pPr>
        <w:spacing w:line="0" w:lineRule="atLeast"/>
        <w:jc w:val="both"/>
        <w:rPr>
          <w:sz w:val="28"/>
          <w:szCs w:val="28"/>
        </w:rPr>
      </w:pPr>
    </w:p>
    <w:p w:rsidR="00B76E47" w:rsidRPr="009D3C0D" w:rsidRDefault="00B76E47" w:rsidP="00B76E47">
      <w:pPr>
        <w:pStyle w:val="txt"/>
        <w:spacing w:before="0" w:beforeAutospacing="0" w:after="0" w:afterAutospacing="0" w:line="0" w:lineRule="atLeast"/>
        <w:rPr>
          <w:sz w:val="28"/>
          <w:szCs w:val="28"/>
        </w:rPr>
      </w:pPr>
      <w:r w:rsidRPr="009D3C0D">
        <w:rPr>
          <w:b/>
          <w:sz w:val="28"/>
          <w:szCs w:val="28"/>
        </w:rPr>
        <w:t>Задача 22</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Больной Л., 48 лет, поступил в приемное отделение с жалобами на боли в эпигастрии давящего характера в течение 1 ч. Считает себя больным в течение 1 ч, когда впервые появились вышеописанные жалобы. Заболевание связывает с интенсивной физической нагрузкой: пришлось в быстром темпе подняться на 10-й этаж (в доме сломался лифт). Перенесенные заболевания отрицает, вредные привычки отрицает. Семейный анамнез: отец больного страдает ИБС, перенес 5 инфарктов, первый - в возрасте 45 лет.</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При осмотре: состояние средней тяжести. Больной нормостенического телосложения, рост - 165 см, вес - 80 кг. Кожные покровы бледные, умеренно влажные. Отеков нет.</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ЧД -15 в минуту. При аускультации над легкими определяется жесткое дыхание, хрипов нет. Грудная клетка в области сердца не изменена. Верхушечный толчок пальпируется в пятом межреберье на 2 см кнутри от левой среднеключичной линии. Границы относительной тупости сердца в пределах нормы. При аускультации отмечается приглушение тонов сердца. ЧСС - 85 в мин. Ритм правильный. Шумов нет. АД 130/80 мм рт.ст.</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Живот мягкий, безболезненный. Печень пальпируется у края правой реберной дуги, безболезненная.</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Тропониновый тест при поступлении положительный.</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lastRenderedPageBreak/>
        <w:t xml:space="preserve"> ЭКГ -  синусовый ритм. Депрессия сегмента </w:t>
      </w:r>
      <w:r w:rsidRPr="009D3C0D">
        <w:rPr>
          <w:i/>
          <w:iCs/>
          <w:sz w:val="28"/>
          <w:szCs w:val="28"/>
        </w:rPr>
        <w:t xml:space="preserve">ST </w:t>
      </w:r>
      <w:r w:rsidRPr="009D3C0D">
        <w:rPr>
          <w:sz w:val="28"/>
          <w:szCs w:val="28"/>
        </w:rPr>
        <w:t>в V</w:t>
      </w:r>
      <w:r w:rsidRPr="009D3C0D">
        <w:rPr>
          <w:sz w:val="28"/>
          <w:szCs w:val="28"/>
          <w:vertAlign w:val="subscript"/>
        </w:rPr>
        <w:t>3-</w:t>
      </w:r>
      <w:r w:rsidRPr="009D3C0D">
        <w:rPr>
          <w:sz w:val="16"/>
          <w:szCs w:val="16"/>
        </w:rPr>
        <w:t>6</w:t>
      </w:r>
      <w:r w:rsidRPr="009D3C0D">
        <w:rPr>
          <w:sz w:val="28"/>
          <w:szCs w:val="28"/>
        </w:rPr>
        <w:t>, отрицательный T в I, V</w:t>
      </w:r>
      <w:r w:rsidRPr="009D3C0D">
        <w:rPr>
          <w:sz w:val="28"/>
          <w:szCs w:val="28"/>
          <w:vertAlign w:val="subscript"/>
        </w:rPr>
        <w:t>4-</w:t>
      </w:r>
      <w:r w:rsidRPr="009D3C0D">
        <w:rPr>
          <w:sz w:val="16"/>
          <w:szCs w:val="16"/>
        </w:rPr>
        <w:t>6</w:t>
      </w:r>
      <w:r w:rsidRPr="009D3C0D">
        <w:rPr>
          <w:sz w:val="28"/>
          <w:szCs w:val="28"/>
        </w:rPr>
        <w:t xml:space="preserve">.  </w:t>
      </w:r>
    </w:p>
    <w:p w:rsidR="00B76E47" w:rsidRDefault="00B76E47" w:rsidP="00B76E47">
      <w:pPr>
        <w:pStyle w:val="txt"/>
        <w:spacing w:before="0" w:beforeAutospacing="0" w:after="0" w:afterAutospacing="0" w:line="0" w:lineRule="atLeast"/>
        <w:jc w:val="both"/>
        <w:rPr>
          <w:b/>
          <w:sz w:val="28"/>
          <w:szCs w:val="28"/>
        </w:rPr>
      </w:pPr>
    </w:p>
    <w:p w:rsidR="00B76E47" w:rsidRPr="009D3C0D" w:rsidRDefault="00B76E47" w:rsidP="00B76E47">
      <w:pPr>
        <w:pStyle w:val="txt"/>
        <w:spacing w:before="0" w:beforeAutospacing="0" w:after="0" w:afterAutospacing="0" w:line="0" w:lineRule="atLeast"/>
        <w:jc w:val="both"/>
        <w:rPr>
          <w:b/>
          <w:sz w:val="28"/>
          <w:szCs w:val="28"/>
        </w:rPr>
      </w:pPr>
      <w:r w:rsidRPr="009D3C0D">
        <w:rPr>
          <w:b/>
          <w:sz w:val="28"/>
          <w:szCs w:val="28"/>
        </w:rPr>
        <w:t>Вопросы:</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1. Как интерпретировать ЭКГ-проявления заболевания у этого пациента?</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2. Сформулируйте диагноз.</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3. Назначьте план обследования.</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4. Назначьте лечение.</w:t>
      </w:r>
    </w:p>
    <w:p w:rsidR="00B76E47" w:rsidRPr="009D3C0D" w:rsidRDefault="00B76E47" w:rsidP="00B76E47">
      <w:pPr>
        <w:spacing w:line="0" w:lineRule="atLeast"/>
        <w:jc w:val="both"/>
        <w:rPr>
          <w:sz w:val="28"/>
          <w:szCs w:val="28"/>
        </w:rPr>
      </w:pPr>
    </w:p>
    <w:p w:rsidR="00B76E47" w:rsidRPr="009D3C0D" w:rsidRDefault="00B76E47" w:rsidP="00B76E47">
      <w:pPr>
        <w:spacing w:line="0" w:lineRule="atLeast"/>
        <w:jc w:val="both"/>
        <w:rPr>
          <w:sz w:val="28"/>
          <w:szCs w:val="28"/>
        </w:rPr>
      </w:pPr>
    </w:p>
    <w:p w:rsidR="00B76E47" w:rsidRDefault="00B76E47" w:rsidP="00B76E47">
      <w:pPr>
        <w:jc w:val="both"/>
      </w:pPr>
    </w:p>
    <w:p w:rsidR="00B76E47" w:rsidRDefault="00B76E47" w:rsidP="00B76E47">
      <w:pPr>
        <w:jc w:val="both"/>
      </w:pPr>
    </w:p>
    <w:p w:rsidR="00B76E47" w:rsidRDefault="00B76E47" w:rsidP="00B76E47">
      <w:pPr>
        <w:jc w:val="both"/>
      </w:pPr>
    </w:p>
    <w:p w:rsidR="00B76E47" w:rsidRDefault="00B76E47" w:rsidP="00B76E47">
      <w:pPr>
        <w:jc w:val="both"/>
      </w:pPr>
    </w:p>
    <w:p w:rsidR="00B76E47" w:rsidRDefault="00B76E47" w:rsidP="00B76E47">
      <w:pPr>
        <w:jc w:val="both"/>
      </w:pPr>
    </w:p>
    <w:p w:rsidR="00B76E47" w:rsidRDefault="00B76E47" w:rsidP="00B76E47">
      <w:pPr>
        <w:jc w:val="both"/>
      </w:pPr>
    </w:p>
    <w:p w:rsidR="00B76E47" w:rsidRDefault="00B76E47" w:rsidP="00B76E47">
      <w:pPr>
        <w:jc w:val="both"/>
      </w:pPr>
    </w:p>
    <w:p w:rsidR="00B76E47" w:rsidRDefault="00B76E47" w:rsidP="00B76E47">
      <w:pPr>
        <w:jc w:val="both"/>
      </w:pPr>
    </w:p>
    <w:p w:rsidR="00B76E47" w:rsidRDefault="00B76E47" w:rsidP="00B76E47"/>
    <w:p w:rsidR="00B76E47" w:rsidRDefault="00B76E47" w:rsidP="00B76E47"/>
    <w:p w:rsidR="00B76E47" w:rsidRDefault="00B76E47" w:rsidP="00B76E47">
      <w:pPr>
        <w:jc w:val="center"/>
        <w:rPr>
          <w:rFonts w:ascii="Times New Roman" w:hAnsi="Times New Roman" w:cs="Times New Roman"/>
          <w:b/>
          <w:sz w:val="28"/>
          <w:szCs w:val="28"/>
        </w:rPr>
      </w:pPr>
    </w:p>
    <w:p w:rsidR="00B76E47" w:rsidRPr="009D3C0D" w:rsidRDefault="00B76E47" w:rsidP="00B76E47">
      <w:pPr>
        <w:rPr>
          <w:rFonts w:ascii="Times New Roman" w:hAnsi="Times New Roman" w:cs="Times New Roman"/>
          <w:b/>
          <w:sz w:val="28"/>
          <w:szCs w:val="28"/>
        </w:rPr>
      </w:pPr>
      <w:r w:rsidRPr="009D3C0D">
        <w:rPr>
          <w:rFonts w:ascii="Times New Roman" w:hAnsi="Times New Roman" w:cs="Times New Roman"/>
          <w:b/>
          <w:sz w:val="28"/>
          <w:szCs w:val="28"/>
        </w:rPr>
        <w:t>Задача 23</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Больной Ф., 58 лет, был доставлен в блок кардиореанимации бригадой «скорой помощи» с жалобами на впервые возникшие интенсивные загрудинные боли в течение 6 ч, сопровождающиеся страхом смерти, слабостью, головокружением. Болевой приступ развился после эмоционального стресса. Другие перенесенные заболевания отрицает. До настоящего заболевания считал себя абсолютно здоровым, за медицинской помощью никогда не обращался. Не курит, алкоголь не употребляет.</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lastRenderedPageBreak/>
        <w:t>При осмотре: состояние тяжелое. Больной нормостенического телосложения, рост - 167 см, вес - 70 кг. Кожный покров бледный, акроцианоз, нормальной влажности. Отеков нет.</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ЧД -18 в минуту. При аускультации над легкими определяется жесткое дыхание, хрипов нет.</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Грудная клетка в области сердца не изменена. Верхушечный толчок пальпируется в пятом межреберье по левой среднеключичной линии, разлитой, высокий, усиленный, резистентный. Пульсации в эпигастральной области нет.</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Границы относительной тупости сердца расширены влево до среднеключичной линии в пятом межреберье. При аускультации тоны сердца глухие. ЧСС - 115 в минуту. Ритм правильный. Шумов нет. АД - 100/60 мм рт.ст.</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Живот мягкий, безболезненный. Печень у края правой реберной дуги, безболезненная.</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 xml:space="preserve">ЭКГ – ритм синусовый 110 в минуту;  патологический зубец Q, элевация </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 xml:space="preserve"> сегмента RS—T и отрицательный зубец Т  в  отведениях: III, aVF, II</w:t>
      </w:r>
    </w:p>
    <w:p w:rsidR="00B76E47" w:rsidRPr="009D3C0D" w:rsidRDefault="00B76E47" w:rsidP="00B76E47">
      <w:pPr>
        <w:pStyle w:val="txt"/>
        <w:spacing w:before="0" w:beforeAutospacing="0" w:after="0" w:afterAutospacing="0" w:line="0" w:lineRule="atLeast"/>
        <w:jc w:val="both"/>
        <w:rPr>
          <w:b/>
          <w:sz w:val="28"/>
          <w:szCs w:val="28"/>
        </w:rPr>
      </w:pPr>
    </w:p>
    <w:p w:rsidR="00B76E47" w:rsidRPr="009D3C0D" w:rsidRDefault="00B76E47" w:rsidP="00B76E47">
      <w:pPr>
        <w:pStyle w:val="txt"/>
        <w:spacing w:before="0" w:beforeAutospacing="0" w:after="0" w:afterAutospacing="0" w:line="0" w:lineRule="atLeast"/>
        <w:jc w:val="both"/>
        <w:rPr>
          <w:b/>
          <w:sz w:val="28"/>
          <w:szCs w:val="28"/>
        </w:rPr>
      </w:pPr>
      <w:r w:rsidRPr="009D3C0D">
        <w:rPr>
          <w:b/>
          <w:sz w:val="28"/>
          <w:szCs w:val="28"/>
        </w:rPr>
        <w:t>Вопросы:</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1. Как интерпретировать ЭКГ-проявления заболевания у этого пациента?</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2. Сформулируйте диагноз.</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3. Назначьте план обследования.</w:t>
      </w:r>
    </w:p>
    <w:p w:rsidR="00B76E47" w:rsidRPr="009D3C0D" w:rsidRDefault="00B76E47" w:rsidP="00B76E47">
      <w:pPr>
        <w:pStyle w:val="txt"/>
        <w:spacing w:before="0" w:beforeAutospacing="0" w:after="0" w:afterAutospacing="0" w:line="0" w:lineRule="atLeast"/>
        <w:jc w:val="both"/>
        <w:rPr>
          <w:sz w:val="28"/>
          <w:szCs w:val="28"/>
        </w:rPr>
      </w:pPr>
      <w:r w:rsidRPr="009D3C0D">
        <w:rPr>
          <w:sz w:val="28"/>
          <w:szCs w:val="28"/>
        </w:rPr>
        <w:t>4. Назначьте лечение.</w:t>
      </w:r>
    </w:p>
    <w:p w:rsidR="00B76E47" w:rsidRPr="009D3C0D" w:rsidRDefault="00B76E47" w:rsidP="00B76E47">
      <w:pPr>
        <w:spacing w:line="0" w:lineRule="atLeast"/>
        <w:jc w:val="both"/>
        <w:rPr>
          <w:sz w:val="28"/>
          <w:szCs w:val="28"/>
        </w:rPr>
      </w:pPr>
    </w:p>
    <w:p w:rsidR="00B76E47" w:rsidRDefault="00B76E47" w:rsidP="00B76E47">
      <w:pPr>
        <w:jc w:val="both"/>
      </w:pPr>
    </w:p>
    <w:p w:rsidR="00B76E47" w:rsidRDefault="00B76E47" w:rsidP="00B76E47">
      <w:pPr>
        <w:jc w:val="both"/>
      </w:pPr>
    </w:p>
    <w:p w:rsidR="00B76E47" w:rsidRDefault="00B76E47" w:rsidP="00B76E47">
      <w:pPr>
        <w:jc w:val="both"/>
      </w:pPr>
    </w:p>
    <w:p w:rsidR="00B76E47" w:rsidRDefault="00B76E47" w:rsidP="00B76E47">
      <w:pPr>
        <w:jc w:val="both"/>
      </w:pPr>
    </w:p>
    <w:p w:rsidR="00B76E47" w:rsidRDefault="00B76E47" w:rsidP="00B76E47"/>
    <w:p w:rsidR="00B76E47" w:rsidRDefault="00B76E47" w:rsidP="00B76E47">
      <w:pPr>
        <w:jc w:val="center"/>
        <w:rPr>
          <w:b/>
        </w:rPr>
      </w:pPr>
    </w:p>
    <w:p w:rsidR="00B76E47" w:rsidRDefault="00B76E47" w:rsidP="00B76E47">
      <w:pPr>
        <w:jc w:val="center"/>
        <w:rPr>
          <w:b/>
        </w:rPr>
      </w:pPr>
    </w:p>
    <w:p w:rsidR="00B76E47" w:rsidRDefault="00B76E47" w:rsidP="00B76E47"/>
    <w:p w:rsidR="00B76E47" w:rsidRDefault="00B76E47" w:rsidP="00B76E47">
      <w:pPr>
        <w:shd w:val="clear" w:color="auto" w:fill="FFFFFF"/>
        <w:spacing w:line="270" w:lineRule="atLeast"/>
        <w:jc w:val="center"/>
        <w:outlineLvl w:val="2"/>
        <w:rPr>
          <w:rFonts w:ascii="Arial" w:eastAsia="Times New Roman" w:hAnsi="Arial" w:cs="Arial"/>
          <w:b/>
          <w:bCs/>
        </w:rPr>
      </w:pPr>
    </w:p>
    <w:p w:rsidR="00B76E47" w:rsidRPr="009D3C0D" w:rsidRDefault="00B76E47" w:rsidP="00B76E47">
      <w:pPr>
        <w:shd w:val="clear" w:color="auto" w:fill="FFFFFF"/>
        <w:spacing w:line="0" w:lineRule="atLeast"/>
        <w:outlineLvl w:val="2"/>
        <w:rPr>
          <w:rFonts w:ascii="Times New Roman" w:eastAsia="Times New Roman" w:hAnsi="Times New Roman" w:cs="Times New Roman"/>
          <w:b/>
          <w:bCs/>
          <w:sz w:val="28"/>
          <w:szCs w:val="28"/>
        </w:rPr>
      </w:pPr>
      <w:r w:rsidRPr="009D3C0D">
        <w:rPr>
          <w:rFonts w:ascii="Times New Roman" w:eastAsia="Times New Roman" w:hAnsi="Times New Roman" w:cs="Times New Roman"/>
          <w:b/>
          <w:bCs/>
          <w:sz w:val="28"/>
          <w:szCs w:val="28"/>
        </w:rPr>
        <w:t>Задача 24</w:t>
      </w:r>
    </w:p>
    <w:p w:rsidR="00B76E47" w:rsidRPr="009D3C0D" w:rsidRDefault="00B76E47" w:rsidP="00B76E47">
      <w:pPr>
        <w:shd w:val="clear" w:color="auto" w:fill="FFFFFF"/>
        <w:spacing w:line="0" w:lineRule="atLeast"/>
        <w:ind w:firstLine="300"/>
        <w:jc w:val="both"/>
        <w:rPr>
          <w:rFonts w:ascii="Times New Roman" w:eastAsia="Times New Roman" w:hAnsi="Times New Roman" w:cs="Times New Roman"/>
          <w:b/>
          <w:bCs/>
          <w:sz w:val="28"/>
          <w:szCs w:val="28"/>
        </w:rPr>
      </w:pPr>
    </w:p>
    <w:p w:rsidR="00B76E47" w:rsidRPr="009D3C0D" w:rsidRDefault="00B76E47" w:rsidP="00B76E47">
      <w:pPr>
        <w:shd w:val="clear" w:color="auto" w:fill="FFFFFF"/>
        <w:spacing w:line="0" w:lineRule="atLeast"/>
        <w:jc w:val="both"/>
        <w:rPr>
          <w:rFonts w:ascii="Times New Roman" w:eastAsia="Times New Roman" w:hAnsi="Times New Roman" w:cs="Times New Roman"/>
          <w:sz w:val="28"/>
          <w:szCs w:val="28"/>
        </w:rPr>
      </w:pPr>
      <w:r w:rsidRPr="009D3C0D">
        <w:rPr>
          <w:rFonts w:ascii="Times New Roman" w:eastAsia="Times New Roman" w:hAnsi="Times New Roman" w:cs="Times New Roman"/>
          <w:sz w:val="28"/>
          <w:szCs w:val="28"/>
        </w:rPr>
        <w:t xml:space="preserve">Больной Г., 64 лет, не работает. Доставлен в отделение неотложной кардиологии специализированной бригадой СМП с жалобами на резкую слабость, давящую боль за грудиной и в области сердца, иррадиирующую в левое плечо, лопатку, левую половину шеи, чувство нехватки воздуха. Вышеуказанная, но менее выраженная симптоматика возникла вчера вечером после стрессовой ситуации. Прием нитроглицерина несколько улучшил самочувствие, но боли совсем не проходили. К утру интенсивность болей стала нарастать, усилилась слабость, в связи с чем была вызвана бригада скорой помощи и больному после записи ЭКГ и каких-то инъекций предложена госпитализация. Боли за грудиной беспокоят около 5 лет при повышенной физической и эмоциональной нагрузке. Вначале они проходили самостоятельно при прекращении нагрузки, а затем пациент стал купировать их нитроглицерином. В течение 8-10 лет повышается АД до 180-200/90-100 мм рт. ст. Несистематически принимает адельфан. Курит по пачке сигарет в сутки в течение около 45 лет, с чем связывает кашель по утрам. У дочери </w:t>
      </w:r>
      <w:r w:rsidRPr="009D3C0D">
        <w:rPr>
          <w:rFonts w:ascii="Times New Roman" w:eastAsia="Times New Roman" w:hAnsi="Times New Roman" w:cs="Times New Roman"/>
          <w:sz w:val="28"/>
          <w:szCs w:val="28"/>
        </w:rPr>
        <w:lastRenderedPageBreak/>
        <w:t>выявлено повышение АД. Кожные покровы бледные. Повышенного питания. Ps ритмичный, 90 в мин. АД 100/80 мм рт. ст. Левая граница сердца смещена влево от срединно-ключичной линии на 2 см. Ритм сердца правильный. I тон на верхушке ослаблен, акцент II тона на аорте умеренный, с металлическим оттенком. ЧДД 20 в мин. Над легкими перкуторно звук с коробочным оттенком. В нижних отделах легких влажные и рассеянные сухие хрипы.</w:t>
      </w:r>
    </w:p>
    <w:p w:rsidR="00B76E47" w:rsidRDefault="00B76E47" w:rsidP="00B76E47">
      <w:pPr>
        <w:shd w:val="clear" w:color="auto" w:fill="FFFFFF"/>
        <w:spacing w:line="0" w:lineRule="atLeast"/>
        <w:ind w:left="-360"/>
        <w:jc w:val="both"/>
        <w:rPr>
          <w:rFonts w:ascii="Times New Roman" w:eastAsia="Times New Roman" w:hAnsi="Times New Roman" w:cs="Times New Roman"/>
          <w:sz w:val="28"/>
          <w:szCs w:val="28"/>
        </w:rPr>
      </w:pPr>
    </w:p>
    <w:p w:rsidR="00B76E47" w:rsidRDefault="00B76E47" w:rsidP="00B76E47">
      <w:pPr>
        <w:shd w:val="clear" w:color="auto" w:fill="FFFFFF"/>
        <w:spacing w:line="0" w:lineRule="atLeast"/>
        <w:jc w:val="both"/>
        <w:rPr>
          <w:rFonts w:ascii="Times New Roman" w:eastAsia="Times New Roman" w:hAnsi="Times New Roman" w:cs="Times New Roman"/>
          <w:b/>
          <w:sz w:val="28"/>
          <w:szCs w:val="28"/>
        </w:rPr>
      </w:pPr>
      <w:r w:rsidRPr="009D3C0D">
        <w:rPr>
          <w:rFonts w:ascii="Times New Roman" w:eastAsia="Times New Roman" w:hAnsi="Times New Roman" w:cs="Times New Roman"/>
          <w:b/>
          <w:sz w:val="28"/>
          <w:szCs w:val="28"/>
        </w:rPr>
        <w:t>В</w:t>
      </w:r>
      <w:r>
        <w:rPr>
          <w:rFonts w:ascii="Times New Roman" w:eastAsia="Times New Roman" w:hAnsi="Times New Roman" w:cs="Times New Roman"/>
          <w:b/>
          <w:sz w:val="28"/>
          <w:szCs w:val="28"/>
        </w:rPr>
        <w:t>опросы</w:t>
      </w:r>
      <w:r w:rsidRPr="009D3C0D">
        <w:rPr>
          <w:rFonts w:ascii="Times New Roman" w:eastAsia="Times New Roman" w:hAnsi="Times New Roman" w:cs="Times New Roman"/>
          <w:b/>
          <w:sz w:val="28"/>
          <w:szCs w:val="28"/>
        </w:rPr>
        <w:t>:</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4D5BF0">
        <w:rPr>
          <w:rFonts w:ascii="Times New Roman" w:eastAsia="Times New Roman" w:hAnsi="Times New Roman" w:cs="Times New Roman"/>
          <w:sz w:val="28"/>
          <w:szCs w:val="28"/>
        </w:rPr>
        <w:t>Сформулируйте предварительный диагноз и дайте его обоснование.</w:t>
      </w:r>
    </w:p>
    <w:tbl>
      <w:tblPr>
        <w:tblW w:w="0" w:type="auto"/>
        <w:tblInd w:w="10" w:type="dxa"/>
        <w:shd w:val="clear" w:color="auto" w:fill="FFFFFF"/>
        <w:tblCellMar>
          <w:left w:w="0" w:type="dxa"/>
          <w:right w:w="0" w:type="dxa"/>
        </w:tblCellMar>
        <w:tblLook w:val="04A0"/>
      </w:tblPr>
      <w:tblGrid>
        <w:gridCol w:w="4220"/>
        <w:gridCol w:w="86"/>
        <w:gridCol w:w="86"/>
        <w:gridCol w:w="86"/>
      </w:tblGrid>
      <w:tr w:rsidR="00B76E47" w:rsidRPr="009D3C0D" w:rsidTr="00B76E47">
        <w:tc>
          <w:tcPr>
            <w:tcW w:w="0" w:type="auto"/>
            <w:tcBorders>
              <w:top w:val="nil"/>
              <w:left w:val="nil"/>
              <w:bottom w:val="nil"/>
              <w:right w:val="nil"/>
            </w:tcBorders>
            <w:shd w:val="clear" w:color="auto" w:fill="FFFFFF"/>
            <w:vAlign w:val="center"/>
            <w:hideMark/>
          </w:tcPr>
          <w:p w:rsidR="00B76E47" w:rsidRPr="009D3C0D" w:rsidRDefault="00B76E47" w:rsidP="00B76E47">
            <w:pPr>
              <w:spacing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9D3C0D">
              <w:rPr>
                <w:rFonts w:ascii="Times New Roman" w:eastAsia="Times New Roman" w:hAnsi="Times New Roman" w:cs="Times New Roman"/>
                <w:sz w:val="28"/>
                <w:szCs w:val="28"/>
              </w:rPr>
              <w:t xml:space="preserve">Дайте определение острого коронарного синдрома и приведите классификацию нестабильной стенокардии по Браунвальду. </w:t>
            </w:r>
          </w:p>
          <w:p w:rsidR="00B76E47" w:rsidRPr="009D3C0D" w:rsidRDefault="00B76E47" w:rsidP="00B76E47">
            <w:pPr>
              <w:spacing w:line="0" w:lineRule="atLeast"/>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9D3C0D">
              <w:rPr>
                <w:rFonts w:ascii="Times New Roman" w:eastAsia="Times New Roman" w:hAnsi="Times New Roman" w:cs="Times New Roman"/>
                <w:sz w:val="28"/>
                <w:szCs w:val="28"/>
              </w:rPr>
              <w:t xml:space="preserve">Назовите факторы риска, способствующие развитию заболевания у данного больного. </w:t>
            </w:r>
          </w:p>
        </w:tc>
        <w:tc>
          <w:tcPr>
            <w:tcW w:w="0" w:type="auto"/>
            <w:shd w:val="clear" w:color="auto" w:fill="FFFFFF"/>
            <w:tcMar>
              <w:top w:w="0" w:type="dxa"/>
              <w:left w:w="40" w:type="dxa"/>
              <w:bottom w:w="0" w:type="dxa"/>
              <w:right w:w="40" w:type="dxa"/>
            </w:tcMar>
          </w:tcPr>
          <w:p w:rsidR="00B76E47" w:rsidRPr="009D3C0D" w:rsidRDefault="00B76E47" w:rsidP="00B76E47">
            <w:pPr>
              <w:spacing w:line="0" w:lineRule="atLeast"/>
              <w:jc w:val="both"/>
              <w:rPr>
                <w:rFonts w:ascii="Times New Roman" w:eastAsia="Times New Roman" w:hAnsi="Times New Roman" w:cs="Times New Roman"/>
                <w:sz w:val="28"/>
                <w:szCs w:val="28"/>
              </w:rPr>
            </w:pPr>
          </w:p>
        </w:tc>
        <w:tc>
          <w:tcPr>
            <w:tcW w:w="0" w:type="auto"/>
            <w:shd w:val="clear" w:color="auto" w:fill="FFFFFF"/>
            <w:tcMar>
              <w:top w:w="0" w:type="dxa"/>
              <w:left w:w="40" w:type="dxa"/>
              <w:bottom w:w="0" w:type="dxa"/>
              <w:right w:w="40" w:type="dxa"/>
            </w:tcMar>
          </w:tcPr>
          <w:p w:rsidR="00B76E47" w:rsidRPr="009D3C0D" w:rsidRDefault="00B76E47" w:rsidP="00B76E47">
            <w:pPr>
              <w:spacing w:line="0" w:lineRule="atLeast"/>
              <w:jc w:val="both"/>
              <w:rPr>
                <w:rFonts w:ascii="Times New Roman" w:eastAsia="Times New Roman" w:hAnsi="Times New Roman" w:cs="Times New Roman"/>
                <w:sz w:val="28"/>
                <w:szCs w:val="28"/>
              </w:rPr>
            </w:pPr>
          </w:p>
        </w:tc>
        <w:tc>
          <w:tcPr>
            <w:tcW w:w="0" w:type="auto"/>
            <w:shd w:val="clear" w:color="auto" w:fill="FFFFFF"/>
            <w:tcMar>
              <w:top w:w="0" w:type="dxa"/>
              <w:left w:w="40" w:type="dxa"/>
              <w:bottom w:w="0" w:type="dxa"/>
              <w:right w:w="40" w:type="dxa"/>
            </w:tcMar>
          </w:tcPr>
          <w:p w:rsidR="00B76E47" w:rsidRPr="009D3C0D" w:rsidRDefault="00B76E47" w:rsidP="00B76E47">
            <w:pPr>
              <w:spacing w:line="0" w:lineRule="atLeast"/>
              <w:jc w:val="both"/>
              <w:rPr>
                <w:rFonts w:ascii="Times New Roman" w:eastAsia="Times New Roman" w:hAnsi="Times New Roman" w:cs="Times New Roman"/>
                <w:sz w:val="28"/>
                <w:szCs w:val="28"/>
              </w:rPr>
            </w:pPr>
          </w:p>
        </w:tc>
      </w:tr>
    </w:tbl>
    <w:p w:rsidR="00B76E47"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4.</w:t>
      </w:r>
      <w:r w:rsidRPr="009D3C0D">
        <w:rPr>
          <w:rFonts w:ascii="Times New Roman" w:eastAsia="Times New Roman" w:hAnsi="Times New Roman" w:cs="Times New Roman"/>
          <w:sz w:val="28"/>
          <w:szCs w:val="28"/>
        </w:rPr>
        <w:t>В плане предложенного обследования следует провести все, кроме:</w:t>
      </w:r>
    </w:p>
    <w:p w:rsidR="00B76E47"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1)</w:t>
      </w:r>
      <w:r w:rsidRPr="009D3C0D">
        <w:rPr>
          <w:rFonts w:ascii="Times New Roman" w:eastAsia="Times New Roman" w:hAnsi="Times New Roman" w:cs="Times New Roman"/>
          <w:sz w:val="28"/>
          <w:szCs w:val="28"/>
        </w:rPr>
        <w:t xml:space="preserve"> ОАК,</w:t>
      </w:r>
    </w:p>
    <w:p w:rsidR="00B76E47"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w:t>
      </w:r>
      <w:r w:rsidRPr="009D3C0D">
        <w:rPr>
          <w:rFonts w:ascii="Times New Roman" w:eastAsia="Times New Roman" w:hAnsi="Times New Roman" w:cs="Times New Roman"/>
          <w:sz w:val="28"/>
          <w:szCs w:val="28"/>
        </w:rPr>
        <w:t xml:space="preserve"> ОАМ,</w:t>
      </w:r>
    </w:p>
    <w:p w:rsidR="00B76E47"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w:t>
      </w:r>
      <w:r w:rsidRPr="009D3C0D">
        <w:rPr>
          <w:rFonts w:ascii="Times New Roman" w:eastAsia="Times New Roman" w:hAnsi="Times New Roman" w:cs="Times New Roman"/>
          <w:sz w:val="28"/>
          <w:szCs w:val="28"/>
        </w:rPr>
        <w:t xml:space="preserve"> БХ крови, </w:t>
      </w:r>
    </w:p>
    <w:p w:rsidR="00B76E47"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4) </w:t>
      </w:r>
      <w:r w:rsidRPr="009D3C0D">
        <w:rPr>
          <w:rFonts w:ascii="Times New Roman" w:eastAsia="Times New Roman" w:hAnsi="Times New Roman" w:cs="Times New Roman"/>
          <w:sz w:val="28"/>
          <w:szCs w:val="28"/>
        </w:rPr>
        <w:t>ЭхоКГ,</w:t>
      </w:r>
    </w:p>
    <w:p w:rsidR="00B76E47"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9D3C0D">
        <w:rPr>
          <w:rFonts w:ascii="Times New Roman" w:eastAsia="Times New Roman" w:hAnsi="Times New Roman" w:cs="Times New Roman"/>
          <w:sz w:val="28"/>
          <w:szCs w:val="28"/>
        </w:rPr>
        <w:t xml:space="preserve"> КТ органов грудной клетки, </w:t>
      </w:r>
    </w:p>
    <w:p w:rsidR="00B76E47"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6) </w:t>
      </w:r>
      <w:r w:rsidRPr="009D3C0D">
        <w:rPr>
          <w:rFonts w:ascii="Times New Roman" w:eastAsia="Times New Roman" w:hAnsi="Times New Roman" w:cs="Times New Roman"/>
          <w:sz w:val="28"/>
          <w:szCs w:val="28"/>
        </w:rPr>
        <w:t xml:space="preserve">ЭКГ, </w:t>
      </w:r>
    </w:p>
    <w:p w:rsidR="00B76E47" w:rsidRPr="009D3C0D"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Pr="009D3C0D">
        <w:rPr>
          <w:rFonts w:ascii="Times New Roman" w:eastAsia="Times New Roman" w:hAnsi="Times New Roman" w:cs="Times New Roman"/>
          <w:sz w:val="28"/>
          <w:szCs w:val="28"/>
        </w:rPr>
        <w:t xml:space="preserve"> глюкоза крови.</w:t>
      </w:r>
    </w:p>
    <w:p w:rsidR="00B76E47" w:rsidRPr="009D3C0D"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5.</w:t>
      </w:r>
      <w:r w:rsidRPr="009D3C0D">
        <w:rPr>
          <w:rFonts w:ascii="Times New Roman" w:eastAsia="Times New Roman" w:hAnsi="Times New Roman" w:cs="Times New Roman"/>
          <w:sz w:val="28"/>
          <w:szCs w:val="28"/>
        </w:rPr>
        <w:t>Какие изменения предположительно будут выявлены при проведении ЭхоКГ?</w:t>
      </w:r>
    </w:p>
    <w:p w:rsidR="00B76E47" w:rsidRPr="009D3C0D"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sidRPr="009D3C0D">
        <w:rPr>
          <w:rFonts w:ascii="Times New Roman" w:eastAsia="Times New Roman" w:hAnsi="Times New Roman" w:cs="Times New Roman"/>
          <w:sz w:val="28"/>
          <w:szCs w:val="28"/>
        </w:rPr>
        <w:t>Составьте наиболее рациональный план лечения.</w:t>
      </w:r>
    </w:p>
    <w:p w:rsidR="00B76E47" w:rsidRPr="009D3C0D" w:rsidRDefault="00B76E47" w:rsidP="00B76E47">
      <w:pPr>
        <w:shd w:val="clear" w:color="auto" w:fill="FFFFFF"/>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7.</w:t>
      </w:r>
      <w:r w:rsidRPr="009D3C0D">
        <w:rPr>
          <w:rFonts w:ascii="Times New Roman" w:eastAsia="Times New Roman" w:hAnsi="Times New Roman" w:cs="Times New Roman"/>
          <w:sz w:val="28"/>
          <w:szCs w:val="28"/>
        </w:rPr>
        <w:t xml:space="preserve">Какие группы препаратов могут увеличить продолжительность жизни у этого больного: нитраты, бета-блокаторы, антагонисты Са, </w:t>
      </w:r>
      <w:r w:rsidRPr="009D3C0D">
        <w:rPr>
          <w:rFonts w:ascii="Times New Roman" w:eastAsia="Times New Roman" w:hAnsi="Times New Roman" w:cs="Times New Roman"/>
          <w:sz w:val="28"/>
          <w:szCs w:val="28"/>
        </w:rPr>
        <w:lastRenderedPageBreak/>
        <w:t>ингибиторы АПФ, аспирин?</w:t>
      </w:r>
    </w:p>
    <w:p w:rsidR="00B76E47" w:rsidRPr="009D3C0D" w:rsidRDefault="00B76E47" w:rsidP="00B76E47">
      <w:pPr>
        <w:shd w:val="clear" w:color="auto" w:fill="FFFFFF"/>
        <w:spacing w:line="0" w:lineRule="atLeast"/>
        <w:jc w:val="both"/>
        <w:rPr>
          <w:rFonts w:ascii="Times New Roman" w:eastAsia="Times New Roman" w:hAnsi="Times New Roman" w:cs="Times New Roman"/>
        </w:rPr>
      </w:pPr>
      <w:r>
        <w:rPr>
          <w:rFonts w:ascii="Times New Roman" w:eastAsia="Times New Roman" w:hAnsi="Times New Roman" w:cs="Times New Roman"/>
          <w:sz w:val="28"/>
          <w:szCs w:val="28"/>
        </w:rPr>
        <w:t>8.</w:t>
      </w:r>
      <w:r w:rsidRPr="009D3C0D">
        <w:rPr>
          <w:rFonts w:ascii="Times New Roman" w:eastAsia="Times New Roman" w:hAnsi="Times New Roman" w:cs="Times New Roman"/>
          <w:sz w:val="28"/>
          <w:szCs w:val="28"/>
        </w:rPr>
        <w:t>Составьте прогноз для жизни, труда и здоровья в данном случае</w:t>
      </w:r>
      <w:r w:rsidRPr="009D3C0D">
        <w:rPr>
          <w:rFonts w:ascii="Times New Roman" w:eastAsia="Times New Roman" w:hAnsi="Times New Roman" w:cs="Times New Roman"/>
        </w:rPr>
        <w:t>.</w:t>
      </w:r>
    </w:p>
    <w:p w:rsidR="00B76E47" w:rsidRDefault="00B76E47" w:rsidP="00B76E47">
      <w:pPr>
        <w:shd w:val="clear" w:color="auto" w:fill="FFFFFF"/>
        <w:spacing w:line="0" w:lineRule="atLeast"/>
        <w:outlineLvl w:val="2"/>
        <w:rPr>
          <w:rFonts w:ascii="Times New Roman" w:eastAsia="Times New Roman" w:hAnsi="Times New Roman" w:cs="Times New Roman"/>
          <w:b/>
          <w:bCs/>
          <w:sz w:val="28"/>
          <w:szCs w:val="28"/>
        </w:rPr>
      </w:pPr>
      <w:r w:rsidRPr="004D5BF0">
        <w:rPr>
          <w:rFonts w:ascii="Times New Roman" w:eastAsia="Times New Roman" w:hAnsi="Times New Roman" w:cs="Times New Roman"/>
          <w:b/>
          <w:bCs/>
          <w:sz w:val="28"/>
          <w:szCs w:val="28"/>
        </w:rPr>
        <w:t>Задача 25</w:t>
      </w:r>
    </w:p>
    <w:p w:rsidR="00B76E47" w:rsidRPr="004D5BF0" w:rsidRDefault="00B76E47" w:rsidP="00B76E47">
      <w:pPr>
        <w:shd w:val="clear" w:color="auto" w:fill="FFFFFF"/>
        <w:spacing w:line="0" w:lineRule="atLeast"/>
        <w:outlineLvl w:val="2"/>
        <w:rPr>
          <w:rFonts w:ascii="Times New Roman" w:eastAsia="Times New Roman" w:hAnsi="Times New Roman" w:cs="Times New Roman"/>
          <w:b/>
          <w:bCs/>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В кардиологическое отделение по направлению кардиолога поликлиники поступил больной К.,47 лет, с жалобами на приступы загрудинных болей, возникающие в покое в ночное время (чаще во сне). Боли носят интенсивный характер, длятся 15-20 минут, плохо купируются приемом нитроглицерина, сопровождаются чувством страха смерти. Около года отмечает повышение АД до 175/105 мм рт. ст., обнаруженное при контрольном осмотре (работает водителем трамвая). Периодически принимает адельфан. Около 4-х месяцев назад при значительных физических нагрузках стал отмечать неприятные ощущения за грудиной с иррадиацией в левую руку. Привычные физические нагрузки переносит хорошо. Курит по 1 пачке сигарет в день. Мать страдает гипертонической болезнью. Состояние удовлетворительное. Избыточного питания. ЧСС 62 в мин. Ps 62 в мин. АД 170/105 мм рт. ст. Тоны сердца ритмичные, удовлетворительной звучности, систолический шум на верхушке. В легких рассеянные сухие хрипы.</w:t>
      </w: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r w:rsidRPr="004D5BF0">
        <w:rPr>
          <w:rFonts w:ascii="Times New Roman" w:eastAsia="Times New Roman" w:hAnsi="Times New Roman" w:cs="Times New Roman"/>
          <w:b/>
          <w:sz w:val="28"/>
          <w:szCs w:val="28"/>
        </w:rPr>
        <w:t>В</w:t>
      </w:r>
      <w:r>
        <w:rPr>
          <w:rFonts w:ascii="Times New Roman" w:eastAsia="Times New Roman" w:hAnsi="Times New Roman" w:cs="Times New Roman"/>
          <w:b/>
          <w:sz w:val="28"/>
          <w:szCs w:val="28"/>
        </w:rPr>
        <w:t>опросы</w:t>
      </w:r>
      <w:r w:rsidRPr="004D5BF0">
        <w:rPr>
          <w:rFonts w:ascii="Times New Roman" w:eastAsia="Times New Roman" w:hAnsi="Times New Roman" w:cs="Times New Roman"/>
          <w:b/>
          <w:sz w:val="28"/>
          <w:szCs w:val="28"/>
        </w:rPr>
        <w:t>:</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1.Сформулируйте предварительный диагноз. Дайте его обоснование.</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2.Какие этиологические факторы и механизмы лежат в основе клинических проявлений заболевания?</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lastRenderedPageBreak/>
        <w:t xml:space="preserve">3.Представьте классификацию, в которую указанное заболевание входит как самостоятельная клиническая форма. </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4.Результаты каких из перечисленных исследований помогут верифицировать предполагаемый диагноз:</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1) велоэргометрия;</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2) ЧПЭС;</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3) ЭхоКГ;</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4) Холтеровское ЭКГ мониторирование;</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5) ЭКГ;</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6) стресс-ЭхоКГ с применением: велоэргометра, дипиридамола (курантила), эргометрина, пропранолола (анаприлина), атропина (изадрина);</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7) аортокоронарография;</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8) ФВД;</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9) лабораторное динамическое наблюдение;</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10) рентгенография органов грудной клетки.</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5.Дайте интерпретацию возможных полученных данных.</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6. Какое из представленных средств должно обязательно включаться в комплекс, который необходимо назначать пациенту:</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1) ингибитор АПФ;</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2) бета-блокатор;</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3) антиагрегант;</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4) антагонист Са</w:t>
      </w:r>
      <w:r w:rsidRPr="004D5BF0">
        <w:rPr>
          <w:rFonts w:ascii="Times New Roman" w:eastAsia="Times New Roman" w:hAnsi="Times New Roman" w:cs="Times New Roman"/>
          <w:sz w:val="28"/>
          <w:szCs w:val="28"/>
          <w:vertAlign w:val="superscript"/>
        </w:rPr>
        <w:t>2+</w:t>
      </w:r>
      <w:r w:rsidRPr="004D5BF0">
        <w:rPr>
          <w:rFonts w:ascii="Times New Roman" w:eastAsia="Times New Roman" w:hAnsi="Times New Roman" w:cs="Times New Roman"/>
          <w:sz w:val="28"/>
          <w:szCs w:val="28"/>
        </w:rPr>
        <w:t> (верапамил, дилтиазем, нифидепин);</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5) диуретик;</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6) сердечный гликозид;</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7) нитроглицерин;</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8) пролонгированный нитрат.</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7. Какие немедикаментозные методы могут быть применены у данного</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пациента:</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 xml:space="preserve">1) в/в лазеротерапия;  </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lastRenderedPageBreak/>
        <w:t>2) физиотерапия;</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3) бальнеотерапия;</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4) балонная ангиопластика;</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 xml:space="preserve">5) психотерапия; </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6) плазмаферез;</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7) стентирование.</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8. Обоснуйте лечебную тактику ведения пациента и дайте клинико-фармакологическую характеристику выбранных лекарственных средств.</w:t>
      </w:r>
    </w:p>
    <w:p w:rsidR="00B76E47" w:rsidRPr="004D5BF0" w:rsidRDefault="00B76E47" w:rsidP="00B76E47">
      <w:pPr>
        <w:shd w:val="clear" w:color="auto" w:fill="FFFFFF"/>
        <w:spacing w:line="0" w:lineRule="atLeast"/>
        <w:jc w:val="both"/>
        <w:rPr>
          <w:rFonts w:ascii="Times New Roman" w:eastAsia="Times New Roman" w:hAnsi="Times New Roman" w:cs="Times New Roman"/>
          <w:sz w:val="28"/>
          <w:szCs w:val="28"/>
        </w:rPr>
      </w:pPr>
      <w:r w:rsidRPr="004D5BF0">
        <w:rPr>
          <w:rFonts w:ascii="Times New Roman" w:eastAsia="Times New Roman" w:hAnsi="Times New Roman" w:cs="Times New Roman"/>
          <w:sz w:val="28"/>
          <w:szCs w:val="28"/>
        </w:rPr>
        <w:t>9. Каков прогноз заболевания?</w:t>
      </w: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both"/>
        <w:rPr>
          <w:rFonts w:ascii="Times New Roman" w:eastAsia="Times New Roman" w:hAnsi="Times New Roman" w:cs="Times New Roman"/>
          <w:b/>
          <w:sz w:val="28"/>
          <w:szCs w:val="28"/>
        </w:rPr>
      </w:pPr>
    </w:p>
    <w:p w:rsidR="00B76E47" w:rsidRPr="004D5BF0" w:rsidRDefault="00B76E47" w:rsidP="00B76E47">
      <w:pPr>
        <w:shd w:val="clear" w:color="auto" w:fill="FFFFFF"/>
        <w:spacing w:line="0" w:lineRule="atLeast"/>
        <w:jc w:val="center"/>
        <w:rPr>
          <w:rFonts w:ascii="Times New Roman" w:eastAsia="Times New Roman" w:hAnsi="Times New Roman" w:cs="Times New Roman"/>
          <w:b/>
          <w:sz w:val="28"/>
          <w:szCs w:val="28"/>
        </w:rPr>
      </w:pPr>
    </w:p>
    <w:p w:rsidR="00B76E47" w:rsidRDefault="00B76E47" w:rsidP="00B76E47">
      <w:pPr>
        <w:shd w:val="clear" w:color="auto" w:fill="FFFFFF"/>
        <w:jc w:val="center"/>
        <w:rPr>
          <w:rFonts w:ascii="Times New Roman" w:eastAsia="Times New Roman" w:hAnsi="Times New Roman" w:cs="Times New Roman"/>
          <w:b/>
        </w:rPr>
      </w:pPr>
    </w:p>
    <w:p w:rsidR="00B76E47" w:rsidRDefault="00B76E47" w:rsidP="00B76E47">
      <w:pPr>
        <w:shd w:val="clear" w:color="auto" w:fill="FFFFFF"/>
        <w:jc w:val="center"/>
        <w:rPr>
          <w:rFonts w:ascii="Times New Roman" w:eastAsia="Times New Roman" w:hAnsi="Times New Roman" w:cs="Times New Roman"/>
          <w:b/>
        </w:rPr>
      </w:pPr>
    </w:p>
    <w:p w:rsidR="00B76E47" w:rsidRDefault="00B76E47" w:rsidP="00B76E47">
      <w:pPr>
        <w:shd w:val="clear" w:color="auto" w:fill="FFFFFF"/>
        <w:jc w:val="center"/>
        <w:rPr>
          <w:rFonts w:ascii="Times New Roman" w:eastAsia="Times New Roman" w:hAnsi="Times New Roman" w:cs="Times New Roman"/>
          <w:b/>
        </w:rPr>
      </w:pPr>
    </w:p>
    <w:p w:rsidR="00B76E47" w:rsidRDefault="00B76E47" w:rsidP="00B76E47">
      <w:pPr>
        <w:shd w:val="clear" w:color="auto" w:fill="FFFFFF"/>
        <w:jc w:val="center"/>
        <w:rPr>
          <w:rFonts w:ascii="Times New Roman" w:eastAsia="Times New Roman" w:hAnsi="Times New Roman" w:cs="Times New Roman"/>
          <w:b/>
        </w:rPr>
      </w:pPr>
    </w:p>
    <w:p w:rsidR="00B76E47" w:rsidRDefault="00B76E47" w:rsidP="00B76E47">
      <w:pPr>
        <w:shd w:val="clear" w:color="auto" w:fill="FFFFFF"/>
        <w:jc w:val="center"/>
        <w:rPr>
          <w:rFonts w:ascii="Times New Roman" w:eastAsia="Times New Roman" w:hAnsi="Times New Roman" w:cs="Times New Roman"/>
          <w:b/>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Pr="00352B57" w:rsidRDefault="00B76E47" w:rsidP="00B76E47">
      <w:pPr>
        <w:pStyle w:val="50"/>
        <w:shd w:val="clear" w:color="auto" w:fill="auto"/>
        <w:spacing w:after="0" w:line="200" w:lineRule="exact"/>
        <w:ind w:right="120" w:firstLine="0"/>
        <w:jc w:val="left"/>
        <w:rPr>
          <w:sz w:val="28"/>
          <w:szCs w:val="28"/>
        </w:rPr>
      </w:pPr>
      <w:r w:rsidRPr="007024D8">
        <w:rPr>
          <w:sz w:val="28"/>
          <w:szCs w:val="28"/>
        </w:rPr>
        <w:t>Задача №</w:t>
      </w:r>
      <w:r w:rsidRPr="00352B57">
        <w:rPr>
          <w:sz w:val="28"/>
          <w:szCs w:val="28"/>
        </w:rPr>
        <w:t>26</w:t>
      </w:r>
    </w:p>
    <w:p w:rsidR="00B76E47" w:rsidRPr="007024D8" w:rsidRDefault="00B76E47" w:rsidP="00B76E47">
      <w:pPr>
        <w:pStyle w:val="50"/>
        <w:shd w:val="clear" w:color="auto" w:fill="auto"/>
        <w:spacing w:after="0" w:line="200" w:lineRule="exact"/>
        <w:ind w:right="120" w:firstLine="0"/>
        <w:jc w:val="left"/>
        <w:rPr>
          <w:sz w:val="28"/>
          <w:szCs w:val="28"/>
        </w:rPr>
      </w:pPr>
    </w:p>
    <w:p w:rsidR="00B76E47" w:rsidRPr="007024D8" w:rsidRDefault="00B76E47" w:rsidP="00B76E47">
      <w:pPr>
        <w:pStyle w:val="50"/>
        <w:shd w:val="clear" w:color="auto" w:fill="auto"/>
        <w:spacing w:after="0" w:line="0" w:lineRule="atLeast"/>
        <w:ind w:firstLine="0"/>
        <w:jc w:val="both"/>
        <w:rPr>
          <w:b w:val="0"/>
          <w:sz w:val="28"/>
          <w:szCs w:val="28"/>
        </w:rPr>
      </w:pPr>
      <w:r w:rsidRPr="007024D8">
        <w:rPr>
          <w:b w:val="0"/>
          <w:sz w:val="28"/>
          <w:szCs w:val="28"/>
        </w:rPr>
        <w:t xml:space="preserve">Больной 73 лет в течение 2 лет периодически отмечал появление болей сжимающего характера за грудиной и сердцебиения при </w:t>
      </w:r>
      <w:r w:rsidRPr="007024D8">
        <w:rPr>
          <w:b w:val="0"/>
          <w:sz w:val="28"/>
          <w:szCs w:val="28"/>
        </w:rPr>
        <w:lastRenderedPageBreak/>
        <w:t>подъеме на 3 этаж. В течение последнего месяца число приступов постепенно . увеличилось до 5 в неделю. Приступы стали интенсивнее, прекращались после снятия нагрузки, приема нитроглицерина. Обратился к участковому врачу, госпитализирован.</w:t>
      </w:r>
    </w:p>
    <w:p w:rsidR="00B76E47" w:rsidRPr="007024D8" w:rsidRDefault="00B76E47" w:rsidP="00B76E47">
      <w:pPr>
        <w:pStyle w:val="50"/>
        <w:shd w:val="clear" w:color="auto" w:fill="auto"/>
        <w:spacing w:after="0" w:line="0" w:lineRule="atLeast"/>
        <w:ind w:firstLine="0"/>
        <w:jc w:val="both"/>
        <w:rPr>
          <w:b w:val="0"/>
          <w:sz w:val="28"/>
          <w:szCs w:val="28"/>
        </w:rPr>
      </w:pPr>
      <w:r w:rsidRPr="007024D8">
        <w:rPr>
          <w:b w:val="0"/>
          <w:sz w:val="28"/>
          <w:szCs w:val="28"/>
        </w:rPr>
        <w:t>При осмотре состояние удовлетворительное. Кожные покровы обычной окраски. Гиперстенического телосложения. Отеков нет. Над легкими везикулярное дыхание без хрипов. ЧДД 16 в минуту. Тоны сердца приглушены, ритм правильный. АД - 130/80 мм рт. ст., ЧСС -84 уд/мин. Живот мягкий, безболезненный. Печень не увеличена. Селезенка не пальпируется. Поколачивание в поясничной области безболезненное. Мочеиспускание свободное.</w:t>
      </w:r>
    </w:p>
    <w:p w:rsidR="00B76E47" w:rsidRPr="007024D8" w:rsidRDefault="00B76E47" w:rsidP="00B76E47">
      <w:pPr>
        <w:pStyle w:val="50"/>
        <w:shd w:val="clear" w:color="auto" w:fill="auto"/>
        <w:spacing w:after="0" w:line="0" w:lineRule="atLeast"/>
        <w:ind w:firstLine="0"/>
        <w:jc w:val="both"/>
        <w:rPr>
          <w:b w:val="0"/>
          <w:sz w:val="28"/>
          <w:szCs w:val="28"/>
        </w:rPr>
      </w:pPr>
      <w:r w:rsidRPr="007024D8">
        <w:rPr>
          <w:b w:val="0"/>
          <w:sz w:val="28"/>
          <w:szCs w:val="28"/>
        </w:rPr>
        <w:t>В анализе крови: общий холестерин - 6,9 ммоль/л, триглицериды - 1,12 ммоль/л, Хс ЛПВП - 1,57 ммоль/л, Хс ЛПНП -4,821 моль/л, Хс ЛПОНП - 0,509моль/л, коэффициент атерогенности 3,395 ед (в норме от 0 до 3 ед.). На ЭКГ — ритм синусовый, очаговых изменений нет.</w:t>
      </w:r>
    </w:p>
    <w:p w:rsidR="00B76E47" w:rsidRDefault="00B76E47" w:rsidP="00B76E47">
      <w:pPr>
        <w:pStyle w:val="50"/>
        <w:shd w:val="clear" w:color="auto" w:fill="auto"/>
        <w:spacing w:after="0" w:line="226" w:lineRule="exact"/>
        <w:ind w:left="1680" w:hanging="1680"/>
        <w:jc w:val="left"/>
        <w:rPr>
          <w:sz w:val="28"/>
          <w:szCs w:val="28"/>
        </w:rPr>
      </w:pPr>
    </w:p>
    <w:p w:rsidR="00B76E47" w:rsidRPr="007024D8" w:rsidRDefault="00B76E47" w:rsidP="00B76E47">
      <w:pPr>
        <w:pStyle w:val="50"/>
        <w:shd w:val="clear" w:color="auto" w:fill="auto"/>
        <w:spacing w:after="0" w:line="0" w:lineRule="atLeast"/>
        <w:ind w:left="1680" w:hanging="1680"/>
        <w:jc w:val="left"/>
        <w:rPr>
          <w:sz w:val="28"/>
          <w:szCs w:val="28"/>
        </w:rPr>
      </w:pPr>
      <w:r w:rsidRPr="007024D8">
        <w:rPr>
          <w:sz w:val="28"/>
          <w:szCs w:val="28"/>
        </w:rPr>
        <w:t>Вопросы:</w:t>
      </w:r>
    </w:p>
    <w:p w:rsidR="00B76E47" w:rsidRPr="007024D8" w:rsidRDefault="00B76E47" w:rsidP="00B76E47">
      <w:pPr>
        <w:pStyle w:val="60"/>
        <w:numPr>
          <w:ilvl w:val="0"/>
          <w:numId w:val="1"/>
        </w:numPr>
        <w:shd w:val="clear" w:color="auto" w:fill="auto"/>
        <w:tabs>
          <w:tab w:val="left" w:pos="1663"/>
        </w:tabs>
        <w:spacing w:line="0" w:lineRule="atLeast"/>
        <w:ind w:left="426" w:hanging="426"/>
        <w:rPr>
          <w:sz w:val="28"/>
          <w:szCs w:val="28"/>
        </w:rPr>
      </w:pPr>
      <w:r w:rsidRPr="007024D8">
        <w:rPr>
          <w:sz w:val="28"/>
          <w:szCs w:val="28"/>
        </w:rPr>
        <w:t>Сформулируйте клинический диагноз.</w:t>
      </w:r>
    </w:p>
    <w:p w:rsidR="00B76E47" w:rsidRPr="007024D8" w:rsidRDefault="00B76E47" w:rsidP="00B76E47">
      <w:pPr>
        <w:pStyle w:val="60"/>
        <w:numPr>
          <w:ilvl w:val="0"/>
          <w:numId w:val="1"/>
        </w:numPr>
        <w:shd w:val="clear" w:color="auto" w:fill="auto"/>
        <w:tabs>
          <w:tab w:val="left" w:pos="426"/>
        </w:tabs>
        <w:spacing w:line="0" w:lineRule="atLeast"/>
        <w:ind w:left="1701" w:hanging="1701"/>
        <w:rPr>
          <w:sz w:val="28"/>
          <w:szCs w:val="28"/>
        </w:rPr>
      </w:pPr>
      <w:r w:rsidRPr="007024D8">
        <w:rPr>
          <w:sz w:val="28"/>
          <w:szCs w:val="28"/>
        </w:rPr>
        <w:t>Какие пробы можно применить для уточнения диагноза?</w:t>
      </w:r>
    </w:p>
    <w:p w:rsidR="00B76E47" w:rsidRPr="007024D8" w:rsidRDefault="00B76E47" w:rsidP="00B76E47">
      <w:pPr>
        <w:pStyle w:val="60"/>
        <w:numPr>
          <w:ilvl w:val="0"/>
          <w:numId w:val="1"/>
        </w:numPr>
        <w:shd w:val="clear" w:color="auto" w:fill="auto"/>
        <w:tabs>
          <w:tab w:val="left" w:pos="426"/>
          <w:tab w:val="left" w:pos="1701"/>
        </w:tabs>
        <w:spacing w:line="0" w:lineRule="atLeast"/>
        <w:ind w:left="1680" w:hanging="1680"/>
        <w:jc w:val="left"/>
        <w:rPr>
          <w:sz w:val="28"/>
          <w:szCs w:val="28"/>
        </w:rPr>
      </w:pPr>
      <w:r w:rsidRPr="007024D8">
        <w:rPr>
          <w:sz w:val="28"/>
          <w:szCs w:val="28"/>
        </w:rPr>
        <w:t>Особенности фармакотерапии данного заболевания в пожилом возрасте?</w:t>
      </w:r>
    </w:p>
    <w:p w:rsidR="00B76E47" w:rsidRPr="007024D8" w:rsidRDefault="00B76E47" w:rsidP="00B76E47">
      <w:pPr>
        <w:pStyle w:val="60"/>
        <w:numPr>
          <w:ilvl w:val="0"/>
          <w:numId w:val="1"/>
        </w:numPr>
        <w:shd w:val="clear" w:color="auto" w:fill="auto"/>
        <w:tabs>
          <w:tab w:val="left" w:pos="426"/>
        </w:tabs>
        <w:spacing w:line="0" w:lineRule="atLeast"/>
        <w:ind w:firstLine="0"/>
        <w:rPr>
          <w:sz w:val="28"/>
          <w:szCs w:val="28"/>
        </w:rPr>
      </w:pPr>
      <w:r w:rsidRPr="007024D8">
        <w:rPr>
          <w:sz w:val="28"/>
          <w:szCs w:val="28"/>
        </w:rPr>
        <w:t>Какие лекарственные препараты позволят улучшить прогноз?</w:t>
      </w:r>
    </w:p>
    <w:p w:rsidR="00B76E47" w:rsidRPr="007024D8" w:rsidRDefault="00B76E47" w:rsidP="00B76E47">
      <w:pPr>
        <w:pStyle w:val="60"/>
        <w:numPr>
          <w:ilvl w:val="0"/>
          <w:numId w:val="1"/>
        </w:numPr>
        <w:shd w:val="clear" w:color="auto" w:fill="auto"/>
        <w:tabs>
          <w:tab w:val="left" w:pos="426"/>
        </w:tabs>
        <w:spacing w:line="0" w:lineRule="atLeast"/>
        <w:ind w:firstLine="0"/>
        <w:rPr>
          <w:sz w:val="28"/>
          <w:szCs w:val="28"/>
        </w:rPr>
      </w:pPr>
      <w:r w:rsidRPr="007024D8">
        <w:rPr>
          <w:sz w:val="28"/>
          <w:szCs w:val="28"/>
        </w:rPr>
        <w:t xml:space="preserve">Показано ли данному больному </w:t>
      </w:r>
      <w:r w:rsidRPr="007024D8">
        <w:rPr>
          <w:sz w:val="28"/>
          <w:szCs w:val="28"/>
        </w:rPr>
        <w:lastRenderedPageBreak/>
        <w:t>хирургическое лечение?</w:t>
      </w:r>
    </w:p>
    <w:p w:rsidR="00B76E47" w:rsidRPr="007024D8" w:rsidRDefault="00B76E47" w:rsidP="00B76E47">
      <w:pPr>
        <w:tabs>
          <w:tab w:val="left" w:pos="284"/>
          <w:tab w:val="left" w:pos="426"/>
        </w:tabs>
        <w:spacing w:line="0" w:lineRule="atLeast"/>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tabs>
          <w:tab w:val="left" w:pos="284"/>
        </w:tabs>
        <w:jc w:val="both"/>
        <w:rPr>
          <w:rFonts w:ascii="Times New Roman" w:hAnsi="Times New Roman" w:cs="Times New Roman"/>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Pr="000320EC" w:rsidRDefault="00B76E47" w:rsidP="00B76E47">
      <w:pPr>
        <w:pStyle w:val="txt"/>
        <w:rPr>
          <w:b/>
          <w:sz w:val="28"/>
          <w:szCs w:val="28"/>
        </w:rPr>
      </w:pPr>
      <w:r w:rsidRPr="000320EC">
        <w:rPr>
          <w:b/>
          <w:sz w:val="28"/>
          <w:szCs w:val="28"/>
        </w:rPr>
        <w:t>Задача 1</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 xml:space="preserve">Больной М., 39 лет, поступил в отделение кардиореанимации по поводу рецидивирующих загрудинных болей сжимающего характера при ходьбе на расстояние до 300 м, подъеме на 2-й этаж, </w:t>
      </w:r>
      <w:r w:rsidRPr="002E4846">
        <w:rPr>
          <w:sz w:val="28"/>
          <w:szCs w:val="28"/>
        </w:rPr>
        <w:lastRenderedPageBreak/>
        <w:t>проходящих при прекращении нагрузки. Считает себя больным в течение последнего года, когда впервые появились похожие приступы болей при значительных физических нагрузках, поскольку они возникали достаточно редко, он не обращался за медицинской помощью. Ухудшение в течение последних двух недель, когда после неприятностей на работе приступы участились. Причиной вызова бригады «скорой помощи» стал впервые развившийся в ночное время болевой приступ, сопровождавшийся страхом смерти, прошедший после введения наркотических анальгетиков.</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В течение 5 лет отмечает эпизодическое повышение АД максимально до 180/110 мм рт.ст., сопровождающееся головной болью в затылочной области при стрессовых ситуациях. В этих случаях принимает 1 таблетку каптоприла с положительным эффектом (АД снижается до 130/80 мм рт.ст.). Постоянную антигипертензивную терапию не получает. При этом АД держится в пределах 130/80 мм рт.ст. Вредных привычек нет. Семейный анамнез: мать пациента страдает артериальной гипертензией, отец умер в возрасте 55 лет от ИМ.</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При осмотре: состояние средней тяжести. Больной нормостенического телосложения, рост - 170 см, вес - 80 кг. Кожные покровы бледные, умеренно влажные. Отеков нет.</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 xml:space="preserve">ЧД -15 в минуту. При аускультации над легкими определяется жесткое дыхание, хрипов нет. Бронхофония в </w:t>
      </w:r>
      <w:r w:rsidRPr="002E4846">
        <w:rPr>
          <w:sz w:val="28"/>
          <w:szCs w:val="28"/>
        </w:rPr>
        <w:lastRenderedPageBreak/>
        <w:t>симметричных участках грудной клетки ощущается примерно с одинаковой силой, причем в верхних участках громче, а в нижних - слабее.</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Грудная клетка в области сердца не изменена. Верхушечный толчок пальпируется в пятом межреберье по левой среднеключичной линии, разлитой, высокий, усиленный, резистентный. Границы относительной тупости сердца расширены влево до среднеключичной линии в пятом межреберье. При аускультации отмечается приглушение тонов сердца. ЧСС - 85 в минуту. Ритм правильный. Шумов нет.</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Живот мягкий, безболезненный. Печень пальпируется у края правой реберной дуги, безболезненная.</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 xml:space="preserve">Тропониновый тест при поступлении отрицательный. </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 xml:space="preserve">На ЭКГ синусовый ритм, </w:t>
      </w:r>
      <w:r w:rsidRPr="002E4846">
        <w:rPr>
          <w:rStyle w:val="a9"/>
          <w:rFonts w:ascii="Georgia" w:hAnsi="Georgia"/>
          <w:b w:val="0"/>
          <w:color w:val="000000"/>
          <w:sz w:val="28"/>
          <w:szCs w:val="28"/>
          <w:shd w:val="clear" w:color="auto" w:fill="EEEEEE"/>
        </w:rPr>
        <w:t>R</w:t>
      </w:r>
      <w:r w:rsidRPr="002E4846">
        <w:rPr>
          <w:rStyle w:val="a9"/>
          <w:rFonts w:ascii="Georgia" w:hAnsi="Georgia"/>
          <w:b w:val="0"/>
          <w:color w:val="000000"/>
          <w:sz w:val="28"/>
          <w:szCs w:val="28"/>
          <w:shd w:val="clear" w:color="auto" w:fill="EEEEEE"/>
          <w:vertAlign w:val="subscript"/>
        </w:rPr>
        <w:t>I</w:t>
      </w:r>
      <w:r w:rsidRPr="002E4846">
        <w:rPr>
          <w:rStyle w:val="a9"/>
          <w:rFonts w:ascii="Georgia" w:hAnsi="Georgia"/>
          <w:b w:val="0"/>
          <w:color w:val="000000"/>
          <w:sz w:val="28"/>
          <w:szCs w:val="28"/>
          <w:shd w:val="clear" w:color="auto" w:fill="EEEEEE"/>
        </w:rPr>
        <w:t>&gt;R</w:t>
      </w:r>
      <w:r w:rsidRPr="002E4846">
        <w:rPr>
          <w:rStyle w:val="a9"/>
          <w:rFonts w:ascii="Georgia" w:hAnsi="Georgia"/>
          <w:b w:val="0"/>
          <w:color w:val="000000"/>
          <w:sz w:val="28"/>
          <w:szCs w:val="28"/>
          <w:shd w:val="clear" w:color="auto" w:fill="EEEEEE"/>
          <w:vertAlign w:val="subscript"/>
        </w:rPr>
        <w:t>II</w:t>
      </w:r>
      <w:r w:rsidRPr="002E4846">
        <w:rPr>
          <w:rStyle w:val="a9"/>
          <w:rFonts w:ascii="Georgia" w:hAnsi="Georgia"/>
          <w:b w:val="0"/>
          <w:color w:val="000000"/>
          <w:sz w:val="28"/>
          <w:szCs w:val="28"/>
          <w:shd w:val="clear" w:color="auto" w:fill="EEEEEE"/>
        </w:rPr>
        <w:t>&gt;R</w:t>
      </w:r>
      <w:r w:rsidRPr="002E4846">
        <w:rPr>
          <w:rStyle w:val="a9"/>
          <w:rFonts w:ascii="Georgia" w:hAnsi="Georgia"/>
          <w:b w:val="0"/>
          <w:color w:val="000000"/>
          <w:sz w:val="28"/>
          <w:szCs w:val="28"/>
          <w:shd w:val="clear" w:color="auto" w:fill="EEEEEE"/>
          <w:vertAlign w:val="subscript"/>
        </w:rPr>
        <w:t>III</w:t>
      </w:r>
      <w:r w:rsidRPr="002E4846">
        <w:rPr>
          <w:b/>
          <w:sz w:val="28"/>
          <w:szCs w:val="28"/>
        </w:rPr>
        <w:t>,</w:t>
      </w:r>
      <w:r w:rsidRPr="002E4846">
        <w:rPr>
          <w:sz w:val="28"/>
          <w:szCs w:val="28"/>
        </w:rPr>
        <w:t xml:space="preserve">  увеличение амплитуды зубца </w:t>
      </w:r>
      <w:r w:rsidRPr="002E4846">
        <w:rPr>
          <w:i/>
          <w:iCs/>
          <w:sz w:val="28"/>
          <w:szCs w:val="28"/>
        </w:rPr>
        <w:t xml:space="preserve">R </w:t>
      </w:r>
      <w:r w:rsidRPr="002E4846">
        <w:rPr>
          <w:sz w:val="28"/>
          <w:szCs w:val="28"/>
        </w:rPr>
        <w:t xml:space="preserve">в левых грудных отведениях </w:t>
      </w:r>
      <w:r w:rsidRPr="002E4846">
        <w:rPr>
          <w:i/>
          <w:iCs/>
          <w:sz w:val="28"/>
          <w:szCs w:val="28"/>
        </w:rPr>
        <w:t>R</w:t>
      </w:r>
      <w:r w:rsidRPr="002E4846">
        <w:rPr>
          <w:i/>
          <w:iCs/>
          <w:sz w:val="28"/>
          <w:szCs w:val="28"/>
          <w:vertAlign w:val="subscript"/>
        </w:rPr>
        <w:t>V4</w:t>
      </w:r>
      <w:r w:rsidRPr="002E4846">
        <w:rPr>
          <w:sz w:val="28"/>
          <w:szCs w:val="28"/>
        </w:rPr>
        <w:t>&lt;Rv5 &lt;R</w:t>
      </w:r>
      <w:r w:rsidRPr="002E4846">
        <w:rPr>
          <w:sz w:val="28"/>
          <w:szCs w:val="28"/>
          <w:vertAlign w:val="subscript"/>
        </w:rPr>
        <w:t>V</w:t>
      </w:r>
      <w:r w:rsidRPr="002E4846">
        <w:rPr>
          <w:sz w:val="28"/>
          <w:szCs w:val="28"/>
        </w:rPr>
        <w:t>6, Rv6</w:t>
      </w:r>
      <w:r w:rsidRPr="002E4846">
        <w:rPr>
          <w:sz w:val="28"/>
          <w:szCs w:val="28"/>
          <w:vertAlign w:val="superscript"/>
        </w:rPr>
        <w:t>+</w:t>
      </w:r>
      <w:r w:rsidRPr="002E4846">
        <w:rPr>
          <w:sz w:val="28"/>
          <w:szCs w:val="28"/>
        </w:rPr>
        <w:t>^V2</w:t>
      </w:r>
      <w:r w:rsidRPr="002E4846">
        <w:rPr>
          <w:sz w:val="28"/>
          <w:szCs w:val="28"/>
          <w:vertAlign w:val="superscript"/>
        </w:rPr>
        <w:t>=</w:t>
      </w:r>
      <w:r w:rsidRPr="002E4846">
        <w:rPr>
          <w:sz w:val="28"/>
          <w:szCs w:val="28"/>
        </w:rPr>
        <w:t>35 мм.</w:t>
      </w:r>
    </w:p>
    <w:p w:rsidR="00B76E47" w:rsidRDefault="00B76E47" w:rsidP="00B76E47">
      <w:pPr>
        <w:pStyle w:val="txt"/>
        <w:spacing w:before="0" w:beforeAutospacing="0" w:after="0" w:afterAutospacing="0" w:line="0" w:lineRule="atLeast"/>
        <w:jc w:val="both"/>
        <w:rPr>
          <w:sz w:val="28"/>
          <w:szCs w:val="28"/>
        </w:rPr>
      </w:pP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Вопросы:</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1. Оцените ЭКГ.</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2. Сформулируйте диагноз. Как следует расценить ночной болевой приступ?</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3. Назначьте план обследования.</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4. Назначьте лечение.</w:t>
      </w:r>
    </w:p>
    <w:p w:rsidR="00B76E47" w:rsidRPr="002E4846" w:rsidRDefault="00B76E47" w:rsidP="00B76E47">
      <w:pPr>
        <w:spacing w:line="0" w:lineRule="atLeast"/>
        <w:jc w:val="both"/>
        <w:rPr>
          <w:sz w:val="28"/>
          <w:szCs w:val="28"/>
        </w:rPr>
      </w:pPr>
    </w:p>
    <w:p w:rsidR="00B76E47" w:rsidRDefault="00B76E47" w:rsidP="00B76E47">
      <w:pPr>
        <w:pStyle w:val="txt"/>
        <w:spacing w:before="0" w:beforeAutospacing="0" w:after="0" w:afterAutospacing="0" w:line="0" w:lineRule="atLeast"/>
        <w:rPr>
          <w:b/>
          <w:sz w:val="28"/>
          <w:szCs w:val="28"/>
        </w:rPr>
      </w:pPr>
      <w:r w:rsidRPr="002E4846">
        <w:rPr>
          <w:b/>
          <w:sz w:val="28"/>
          <w:szCs w:val="28"/>
        </w:rPr>
        <w:t>Задача 2</w:t>
      </w:r>
    </w:p>
    <w:p w:rsidR="00B76E47" w:rsidRPr="002E4846" w:rsidRDefault="00B76E47" w:rsidP="00B76E47">
      <w:pPr>
        <w:pStyle w:val="txt"/>
        <w:spacing w:before="0" w:beforeAutospacing="0" w:after="0" w:afterAutospacing="0" w:line="0" w:lineRule="atLeast"/>
        <w:rPr>
          <w:sz w:val="28"/>
          <w:szCs w:val="28"/>
        </w:rPr>
      </w:pP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 xml:space="preserve">Больной Л., 48 лет, поступил в приемное отделение с жалобами на боли в эпигастрии давящего характера в течение 1 ч. Считает себя больным в течение 1 ч, когда впервые появились вышеописанные </w:t>
      </w:r>
      <w:r w:rsidRPr="002E4846">
        <w:rPr>
          <w:sz w:val="28"/>
          <w:szCs w:val="28"/>
        </w:rPr>
        <w:lastRenderedPageBreak/>
        <w:t>жалобы. Заболевание связывает с интенсивной физической нагрузкой: пришлось в быстром темпе подняться на 10-й этаж (в доме сломался лифт). Перенесенные заболевания отрицает, вредные привычки отрицает. Семейный анамнез: отец больного страдает ИБС, перенес 5 инфарктов, первый - в возрасте 45 лет.</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При осмотре: состояние средней тяжести. Больной нормостенического телосложения, рост - 165 см, вес - 80 кг. Кожные покровы бледные, умеренно влажные. Отеков нет.</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ЧД -15 в минуту. При аускультации над легкими определяется жесткое дыхание, хрипов нет. Грудная клетка в области сердца не изменена. Верхушечный толчок пальпируется в пятом межреберье на 2 см кнутри от левой среднеключичной линии. Границы относительной тупости сердца в пределах нормы. При аускультации отмечается приглушение тонов сердца. ЧСС - 85 в мин. Ритм правильный. Шумов нет. АД 130/80 мм рт.ст.</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Живот мягкий, безболезненный. Печень пальпируется у края правой реберной дуги, безболезненная.</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Тропониновый тест при поступлении положительный.</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 xml:space="preserve"> ЭКГ -  синусовый ритм. Депрессия сегмента </w:t>
      </w:r>
      <w:r w:rsidRPr="002E4846">
        <w:rPr>
          <w:i/>
          <w:iCs/>
          <w:sz w:val="28"/>
          <w:szCs w:val="28"/>
        </w:rPr>
        <w:t xml:space="preserve">ST </w:t>
      </w:r>
      <w:r w:rsidRPr="002E4846">
        <w:rPr>
          <w:sz w:val="28"/>
          <w:szCs w:val="28"/>
        </w:rPr>
        <w:t>в V</w:t>
      </w:r>
      <w:r w:rsidRPr="002E4846">
        <w:rPr>
          <w:sz w:val="28"/>
          <w:szCs w:val="28"/>
          <w:vertAlign w:val="subscript"/>
        </w:rPr>
        <w:t>3-</w:t>
      </w:r>
      <w:r w:rsidRPr="002E4846">
        <w:rPr>
          <w:sz w:val="28"/>
          <w:szCs w:val="28"/>
        </w:rPr>
        <w:t>6, отрицательный T в I, V</w:t>
      </w:r>
      <w:r w:rsidRPr="002E4846">
        <w:rPr>
          <w:sz w:val="28"/>
          <w:szCs w:val="28"/>
          <w:vertAlign w:val="subscript"/>
        </w:rPr>
        <w:t>4-</w:t>
      </w:r>
      <w:r w:rsidRPr="002E4846">
        <w:rPr>
          <w:sz w:val="28"/>
          <w:szCs w:val="28"/>
        </w:rPr>
        <w:t xml:space="preserve">6.  </w:t>
      </w:r>
    </w:p>
    <w:p w:rsidR="00B76E47" w:rsidRDefault="00B76E47" w:rsidP="00B76E47">
      <w:pPr>
        <w:pStyle w:val="txt"/>
        <w:spacing w:before="0" w:beforeAutospacing="0" w:after="0" w:afterAutospacing="0" w:line="0" w:lineRule="atLeast"/>
        <w:jc w:val="both"/>
        <w:rPr>
          <w:sz w:val="28"/>
          <w:szCs w:val="28"/>
        </w:rPr>
      </w:pP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Вопросы:</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1. Как интерпретировать ЭКГ-проявления заболевания у этого пациента?</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2. Сформулируйте диагноз.</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3. Назначьте план обследования.</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lastRenderedPageBreak/>
        <w:t>4. Назначьте лечение.</w:t>
      </w:r>
    </w:p>
    <w:p w:rsidR="00B76E47" w:rsidRPr="002E4846" w:rsidRDefault="00B76E47" w:rsidP="00B76E47">
      <w:pPr>
        <w:spacing w:line="0" w:lineRule="atLeast"/>
        <w:jc w:val="both"/>
        <w:rPr>
          <w:sz w:val="28"/>
          <w:szCs w:val="28"/>
        </w:rPr>
      </w:pPr>
    </w:p>
    <w:p w:rsidR="00B76E47" w:rsidRPr="002E4846" w:rsidRDefault="00B76E47" w:rsidP="00B76E47">
      <w:pPr>
        <w:spacing w:line="0" w:lineRule="atLeast"/>
        <w:rPr>
          <w:sz w:val="28"/>
          <w:szCs w:val="28"/>
        </w:rPr>
      </w:pPr>
    </w:p>
    <w:p w:rsidR="00B76E47" w:rsidRPr="002E4846" w:rsidRDefault="00B76E47" w:rsidP="00B76E47">
      <w:pPr>
        <w:spacing w:line="0" w:lineRule="atLeast"/>
        <w:rPr>
          <w:sz w:val="28"/>
          <w:szCs w:val="28"/>
        </w:rPr>
      </w:pPr>
    </w:p>
    <w:p w:rsidR="00B76E47" w:rsidRPr="002E4846" w:rsidRDefault="00B76E47" w:rsidP="00B76E47">
      <w:pPr>
        <w:spacing w:line="0" w:lineRule="atLeast"/>
        <w:rPr>
          <w:sz w:val="28"/>
          <w:szCs w:val="28"/>
        </w:rPr>
      </w:pPr>
    </w:p>
    <w:p w:rsidR="00B76E47" w:rsidRPr="002E4846" w:rsidRDefault="00B76E47" w:rsidP="00B76E47">
      <w:pPr>
        <w:spacing w:line="0" w:lineRule="atLeast"/>
        <w:rPr>
          <w:sz w:val="28"/>
          <w:szCs w:val="28"/>
        </w:rPr>
      </w:pPr>
    </w:p>
    <w:p w:rsidR="00B76E47" w:rsidRDefault="00B76E47" w:rsidP="00B76E47"/>
    <w:p w:rsidR="00B76E47" w:rsidRDefault="00B76E47" w:rsidP="00B76E47"/>
    <w:p w:rsidR="00B76E47" w:rsidRDefault="00B76E47" w:rsidP="00B76E47"/>
    <w:p w:rsidR="00B76E47" w:rsidRDefault="00B76E47" w:rsidP="00B76E47"/>
    <w:p w:rsidR="00B76E47" w:rsidRDefault="00B76E47" w:rsidP="00B76E47"/>
    <w:p w:rsidR="00B76E47" w:rsidRDefault="00B76E47" w:rsidP="00B76E47"/>
    <w:p w:rsidR="00B76E47" w:rsidRDefault="00B76E47" w:rsidP="00B76E47">
      <w:pPr>
        <w:jc w:val="center"/>
        <w:rPr>
          <w:rFonts w:ascii="Times New Roman" w:hAnsi="Times New Roman" w:cs="Times New Roman"/>
          <w:b/>
          <w:sz w:val="28"/>
          <w:szCs w:val="28"/>
        </w:rPr>
      </w:pPr>
    </w:p>
    <w:p w:rsidR="00B76E47" w:rsidRPr="00066B06" w:rsidRDefault="00B76E47" w:rsidP="00B76E47">
      <w:pPr>
        <w:rPr>
          <w:rFonts w:ascii="Times New Roman" w:hAnsi="Times New Roman" w:cs="Times New Roman"/>
          <w:b/>
          <w:sz w:val="28"/>
          <w:szCs w:val="28"/>
        </w:rPr>
      </w:pPr>
      <w:r w:rsidRPr="00066B06">
        <w:rPr>
          <w:rFonts w:ascii="Times New Roman" w:hAnsi="Times New Roman" w:cs="Times New Roman"/>
          <w:b/>
          <w:sz w:val="28"/>
          <w:szCs w:val="28"/>
        </w:rPr>
        <w:t>Задача 3</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Больной Ф., 58 лет, был доставлен в блок кардиореанимации бригадой «скорой помощи» с жалобами на впервые возникшие интенсивные загрудинные боли в течение 6 ч, сопровождающиеся страхом смерти, слабостью, головокружением. Болевой приступ развился после эмоционального стресса. Другие перенесенные заболевания отрицает. До настоящего заболевания считал себя абсолютно здоровым, за медицинской помощью никогда не обращался. Не курит, алкоголь не употребляет.</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При осмотре: состояние тяжелое. Больной нормостенического телосложения, рост - 167 см, вес - 70 кг. Кожный покров бледный, акроцианоз, нормальной влажности. Отеков нет.</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ЧД -18 в минуту. При аускультации над легкими определяется жесткое дыхание, хрипов нет.</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lastRenderedPageBreak/>
        <w:t>Грудная клетка в области сердца не изменена. Верхушечный толчок пальпируется в пятом межреберье по левой среднеключичной линии, разлитой, высокий, усиленный, резистентный. Пульсации в эпигастральной области нет.</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Границы относительной тупости сердца расширены влево до среднеключичной линии в пятом межреберье. При аускультации тоны сердца глухие. ЧСС - 115 в минуту. Ритм правильный. Шумов нет. АД - 100/60 мм рт.ст.</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Живот мягкий, безболезненный. Печень у края правой реберной дуги, безболезненная.</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ЭКГ – ритм синусовый 110 в минуту;  патологический зубец Q, элевация</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 xml:space="preserve"> сегмента RS—T и отрицательный зубец Т  в  отведениях: III, aVF, II</w:t>
      </w:r>
    </w:p>
    <w:p w:rsidR="00B76E47" w:rsidRDefault="00B76E47" w:rsidP="00B76E47">
      <w:pPr>
        <w:pStyle w:val="txt"/>
        <w:spacing w:before="0" w:beforeAutospacing="0" w:after="0" w:afterAutospacing="0" w:line="0" w:lineRule="atLeast"/>
        <w:jc w:val="both"/>
        <w:rPr>
          <w:sz w:val="28"/>
          <w:szCs w:val="28"/>
        </w:rPr>
      </w:pP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Вопросы:</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1. Как интерпретировать ЭКГ-проявления заболевания у этого пациента?</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2. Сформулируйте диагноз.</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3. Назначьте план обследования.</w:t>
      </w:r>
    </w:p>
    <w:p w:rsidR="00B76E47" w:rsidRPr="002E4846" w:rsidRDefault="00B76E47" w:rsidP="00B76E47">
      <w:pPr>
        <w:pStyle w:val="txt"/>
        <w:spacing w:before="0" w:beforeAutospacing="0" w:after="0" w:afterAutospacing="0" w:line="0" w:lineRule="atLeast"/>
        <w:jc w:val="both"/>
        <w:rPr>
          <w:sz w:val="28"/>
          <w:szCs w:val="28"/>
        </w:rPr>
      </w:pPr>
      <w:r w:rsidRPr="002E4846">
        <w:rPr>
          <w:sz w:val="28"/>
          <w:szCs w:val="28"/>
        </w:rPr>
        <w:t>4. Назначьте лечение.</w:t>
      </w:r>
    </w:p>
    <w:p w:rsidR="00B76E47" w:rsidRPr="002E4846" w:rsidRDefault="00B76E47" w:rsidP="00B76E47">
      <w:pPr>
        <w:spacing w:line="0" w:lineRule="atLeast"/>
        <w:jc w:val="both"/>
        <w:rPr>
          <w:sz w:val="28"/>
          <w:szCs w:val="28"/>
        </w:rPr>
      </w:pPr>
    </w:p>
    <w:p w:rsidR="00B76E47" w:rsidRPr="002E4846" w:rsidRDefault="00B76E47" w:rsidP="00B76E47">
      <w:pPr>
        <w:spacing w:line="0" w:lineRule="atLeast"/>
        <w:rPr>
          <w:sz w:val="28"/>
          <w:szCs w:val="28"/>
        </w:rPr>
      </w:pPr>
    </w:p>
    <w:p w:rsidR="00B76E47" w:rsidRDefault="00B76E47" w:rsidP="00B76E47"/>
    <w:p w:rsidR="00B76E47" w:rsidRDefault="00B76E47" w:rsidP="00B76E47"/>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Default="00B76E47" w:rsidP="00B76E47">
      <w:pPr>
        <w:pStyle w:val="10"/>
        <w:keepNext/>
        <w:keepLines/>
        <w:shd w:val="clear" w:color="auto" w:fill="auto"/>
        <w:spacing w:before="0"/>
        <w:jc w:val="both"/>
        <w:rPr>
          <w:sz w:val="28"/>
          <w:szCs w:val="28"/>
        </w:rPr>
      </w:pPr>
      <w:bookmarkStart w:id="1" w:name="bookmark0"/>
    </w:p>
    <w:p w:rsidR="00B76E47" w:rsidRDefault="00B76E47" w:rsidP="00B76E47">
      <w:pPr>
        <w:pStyle w:val="10"/>
        <w:keepNext/>
        <w:keepLines/>
        <w:shd w:val="clear" w:color="auto" w:fill="auto"/>
        <w:spacing w:before="0"/>
        <w:jc w:val="both"/>
        <w:rPr>
          <w:sz w:val="28"/>
          <w:szCs w:val="28"/>
        </w:rPr>
      </w:pPr>
    </w:p>
    <w:p w:rsidR="00B76E47" w:rsidRDefault="00B76E47" w:rsidP="00B76E47">
      <w:pPr>
        <w:pStyle w:val="10"/>
        <w:keepNext/>
        <w:keepLines/>
        <w:shd w:val="clear" w:color="auto" w:fill="auto"/>
        <w:spacing w:before="0"/>
        <w:jc w:val="both"/>
        <w:rPr>
          <w:sz w:val="28"/>
          <w:szCs w:val="28"/>
        </w:rPr>
      </w:pPr>
    </w:p>
    <w:p w:rsidR="00B76E47" w:rsidRDefault="00B76E47" w:rsidP="00B76E47">
      <w:pPr>
        <w:pStyle w:val="10"/>
        <w:keepNext/>
        <w:keepLines/>
        <w:shd w:val="clear" w:color="auto" w:fill="auto"/>
        <w:spacing w:before="0"/>
        <w:jc w:val="both"/>
        <w:rPr>
          <w:sz w:val="28"/>
          <w:szCs w:val="28"/>
        </w:rPr>
      </w:pPr>
    </w:p>
    <w:p w:rsidR="00B76E47" w:rsidRDefault="00B76E47" w:rsidP="00B76E47">
      <w:pPr>
        <w:pStyle w:val="10"/>
        <w:keepNext/>
        <w:keepLines/>
        <w:shd w:val="clear" w:color="auto" w:fill="auto"/>
        <w:spacing w:before="0"/>
        <w:jc w:val="both"/>
        <w:rPr>
          <w:sz w:val="28"/>
          <w:szCs w:val="28"/>
        </w:rPr>
      </w:pPr>
      <w:r>
        <w:rPr>
          <w:sz w:val="28"/>
          <w:szCs w:val="28"/>
        </w:rPr>
        <w:t>Задача</w:t>
      </w:r>
      <w:bookmarkEnd w:id="1"/>
      <w:r>
        <w:rPr>
          <w:sz w:val="28"/>
          <w:szCs w:val="28"/>
        </w:rPr>
        <w:t xml:space="preserve"> 1</w:t>
      </w:r>
    </w:p>
    <w:p w:rsidR="00B76E47" w:rsidRDefault="00B76E47" w:rsidP="00B76E47">
      <w:pPr>
        <w:pStyle w:val="10"/>
        <w:keepNext/>
        <w:keepLines/>
        <w:shd w:val="clear" w:color="auto" w:fill="auto"/>
        <w:spacing w:before="0"/>
        <w:jc w:val="both"/>
        <w:rPr>
          <w:sz w:val="28"/>
          <w:szCs w:val="28"/>
        </w:rPr>
      </w:pPr>
    </w:p>
    <w:p w:rsidR="00B76E47" w:rsidRDefault="00B76E47" w:rsidP="00B76E47">
      <w:pPr>
        <w:pStyle w:val="10"/>
        <w:keepNext/>
        <w:keepLines/>
        <w:shd w:val="clear" w:color="auto" w:fill="auto"/>
        <w:spacing w:before="0" w:line="0" w:lineRule="atLeast"/>
        <w:ind w:right="53"/>
        <w:jc w:val="both"/>
        <w:rPr>
          <w:b w:val="0"/>
          <w:sz w:val="28"/>
          <w:szCs w:val="28"/>
        </w:rPr>
        <w:sectPr w:rsidR="00B76E47">
          <w:footerReference w:type="even" r:id="rId105"/>
          <w:footerReference w:type="default" r:id="rId106"/>
          <w:pgSz w:w="10252" w:h="15885"/>
          <w:pgMar w:top="1260" w:right="471" w:bottom="281" w:left="738" w:header="0" w:footer="3" w:gutter="0"/>
          <w:cols w:num="2" w:space="146"/>
          <w:noEndnote/>
          <w:docGrid w:linePitch="360"/>
        </w:sectPr>
      </w:pPr>
    </w:p>
    <w:p w:rsidR="00B76E47" w:rsidRPr="007F30F8" w:rsidRDefault="00B76E47" w:rsidP="00B76E47">
      <w:pPr>
        <w:pStyle w:val="10"/>
        <w:keepNext/>
        <w:keepLines/>
        <w:shd w:val="clear" w:color="auto" w:fill="auto"/>
        <w:spacing w:before="0" w:line="0" w:lineRule="atLeast"/>
        <w:ind w:right="53"/>
        <w:jc w:val="both"/>
        <w:rPr>
          <w:b w:val="0"/>
          <w:sz w:val="28"/>
          <w:szCs w:val="28"/>
        </w:rPr>
      </w:pPr>
      <w:r w:rsidRPr="007F30F8">
        <w:rPr>
          <w:b w:val="0"/>
          <w:sz w:val="28"/>
          <w:szCs w:val="28"/>
        </w:rPr>
        <w:lastRenderedPageBreak/>
        <w:t>Больной В., 40 лет, жалуется на общую слабость, снижение трудоспособности,снижение аппетита, иногда рвоту съеден</w:t>
      </w:r>
      <w:r w:rsidRPr="007F30F8">
        <w:rPr>
          <w:b w:val="0"/>
          <w:sz w:val="28"/>
          <w:szCs w:val="28"/>
        </w:rPr>
        <w:softHyphen/>
        <w:t>ной пищей, похудание. Болен в течение 5 месяцев.</w:t>
      </w:r>
    </w:p>
    <w:p w:rsidR="00B76E47" w:rsidRPr="007F30F8" w:rsidRDefault="00B76E47" w:rsidP="00B76E47">
      <w:pPr>
        <w:pStyle w:val="20"/>
        <w:shd w:val="clear" w:color="auto" w:fill="auto"/>
        <w:spacing w:after="0" w:line="0" w:lineRule="atLeast"/>
        <w:ind w:right="53"/>
        <w:rPr>
          <w:sz w:val="28"/>
          <w:szCs w:val="28"/>
        </w:rPr>
      </w:pPr>
      <w:r w:rsidRPr="007F30F8">
        <w:rPr>
          <w:sz w:val="28"/>
          <w:szCs w:val="28"/>
        </w:rPr>
        <w:t>Объективно: кожные покровы и види</w:t>
      </w:r>
      <w:r w:rsidRPr="007F30F8">
        <w:rPr>
          <w:sz w:val="28"/>
          <w:szCs w:val="28"/>
        </w:rPr>
        <w:softHyphen/>
        <w:t xml:space="preserve">мые слизистые бледные. Пальпируются увеличенные лимфоузлы, диаметром до </w:t>
      </w:r>
      <w:r>
        <w:rPr>
          <w:noProof/>
          <w:sz w:val="28"/>
          <w:szCs w:val="28"/>
        </w:rPr>
        <w:pict>
          <v:shapetype id="_x0000_t202" coordsize="21600,21600" o:spt="202" path="m,l,21600r21600,l21600,xe">
            <v:stroke joinstyle="miter"/>
            <v:path gradientshapeok="t" o:connecttype="rect"/>
          </v:shapetype>
          <v:shape id="Надпись 3" o:spid="_x0000_s1036" type="#_x0000_t202" style="position:absolute;left:0;text-align:left;margin-left:.05pt;margin-top:-17.3pt;width:220.8pt;height:229.4pt;z-index:-251650048;visibility:visible;mso-wrap-distance-left:5pt;mso-wrap-distance-right:5pt;mso-position-horizontal-relative:margin;mso-position-vertical-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9BVxwIAALAFAAAOAAAAZHJzL2Uyb0RvYy54bWysVM2O0zAQviPxDpbv2fw07SbRpmi3aRDS&#10;8iMtPICbOI1FYgfb3XRBHLjzCrwDBw7ceIXuGzF2mnZ/LgjIwZrY42/mm/k8Z8+2bYOuqVRM8BT7&#10;Jx5GlBeiZHyd4ndvcyfCSGnCS9IITlN8QxV+Nn/65KzvEhqIWjQllQhAuEr6LsW11l3iuqqoaUvU&#10;iegoh8NKyJZo+JVrt5SkB/S2cQPPm7m9kGUnRUGVgt1sOMRzi19VtNCvq0pRjZoUQ27artKuK7O6&#10;8zOSrCXpalbs0yB/kUVLGIegB6iMaII2kj2CalkhhRKVPilE64qqYgW1HICN7z1gc1WTjlouUBzV&#10;Hcqk/h9s8er6jUSsTPEEI05aaNHu2+777sfu1+7n7Zfbr2hiatR3KgHXqw6c9fZCbKHXlq/qLkXx&#10;XiEuFjXha3oupehrSkrI0Tc33TtXBxxlQFb9S1FCMLLRwgJtK9maAkJJEKBDr24O/aFbjQrYDCIv&#10;9GdwVMBZEPuTSWQ76JJkvN5JpZ9T0SJjpFiCACw8ub5U2qRDktHFROMiZ01jRdDwexvgOOxAcLhq&#10;zkwatqefYi9eRssodMJgtnRCL8uc83wROrPcP51mk2yxyPzPJq4fJjUrS8pNmFFffvhn/dsrfVDG&#10;QWFKNKw0cCYlJderRSPRNQF95/azRYeTo5t7Pw1bBODygJIfhN5FEDv5LDp1wjycOvGpFzmeH1/E&#10;My+Mwyy/T+mScfrvlFCf4ngaTAc1HZN+wM2z32NuJGmZhgnSsDbF0cGJJEaDS17a1mrCmsG+UwqT&#10;/rEU0O6x0VaxRqSDXPV2tQUUI+OVKG9Au1KAskCFMPbAqIX8iFEPIyTF6sOGSIpR84KD/s28GQ05&#10;GqvRILyAqynWGA3mQg9zadNJtq4BeXxh5/BGcmbVe8xi/7JgLFgS+xFm5s7df+t1HLTz3wAAAP//&#10;AwBQSwMEFAAGAAgAAAAhAHnFtGPdAAAACAEAAA8AAABkcnMvZG93bnJldi54bWxMj8FOwzAQRO9I&#10;/Qdrkbig1nGIQhviVBWCCzfaXri58ZJE2OsodpPQr8c90duMZjXzttzO1rARB985kiBWCTCk2umO&#10;GgnHw/tyDcwHRVoZRyjhFz1sq8VdqQrtJvrEcR8aFkvIF0pCG0JfcO7rFq3yK9cjxezbDVaFaIeG&#10;60FNsdwaniZJzq3qKC60qsfXFuuf/dlKyOe3/vFjg+l0qc1IXxchAgopH+7n3QuwgHP4P4YrfkSH&#10;KjKd3Jm0Z+bqWZCwfMpyYDHOMvEM7BRFmqXAq5LfPlD9AQAA//8DAFBLAQItABQABgAIAAAAIQC2&#10;gziS/gAAAOEBAAATAAAAAAAAAAAAAAAAAAAAAABbQ29udGVudF9UeXBlc10ueG1sUEsBAi0AFAAG&#10;AAgAAAAhADj9If/WAAAAlAEAAAsAAAAAAAAAAAAAAAAALwEAAF9yZWxzLy5yZWxzUEsBAi0AFAAG&#10;AAgAAAAhAPn/0FXHAgAAsAUAAA4AAAAAAAAAAAAAAAAALgIAAGRycy9lMm9Eb2MueG1sUEsBAi0A&#10;FAAGAAgAAAAhAHnFtGPdAAAACAEAAA8AAAAAAAAAAAAAAAAAIQUAAGRycy9kb3ducmV2LnhtbFBL&#10;BQYAAAAABAAEAPMAAAArBgAAAAA=&#10;" filled="f" stroked="f">
            <v:textbox style="mso-next-textbox:#Надпись 3;mso-fit-shape-to-text:t" inset="0,0,0,0">
              <w:txbxContent>
                <w:p w:rsidR="00B76E47" w:rsidRDefault="00B76E47" w:rsidP="00B76E47">
                  <w:pPr>
                    <w:jc w:val="center"/>
                    <w:rPr>
                      <w:sz w:val="2"/>
                      <w:szCs w:val="2"/>
                    </w:rPr>
                  </w:pPr>
                </w:p>
              </w:txbxContent>
            </v:textbox>
            <w10:wrap type="topAndBottom" anchorx="margin" anchory="margin"/>
          </v:shape>
        </w:pict>
      </w:r>
      <w:r w:rsidRPr="007F30F8">
        <w:rPr>
          <w:sz w:val="28"/>
          <w:szCs w:val="28"/>
        </w:rPr>
        <w:t>2 см, в надключичной области, плотные, безболезненные, не спаянные между со</w:t>
      </w:r>
      <w:r w:rsidRPr="007F30F8">
        <w:rPr>
          <w:sz w:val="28"/>
          <w:szCs w:val="28"/>
        </w:rPr>
        <w:softHyphen/>
        <w:t>бой. В легких везикулярное дыхание, хрипов нет. Тоны сердца ясные. Пульс 72 в I мин., ритмичный. АД - 150/80 мм рт. ст. Язык обложен белым налетом. Живот мягкий, болезненный в эпига</w:t>
      </w:r>
      <w:r w:rsidRPr="007F30F8">
        <w:rPr>
          <w:sz w:val="28"/>
          <w:szCs w:val="28"/>
        </w:rPr>
        <w:softHyphen/>
        <w:t>стральной области. Печень и селезенка не увеличены.</w:t>
      </w:r>
    </w:p>
    <w:p w:rsidR="00B76E47" w:rsidRPr="007F30F8" w:rsidRDefault="00B76E47" w:rsidP="00B76E47">
      <w:pPr>
        <w:spacing w:line="0" w:lineRule="atLeast"/>
        <w:jc w:val="both"/>
        <w:rPr>
          <w:rFonts w:ascii="Times New Roman" w:eastAsia="Times New Roman" w:hAnsi="Times New Roman" w:cs="Times New Roman"/>
          <w:sz w:val="28"/>
          <w:szCs w:val="28"/>
        </w:rPr>
      </w:pPr>
      <w:r w:rsidRPr="007F30F8">
        <w:rPr>
          <w:rFonts w:ascii="Times New Roman" w:eastAsia="Times New Roman" w:hAnsi="Times New Roman" w:cs="Times New Roman"/>
          <w:sz w:val="28"/>
          <w:szCs w:val="28"/>
          <w:u w:val="single"/>
        </w:rPr>
        <w:t>Анализ крови:</w:t>
      </w:r>
      <w:r w:rsidRPr="007F30F8">
        <w:rPr>
          <w:rFonts w:ascii="Times New Roman" w:eastAsia="Times New Roman" w:hAnsi="Times New Roman" w:cs="Times New Roman"/>
          <w:sz w:val="28"/>
          <w:szCs w:val="28"/>
        </w:rPr>
        <w:t>Нв - 90 г/л; эр. - 3,6 х 1012/л; цв. п. - 1,1, ретикулоц. - 1%; тромбоц. - 160,0 х 109/л; л. - 4,6 х 109/л; п. - 8%; с. - 64%; э - 1%; б - 1%; лимф. - 18%; мон. - 3%; С0Э - 28 мм/час. Эритроциты: макроцитоз, мегалоцитоз, кольца Кебота, тельца Жолли, пойкилоцитоз. Лейкоциты: гиперсегментация ядер нейтрофилов, ток</w:t>
      </w:r>
      <w:r w:rsidRPr="007F30F8">
        <w:rPr>
          <w:rFonts w:ascii="Times New Roman" w:eastAsia="Times New Roman" w:hAnsi="Times New Roman" w:cs="Times New Roman"/>
          <w:sz w:val="28"/>
          <w:szCs w:val="28"/>
        </w:rPr>
        <w:softHyphen/>
        <w:t>сическая зернистость нейтрофилов 40%.</w:t>
      </w:r>
    </w:p>
    <w:p w:rsidR="00B76E47" w:rsidRPr="007F30F8" w:rsidRDefault="00B76E47" w:rsidP="00B76E47">
      <w:pPr>
        <w:spacing w:line="0" w:lineRule="atLeast"/>
        <w:jc w:val="both"/>
        <w:rPr>
          <w:rFonts w:ascii="Times New Roman" w:eastAsia="Times New Roman" w:hAnsi="Times New Roman" w:cs="Times New Roman"/>
          <w:sz w:val="28"/>
          <w:szCs w:val="28"/>
        </w:rPr>
      </w:pPr>
      <w:r w:rsidRPr="007F30F8">
        <w:rPr>
          <w:rFonts w:ascii="Times New Roman" w:eastAsia="Times New Roman" w:hAnsi="Times New Roman" w:cs="Times New Roman"/>
          <w:sz w:val="28"/>
          <w:szCs w:val="28"/>
          <w:u w:val="single"/>
        </w:rPr>
        <w:t xml:space="preserve">Анализ пунктата костного мозга: </w:t>
      </w:r>
      <w:r w:rsidRPr="007F30F8">
        <w:rPr>
          <w:rFonts w:ascii="Times New Roman" w:eastAsia="Times New Roman" w:hAnsi="Times New Roman" w:cs="Times New Roman"/>
          <w:sz w:val="28"/>
          <w:szCs w:val="28"/>
        </w:rPr>
        <w:t>бласты - 0%; промиелоциты - 0,8; ми</w:t>
      </w:r>
      <w:r w:rsidRPr="007F30F8">
        <w:rPr>
          <w:rFonts w:ascii="Times New Roman" w:eastAsia="Times New Roman" w:hAnsi="Times New Roman" w:cs="Times New Roman"/>
          <w:sz w:val="28"/>
          <w:szCs w:val="28"/>
        </w:rPr>
        <w:softHyphen/>
        <w:t>елоциты - 4,8; метамиелоциты - 4,0; палочкоядерные - 5,2; сегментоядерные</w:t>
      </w:r>
    </w:p>
    <w:p w:rsidR="00B76E47" w:rsidRPr="00152AAA" w:rsidRDefault="00B76E47" w:rsidP="000A4865">
      <w:pPr>
        <w:numPr>
          <w:ilvl w:val="0"/>
          <w:numId w:val="36"/>
        </w:numPr>
        <w:tabs>
          <w:tab w:val="left" w:pos="193"/>
        </w:tabs>
        <w:spacing w:line="0" w:lineRule="atLeast"/>
        <w:jc w:val="both"/>
        <w:rPr>
          <w:rFonts w:ascii="Times New Roman" w:eastAsia="Times New Roman" w:hAnsi="Times New Roman" w:cs="Times New Roman"/>
          <w:sz w:val="28"/>
          <w:szCs w:val="28"/>
        </w:rPr>
      </w:pPr>
      <w:r w:rsidRPr="007F30F8">
        <w:rPr>
          <w:rFonts w:ascii="Times New Roman" w:eastAsia="Times New Roman" w:hAnsi="Times New Roman" w:cs="Times New Roman"/>
          <w:sz w:val="28"/>
          <w:szCs w:val="28"/>
        </w:rPr>
        <w:t>15,7; лимфоциты - 5,0; моноциты - 0,6; проэритробласты - 0,4; эритробласты - 9,0; нормобласты - 5,4; промегалобласты</w:t>
      </w:r>
      <w:r w:rsidRPr="00152AAA">
        <w:rPr>
          <w:rFonts w:ascii="Times New Roman" w:eastAsia="Times New Roman" w:hAnsi="Times New Roman" w:cs="Times New Roman"/>
          <w:sz w:val="28"/>
          <w:szCs w:val="28"/>
        </w:rPr>
        <w:t xml:space="preserve"> - </w:t>
      </w:r>
      <w:r w:rsidRPr="007F30F8">
        <w:rPr>
          <w:rFonts w:ascii="Times New Roman" w:eastAsia="Times New Roman" w:hAnsi="Times New Roman" w:cs="Times New Roman"/>
          <w:sz w:val="28"/>
          <w:szCs w:val="28"/>
        </w:rPr>
        <w:t>27,0; мегалобласты - 18,0; мегакариоциты</w:t>
      </w:r>
      <w:r>
        <w:rPr>
          <w:rFonts w:ascii="Times New Roman" w:eastAsia="Times New Roman" w:hAnsi="Times New Roman" w:cs="Times New Roman"/>
          <w:sz w:val="28"/>
          <w:szCs w:val="28"/>
        </w:rPr>
        <w:t xml:space="preserve">- </w:t>
      </w:r>
      <w:r w:rsidRPr="007F30F8">
        <w:rPr>
          <w:rFonts w:ascii="Times New Roman" w:eastAsia="Times New Roman" w:hAnsi="Times New Roman" w:cs="Times New Roman"/>
          <w:sz w:val="28"/>
          <w:szCs w:val="28"/>
        </w:rPr>
        <w:t>1-3 в препарате. Л/Э - 0,9:1.</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стернальной пункции.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2.Сформулируйте полный клинический диагноз.</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63611C">
        <w:rPr>
          <w:rFonts w:ascii="Times New Roman" w:eastAsia="Times New Roman" w:hAnsi="Times New Roman" w:cs="Times New Roman"/>
          <w:b/>
          <w:sz w:val="28"/>
          <w:szCs w:val="28"/>
        </w:rPr>
        <w:t>Задача</w:t>
      </w:r>
      <w:r>
        <w:rPr>
          <w:rFonts w:ascii="Times New Roman" w:eastAsia="Times New Roman" w:hAnsi="Times New Roman" w:cs="Times New Roman"/>
          <w:b/>
          <w:sz w:val="28"/>
          <w:szCs w:val="28"/>
        </w:rPr>
        <w:t xml:space="preserve"> 2</w:t>
      </w: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p>
    <w:p w:rsidR="00B76E47" w:rsidRPr="0063611C" w:rsidRDefault="00B76E47" w:rsidP="00B76E47">
      <w:pPr>
        <w:spacing w:line="0" w:lineRule="atLeast"/>
        <w:jc w:val="both"/>
        <w:rPr>
          <w:rFonts w:ascii="Times New Roman" w:eastAsia="Times New Roman" w:hAnsi="Times New Roman" w:cs="Times New Roman"/>
          <w:sz w:val="28"/>
          <w:szCs w:val="28"/>
        </w:rPr>
      </w:pPr>
      <w:r w:rsidRPr="0063611C">
        <w:rPr>
          <w:rFonts w:ascii="Times New Roman" w:eastAsia="Times New Roman" w:hAnsi="Times New Roman" w:cs="Times New Roman"/>
          <w:sz w:val="28"/>
          <w:szCs w:val="28"/>
        </w:rPr>
        <w:t>Больной Ф., азербайджанец, жалуется на резкую слабость, пожелтение кожных по</w:t>
      </w:r>
      <w:r w:rsidRPr="0063611C">
        <w:rPr>
          <w:rFonts w:ascii="Times New Roman" w:eastAsia="Times New Roman" w:hAnsi="Times New Roman" w:cs="Times New Roman"/>
          <w:sz w:val="28"/>
          <w:szCs w:val="28"/>
        </w:rPr>
        <w:softHyphen/>
        <w:t>кровов.</w:t>
      </w:r>
    </w:p>
    <w:p w:rsidR="00B76E47" w:rsidRPr="0063611C" w:rsidRDefault="00B76E47" w:rsidP="00B76E47">
      <w:pPr>
        <w:spacing w:line="0" w:lineRule="atLeast"/>
        <w:jc w:val="both"/>
        <w:rPr>
          <w:rFonts w:ascii="Times New Roman" w:eastAsia="Times New Roman" w:hAnsi="Times New Roman" w:cs="Times New Roman"/>
          <w:sz w:val="28"/>
          <w:szCs w:val="28"/>
        </w:rPr>
      </w:pPr>
      <w:r w:rsidRPr="0063611C">
        <w:rPr>
          <w:rFonts w:ascii="Times New Roman" w:eastAsia="Times New Roman" w:hAnsi="Times New Roman" w:cs="Times New Roman"/>
          <w:sz w:val="28"/>
          <w:szCs w:val="28"/>
        </w:rPr>
        <w:t>Из анамнеза: с детства отмечается отста</w:t>
      </w:r>
      <w:r w:rsidRPr="0063611C">
        <w:rPr>
          <w:rFonts w:ascii="Times New Roman" w:eastAsia="Times New Roman" w:hAnsi="Times New Roman" w:cs="Times New Roman"/>
          <w:sz w:val="28"/>
          <w:szCs w:val="28"/>
        </w:rPr>
        <w:softHyphen/>
        <w:t>вание в физическом развитии, увеличение живота, периодическая желтуха. Три дня назад заболел ОРЗ, на фоне которого раз</w:t>
      </w:r>
      <w:r w:rsidRPr="0063611C">
        <w:rPr>
          <w:rFonts w:ascii="Times New Roman" w:eastAsia="Times New Roman" w:hAnsi="Times New Roman" w:cs="Times New Roman"/>
          <w:sz w:val="28"/>
          <w:szCs w:val="28"/>
        </w:rPr>
        <w:softHyphen/>
        <w:t>вилась слабость, пожелтение кожи и склер, появление темной мочи, повысилась до 38,8°С, был озноб.</w:t>
      </w:r>
    </w:p>
    <w:p w:rsidR="00B76E47" w:rsidRPr="0063611C" w:rsidRDefault="00B76E47" w:rsidP="00B76E47">
      <w:pPr>
        <w:spacing w:line="0" w:lineRule="atLeast"/>
        <w:jc w:val="both"/>
        <w:rPr>
          <w:rFonts w:ascii="Times New Roman" w:eastAsia="Times New Roman" w:hAnsi="Times New Roman" w:cs="Times New Roman"/>
          <w:sz w:val="28"/>
          <w:szCs w:val="28"/>
        </w:rPr>
      </w:pPr>
      <w:r w:rsidRPr="0063611C">
        <w:rPr>
          <w:rFonts w:ascii="Times New Roman" w:eastAsia="Times New Roman" w:hAnsi="Times New Roman" w:cs="Times New Roman"/>
          <w:sz w:val="28"/>
          <w:szCs w:val="28"/>
        </w:rPr>
        <w:t>Объективно: Кожа и слизистые желтушные. Катаральные явления в носоглотке. Дыхание жесткое, в нижних отделах легких выслушиваются мелкопузырчатые влаж</w:t>
      </w:r>
      <w:r w:rsidRPr="0063611C">
        <w:rPr>
          <w:rFonts w:ascii="Times New Roman" w:eastAsia="Times New Roman" w:hAnsi="Times New Roman" w:cs="Times New Roman"/>
          <w:sz w:val="28"/>
          <w:szCs w:val="28"/>
        </w:rPr>
        <w:softHyphen/>
        <w:t>ные хрипы. Тоны сердца ясные, пульс 86 в мин., ритмичный, АД 120/80 мм рт.ст. Жи</w:t>
      </w:r>
      <w:r w:rsidRPr="0063611C">
        <w:rPr>
          <w:rFonts w:ascii="Times New Roman" w:eastAsia="Times New Roman" w:hAnsi="Times New Roman" w:cs="Times New Roman"/>
          <w:sz w:val="28"/>
          <w:szCs w:val="28"/>
        </w:rPr>
        <w:softHyphen/>
        <w:t>вот мягкий, печень не увеличена, пальпи</w:t>
      </w:r>
      <w:r w:rsidRPr="0063611C">
        <w:rPr>
          <w:rFonts w:ascii="Times New Roman" w:eastAsia="Times New Roman" w:hAnsi="Times New Roman" w:cs="Times New Roman"/>
          <w:sz w:val="28"/>
          <w:szCs w:val="28"/>
        </w:rPr>
        <w:softHyphen/>
        <w:t>руется увеличенная на 10 см из-под ребер</w:t>
      </w:r>
      <w:r w:rsidRPr="0063611C">
        <w:rPr>
          <w:rFonts w:ascii="Times New Roman" w:eastAsia="Times New Roman" w:hAnsi="Times New Roman" w:cs="Times New Roman"/>
          <w:sz w:val="28"/>
          <w:szCs w:val="28"/>
        </w:rPr>
        <w:softHyphen/>
        <w:t>ной дуги селезенка.</w:t>
      </w:r>
    </w:p>
    <w:p w:rsidR="00B76E47" w:rsidRPr="0063611C" w:rsidRDefault="00B76E47" w:rsidP="00B76E47">
      <w:pPr>
        <w:spacing w:line="0" w:lineRule="atLeast"/>
        <w:jc w:val="both"/>
        <w:rPr>
          <w:rFonts w:ascii="Times New Roman" w:eastAsia="Times New Roman" w:hAnsi="Times New Roman" w:cs="Times New Roman"/>
          <w:sz w:val="28"/>
          <w:szCs w:val="28"/>
        </w:rPr>
      </w:pPr>
      <w:r w:rsidRPr="0063611C">
        <w:rPr>
          <w:rFonts w:ascii="Times New Roman" w:eastAsia="Times New Roman" w:hAnsi="Times New Roman" w:cs="Times New Roman"/>
          <w:sz w:val="28"/>
          <w:szCs w:val="28"/>
          <w:u w:val="single"/>
        </w:rPr>
        <w:t>Анализ крови:</w:t>
      </w:r>
      <w:r w:rsidRPr="0063611C">
        <w:rPr>
          <w:rFonts w:ascii="Times New Roman" w:eastAsia="Times New Roman" w:hAnsi="Times New Roman" w:cs="Times New Roman"/>
          <w:sz w:val="28"/>
          <w:szCs w:val="28"/>
        </w:rPr>
        <w:t>Нв - 80г/л; эр. - 2,4 х 1012/л; цветовой показатель - 0,9; ретикулоциты - 30%; тромбоциты - 210,0 х 109/л; лейк. - 6,2 х 109/л; п. - 6%; с. - 64%; э. - 1%; б. - 0%; лимфоциты - 7%; СОЭ - 35 мм/ч.</w:t>
      </w:r>
    </w:p>
    <w:p w:rsidR="00B76E47" w:rsidRPr="0063611C" w:rsidRDefault="00B76E47" w:rsidP="00B76E47">
      <w:pPr>
        <w:spacing w:line="0" w:lineRule="atLeast"/>
        <w:jc w:val="both"/>
        <w:rPr>
          <w:rFonts w:ascii="Times New Roman" w:eastAsia="Times New Roman" w:hAnsi="Times New Roman" w:cs="Times New Roman"/>
          <w:sz w:val="28"/>
          <w:szCs w:val="28"/>
        </w:rPr>
      </w:pPr>
      <w:r w:rsidRPr="0063611C">
        <w:rPr>
          <w:rFonts w:ascii="Times New Roman" w:eastAsia="Times New Roman" w:hAnsi="Times New Roman" w:cs="Times New Roman"/>
          <w:sz w:val="28"/>
          <w:szCs w:val="28"/>
          <w:u w:val="single"/>
        </w:rPr>
        <w:t>Морфология эритроцитов:</w:t>
      </w:r>
      <w:r>
        <w:rPr>
          <w:rFonts w:ascii="Times New Roman" w:eastAsia="Times New Roman" w:hAnsi="Times New Roman" w:cs="Times New Roman"/>
          <w:sz w:val="28"/>
          <w:szCs w:val="28"/>
        </w:rPr>
        <w:t>дрепаноциты</w:t>
      </w:r>
      <w:r w:rsidRPr="0063611C">
        <w:rPr>
          <w:rFonts w:ascii="Times New Roman" w:eastAsia="Times New Roman" w:hAnsi="Times New Roman" w:cs="Times New Roman"/>
          <w:sz w:val="28"/>
          <w:szCs w:val="28"/>
        </w:rPr>
        <w:t>, базофильнаяпунктация эри</w:t>
      </w:r>
      <w:r w:rsidRPr="0063611C">
        <w:rPr>
          <w:rFonts w:ascii="Times New Roman" w:eastAsia="Times New Roman" w:hAnsi="Times New Roman" w:cs="Times New Roman"/>
          <w:sz w:val="28"/>
          <w:szCs w:val="28"/>
        </w:rPr>
        <w:softHyphen/>
        <w:t>троцитов, мишеневидность, тельца Гейнца.</w:t>
      </w:r>
    </w:p>
    <w:p w:rsidR="00B76E47" w:rsidRPr="0063611C" w:rsidRDefault="00B76E47" w:rsidP="00B76E47">
      <w:pPr>
        <w:spacing w:line="0" w:lineRule="atLeast"/>
        <w:jc w:val="both"/>
        <w:rPr>
          <w:rFonts w:ascii="Times New Roman" w:eastAsia="Times New Roman" w:hAnsi="Times New Roman" w:cs="Times New Roman"/>
          <w:sz w:val="28"/>
          <w:szCs w:val="28"/>
        </w:rPr>
      </w:pPr>
      <w:r w:rsidRPr="0063611C">
        <w:rPr>
          <w:rFonts w:ascii="Times New Roman" w:eastAsia="Times New Roman" w:hAnsi="Times New Roman" w:cs="Times New Roman"/>
          <w:sz w:val="28"/>
          <w:szCs w:val="28"/>
          <w:u w:val="single"/>
        </w:rPr>
        <w:t>Биохимия крови:</w:t>
      </w:r>
      <w:r w:rsidRPr="0063611C">
        <w:rPr>
          <w:rFonts w:ascii="Times New Roman" w:eastAsia="Times New Roman" w:hAnsi="Times New Roman" w:cs="Times New Roman"/>
          <w:sz w:val="28"/>
          <w:szCs w:val="28"/>
        </w:rPr>
        <w:t xml:space="preserve"> билирубин - 31 мкмоль/л; прямой - 9,3; непрямой - 21,7;</w:t>
      </w:r>
    </w:p>
    <w:p w:rsidR="00B76E47" w:rsidRPr="0063611C" w:rsidRDefault="00B76E47" w:rsidP="00B76E47">
      <w:pPr>
        <w:spacing w:line="0" w:lineRule="atLeast"/>
        <w:jc w:val="both"/>
        <w:rPr>
          <w:rFonts w:ascii="Times New Roman" w:eastAsia="Times New Roman" w:hAnsi="Times New Roman" w:cs="Times New Roman"/>
          <w:sz w:val="28"/>
          <w:szCs w:val="28"/>
        </w:rPr>
      </w:pPr>
      <w:r w:rsidRPr="0063611C">
        <w:rPr>
          <w:rFonts w:ascii="Times New Roman" w:eastAsia="Times New Roman" w:hAnsi="Times New Roman" w:cs="Times New Roman"/>
          <w:sz w:val="28"/>
          <w:szCs w:val="28"/>
          <w:u w:val="single"/>
        </w:rPr>
        <w:t>Анализ мочи:</w:t>
      </w:r>
      <w:r w:rsidRPr="0063611C">
        <w:rPr>
          <w:rFonts w:ascii="Times New Roman" w:eastAsia="Times New Roman" w:hAnsi="Times New Roman" w:cs="Times New Roman"/>
          <w:sz w:val="28"/>
          <w:szCs w:val="28"/>
        </w:rPr>
        <w:t xml:space="preserve"> реакция на гемосидерин положительная.</w:t>
      </w:r>
    </w:p>
    <w:p w:rsidR="00B76E47" w:rsidRDefault="00B76E47" w:rsidP="00B76E47">
      <w:pPr>
        <w:spacing w:line="355" w:lineRule="exact"/>
        <w:jc w:val="both"/>
        <w:rPr>
          <w:rFonts w:ascii="Times New Roman" w:eastAsia="Times New Roman" w:hAnsi="Times New Roman" w:cs="Times New Roman"/>
          <w:sz w:val="22"/>
          <w:szCs w:val="22"/>
        </w:rPr>
      </w:pPr>
    </w:p>
    <w:p w:rsidR="00B76E47" w:rsidRPr="0063611C" w:rsidRDefault="00B76E47" w:rsidP="00B76E47">
      <w:pPr>
        <w:spacing w:line="355" w:lineRule="exact"/>
        <w:jc w:val="both"/>
        <w:rPr>
          <w:rFonts w:ascii="Times New Roman" w:eastAsia="Times New Roman" w:hAnsi="Times New Roman" w:cs="Times New Roman"/>
          <w:sz w:val="22"/>
          <w:szCs w:val="22"/>
        </w:rPr>
      </w:pPr>
    </w:p>
    <w:p w:rsidR="00B76E47" w:rsidRPr="0063611C" w:rsidRDefault="00B76E47" w:rsidP="00B76E47">
      <w:pPr>
        <w:framePr w:h="3667" w:wrap="notBeside" w:vAnchor="text" w:hAnchor="text" w:xAlign="center" w:y="1"/>
        <w:jc w:val="center"/>
        <w:rPr>
          <w:sz w:val="2"/>
          <w:szCs w:val="2"/>
        </w:rPr>
      </w:pPr>
      <w:r>
        <w:rPr>
          <w:noProof/>
          <w:lang w:bidi="ar-SA"/>
        </w:rPr>
        <w:drawing>
          <wp:inline distT="0" distB="0" distL="0" distR="0">
            <wp:extent cx="2724150" cy="2324100"/>
            <wp:effectExtent l="19050" t="0" r="0" b="0"/>
            <wp:docPr id="180" name="Рисунок 1" descr="C:\Users\пс\Desktop\ЭКЗАМЕН  5 КУРС\ЗАДАЧИ\media\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пс\Desktop\ЭКЗАМЕН  5 КУРС\ЗАДАЧИ\media\image6.jpeg"/>
                    <pic:cNvPicPr>
                      <a:picLocks noChangeAspect="1" noChangeArrowheads="1"/>
                    </pic:cNvPicPr>
                  </pic:nvPicPr>
                  <pic:blipFill>
                    <a:blip r:embed="rId107"/>
                    <a:srcRect/>
                    <a:stretch>
                      <a:fillRect/>
                    </a:stretch>
                  </pic:blipFill>
                  <pic:spPr bwMode="auto">
                    <a:xfrm>
                      <a:off x="0" y="0"/>
                      <a:ext cx="2724150" cy="2324100"/>
                    </a:xfrm>
                    <a:prstGeom prst="rect">
                      <a:avLst/>
                    </a:prstGeom>
                    <a:noFill/>
                    <a:ln w="9525">
                      <a:noFill/>
                      <a:miter lim="800000"/>
                      <a:headEnd/>
                      <a:tailEnd/>
                    </a:ln>
                  </pic:spPr>
                </pic:pic>
              </a:graphicData>
            </a:graphic>
          </wp:inline>
        </w:drawing>
      </w:r>
    </w:p>
    <w:p w:rsidR="00B76E47" w:rsidRPr="0063611C" w:rsidRDefault="00B76E47" w:rsidP="00B76E47">
      <w:pPr>
        <w:framePr w:h="3667" w:wrap="notBeside" w:vAnchor="text" w:hAnchor="text" w:xAlign="center" w:y="1"/>
        <w:spacing w:line="200" w:lineRule="exact"/>
        <w:jc w:val="center"/>
        <w:rPr>
          <w:rFonts w:ascii="Times New Roman" w:eastAsia="Times New Roman" w:hAnsi="Times New Roman" w:cs="Times New Roman"/>
          <w:i/>
          <w:iCs/>
          <w:sz w:val="20"/>
          <w:szCs w:val="20"/>
        </w:rPr>
      </w:pPr>
      <w:r w:rsidRPr="0063611C">
        <w:rPr>
          <w:rFonts w:ascii="Times New Roman" w:eastAsia="Times New Roman" w:hAnsi="Times New Roman" w:cs="Times New Roman"/>
          <w:i/>
          <w:iCs/>
          <w:sz w:val="20"/>
          <w:szCs w:val="20"/>
        </w:rPr>
        <w:t>Мазок периферической крови</w:t>
      </w:r>
    </w:p>
    <w:p w:rsidR="00B76E47" w:rsidRPr="0063611C" w:rsidRDefault="00B76E47" w:rsidP="00B76E47">
      <w:pPr>
        <w:rPr>
          <w:sz w:val="2"/>
          <w:szCs w:val="2"/>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и мазка крови.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2.Сформулируйте полный клинический диагноз.</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Pr="0063611C" w:rsidRDefault="00B76E47" w:rsidP="00B76E47">
      <w:pPr>
        <w:rPr>
          <w:sz w:val="2"/>
          <w:szCs w:val="2"/>
        </w:rPr>
        <w:sectPr w:rsidR="00B76E47" w:rsidRPr="0063611C" w:rsidSect="00B76E47">
          <w:type w:val="continuous"/>
          <w:pgSz w:w="10252" w:h="15885"/>
          <w:pgMar w:top="1260" w:right="471" w:bottom="281" w:left="738" w:header="0" w:footer="3" w:gutter="0"/>
          <w:cols w:space="146"/>
          <w:noEndnote/>
          <w:docGrid w:linePitch="360"/>
        </w:sectPr>
      </w:pPr>
    </w:p>
    <w:p w:rsidR="00B76E47" w:rsidRDefault="00B76E47" w:rsidP="00B76E47">
      <w:pPr>
        <w:keepNext/>
        <w:keepLines/>
        <w:spacing w:line="355" w:lineRule="exact"/>
        <w:outlineLvl w:val="0"/>
        <w:rPr>
          <w:rFonts w:ascii="Times New Roman" w:eastAsia="Times New Roman" w:hAnsi="Times New Roman" w:cs="Times New Roman"/>
          <w:b/>
          <w:bCs/>
          <w:sz w:val="28"/>
          <w:szCs w:val="28"/>
        </w:rPr>
      </w:pPr>
      <w:bookmarkStart w:id="2" w:name="bookmark5"/>
      <w:r w:rsidRPr="00D27C4A">
        <w:rPr>
          <w:rFonts w:ascii="Times New Roman" w:eastAsia="Times New Roman" w:hAnsi="Times New Roman" w:cs="Times New Roman"/>
          <w:b/>
          <w:bCs/>
          <w:sz w:val="28"/>
          <w:szCs w:val="28"/>
        </w:rPr>
        <w:lastRenderedPageBreak/>
        <w:t>Задача</w:t>
      </w:r>
      <w:bookmarkEnd w:id="2"/>
      <w:r>
        <w:rPr>
          <w:rFonts w:ascii="Times New Roman" w:eastAsia="Times New Roman" w:hAnsi="Times New Roman" w:cs="Times New Roman"/>
          <w:b/>
          <w:bCs/>
          <w:sz w:val="28"/>
          <w:szCs w:val="28"/>
        </w:rPr>
        <w:t xml:space="preserve"> 3</w:t>
      </w:r>
    </w:p>
    <w:p w:rsidR="00B76E47" w:rsidRPr="00D27C4A" w:rsidRDefault="00B76E47" w:rsidP="00B76E47">
      <w:pPr>
        <w:keepNext/>
        <w:keepLines/>
        <w:spacing w:line="355" w:lineRule="exact"/>
        <w:outlineLvl w:val="0"/>
        <w:rPr>
          <w:rFonts w:ascii="Times New Roman" w:eastAsia="Times New Roman" w:hAnsi="Times New Roman" w:cs="Times New Roman"/>
          <w:b/>
          <w:bCs/>
          <w:sz w:val="28"/>
          <w:szCs w:val="28"/>
        </w:rPr>
      </w:pPr>
    </w:p>
    <w:p w:rsidR="00B76E47" w:rsidRPr="00D27C4A" w:rsidRDefault="00B76E47" w:rsidP="00B76E47">
      <w:pPr>
        <w:spacing w:line="0" w:lineRule="atLeast"/>
        <w:jc w:val="both"/>
        <w:rPr>
          <w:rFonts w:ascii="Times New Roman" w:eastAsia="Times New Roman" w:hAnsi="Times New Roman" w:cs="Times New Roman"/>
          <w:sz w:val="28"/>
          <w:szCs w:val="28"/>
        </w:rPr>
      </w:pPr>
      <w:r w:rsidRPr="00D27C4A">
        <w:rPr>
          <w:rFonts w:ascii="Times New Roman" w:eastAsia="Times New Roman" w:hAnsi="Times New Roman" w:cs="Times New Roman"/>
          <w:sz w:val="28"/>
          <w:szCs w:val="28"/>
        </w:rPr>
        <w:t>Больной Т., 42 лет, в течение 5 месяцев отмечает часто повторяющиеся носовые кровотечения, слабость, повышение тем</w:t>
      </w:r>
      <w:r w:rsidRPr="00D27C4A">
        <w:rPr>
          <w:rFonts w:ascii="Times New Roman" w:eastAsia="Times New Roman" w:hAnsi="Times New Roman" w:cs="Times New Roman"/>
          <w:sz w:val="28"/>
          <w:szCs w:val="28"/>
        </w:rPr>
        <w:softHyphen/>
        <w:t>пературы тела, боли в горле при глотании. Лечился сульфаниламидами, без эффекта.</w:t>
      </w:r>
    </w:p>
    <w:p w:rsidR="00B76E47" w:rsidRPr="00D27C4A" w:rsidRDefault="00B76E47" w:rsidP="00B76E47">
      <w:pPr>
        <w:spacing w:line="0" w:lineRule="atLeast"/>
        <w:jc w:val="both"/>
        <w:rPr>
          <w:rFonts w:ascii="Times New Roman" w:eastAsia="Times New Roman" w:hAnsi="Times New Roman" w:cs="Times New Roman"/>
          <w:sz w:val="28"/>
          <w:szCs w:val="28"/>
        </w:rPr>
      </w:pPr>
      <w:r w:rsidRPr="00D27C4A">
        <w:rPr>
          <w:rFonts w:ascii="Times New Roman" w:eastAsia="Times New Roman" w:hAnsi="Times New Roman" w:cs="Times New Roman"/>
          <w:sz w:val="28"/>
          <w:szCs w:val="28"/>
        </w:rPr>
        <w:t>Объективно: резкая бледность кожных покровов и слизистых. Небольшие гема</w:t>
      </w:r>
      <w:r w:rsidRPr="00D27C4A">
        <w:rPr>
          <w:rFonts w:ascii="Times New Roman" w:eastAsia="Times New Roman" w:hAnsi="Times New Roman" w:cs="Times New Roman"/>
          <w:sz w:val="28"/>
          <w:szCs w:val="28"/>
        </w:rPr>
        <w:softHyphen/>
        <w:t>томы на коже живота. Лимфоузлы не уве</w:t>
      </w:r>
      <w:r w:rsidRPr="00D27C4A">
        <w:rPr>
          <w:rFonts w:ascii="Times New Roman" w:eastAsia="Times New Roman" w:hAnsi="Times New Roman" w:cs="Times New Roman"/>
          <w:sz w:val="28"/>
          <w:szCs w:val="28"/>
        </w:rPr>
        <w:softHyphen/>
        <w:t>личены. Зев гиперемирован, миндалины покрыты серым налетом. Органы дыхания без особенностей. Тоны сердца приглуше</w:t>
      </w:r>
      <w:r w:rsidRPr="00D27C4A">
        <w:rPr>
          <w:rFonts w:ascii="Times New Roman" w:eastAsia="Times New Roman" w:hAnsi="Times New Roman" w:cs="Times New Roman"/>
          <w:sz w:val="28"/>
          <w:szCs w:val="28"/>
        </w:rPr>
        <w:softHyphen/>
        <w:t>ны, систолический шум на верхушке, пульс 110 в минуту, ритмичный. Живот мягкий, печень и селезенка не увеличены.</w:t>
      </w:r>
    </w:p>
    <w:p w:rsidR="00B76E47" w:rsidRPr="00D27C4A" w:rsidRDefault="00B76E47" w:rsidP="00B76E47">
      <w:pPr>
        <w:spacing w:line="0" w:lineRule="atLeast"/>
        <w:jc w:val="both"/>
        <w:rPr>
          <w:rFonts w:ascii="Times New Roman" w:eastAsia="Times New Roman" w:hAnsi="Times New Roman" w:cs="Times New Roman"/>
          <w:sz w:val="28"/>
          <w:szCs w:val="28"/>
        </w:rPr>
      </w:pPr>
      <w:r w:rsidRPr="00D27C4A">
        <w:rPr>
          <w:rFonts w:ascii="Times New Roman" w:eastAsia="Times New Roman" w:hAnsi="Times New Roman" w:cs="Times New Roman"/>
          <w:sz w:val="28"/>
          <w:szCs w:val="28"/>
          <w:u w:val="single"/>
        </w:rPr>
        <w:t>Анализ крови:</w:t>
      </w:r>
      <w:r w:rsidRPr="00D27C4A">
        <w:rPr>
          <w:rFonts w:ascii="Times New Roman" w:eastAsia="Times New Roman" w:hAnsi="Times New Roman" w:cs="Times New Roman"/>
          <w:sz w:val="28"/>
          <w:szCs w:val="28"/>
        </w:rPr>
        <w:t>Нв. - 30 г/л; эр. - 1,0 х 1012/л, цв.п. - 0,9, ретикулоц. - 0.1%, тром- боц. - 50,0 х 1012/л; лейк. - 1,5 х 1012/л; п.1%; с. - 33%; э. - 1%; б. - 0%; лимф,- 72%; мон. - 1%; С0Э - 72 мм/час.Время кровотечения (по Дуке) - 10 мин., время свертывания -9 мин. Ретракция кро</w:t>
      </w:r>
      <w:r w:rsidRPr="00D27C4A">
        <w:rPr>
          <w:rFonts w:ascii="Times New Roman" w:eastAsia="Times New Roman" w:hAnsi="Times New Roman" w:cs="Times New Roman"/>
          <w:sz w:val="28"/>
          <w:szCs w:val="28"/>
        </w:rPr>
        <w:softHyphen/>
        <w:t>вяного сгустка - отсутствует, фибриноген -4,0 г/л.</w:t>
      </w:r>
    </w:p>
    <w:p w:rsidR="00B76E47" w:rsidRPr="00D27C4A" w:rsidRDefault="00B76E47" w:rsidP="00B76E47">
      <w:pPr>
        <w:spacing w:line="0" w:lineRule="atLeast"/>
        <w:jc w:val="both"/>
        <w:rPr>
          <w:rFonts w:ascii="Times New Roman" w:eastAsia="Times New Roman" w:hAnsi="Times New Roman" w:cs="Times New Roman"/>
          <w:sz w:val="28"/>
          <w:szCs w:val="28"/>
        </w:rPr>
      </w:pPr>
      <w:r w:rsidRPr="00D27C4A">
        <w:rPr>
          <w:rFonts w:ascii="Times New Roman" w:eastAsia="Times New Roman" w:hAnsi="Times New Roman" w:cs="Times New Roman"/>
          <w:sz w:val="28"/>
          <w:szCs w:val="28"/>
          <w:u w:val="single"/>
        </w:rPr>
        <w:t>Биохимия крови:</w:t>
      </w:r>
      <w:r w:rsidRPr="00D27C4A">
        <w:rPr>
          <w:rFonts w:ascii="Times New Roman" w:eastAsia="Times New Roman" w:hAnsi="Times New Roman" w:cs="Times New Roman"/>
          <w:sz w:val="28"/>
          <w:szCs w:val="28"/>
        </w:rPr>
        <w:t xml:space="preserve"> билирубин - 47,7, пря</w:t>
      </w:r>
      <w:r w:rsidRPr="00D27C4A">
        <w:rPr>
          <w:rFonts w:ascii="Times New Roman" w:eastAsia="Times New Roman" w:hAnsi="Times New Roman" w:cs="Times New Roman"/>
          <w:sz w:val="28"/>
          <w:szCs w:val="28"/>
        </w:rPr>
        <w:softHyphen/>
        <w:t>мой - 15,7, непрямой -32,0 мкмоль/л; желе</w:t>
      </w:r>
      <w:r w:rsidRPr="00D27C4A">
        <w:rPr>
          <w:rFonts w:ascii="Times New Roman" w:eastAsia="Times New Roman" w:hAnsi="Times New Roman" w:cs="Times New Roman"/>
          <w:sz w:val="28"/>
          <w:szCs w:val="28"/>
        </w:rPr>
        <w:softHyphen/>
        <w:t>зо сыворотки крови - 16,2 мкмоль/л. Проба Кумбса прямая и непрямая - отрицательная.</w:t>
      </w:r>
    </w:p>
    <w:p w:rsidR="00B76E47" w:rsidRPr="00D27C4A" w:rsidRDefault="00B76E47" w:rsidP="00B76E47">
      <w:pPr>
        <w:spacing w:line="0" w:lineRule="atLeast"/>
        <w:jc w:val="both"/>
        <w:rPr>
          <w:rFonts w:ascii="Times New Roman" w:eastAsia="Times New Roman" w:hAnsi="Times New Roman" w:cs="Times New Roman"/>
          <w:sz w:val="28"/>
          <w:szCs w:val="28"/>
        </w:rPr>
      </w:pPr>
      <w:r w:rsidRPr="00D27C4A">
        <w:rPr>
          <w:rFonts w:ascii="Times New Roman" w:eastAsia="Times New Roman" w:hAnsi="Times New Roman" w:cs="Times New Roman"/>
          <w:sz w:val="28"/>
          <w:szCs w:val="28"/>
          <w:u w:val="single"/>
        </w:rPr>
        <w:t>Анализ пунктата костного мозга:</w:t>
      </w:r>
      <w:r w:rsidRPr="00D27C4A">
        <w:rPr>
          <w:rFonts w:ascii="Times New Roman" w:eastAsia="Times New Roman" w:hAnsi="Times New Roman" w:cs="Times New Roman"/>
          <w:sz w:val="28"/>
          <w:szCs w:val="28"/>
        </w:rPr>
        <w:t xml:space="preserve"> недифференцированные бласты - 0,7, промиело</w:t>
      </w:r>
      <w:r w:rsidRPr="00D27C4A">
        <w:rPr>
          <w:rFonts w:ascii="Times New Roman" w:eastAsia="Times New Roman" w:hAnsi="Times New Roman" w:cs="Times New Roman"/>
          <w:sz w:val="28"/>
          <w:szCs w:val="28"/>
        </w:rPr>
        <w:softHyphen/>
        <w:t>циты - 0,1, миелоциты - 0,3, метамиелоциты</w:t>
      </w:r>
      <w:r>
        <w:rPr>
          <w:rFonts w:ascii="Times New Roman" w:eastAsia="Times New Roman" w:hAnsi="Times New Roman" w:cs="Times New Roman"/>
          <w:sz w:val="28"/>
          <w:szCs w:val="28"/>
        </w:rPr>
        <w:t xml:space="preserve"> - </w:t>
      </w:r>
      <w:r w:rsidRPr="00D27C4A">
        <w:rPr>
          <w:rFonts w:ascii="Times New Roman" w:eastAsia="Times New Roman" w:hAnsi="Times New Roman" w:cs="Times New Roman"/>
          <w:sz w:val="28"/>
          <w:szCs w:val="28"/>
        </w:rPr>
        <w:t>0,7, палочкоядерные - 6,4, сегментоядерные - 5,7, лимфоциты - 46,4, моноциты - 8,7, эритробласты - 11,0, нормобласты - 3,0, плазматические клетки - 12,5, ретикуляр</w:t>
      </w:r>
      <w:r w:rsidRPr="00D27C4A">
        <w:rPr>
          <w:rFonts w:ascii="Times New Roman" w:eastAsia="Times New Roman" w:hAnsi="Times New Roman" w:cs="Times New Roman"/>
          <w:sz w:val="28"/>
          <w:szCs w:val="28"/>
        </w:rPr>
        <w:softHyphen/>
        <w:t>ные клетки - 4,0, мегакариоциты - не обна</w:t>
      </w:r>
      <w:r w:rsidRPr="00D27C4A">
        <w:rPr>
          <w:rFonts w:ascii="Times New Roman" w:eastAsia="Times New Roman" w:hAnsi="Times New Roman" w:cs="Times New Roman"/>
          <w:sz w:val="28"/>
          <w:szCs w:val="28"/>
        </w:rPr>
        <w:softHyphen/>
        <w:t>ружены. Л/Э = 6,14</w:t>
      </w:r>
      <w:r>
        <w:rPr>
          <w:rFonts w:ascii="Times New Roman" w:eastAsia="Times New Roman" w:hAnsi="Times New Roman" w:cs="Times New Roman"/>
          <w:sz w:val="28"/>
          <w:szCs w:val="28"/>
        </w:rPr>
        <w:t>/</w:t>
      </w:r>
      <w:r w:rsidRPr="00D27C4A">
        <w:rPr>
          <w:rFonts w:ascii="Times New Roman" w:eastAsia="Times New Roman" w:hAnsi="Times New Roman" w:cs="Times New Roman"/>
          <w:sz w:val="28"/>
          <w:szCs w:val="28"/>
        </w:rPr>
        <w:t>1 Примечание: костный мозг беден клеточными элементами.</w:t>
      </w:r>
    </w:p>
    <w:p w:rsidR="00B76E47" w:rsidRPr="00D27C4A" w:rsidRDefault="00B76E47" w:rsidP="000A4865">
      <w:pPr>
        <w:numPr>
          <w:ilvl w:val="0"/>
          <w:numId w:val="36"/>
        </w:numPr>
        <w:tabs>
          <w:tab w:val="left" w:pos="207"/>
        </w:tabs>
        <w:spacing w:after="289" w:line="355" w:lineRule="exact"/>
        <w:jc w:val="both"/>
        <w:rPr>
          <w:rFonts w:ascii="Times New Roman" w:eastAsia="Times New Roman" w:hAnsi="Times New Roman" w:cs="Times New Roman"/>
          <w:sz w:val="22"/>
          <w:szCs w:val="22"/>
        </w:rPr>
      </w:pPr>
    </w:p>
    <w:p w:rsidR="00B76E47" w:rsidRPr="00D27C4A" w:rsidRDefault="00B76E47" w:rsidP="00B76E47">
      <w:pPr>
        <w:framePr w:h="3466" w:wrap="notBeside" w:vAnchor="text" w:hAnchor="text" w:xAlign="center" w:y="1"/>
        <w:jc w:val="center"/>
        <w:rPr>
          <w:sz w:val="2"/>
          <w:szCs w:val="2"/>
        </w:rPr>
      </w:pPr>
      <w:r>
        <w:rPr>
          <w:noProof/>
          <w:lang w:bidi="ar-SA"/>
        </w:rPr>
        <w:drawing>
          <wp:inline distT="0" distB="0" distL="0" distR="0">
            <wp:extent cx="2305050" cy="2190750"/>
            <wp:effectExtent l="19050" t="0" r="0" b="0"/>
            <wp:docPr id="179" name="Рисунок 2" descr="C:\Users\пс\Desktop\ЭКЗАМЕН  5 КУРС\ЗАДАЧИ\media\image7.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пс\Desktop\ЭКЗАМЕН  5 КУРС\ЗАДАЧИ\media\image7.jpeg"/>
                    <pic:cNvPicPr>
                      <a:picLocks noChangeAspect="1" noChangeArrowheads="1"/>
                    </pic:cNvPicPr>
                  </pic:nvPicPr>
                  <pic:blipFill>
                    <a:blip r:embed="rId108"/>
                    <a:srcRect/>
                    <a:stretch>
                      <a:fillRect/>
                    </a:stretch>
                  </pic:blipFill>
                  <pic:spPr bwMode="auto">
                    <a:xfrm>
                      <a:off x="0" y="0"/>
                      <a:ext cx="2305050" cy="2190750"/>
                    </a:xfrm>
                    <a:prstGeom prst="rect">
                      <a:avLst/>
                    </a:prstGeom>
                    <a:noFill/>
                    <a:ln w="9525">
                      <a:noFill/>
                      <a:miter lim="800000"/>
                      <a:headEnd/>
                      <a:tailEnd/>
                    </a:ln>
                  </pic:spPr>
                </pic:pic>
              </a:graphicData>
            </a:graphic>
          </wp:inline>
        </w:drawing>
      </w:r>
    </w:p>
    <w:p w:rsidR="00B76E47" w:rsidRPr="00D27C4A" w:rsidRDefault="00B76E47" w:rsidP="00B76E47">
      <w:pPr>
        <w:framePr w:h="3466" w:wrap="notBeside" w:vAnchor="text" w:hAnchor="text" w:xAlign="center" w:y="1"/>
        <w:spacing w:line="235" w:lineRule="exact"/>
        <w:jc w:val="center"/>
        <w:rPr>
          <w:rFonts w:ascii="Times New Roman" w:eastAsia="Times New Roman" w:hAnsi="Times New Roman" w:cs="Times New Roman"/>
          <w:i/>
          <w:iCs/>
          <w:sz w:val="20"/>
          <w:szCs w:val="20"/>
        </w:rPr>
      </w:pPr>
      <w:r w:rsidRPr="00D27C4A">
        <w:rPr>
          <w:rFonts w:ascii="Times New Roman" w:eastAsia="Times New Roman" w:hAnsi="Times New Roman" w:cs="Times New Roman"/>
          <w:i/>
          <w:iCs/>
          <w:sz w:val="20"/>
          <w:szCs w:val="20"/>
        </w:rPr>
        <w:t>Картина костного мозга. .</w:t>
      </w: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стернальной пункции.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2.Сформулируйте полный клинический диагноз.</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Pr="001142A6" w:rsidRDefault="00B76E47" w:rsidP="00B76E47">
      <w:pPr>
        <w:keepNext/>
        <w:keepLines/>
        <w:spacing w:line="355" w:lineRule="exact"/>
        <w:jc w:val="both"/>
        <w:outlineLvl w:val="0"/>
        <w:rPr>
          <w:rFonts w:ascii="Times New Roman" w:eastAsia="Times New Roman" w:hAnsi="Times New Roman" w:cs="Times New Roman"/>
          <w:b/>
          <w:bCs/>
          <w:sz w:val="28"/>
          <w:szCs w:val="28"/>
        </w:rPr>
      </w:pPr>
      <w:bookmarkStart w:id="3" w:name="bookmark6"/>
      <w:r w:rsidRPr="002227F0">
        <w:rPr>
          <w:rFonts w:ascii="Times New Roman" w:eastAsia="Times New Roman" w:hAnsi="Times New Roman" w:cs="Times New Roman"/>
          <w:b/>
          <w:bCs/>
          <w:sz w:val="28"/>
          <w:szCs w:val="28"/>
        </w:rPr>
        <w:lastRenderedPageBreak/>
        <w:t>Задача</w:t>
      </w:r>
      <w:bookmarkEnd w:id="3"/>
      <w:r>
        <w:rPr>
          <w:rFonts w:ascii="Times New Roman" w:eastAsia="Times New Roman" w:hAnsi="Times New Roman" w:cs="Times New Roman"/>
          <w:b/>
          <w:bCs/>
          <w:sz w:val="28"/>
          <w:szCs w:val="28"/>
        </w:rPr>
        <w:t xml:space="preserve"> 4</w:t>
      </w:r>
    </w:p>
    <w:p w:rsidR="00B76E47" w:rsidRPr="001142A6" w:rsidRDefault="00B76E47" w:rsidP="00B76E47">
      <w:pPr>
        <w:spacing w:line="355" w:lineRule="exact"/>
        <w:jc w:val="both"/>
        <w:rPr>
          <w:rFonts w:ascii="Times New Roman" w:eastAsia="Times New Roman" w:hAnsi="Times New Roman" w:cs="Times New Roman"/>
          <w:sz w:val="28"/>
          <w:szCs w:val="28"/>
        </w:rPr>
      </w:pPr>
      <w:r w:rsidRPr="001142A6">
        <w:rPr>
          <w:rFonts w:ascii="Times New Roman" w:eastAsia="Times New Roman" w:hAnsi="Times New Roman" w:cs="Times New Roman"/>
          <w:sz w:val="28"/>
          <w:szCs w:val="28"/>
        </w:rPr>
        <w:t>Больная К., 30 лет, предъявляет жало</w:t>
      </w:r>
      <w:r w:rsidRPr="001142A6">
        <w:rPr>
          <w:rFonts w:ascii="Times New Roman" w:eastAsia="Times New Roman" w:hAnsi="Times New Roman" w:cs="Times New Roman"/>
          <w:sz w:val="28"/>
          <w:szCs w:val="28"/>
        </w:rPr>
        <w:softHyphen/>
        <w:t>бы на слабость, потливость, повышенную утомляемость, ноющие боли в левом подре</w:t>
      </w:r>
      <w:r w:rsidRPr="001142A6">
        <w:rPr>
          <w:rFonts w:ascii="Times New Roman" w:eastAsia="Times New Roman" w:hAnsi="Times New Roman" w:cs="Times New Roman"/>
          <w:sz w:val="28"/>
          <w:szCs w:val="28"/>
        </w:rPr>
        <w:softHyphen/>
        <w:t>берье. Больна 2 месяца, к врачам не обраща</w:t>
      </w:r>
      <w:r w:rsidRPr="001142A6">
        <w:rPr>
          <w:rFonts w:ascii="Times New Roman" w:eastAsia="Times New Roman" w:hAnsi="Times New Roman" w:cs="Times New Roman"/>
          <w:sz w:val="28"/>
          <w:szCs w:val="28"/>
        </w:rPr>
        <w:softHyphen/>
        <w:t>лась.</w:t>
      </w:r>
    </w:p>
    <w:p w:rsidR="00B76E47" w:rsidRPr="001142A6" w:rsidRDefault="00B76E47" w:rsidP="00B76E47">
      <w:pPr>
        <w:spacing w:line="355" w:lineRule="exact"/>
        <w:jc w:val="both"/>
        <w:rPr>
          <w:rFonts w:ascii="Times New Roman" w:eastAsia="Times New Roman" w:hAnsi="Times New Roman" w:cs="Times New Roman"/>
          <w:sz w:val="28"/>
          <w:szCs w:val="28"/>
        </w:rPr>
      </w:pPr>
      <w:r w:rsidRPr="001142A6">
        <w:rPr>
          <w:rFonts w:ascii="Times New Roman" w:eastAsia="Times New Roman" w:hAnsi="Times New Roman" w:cs="Times New Roman"/>
          <w:sz w:val="28"/>
          <w:szCs w:val="28"/>
        </w:rPr>
        <w:t>Объективно: правильного телосложения. Пальпируются шейные лимфатические узлы до 1,5 см в диаметре, мягкие, не спа</w:t>
      </w:r>
      <w:r w:rsidRPr="001142A6">
        <w:rPr>
          <w:rFonts w:ascii="Times New Roman" w:eastAsia="Times New Roman" w:hAnsi="Times New Roman" w:cs="Times New Roman"/>
          <w:sz w:val="28"/>
          <w:szCs w:val="28"/>
        </w:rPr>
        <w:softHyphen/>
        <w:t>янные с подкожной клетчаткой. В легких везикулярное дыхание. Тоны сердца ясные. Пульс 72 уд в мин, ритмичный. АД - 110/70 мм рт.ст. Печень не увеличена, селезенка выступает на 6 см из-под края реберной дуги, плотная, безболезненная.</w:t>
      </w:r>
    </w:p>
    <w:p w:rsidR="00B76E47" w:rsidRPr="001142A6" w:rsidRDefault="00B76E47" w:rsidP="00B76E47">
      <w:pPr>
        <w:spacing w:line="355" w:lineRule="exact"/>
        <w:jc w:val="both"/>
        <w:rPr>
          <w:rFonts w:ascii="Times New Roman" w:eastAsia="Times New Roman" w:hAnsi="Times New Roman" w:cs="Times New Roman"/>
          <w:sz w:val="28"/>
          <w:szCs w:val="28"/>
        </w:rPr>
      </w:pPr>
      <w:r w:rsidRPr="002227F0">
        <w:rPr>
          <w:rFonts w:ascii="Times New Roman" w:eastAsia="Times New Roman" w:hAnsi="Times New Roman" w:cs="Times New Roman"/>
          <w:sz w:val="28"/>
          <w:szCs w:val="28"/>
          <w:u w:val="single"/>
        </w:rPr>
        <w:t>Анализ крови:</w:t>
      </w:r>
      <w:r w:rsidRPr="001142A6">
        <w:rPr>
          <w:rFonts w:ascii="Times New Roman" w:eastAsia="Times New Roman" w:hAnsi="Times New Roman" w:cs="Times New Roman"/>
          <w:sz w:val="28"/>
          <w:szCs w:val="28"/>
        </w:rPr>
        <w:t>Нв. - 105 г/л; эр. - 3,0 х 1012/л, цв.п. - 0,9, ретикулоц. - 1%, тром- боц. - 220,0 х 1012/л; лейк. - 8,2 х 1012/л; п. - 6%; с. - 54%; э. - 0%; б. - 0%; лимф,- 36%; мон. - 4%; С0Э - 18 мм/час.</w:t>
      </w:r>
    </w:p>
    <w:p w:rsidR="00B76E47" w:rsidRDefault="00B76E47" w:rsidP="00B76E47">
      <w:pPr>
        <w:spacing w:line="355" w:lineRule="exact"/>
        <w:jc w:val="both"/>
        <w:rPr>
          <w:rFonts w:ascii="Times New Roman" w:eastAsia="Times New Roman" w:hAnsi="Times New Roman" w:cs="Times New Roman"/>
          <w:sz w:val="28"/>
          <w:szCs w:val="28"/>
        </w:rPr>
      </w:pPr>
      <w:r w:rsidRPr="002227F0">
        <w:rPr>
          <w:rFonts w:ascii="Times New Roman" w:eastAsia="Times New Roman" w:hAnsi="Times New Roman" w:cs="Times New Roman"/>
          <w:sz w:val="28"/>
          <w:szCs w:val="28"/>
          <w:u w:val="single"/>
        </w:rPr>
        <w:t xml:space="preserve">Анализ пунктата костного мозга: </w:t>
      </w:r>
      <w:r w:rsidRPr="001142A6">
        <w:rPr>
          <w:rFonts w:ascii="Times New Roman" w:eastAsia="Times New Roman" w:hAnsi="Times New Roman" w:cs="Times New Roman"/>
          <w:sz w:val="28"/>
          <w:szCs w:val="28"/>
        </w:rPr>
        <w:t xml:space="preserve">недифференцированные бласты - 0,8; </w:t>
      </w:r>
      <w:r w:rsidRPr="002227F0">
        <w:rPr>
          <w:rFonts w:ascii="Times New Roman" w:eastAsia="Times New Roman" w:hAnsi="Times New Roman" w:cs="Times New Roman"/>
          <w:sz w:val="28"/>
          <w:szCs w:val="28"/>
        </w:rPr>
        <w:t xml:space="preserve"> про</w:t>
      </w:r>
      <w:r w:rsidRPr="001142A6">
        <w:rPr>
          <w:rFonts w:ascii="Times New Roman" w:eastAsia="Times New Roman" w:hAnsi="Times New Roman" w:cs="Times New Roman"/>
          <w:sz w:val="28"/>
          <w:szCs w:val="28"/>
        </w:rPr>
        <w:t>миелоциты - 3,6; миелоциты - 8,0; мета</w:t>
      </w:r>
      <w:r w:rsidRPr="001142A6">
        <w:rPr>
          <w:rFonts w:ascii="Times New Roman" w:eastAsia="Times New Roman" w:hAnsi="Times New Roman" w:cs="Times New Roman"/>
          <w:sz w:val="28"/>
          <w:szCs w:val="28"/>
        </w:rPr>
        <w:softHyphen/>
        <w:t>миелоциты - 12,5; палочкоядерные - 15,6; сегментоядерные - 20,1; лимфоциты - 22,7; эритробласты - 8,1; нормобласты - 11,8; мегакариоциты 3 - 5 в препарате с отшнуровкой тромбоцитов, Л/Э = 5,6 : 1.</w:t>
      </w:r>
    </w:p>
    <w:p w:rsidR="00B76E47" w:rsidRDefault="00B76E47" w:rsidP="00B76E47">
      <w:pPr>
        <w:spacing w:line="355" w:lineRule="exac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стернальной пункции.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2.Сформулируйте полный клинический диагноз.</w:t>
      </w:r>
    </w:p>
    <w:p w:rsidR="00B76E47" w:rsidRDefault="00B76E47" w:rsidP="00B76E47">
      <w:pPr>
        <w:keepNext/>
        <w:keepLines/>
        <w:spacing w:line="355" w:lineRule="exact"/>
        <w:jc w:val="both"/>
        <w:outlineLvl w:val="0"/>
        <w:rPr>
          <w:rFonts w:ascii="Times New Roman" w:eastAsia="Times New Roman" w:hAnsi="Times New Roman" w:cs="Times New Roman"/>
          <w:b/>
          <w:bCs/>
          <w:sz w:val="28"/>
          <w:szCs w:val="28"/>
        </w:rPr>
      </w:pPr>
      <w:bookmarkStart w:id="4" w:name="bookmark7"/>
    </w:p>
    <w:p w:rsidR="00B76E47" w:rsidRPr="001142A6" w:rsidRDefault="00B76E47" w:rsidP="00B76E47">
      <w:pPr>
        <w:keepNext/>
        <w:keepLines/>
        <w:spacing w:line="355" w:lineRule="exact"/>
        <w:jc w:val="both"/>
        <w:outlineLvl w:val="0"/>
        <w:rPr>
          <w:rFonts w:ascii="Times New Roman" w:eastAsia="Times New Roman" w:hAnsi="Times New Roman" w:cs="Times New Roman"/>
          <w:b/>
          <w:bCs/>
          <w:sz w:val="28"/>
          <w:szCs w:val="28"/>
        </w:rPr>
      </w:pPr>
      <w:r w:rsidRPr="00CC4F9F">
        <w:rPr>
          <w:rFonts w:ascii="Times New Roman" w:eastAsia="Times New Roman" w:hAnsi="Times New Roman" w:cs="Times New Roman"/>
          <w:b/>
          <w:bCs/>
          <w:sz w:val="28"/>
          <w:szCs w:val="28"/>
        </w:rPr>
        <w:t>Задача</w:t>
      </w:r>
      <w:bookmarkEnd w:id="4"/>
      <w:r>
        <w:rPr>
          <w:rFonts w:ascii="Times New Roman" w:eastAsia="Times New Roman" w:hAnsi="Times New Roman" w:cs="Times New Roman"/>
          <w:b/>
          <w:bCs/>
          <w:sz w:val="28"/>
          <w:szCs w:val="28"/>
        </w:rPr>
        <w:t xml:space="preserve"> 5</w:t>
      </w:r>
    </w:p>
    <w:p w:rsidR="00B76E47" w:rsidRPr="001142A6" w:rsidRDefault="00B76E47" w:rsidP="00B76E47">
      <w:pPr>
        <w:spacing w:line="355" w:lineRule="exact"/>
        <w:jc w:val="both"/>
        <w:rPr>
          <w:rFonts w:ascii="Times New Roman" w:eastAsia="Times New Roman" w:hAnsi="Times New Roman" w:cs="Times New Roman"/>
          <w:sz w:val="28"/>
          <w:szCs w:val="28"/>
        </w:rPr>
      </w:pPr>
      <w:r w:rsidRPr="001142A6">
        <w:rPr>
          <w:rFonts w:ascii="Times New Roman" w:eastAsia="Times New Roman" w:hAnsi="Times New Roman" w:cs="Times New Roman"/>
          <w:sz w:val="28"/>
          <w:szCs w:val="28"/>
        </w:rPr>
        <w:t>Больная С., 18 лет, жалуется на кашель с мокротой, повышение температуры до 38</w:t>
      </w:r>
      <w:r w:rsidRPr="00CC4F9F">
        <w:rPr>
          <w:rFonts w:ascii="Times New Roman" w:eastAsia="Times New Roman" w:hAnsi="Times New Roman" w:cs="Times New Roman"/>
          <w:sz w:val="28"/>
          <w:szCs w:val="28"/>
        </w:rPr>
        <w:t xml:space="preserve"> ͦ</w:t>
      </w:r>
      <w:r w:rsidRPr="001142A6">
        <w:rPr>
          <w:rFonts w:ascii="Times New Roman" w:eastAsia="Times New Roman" w:hAnsi="Times New Roman" w:cs="Times New Roman"/>
          <w:sz w:val="28"/>
          <w:szCs w:val="28"/>
        </w:rPr>
        <w:t>С, слабость. Больна 7 дней. Принимала анальгин, ампициллин. Объективно: со</w:t>
      </w:r>
      <w:r w:rsidRPr="001142A6">
        <w:rPr>
          <w:rFonts w:ascii="Times New Roman" w:eastAsia="Times New Roman" w:hAnsi="Times New Roman" w:cs="Times New Roman"/>
          <w:sz w:val="28"/>
          <w:szCs w:val="28"/>
        </w:rPr>
        <w:softHyphen/>
        <w:t>стояние средней тяжести. Кожные покро</w:t>
      </w:r>
      <w:r w:rsidRPr="001142A6">
        <w:rPr>
          <w:rFonts w:ascii="Times New Roman" w:eastAsia="Times New Roman" w:hAnsi="Times New Roman" w:cs="Times New Roman"/>
          <w:sz w:val="28"/>
          <w:szCs w:val="28"/>
        </w:rPr>
        <w:softHyphen/>
        <w:t>вы бледные. Периферические лимфоузлы увеличены до 2 см в диаметре, мягкие, без</w:t>
      </w:r>
      <w:r w:rsidRPr="001142A6">
        <w:rPr>
          <w:rFonts w:ascii="Times New Roman" w:eastAsia="Times New Roman" w:hAnsi="Times New Roman" w:cs="Times New Roman"/>
          <w:sz w:val="28"/>
          <w:szCs w:val="28"/>
        </w:rPr>
        <w:softHyphen/>
        <w:t>болезненные. Зев гиперемирован. В легких дыхание жесткое, справа под лопаткой вы</w:t>
      </w:r>
      <w:r w:rsidRPr="001142A6">
        <w:rPr>
          <w:rFonts w:ascii="Times New Roman" w:eastAsia="Times New Roman" w:hAnsi="Times New Roman" w:cs="Times New Roman"/>
          <w:sz w:val="28"/>
          <w:szCs w:val="28"/>
        </w:rPr>
        <w:softHyphen/>
        <w:t>слушиваются влажные мелкопузырчатые хрипы. Тоны сердца ясные, пульс 92 в мин, ритмичный. АД-90/60 мм рт. ст. Живот мягкий, печени и селезенка не увеличены.</w:t>
      </w:r>
    </w:p>
    <w:p w:rsidR="00B76E47" w:rsidRPr="001142A6" w:rsidRDefault="00B76E47" w:rsidP="00B76E47">
      <w:pPr>
        <w:spacing w:line="355" w:lineRule="exact"/>
        <w:jc w:val="both"/>
        <w:rPr>
          <w:rFonts w:ascii="Times New Roman" w:eastAsia="Times New Roman" w:hAnsi="Times New Roman" w:cs="Times New Roman"/>
          <w:sz w:val="28"/>
          <w:szCs w:val="28"/>
        </w:rPr>
      </w:pPr>
      <w:r w:rsidRPr="00CC4F9F">
        <w:rPr>
          <w:rFonts w:ascii="Times New Roman" w:eastAsia="Times New Roman" w:hAnsi="Times New Roman" w:cs="Times New Roman"/>
          <w:sz w:val="28"/>
          <w:szCs w:val="28"/>
          <w:u w:val="single"/>
        </w:rPr>
        <w:t>Анализ крови:</w:t>
      </w:r>
      <w:r w:rsidRPr="001142A6">
        <w:rPr>
          <w:rFonts w:ascii="Times New Roman" w:eastAsia="Times New Roman" w:hAnsi="Times New Roman" w:cs="Times New Roman"/>
          <w:sz w:val="28"/>
          <w:szCs w:val="28"/>
        </w:rPr>
        <w:t>Нв - 96г/л, эр.</w:t>
      </w:r>
      <w:r w:rsidRPr="001142A6">
        <w:rPr>
          <w:rFonts w:ascii="Times New Roman" w:eastAsia="Times New Roman" w:hAnsi="Times New Roman" w:cs="Times New Roman"/>
          <w:sz w:val="28"/>
          <w:szCs w:val="28"/>
          <w:lang w:eastAsia="en-US" w:bidi="en-US"/>
        </w:rPr>
        <w:t>-3,2</w:t>
      </w:r>
      <w:r w:rsidRPr="001142A6">
        <w:rPr>
          <w:rFonts w:ascii="Times New Roman" w:eastAsia="Times New Roman" w:hAnsi="Times New Roman" w:cs="Times New Roman"/>
          <w:sz w:val="28"/>
          <w:szCs w:val="28"/>
          <w:lang w:val="en-US" w:eastAsia="en-US" w:bidi="en-US"/>
        </w:rPr>
        <w:t>x</w:t>
      </w:r>
      <w:r w:rsidRPr="001142A6">
        <w:rPr>
          <w:rFonts w:ascii="Times New Roman" w:eastAsia="Times New Roman" w:hAnsi="Times New Roman" w:cs="Times New Roman"/>
          <w:sz w:val="28"/>
          <w:szCs w:val="28"/>
          <w:lang w:eastAsia="en-US" w:bidi="en-US"/>
        </w:rPr>
        <w:t xml:space="preserve">1012 </w:t>
      </w:r>
      <w:r w:rsidRPr="001142A6">
        <w:rPr>
          <w:rFonts w:ascii="Times New Roman" w:eastAsia="Times New Roman" w:hAnsi="Times New Roman" w:cs="Times New Roman"/>
          <w:sz w:val="28"/>
          <w:szCs w:val="28"/>
        </w:rPr>
        <w:t>/л; цв.п. - 0,9; ретикулоц. - 2%,тромб. - 113х109/л; лейк.-1,7х109/л; п.-12%; с.-35%; э.-1%; лимфоц. - 37%; мон.-15%;СОЭ - 43 мм/час.</w:t>
      </w:r>
    </w:p>
    <w:p w:rsidR="00B76E47" w:rsidRPr="00CC4F9F" w:rsidRDefault="00B76E47" w:rsidP="00B76E47">
      <w:pPr>
        <w:pStyle w:val="20"/>
        <w:shd w:val="clear" w:color="auto" w:fill="auto"/>
        <w:spacing w:after="0" w:line="355" w:lineRule="exact"/>
        <w:rPr>
          <w:sz w:val="28"/>
          <w:szCs w:val="28"/>
        </w:rPr>
      </w:pPr>
      <w:r w:rsidRPr="00CC4F9F">
        <w:rPr>
          <w:sz w:val="28"/>
          <w:szCs w:val="28"/>
          <w:u w:val="single"/>
        </w:rPr>
        <w:t>Анализ пунктата костного мозга:</w:t>
      </w:r>
      <w:r w:rsidRPr="001142A6">
        <w:rPr>
          <w:sz w:val="28"/>
          <w:szCs w:val="28"/>
        </w:rPr>
        <w:t xml:space="preserve"> миелобласты-40,5; промиелоциты-2,5;ме- тамиелоциты-4,2; палочкоядерные-26; сегментоядерные-18,8; лимфоциты - 6,3;</w:t>
      </w:r>
      <w:bookmarkStart w:id="5" w:name="bookmark8"/>
      <w:r w:rsidRPr="00CC4F9F">
        <w:rPr>
          <w:sz w:val="28"/>
          <w:szCs w:val="28"/>
        </w:rPr>
        <w:t>моноциты-2,1; эритробласты-2,0; нормобласты-2,0; плазматические клетки-0,4; ретикулярные-2,4; л/э=9:1.</w:t>
      </w:r>
    </w:p>
    <w:p w:rsidR="00B76E47" w:rsidRDefault="00B76E47" w:rsidP="00B76E47">
      <w:pPr>
        <w:spacing w:line="355" w:lineRule="exact"/>
        <w:jc w:val="both"/>
        <w:rPr>
          <w:rFonts w:ascii="Times New Roman" w:eastAsia="Times New Roman" w:hAnsi="Times New Roman" w:cs="Times New Roman"/>
          <w:spacing w:val="10"/>
          <w:sz w:val="28"/>
          <w:szCs w:val="28"/>
        </w:rPr>
      </w:pPr>
      <w:r w:rsidRPr="00CC4F9F">
        <w:rPr>
          <w:rFonts w:ascii="Times New Roman" w:eastAsia="Times New Roman" w:hAnsi="Times New Roman" w:cs="Times New Roman"/>
          <w:sz w:val="28"/>
          <w:szCs w:val="28"/>
        </w:rPr>
        <w:t>Цитохимическое исследование бластных клеток: пероксидаза-(</w:t>
      </w:r>
      <w:r>
        <w:rPr>
          <w:rFonts w:ascii="Times New Roman" w:eastAsia="Times New Roman" w:hAnsi="Times New Roman" w:cs="Times New Roman"/>
          <w:sz w:val="28"/>
          <w:szCs w:val="28"/>
        </w:rPr>
        <w:t>+</w:t>
      </w:r>
      <w:r w:rsidRPr="00CC4F9F">
        <w:rPr>
          <w:rFonts w:ascii="Times New Roman" w:eastAsia="Times New Roman" w:hAnsi="Times New Roman" w:cs="Times New Roman"/>
          <w:sz w:val="28"/>
          <w:szCs w:val="28"/>
        </w:rPr>
        <w:t>); липиды-(+); гликоген-(+) (в диффузном виде); наф</w:t>
      </w:r>
      <w:r>
        <w:rPr>
          <w:rFonts w:ascii="Times New Roman" w:eastAsia="Times New Roman" w:hAnsi="Times New Roman" w:cs="Times New Roman"/>
          <w:sz w:val="28"/>
          <w:szCs w:val="28"/>
        </w:rPr>
        <w:t>т</w:t>
      </w:r>
      <w:r w:rsidRPr="00CC4F9F">
        <w:rPr>
          <w:rFonts w:ascii="Times New Roman" w:eastAsia="Times New Roman" w:hAnsi="Times New Roman" w:cs="Times New Roman"/>
          <w:sz w:val="28"/>
          <w:szCs w:val="28"/>
        </w:rPr>
        <w:t xml:space="preserve">илэстераза-(+); кислые </w:t>
      </w:r>
      <w:r w:rsidRPr="00CC4F9F">
        <w:rPr>
          <w:rFonts w:ascii="Times New Roman" w:eastAsia="Times New Roman" w:hAnsi="Times New Roman" w:cs="Times New Roman"/>
          <w:sz w:val="28"/>
          <w:szCs w:val="28"/>
        </w:rPr>
        <w:lastRenderedPageBreak/>
        <w:t>мукополисахари</w:t>
      </w:r>
      <w:r>
        <w:rPr>
          <w:rFonts w:ascii="Times New Roman" w:eastAsia="Times New Roman" w:hAnsi="Times New Roman" w:cs="Times New Roman"/>
          <w:sz w:val="28"/>
          <w:szCs w:val="28"/>
        </w:rPr>
        <w:t>ды</w:t>
      </w:r>
      <w:r w:rsidRPr="00CC4F9F">
        <w:rPr>
          <w:rFonts w:ascii="Times New Roman" w:eastAsia="Times New Roman" w:hAnsi="Times New Roman" w:cs="Times New Roman"/>
          <w:spacing w:val="10"/>
          <w:sz w:val="28"/>
          <w:szCs w:val="28"/>
        </w:rPr>
        <w:t>-(+).</w:t>
      </w:r>
    </w:p>
    <w:p w:rsidR="00B76E47" w:rsidRDefault="00B76E47" w:rsidP="00B76E47">
      <w:pPr>
        <w:spacing w:line="355" w:lineRule="exact"/>
        <w:jc w:val="both"/>
        <w:rPr>
          <w:rFonts w:ascii="Times New Roman" w:eastAsia="Times New Roman" w:hAnsi="Times New Roman" w:cs="Times New Roman"/>
          <w:spacing w:val="10"/>
          <w:sz w:val="28"/>
          <w:szCs w:val="28"/>
        </w:rPr>
      </w:pPr>
    </w:p>
    <w:p w:rsidR="00B76E47" w:rsidRDefault="00B76E47" w:rsidP="00B76E47">
      <w:pPr>
        <w:spacing w:line="355" w:lineRule="exact"/>
        <w:jc w:val="both"/>
        <w:rPr>
          <w:rFonts w:ascii="Times New Roman" w:eastAsia="Times New Roman" w:hAnsi="Times New Roman" w:cs="Times New Roman"/>
          <w:spacing w:val="10"/>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стернальной пункции.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2.Сформулируйте полный клинический диагноз.</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bookmarkEnd w:id="5"/>
    <w:p w:rsidR="00B76E47" w:rsidRPr="001142A6" w:rsidRDefault="00B76E47" w:rsidP="00B76E47">
      <w:pPr>
        <w:spacing w:line="0" w:lineRule="atLeast"/>
        <w:jc w:val="both"/>
        <w:rPr>
          <w:rFonts w:ascii="Times New Roman" w:eastAsia="Times New Roman" w:hAnsi="Times New Roman" w:cs="Times New Roman"/>
          <w:b/>
          <w:bCs/>
          <w:sz w:val="28"/>
          <w:szCs w:val="28"/>
        </w:rPr>
      </w:pPr>
      <w:r w:rsidRPr="00CC4F9F">
        <w:rPr>
          <w:rFonts w:ascii="Times New Roman" w:eastAsia="Times New Roman" w:hAnsi="Times New Roman" w:cs="Times New Roman"/>
          <w:b/>
          <w:bCs/>
          <w:sz w:val="28"/>
          <w:szCs w:val="28"/>
        </w:rPr>
        <w:t>Задача</w:t>
      </w:r>
      <w:r>
        <w:rPr>
          <w:rFonts w:ascii="Times New Roman" w:eastAsia="Times New Roman" w:hAnsi="Times New Roman" w:cs="Times New Roman"/>
          <w:b/>
          <w:bCs/>
          <w:sz w:val="28"/>
          <w:szCs w:val="28"/>
        </w:rPr>
        <w:t xml:space="preserve"> 6</w:t>
      </w:r>
    </w:p>
    <w:p w:rsidR="00B76E47" w:rsidRDefault="00B76E47" w:rsidP="00B76E47">
      <w:pPr>
        <w:tabs>
          <w:tab w:val="left" w:pos="3360"/>
        </w:tabs>
        <w:spacing w:line="0" w:lineRule="atLeast"/>
        <w:jc w:val="both"/>
        <w:rPr>
          <w:rFonts w:ascii="Times New Roman" w:eastAsia="Times New Roman" w:hAnsi="Times New Roman" w:cs="Times New Roman"/>
          <w:sz w:val="28"/>
          <w:szCs w:val="28"/>
        </w:rPr>
      </w:pPr>
      <w:r w:rsidRPr="001142A6">
        <w:rPr>
          <w:rFonts w:ascii="Times New Roman" w:eastAsia="Times New Roman" w:hAnsi="Times New Roman" w:cs="Times New Roman"/>
          <w:sz w:val="28"/>
          <w:szCs w:val="28"/>
        </w:rPr>
        <w:t>Больной К., 20 лет, жалуется на резкую боль при глотании, повышение температу</w:t>
      </w:r>
      <w:r w:rsidRPr="001142A6">
        <w:rPr>
          <w:rFonts w:ascii="Times New Roman" w:eastAsia="Times New Roman" w:hAnsi="Times New Roman" w:cs="Times New Roman"/>
          <w:sz w:val="28"/>
          <w:szCs w:val="28"/>
        </w:rPr>
        <w:softHyphen/>
        <w:t>ры до 38° С, слабость. Болен 5 дней. Прини</w:t>
      </w:r>
      <w:r w:rsidRPr="001142A6">
        <w:rPr>
          <w:rFonts w:ascii="Times New Roman" w:eastAsia="Times New Roman" w:hAnsi="Times New Roman" w:cs="Times New Roman"/>
          <w:sz w:val="28"/>
          <w:szCs w:val="28"/>
        </w:rPr>
        <w:softHyphen/>
        <w:t xml:space="preserve">мал по 10 таблеток анальгина в день, сульфадиметоксин. </w:t>
      </w:r>
    </w:p>
    <w:p w:rsidR="00B76E47" w:rsidRPr="001142A6" w:rsidRDefault="00B76E47" w:rsidP="00B76E47">
      <w:pPr>
        <w:tabs>
          <w:tab w:val="left" w:pos="3360"/>
        </w:tabs>
        <w:spacing w:line="0" w:lineRule="atLeast"/>
        <w:jc w:val="both"/>
        <w:rPr>
          <w:rFonts w:ascii="Times New Roman" w:eastAsia="Times New Roman" w:hAnsi="Times New Roman" w:cs="Times New Roman"/>
          <w:sz w:val="28"/>
          <w:szCs w:val="28"/>
        </w:rPr>
      </w:pPr>
      <w:r w:rsidRPr="001142A6">
        <w:rPr>
          <w:rFonts w:ascii="Times New Roman" w:eastAsia="Times New Roman" w:hAnsi="Times New Roman" w:cs="Times New Roman"/>
          <w:sz w:val="28"/>
          <w:szCs w:val="28"/>
        </w:rPr>
        <w:t>Объективно:состояниесредней тяжести. Кожные покровы блед</w:t>
      </w:r>
      <w:r w:rsidRPr="001142A6">
        <w:rPr>
          <w:rFonts w:ascii="Times New Roman" w:eastAsia="Times New Roman" w:hAnsi="Times New Roman" w:cs="Times New Roman"/>
          <w:sz w:val="28"/>
          <w:szCs w:val="28"/>
        </w:rPr>
        <w:softHyphen/>
        <w:t>ные. Увеличены подчелюстные лимфоузлы до 3 см в диаметре, умеренной плотности, болезненные. Зев резко гиперемирован. Выраженная отечность миндалин. В лег</w:t>
      </w:r>
      <w:r w:rsidRPr="001142A6">
        <w:rPr>
          <w:rFonts w:ascii="Times New Roman" w:eastAsia="Times New Roman" w:hAnsi="Times New Roman" w:cs="Times New Roman"/>
          <w:sz w:val="28"/>
          <w:szCs w:val="28"/>
        </w:rPr>
        <w:softHyphen/>
        <w:t>ких везикулярное дыхание, хрипов нет. Тоны сердца ясные, пульс 92 в мин, рит</w:t>
      </w:r>
      <w:r w:rsidRPr="001142A6">
        <w:rPr>
          <w:rFonts w:ascii="Times New Roman" w:eastAsia="Times New Roman" w:hAnsi="Times New Roman" w:cs="Times New Roman"/>
          <w:sz w:val="28"/>
          <w:szCs w:val="28"/>
        </w:rPr>
        <w:softHyphen/>
        <w:t>мичный. АД - 110/70 мм рт.ст. Живот мяг</w:t>
      </w:r>
      <w:r w:rsidRPr="001142A6">
        <w:rPr>
          <w:rFonts w:ascii="Times New Roman" w:eastAsia="Times New Roman" w:hAnsi="Times New Roman" w:cs="Times New Roman"/>
          <w:sz w:val="28"/>
          <w:szCs w:val="28"/>
        </w:rPr>
        <w:softHyphen/>
        <w:t>кий, печень и селезенка не увеличены.</w:t>
      </w:r>
    </w:p>
    <w:p w:rsidR="00B76E47" w:rsidRPr="001142A6" w:rsidRDefault="00B76E47" w:rsidP="00B76E47">
      <w:pPr>
        <w:spacing w:line="0" w:lineRule="atLeast"/>
        <w:jc w:val="both"/>
        <w:rPr>
          <w:rFonts w:ascii="Times New Roman" w:eastAsia="Times New Roman" w:hAnsi="Times New Roman" w:cs="Times New Roman"/>
          <w:sz w:val="28"/>
          <w:szCs w:val="28"/>
        </w:rPr>
      </w:pPr>
      <w:r w:rsidRPr="00CC4F9F">
        <w:rPr>
          <w:rFonts w:ascii="Times New Roman" w:eastAsia="Times New Roman" w:hAnsi="Times New Roman" w:cs="Times New Roman"/>
          <w:sz w:val="28"/>
          <w:szCs w:val="28"/>
          <w:u w:val="single"/>
        </w:rPr>
        <w:t>Анализ крови:</w:t>
      </w:r>
      <w:r w:rsidRPr="001142A6">
        <w:rPr>
          <w:rFonts w:ascii="Times New Roman" w:eastAsia="Times New Roman" w:hAnsi="Times New Roman" w:cs="Times New Roman"/>
          <w:sz w:val="28"/>
          <w:szCs w:val="28"/>
        </w:rPr>
        <w:t xml:space="preserve">Нв - 82г/л; э. - </w:t>
      </w:r>
      <w:r w:rsidRPr="001142A6">
        <w:rPr>
          <w:rFonts w:ascii="Times New Roman" w:eastAsia="Times New Roman" w:hAnsi="Times New Roman" w:cs="Times New Roman"/>
          <w:sz w:val="28"/>
          <w:szCs w:val="28"/>
          <w:lang w:eastAsia="en-US" w:bidi="en-US"/>
        </w:rPr>
        <w:t>2,73</w:t>
      </w:r>
      <w:r w:rsidRPr="001142A6">
        <w:rPr>
          <w:rFonts w:ascii="Times New Roman" w:eastAsia="Times New Roman" w:hAnsi="Times New Roman" w:cs="Times New Roman"/>
          <w:sz w:val="28"/>
          <w:szCs w:val="28"/>
          <w:lang w:val="en-US" w:eastAsia="en-US" w:bidi="en-US"/>
        </w:rPr>
        <w:t>x</w:t>
      </w:r>
      <w:r w:rsidRPr="001142A6">
        <w:rPr>
          <w:rFonts w:ascii="Times New Roman" w:eastAsia="Times New Roman" w:hAnsi="Times New Roman" w:cs="Times New Roman"/>
          <w:sz w:val="28"/>
          <w:szCs w:val="28"/>
          <w:lang w:eastAsia="en-US" w:bidi="en-US"/>
        </w:rPr>
        <w:t xml:space="preserve">1012 </w:t>
      </w:r>
      <w:r w:rsidRPr="001142A6">
        <w:rPr>
          <w:rFonts w:ascii="Times New Roman" w:eastAsia="Times New Roman" w:hAnsi="Times New Roman" w:cs="Times New Roman"/>
          <w:sz w:val="28"/>
          <w:szCs w:val="28"/>
        </w:rPr>
        <w:t>/л; цв. п.-0,9; ретикулоц. - 3%; тром- боц.</w:t>
      </w:r>
      <w:r w:rsidRPr="001142A6">
        <w:rPr>
          <w:rFonts w:ascii="Times New Roman" w:eastAsia="Times New Roman" w:hAnsi="Times New Roman" w:cs="Times New Roman"/>
          <w:sz w:val="28"/>
          <w:szCs w:val="28"/>
          <w:lang w:eastAsia="en-US" w:bidi="en-US"/>
        </w:rPr>
        <w:t>-133</w:t>
      </w:r>
      <w:r w:rsidRPr="001142A6">
        <w:rPr>
          <w:rFonts w:ascii="Times New Roman" w:eastAsia="Times New Roman" w:hAnsi="Times New Roman" w:cs="Times New Roman"/>
          <w:sz w:val="28"/>
          <w:szCs w:val="28"/>
          <w:lang w:val="en-US" w:eastAsia="en-US" w:bidi="en-US"/>
        </w:rPr>
        <w:t>x</w:t>
      </w:r>
      <w:r w:rsidRPr="001142A6">
        <w:rPr>
          <w:rFonts w:ascii="Times New Roman" w:eastAsia="Times New Roman" w:hAnsi="Times New Roman" w:cs="Times New Roman"/>
          <w:sz w:val="28"/>
          <w:szCs w:val="28"/>
          <w:lang w:eastAsia="en-US" w:bidi="en-US"/>
        </w:rPr>
        <w:t xml:space="preserve">109 </w:t>
      </w:r>
      <w:r w:rsidRPr="001142A6">
        <w:rPr>
          <w:rFonts w:ascii="Times New Roman" w:eastAsia="Times New Roman" w:hAnsi="Times New Roman" w:cs="Times New Roman"/>
          <w:sz w:val="28"/>
          <w:szCs w:val="28"/>
        </w:rPr>
        <w:t>/л; лейк.-2,</w:t>
      </w:r>
      <w:r w:rsidRPr="001142A6">
        <w:rPr>
          <w:rFonts w:ascii="Times New Roman" w:eastAsia="Times New Roman" w:hAnsi="Times New Roman" w:cs="Times New Roman"/>
          <w:sz w:val="28"/>
          <w:szCs w:val="28"/>
          <w:lang w:eastAsia="en-US" w:bidi="en-US"/>
        </w:rPr>
        <w:t>7</w:t>
      </w:r>
      <w:r w:rsidRPr="001142A6">
        <w:rPr>
          <w:rFonts w:ascii="Times New Roman" w:eastAsia="Times New Roman" w:hAnsi="Times New Roman" w:cs="Times New Roman"/>
          <w:sz w:val="28"/>
          <w:szCs w:val="28"/>
          <w:lang w:val="en-US" w:eastAsia="en-US" w:bidi="en-US"/>
        </w:rPr>
        <w:t>x</w:t>
      </w:r>
      <w:r w:rsidRPr="001142A6">
        <w:rPr>
          <w:rFonts w:ascii="Times New Roman" w:eastAsia="Times New Roman" w:hAnsi="Times New Roman" w:cs="Times New Roman"/>
          <w:sz w:val="28"/>
          <w:szCs w:val="28"/>
          <w:lang w:eastAsia="en-US" w:bidi="en-US"/>
        </w:rPr>
        <w:t xml:space="preserve">109 </w:t>
      </w:r>
      <w:r w:rsidRPr="001142A6">
        <w:rPr>
          <w:rFonts w:ascii="Times New Roman" w:eastAsia="Times New Roman" w:hAnsi="Times New Roman" w:cs="Times New Roman"/>
          <w:sz w:val="28"/>
          <w:szCs w:val="28"/>
        </w:rPr>
        <w:t>/л; бласты-37%; п.-3%; с.-27%; э- 0%; лимф. - 25%; мон. - 5%; СОЭ - 32 мм/час.</w:t>
      </w:r>
    </w:p>
    <w:p w:rsidR="00B76E47" w:rsidRPr="001142A6" w:rsidRDefault="00B76E47" w:rsidP="00B76E47">
      <w:pPr>
        <w:spacing w:line="0" w:lineRule="atLeast"/>
        <w:jc w:val="both"/>
        <w:rPr>
          <w:rFonts w:ascii="Times New Roman" w:eastAsia="Times New Roman" w:hAnsi="Times New Roman" w:cs="Times New Roman"/>
          <w:sz w:val="28"/>
          <w:szCs w:val="28"/>
        </w:rPr>
      </w:pPr>
      <w:r w:rsidRPr="00CC4F9F">
        <w:rPr>
          <w:rFonts w:ascii="Times New Roman" w:eastAsia="Times New Roman" w:hAnsi="Times New Roman" w:cs="Times New Roman"/>
          <w:sz w:val="28"/>
          <w:szCs w:val="28"/>
          <w:u w:val="single"/>
        </w:rPr>
        <w:t>Анализ пунктата костного мозга:</w:t>
      </w:r>
      <w:r w:rsidRPr="001142A6">
        <w:rPr>
          <w:rFonts w:ascii="Times New Roman" w:eastAsia="Times New Roman" w:hAnsi="Times New Roman" w:cs="Times New Roman"/>
          <w:sz w:val="28"/>
          <w:szCs w:val="28"/>
        </w:rPr>
        <w:t>миелобласты - 63; миелоциты - 1,1; метамиелоциты - 0,5; палочкоядерные - 2,4; сегментоядерные - 19; лимфоциты - 8,9; моноциты - 1,7; эритробласты - 0,2; нормобласты - 2,4, Л/Э=8:1.</w:t>
      </w:r>
    </w:p>
    <w:p w:rsidR="00B76E47" w:rsidRDefault="00B76E47" w:rsidP="00B76E47">
      <w:pPr>
        <w:tabs>
          <w:tab w:val="left" w:pos="193"/>
        </w:tabs>
        <w:spacing w:line="0" w:lineRule="atLeast"/>
        <w:jc w:val="both"/>
        <w:rPr>
          <w:rFonts w:ascii="Times New Roman" w:hAnsi="Times New Roman" w:cs="Times New Roman"/>
          <w:sz w:val="28"/>
          <w:szCs w:val="28"/>
        </w:rPr>
      </w:pPr>
      <w:r w:rsidRPr="00CC4F9F">
        <w:rPr>
          <w:rFonts w:ascii="Times New Roman" w:hAnsi="Times New Roman" w:cs="Times New Roman"/>
          <w:sz w:val="28"/>
          <w:szCs w:val="28"/>
        </w:rPr>
        <w:t xml:space="preserve">Цитохимическое исследование </w:t>
      </w:r>
      <w:r>
        <w:rPr>
          <w:rFonts w:ascii="Times New Roman" w:hAnsi="Times New Roman" w:cs="Times New Roman"/>
          <w:sz w:val="28"/>
          <w:szCs w:val="28"/>
        </w:rPr>
        <w:t>б</w:t>
      </w:r>
      <w:r w:rsidRPr="00CC4F9F">
        <w:rPr>
          <w:rFonts w:ascii="Times New Roman" w:hAnsi="Times New Roman" w:cs="Times New Roman"/>
          <w:sz w:val="28"/>
          <w:szCs w:val="28"/>
        </w:rPr>
        <w:t>ластных клеток: пероксидаза (+); липиды - (+); гликоген - (+ в диффузном виде); нафтилэстераза слабо (+); кислые мукополисахариды.</w:t>
      </w:r>
    </w:p>
    <w:p w:rsidR="00B76E47" w:rsidRDefault="00B76E47" w:rsidP="00B76E47">
      <w:pPr>
        <w:tabs>
          <w:tab w:val="left" w:pos="193"/>
        </w:tabs>
        <w:spacing w:line="0" w:lineRule="atLeast"/>
        <w:jc w:val="both"/>
        <w:rPr>
          <w:rFonts w:ascii="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стернальной пункции.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2.Сформулируйте полный клинический диагноз.</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Pr="00CC4F9F" w:rsidRDefault="00B76E47" w:rsidP="00B76E47">
      <w:pPr>
        <w:spacing w:line="355" w:lineRule="exact"/>
        <w:jc w:val="both"/>
        <w:rPr>
          <w:rFonts w:ascii="Times New Roman" w:eastAsia="Times New Roman" w:hAnsi="Times New Roman" w:cs="Times New Roman"/>
          <w:spacing w:val="10"/>
          <w:sz w:val="28"/>
          <w:szCs w:val="28"/>
        </w:rPr>
        <w:sectPr w:rsidR="00B76E47" w:rsidRPr="00CC4F9F">
          <w:footerReference w:type="even" r:id="rId109"/>
          <w:footerReference w:type="default" r:id="rId110"/>
          <w:pgSz w:w="10252" w:h="15885"/>
          <w:pgMar w:top="550" w:right="423" w:bottom="790" w:left="797" w:header="0" w:footer="3" w:gutter="0"/>
          <w:pgNumType w:start="76"/>
          <w:cols w:space="720"/>
          <w:noEndnote/>
          <w:docGrid w:linePitch="360"/>
        </w:sectPr>
      </w:pPr>
    </w:p>
    <w:p w:rsidR="00B76E47" w:rsidRDefault="00B76E47" w:rsidP="00B76E47">
      <w:pPr>
        <w:keepNext/>
        <w:keepLines/>
        <w:spacing w:line="0" w:lineRule="atLeast"/>
        <w:outlineLvl w:val="0"/>
        <w:rPr>
          <w:rFonts w:ascii="Times New Roman" w:eastAsia="Times New Roman" w:hAnsi="Times New Roman" w:cs="Times New Roman"/>
          <w:b/>
          <w:bCs/>
          <w:sz w:val="28"/>
          <w:szCs w:val="28"/>
        </w:rPr>
      </w:pPr>
      <w:bookmarkStart w:id="6" w:name="bookmark10"/>
      <w:r w:rsidRPr="00F45D2C">
        <w:rPr>
          <w:rFonts w:ascii="Times New Roman" w:eastAsia="Times New Roman" w:hAnsi="Times New Roman" w:cs="Times New Roman"/>
          <w:b/>
          <w:bCs/>
          <w:sz w:val="28"/>
          <w:szCs w:val="28"/>
        </w:rPr>
        <w:lastRenderedPageBreak/>
        <w:t>Задача</w:t>
      </w:r>
      <w:bookmarkEnd w:id="6"/>
      <w:r>
        <w:rPr>
          <w:rFonts w:ascii="Times New Roman" w:eastAsia="Times New Roman" w:hAnsi="Times New Roman" w:cs="Times New Roman"/>
          <w:b/>
          <w:bCs/>
          <w:sz w:val="28"/>
          <w:szCs w:val="28"/>
        </w:rPr>
        <w:t xml:space="preserve"> 7</w:t>
      </w:r>
    </w:p>
    <w:p w:rsidR="00B76E47" w:rsidRPr="00F45D2C" w:rsidRDefault="00B76E47" w:rsidP="00B76E47">
      <w:pPr>
        <w:keepNext/>
        <w:keepLines/>
        <w:spacing w:line="0" w:lineRule="atLeast"/>
        <w:outlineLvl w:val="0"/>
        <w:rPr>
          <w:rFonts w:ascii="Times New Roman" w:eastAsia="Times New Roman" w:hAnsi="Times New Roman" w:cs="Times New Roman"/>
          <w:b/>
          <w:bCs/>
          <w:sz w:val="28"/>
          <w:szCs w:val="28"/>
        </w:rPr>
      </w:pPr>
    </w:p>
    <w:p w:rsidR="00B76E47" w:rsidRPr="00F45D2C" w:rsidRDefault="00B76E47" w:rsidP="00B76E47">
      <w:pPr>
        <w:spacing w:line="0" w:lineRule="atLeast"/>
        <w:jc w:val="both"/>
        <w:rPr>
          <w:rFonts w:ascii="Times New Roman" w:eastAsia="Times New Roman" w:hAnsi="Times New Roman" w:cs="Times New Roman"/>
          <w:sz w:val="28"/>
          <w:szCs w:val="28"/>
        </w:rPr>
      </w:pPr>
      <w:r w:rsidRPr="00F45D2C">
        <w:rPr>
          <w:rFonts w:ascii="Times New Roman" w:eastAsia="Times New Roman" w:hAnsi="Times New Roman" w:cs="Times New Roman"/>
          <w:sz w:val="28"/>
          <w:szCs w:val="28"/>
        </w:rPr>
        <w:t>Больной В., 42 лет, обратился с жалобами на увеличение живота и чувство тяжести в левой половине живота. Увеличение живота отмечает 4 месяца. Объективно: правильного телосложения, кожа и слизистые обычной окраски, периферические лимфоузлы не увеличены. В легких везикулярное дыхание. Тоны сердца ясные, пульс 84 в минуту, ритмичный. АД - 130/80 мм рт.ст. Живот мягкий, безболезненный, печень у края реберной дуги, селезенка выступает на 8 см из-под реберного края, плотная, с гладкой поверхностью, болезненная при пальпации.</w:t>
      </w:r>
    </w:p>
    <w:p w:rsidR="00B76E47" w:rsidRPr="00F45D2C" w:rsidRDefault="00B76E47" w:rsidP="00B76E47">
      <w:pPr>
        <w:spacing w:line="0" w:lineRule="atLeast"/>
        <w:jc w:val="both"/>
        <w:rPr>
          <w:rFonts w:ascii="Times New Roman" w:eastAsia="Times New Roman" w:hAnsi="Times New Roman" w:cs="Times New Roman"/>
          <w:sz w:val="28"/>
          <w:szCs w:val="28"/>
        </w:rPr>
      </w:pPr>
      <w:r w:rsidRPr="00F45D2C">
        <w:rPr>
          <w:rFonts w:ascii="Times New Roman" w:eastAsia="Times New Roman" w:hAnsi="Times New Roman" w:cs="Times New Roman"/>
          <w:sz w:val="28"/>
          <w:szCs w:val="28"/>
          <w:u w:val="single"/>
        </w:rPr>
        <w:t>Анализ крови</w:t>
      </w:r>
      <w:r w:rsidRPr="00F45D2C">
        <w:rPr>
          <w:rFonts w:ascii="Times New Roman" w:eastAsia="Times New Roman" w:hAnsi="Times New Roman" w:cs="Times New Roman"/>
          <w:sz w:val="28"/>
          <w:szCs w:val="28"/>
        </w:rPr>
        <w:t>: Нв - 120 г/л, эр.-</w:t>
      </w:r>
      <w:r w:rsidRPr="00F45D2C">
        <w:rPr>
          <w:rFonts w:ascii="Times New Roman" w:eastAsia="Times New Roman" w:hAnsi="Times New Roman" w:cs="Times New Roman"/>
          <w:sz w:val="28"/>
          <w:szCs w:val="28"/>
          <w:lang w:eastAsia="en-US" w:bidi="en-US"/>
        </w:rPr>
        <w:t>3,2</w:t>
      </w:r>
      <w:r w:rsidRPr="00F45D2C">
        <w:rPr>
          <w:rFonts w:ascii="Times New Roman" w:eastAsia="Times New Roman" w:hAnsi="Times New Roman" w:cs="Times New Roman"/>
          <w:sz w:val="28"/>
          <w:szCs w:val="28"/>
          <w:lang w:val="en-US" w:eastAsia="en-US" w:bidi="en-US"/>
        </w:rPr>
        <w:t>x</w:t>
      </w:r>
      <w:r w:rsidRPr="00F45D2C">
        <w:rPr>
          <w:rFonts w:ascii="Times New Roman" w:eastAsia="Times New Roman" w:hAnsi="Times New Roman" w:cs="Times New Roman"/>
          <w:sz w:val="28"/>
          <w:szCs w:val="28"/>
          <w:lang w:eastAsia="en-US" w:bidi="en-US"/>
        </w:rPr>
        <w:t xml:space="preserve">1012 </w:t>
      </w:r>
      <w:r w:rsidRPr="00F45D2C">
        <w:rPr>
          <w:rFonts w:ascii="Times New Roman" w:eastAsia="Times New Roman" w:hAnsi="Times New Roman" w:cs="Times New Roman"/>
          <w:sz w:val="28"/>
          <w:szCs w:val="28"/>
        </w:rPr>
        <w:t xml:space="preserve">/л, цв.п,- 0,9, ретикулоц.-2%о, тромбоц.- </w:t>
      </w:r>
      <w:r w:rsidRPr="00F45D2C">
        <w:rPr>
          <w:rFonts w:ascii="Times New Roman" w:eastAsia="Times New Roman" w:hAnsi="Times New Roman" w:cs="Times New Roman"/>
          <w:sz w:val="28"/>
          <w:szCs w:val="28"/>
          <w:lang w:eastAsia="en-US" w:bidi="en-US"/>
        </w:rPr>
        <w:t>320</w:t>
      </w:r>
      <w:r w:rsidRPr="00F45D2C">
        <w:rPr>
          <w:rFonts w:ascii="Times New Roman" w:eastAsia="Times New Roman" w:hAnsi="Times New Roman" w:cs="Times New Roman"/>
          <w:sz w:val="28"/>
          <w:szCs w:val="28"/>
          <w:lang w:val="en-US" w:eastAsia="en-US" w:bidi="en-US"/>
        </w:rPr>
        <w:t>x</w:t>
      </w:r>
      <w:r w:rsidRPr="00F45D2C">
        <w:rPr>
          <w:rFonts w:ascii="Times New Roman" w:eastAsia="Times New Roman" w:hAnsi="Times New Roman" w:cs="Times New Roman"/>
          <w:sz w:val="28"/>
          <w:szCs w:val="28"/>
          <w:lang w:eastAsia="en-US" w:bidi="en-US"/>
        </w:rPr>
        <w:t xml:space="preserve">109 </w:t>
      </w:r>
      <w:r w:rsidRPr="00F45D2C">
        <w:rPr>
          <w:rFonts w:ascii="Times New Roman" w:eastAsia="Times New Roman" w:hAnsi="Times New Roman" w:cs="Times New Roman"/>
          <w:sz w:val="28"/>
          <w:szCs w:val="28"/>
        </w:rPr>
        <w:t>/л, лейк,- 180х109/л, бласты - 1%, промиелоциты - 1%, миелоциты - 7%, ме</w:t>
      </w:r>
      <w:r w:rsidRPr="00F45D2C">
        <w:rPr>
          <w:rFonts w:ascii="Times New Roman" w:eastAsia="Times New Roman" w:hAnsi="Times New Roman" w:cs="Times New Roman"/>
          <w:sz w:val="28"/>
          <w:szCs w:val="28"/>
        </w:rPr>
        <w:softHyphen/>
        <w:t>тамиелоциты - 12%, п-19%, с- 21%, э - 3%, б. - 7%, лимф.- 10%, мон.- 2%, СОЭ - 26 мм/час.</w:t>
      </w:r>
    </w:p>
    <w:p w:rsidR="00B76E47" w:rsidRPr="00F45D2C" w:rsidRDefault="00B76E47" w:rsidP="00B76E47">
      <w:pPr>
        <w:spacing w:line="0" w:lineRule="atLeast"/>
        <w:jc w:val="both"/>
        <w:rPr>
          <w:rFonts w:ascii="Times New Roman" w:eastAsia="Times New Roman" w:hAnsi="Times New Roman" w:cs="Times New Roman"/>
          <w:sz w:val="28"/>
          <w:szCs w:val="28"/>
        </w:rPr>
      </w:pPr>
      <w:r w:rsidRPr="00F45D2C">
        <w:rPr>
          <w:rFonts w:ascii="Times New Roman" w:eastAsia="Times New Roman" w:hAnsi="Times New Roman" w:cs="Times New Roman"/>
          <w:sz w:val="28"/>
          <w:szCs w:val="28"/>
        </w:rPr>
        <w:t xml:space="preserve">Цитохимический и цитогенетический анализ: щелочная фосфатаза в нейтрофилах отсутствует, реакция на пероксидазу (+), на кислую фосфатазу (+), на гликоген (+ в диффузном виде), на хлорацетатэсте разу (+). В клетках гранулоцитарного ряда содержится </w:t>
      </w:r>
      <w:r w:rsidRPr="00F45D2C">
        <w:rPr>
          <w:rFonts w:ascii="Times New Roman" w:eastAsia="Times New Roman" w:hAnsi="Times New Roman" w:cs="Times New Roman"/>
          <w:sz w:val="28"/>
          <w:szCs w:val="28"/>
          <w:lang w:val="en-US" w:eastAsia="en-US" w:bidi="en-US"/>
        </w:rPr>
        <w:t>Ph</w:t>
      </w:r>
      <w:r w:rsidRPr="00F45D2C">
        <w:rPr>
          <w:rFonts w:ascii="Times New Roman" w:eastAsia="Times New Roman" w:hAnsi="Times New Roman" w:cs="Times New Roman"/>
          <w:sz w:val="28"/>
          <w:szCs w:val="28"/>
        </w:rPr>
        <w:t>-хромосома.</w:t>
      </w:r>
    </w:p>
    <w:p w:rsidR="00B76E47" w:rsidRPr="00F45D2C" w:rsidRDefault="00B76E47" w:rsidP="00B76E47">
      <w:pPr>
        <w:tabs>
          <w:tab w:val="left" w:pos="4066"/>
        </w:tabs>
        <w:spacing w:line="0" w:lineRule="atLeast"/>
        <w:jc w:val="both"/>
        <w:rPr>
          <w:rFonts w:ascii="Times New Roman" w:eastAsia="Times New Roman" w:hAnsi="Times New Roman" w:cs="Times New Roman"/>
          <w:sz w:val="28"/>
          <w:szCs w:val="28"/>
        </w:rPr>
      </w:pPr>
      <w:r w:rsidRPr="00F45D2C">
        <w:rPr>
          <w:rFonts w:ascii="Times New Roman" w:eastAsia="Times New Roman" w:hAnsi="Times New Roman" w:cs="Times New Roman"/>
          <w:sz w:val="28"/>
          <w:szCs w:val="28"/>
          <w:u w:val="single"/>
        </w:rPr>
        <w:t>Анализ пунктата костного мозга</w:t>
      </w:r>
      <w:r w:rsidRPr="00F45D2C">
        <w:rPr>
          <w:rFonts w:ascii="Times New Roman" w:eastAsia="Times New Roman" w:hAnsi="Times New Roman" w:cs="Times New Roman"/>
          <w:sz w:val="28"/>
          <w:szCs w:val="28"/>
        </w:rPr>
        <w:t>: кост</w:t>
      </w:r>
      <w:r w:rsidRPr="00F45D2C">
        <w:rPr>
          <w:rFonts w:ascii="Times New Roman" w:eastAsia="Times New Roman" w:hAnsi="Times New Roman" w:cs="Times New Roman"/>
          <w:sz w:val="28"/>
          <w:szCs w:val="28"/>
        </w:rPr>
        <w:softHyphen/>
        <w:t>ный мозг богат клеточными элементами за счет увеличения гранулоцитарного ряда. Недифференцированные бласты -</w:t>
      </w:r>
      <w:r w:rsidRPr="00F45D2C">
        <w:rPr>
          <w:rFonts w:ascii="Times New Roman" w:eastAsia="Times New Roman" w:hAnsi="Times New Roman" w:cs="Times New Roman"/>
          <w:sz w:val="28"/>
          <w:szCs w:val="28"/>
        </w:rPr>
        <w:tab/>
        <w:t>3,3,миелобласты - 1,8, промиелоциты - 3,6, миелоциты - 18,0, метамиелоциты - 12,2, палочкоядерные - 28,1, сегментоядерные - 22,7, лимфоциты - 2,6, эритробласты - 8,1, нормобласты -1,8, мегакариоциты - 20-30 в препарате, некоторые из них с отшнуровкой тромбоцитов. Л/Э = 8,9:1.</w:t>
      </w:r>
    </w:p>
    <w:p w:rsidR="00B76E47" w:rsidRDefault="00B76E47" w:rsidP="00B76E47">
      <w:pPr>
        <w:spacing w:line="0" w:lineRule="atLeast"/>
        <w:jc w:val="both"/>
        <w:rPr>
          <w:rFonts w:ascii="Times New Roman" w:eastAsia="Times New Roman" w:hAnsi="Times New Roman" w:cs="Times New Roman"/>
          <w:sz w:val="28"/>
          <w:szCs w:val="28"/>
        </w:rPr>
      </w:pPr>
    </w:p>
    <w:p w:rsidR="00B76E47" w:rsidRDefault="00B76E47" w:rsidP="00B76E47">
      <w:pPr>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стернальной пункции.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2.Сформулируйте полный клинический диагноз.</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Pr="00CC4F9F" w:rsidRDefault="00B76E47" w:rsidP="00B76E47">
      <w:pPr>
        <w:spacing w:line="355" w:lineRule="exact"/>
        <w:jc w:val="both"/>
        <w:rPr>
          <w:rFonts w:ascii="Times New Roman" w:eastAsia="Times New Roman" w:hAnsi="Times New Roman" w:cs="Times New Roman"/>
          <w:spacing w:val="10"/>
          <w:sz w:val="28"/>
          <w:szCs w:val="28"/>
        </w:rPr>
        <w:sectPr w:rsidR="00B76E47" w:rsidRPr="00CC4F9F">
          <w:footerReference w:type="even" r:id="rId111"/>
          <w:footerReference w:type="default" r:id="rId112"/>
          <w:pgSz w:w="10252" w:h="15885"/>
          <w:pgMar w:top="550" w:right="423" w:bottom="790" w:left="797" w:header="0" w:footer="3" w:gutter="0"/>
          <w:pgNumType w:start="76"/>
          <w:cols w:space="720"/>
          <w:noEndnote/>
          <w:docGrid w:linePitch="360"/>
        </w:sectPr>
      </w:pPr>
    </w:p>
    <w:p w:rsidR="00B76E47" w:rsidRDefault="00B76E47" w:rsidP="00B76E47">
      <w:pPr>
        <w:tabs>
          <w:tab w:val="left" w:pos="3418"/>
        </w:tabs>
        <w:spacing w:line="0" w:lineRule="atLeast"/>
        <w:jc w:val="both"/>
        <w:rPr>
          <w:rFonts w:ascii="Times New Roman" w:eastAsia="Times New Roman" w:hAnsi="Times New Roman" w:cs="Times New Roman"/>
          <w:b/>
          <w:sz w:val="28"/>
          <w:szCs w:val="28"/>
        </w:rPr>
      </w:pPr>
      <w:r w:rsidRPr="00310F18">
        <w:rPr>
          <w:rFonts w:ascii="Times New Roman" w:eastAsia="Times New Roman" w:hAnsi="Times New Roman" w:cs="Times New Roman"/>
          <w:b/>
          <w:sz w:val="28"/>
          <w:szCs w:val="28"/>
        </w:rPr>
        <w:lastRenderedPageBreak/>
        <w:t>Задача</w:t>
      </w:r>
      <w:r>
        <w:rPr>
          <w:rFonts w:ascii="Times New Roman" w:eastAsia="Times New Roman" w:hAnsi="Times New Roman" w:cs="Times New Roman"/>
          <w:b/>
          <w:sz w:val="28"/>
          <w:szCs w:val="28"/>
        </w:rPr>
        <w:t xml:space="preserve"> 8</w:t>
      </w:r>
    </w:p>
    <w:p w:rsidR="00B76E47" w:rsidRPr="00310F18" w:rsidRDefault="00B76E47" w:rsidP="00B76E47">
      <w:pPr>
        <w:tabs>
          <w:tab w:val="left" w:pos="3418"/>
        </w:tabs>
        <w:spacing w:line="0" w:lineRule="atLeast"/>
        <w:jc w:val="both"/>
        <w:rPr>
          <w:rFonts w:ascii="Times New Roman" w:eastAsia="Times New Roman" w:hAnsi="Times New Roman" w:cs="Times New Roman"/>
          <w:b/>
          <w:sz w:val="28"/>
          <w:szCs w:val="28"/>
        </w:rPr>
      </w:pPr>
    </w:p>
    <w:p w:rsidR="00B76E47" w:rsidRPr="00310F18" w:rsidRDefault="00B76E47" w:rsidP="00B76E47">
      <w:pPr>
        <w:tabs>
          <w:tab w:val="left" w:pos="3418"/>
        </w:tabs>
        <w:spacing w:line="0" w:lineRule="atLeast"/>
        <w:jc w:val="both"/>
        <w:rPr>
          <w:rFonts w:ascii="Times New Roman" w:eastAsia="Times New Roman" w:hAnsi="Times New Roman" w:cs="Times New Roman"/>
          <w:sz w:val="28"/>
          <w:szCs w:val="28"/>
        </w:rPr>
      </w:pPr>
      <w:r w:rsidRPr="00310F18">
        <w:rPr>
          <w:rFonts w:ascii="Times New Roman" w:eastAsia="Times New Roman" w:hAnsi="Times New Roman" w:cs="Times New Roman"/>
          <w:sz w:val="28"/>
          <w:szCs w:val="28"/>
        </w:rPr>
        <w:t xml:space="preserve">Больной М., 45 лет, в течение двух лет наблюдается у дерматолога по поводу упорного кожного зуда. Последнее время появились боли и чувство жжения в кончиках пальцев, ухудшилось зрение, чаще беспокоят головные боли. Кожные покровы красно-синюшного цвета. Склеры инъецированы. В легких везикулярное дыхание. Границы относительной тупости сердца смещены влево на 2 см. Тоны сердца ясные, акцент </w:t>
      </w:r>
      <w:r w:rsidRPr="00310F18">
        <w:rPr>
          <w:rFonts w:ascii="Times New Roman" w:eastAsia="Times New Roman" w:hAnsi="Times New Roman" w:cs="Times New Roman"/>
          <w:bCs/>
          <w:sz w:val="28"/>
          <w:szCs w:val="28"/>
        </w:rPr>
        <w:t xml:space="preserve">II </w:t>
      </w:r>
      <w:r w:rsidRPr="00310F18">
        <w:rPr>
          <w:rFonts w:ascii="Times New Roman" w:eastAsia="Times New Roman" w:hAnsi="Times New Roman" w:cs="Times New Roman"/>
          <w:sz w:val="28"/>
          <w:szCs w:val="28"/>
        </w:rPr>
        <w:t>тона на аорте.</w:t>
      </w:r>
      <w:r w:rsidRPr="00310F18">
        <w:rPr>
          <w:rFonts w:ascii="Times New Roman" w:hAnsi="Times New Roman" w:cs="Times New Roman"/>
          <w:sz w:val="28"/>
          <w:szCs w:val="28"/>
        </w:rPr>
        <w:t xml:space="preserve">АД - 170/100 мм рт. ст. Пульсация на сосудах конечностей сохранена. Печень не увеличена, пальпируется селезенка умеренной плотности </w:t>
      </w:r>
      <w:r w:rsidRPr="00310F18">
        <w:rPr>
          <w:rFonts w:ascii="Times New Roman" w:eastAsia="Times New Roman" w:hAnsi="Times New Roman" w:cs="Times New Roman"/>
          <w:sz w:val="28"/>
          <w:szCs w:val="28"/>
        </w:rPr>
        <w:t>слегка болезненная.</w:t>
      </w:r>
    </w:p>
    <w:p w:rsidR="00B76E47" w:rsidRPr="00310F18" w:rsidRDefault="00B76E47" w:rsidP="00B76E47">
      <w:pPr>
        <w:spacing w:line="0" w:lineRule="atLeast"/>
        <w:jc w:val="both"/>
        <w:rPr>
          <w:rFonts w:ascii="Times New Roman" w:eastAsia="Times New Roman" w:hAnsi="Times New Roman" w:cs="Times New Roman"/>
          <w:sz w:val="28"/>
          <w:szCs w:val="28"/>
        </w:rPr>
      </w:pPr>
      <w:r w:rsidRPr="00310F18">
        <w:rPr>
          <w:rFonts w:ascii="Times New Roman" w:eastAsia="Times New Roman" w:hAnsi="Times New Roman" w:cs="Times New Roman"/>
          <w:sz w:val="28"/>
          <w:szCs w:val="28"/>
          <w:u w:val="single"/>
        </w:rPr>
        <w:t>Анализ крови</w:t>
      </w:r>
      <w:r w:rsidRPr="00310F18">
        <w:rPr>
          <w:rFonts w:ascii="Times New Roman" w:eastAsia="Times New Roman" w:hAnsi="Times New Roman" w:cs="Times New Roman"/>
          <w:sz w:val="28"/>
          <w:szCs w:val="28"/>
        </w:rPr>
        <w:t xml:space="preserve">: Нв - 190 г/л, эр. - </w:t>
      </w:r>
      <w:r w:rsidRPr="00310F18">
        <w:rPr>
          <w:rFonts w:ascii="Times New Roman" w:eastAsia="Times New Roman" w:hAnsi="Times New Roman" w:cs="Times New Roman"/>
          <w:sz w:val="28"/>
          <w:szCs w:val="28"/>
          <w:lang w:eastAsia="en-US" w:bidi="en-US"/>
        </w:rPr>
        <w:t>5,7</w:t>
      </w:r>
      <w:r w:rsidRPr="00310F18">
        <w:rPr>
          <w:rFonts w:ascii="Times New Roman" w:eastAsia="Times New Roman" w:hAnsi="Times New Roman" w:cs="Times New Roman"/>
          <w:sz w:val="28"/>
          <w:szCs w:val="28"/>
          <w:lang w:val="en-US" w:eastAsia="en-US" w:bidi="en-US"/>
        </w:rPr>
        <w:t>x</w:t>
      </w:r>
      <w:r w:rsidRPr="00310F18">
        <w:rPr>
          <w:rFonts w:ascii="Times New Roman" w:eastAsia="Times New Roman" w:hAnsi="Times New Roman" w:cs="Times New Roman"/>
          <w:sz w:val="28"/>
          <w:szCs w:val="28"/>
          <w:lang w:eastAsia="en-US" w:bidi="en-US"/>
        </w:rPr>
        <w:t xml:space="preserve">1012 </w:t>
      </w:r>
      <w:r w:rsidRPr="00310F18">
        <w:rPr>
          <w:rFonts w:ascii="Times New Roman" w:eastAsia="Times New Roman" w:hAnsi="Times New Roman" w:cs="Times New Roman"/>
          <w:sz w:val="28"/>
          <w:szCs w:val="28"/>
        </w:rPr>
        <w:t xml:space="preserve">/л, цв.п. - 1,0, ретикулоц.-2%, тромбоц. - </w:t>
      </w:r>
      <w:r w:rsidRPr="00310F18">
        <w:rPr>
          <w:rFonts w:ascii="Times New Roman" w:eastAsia="Times New Roman" w:hAnsi="Times New Roman" w:cs="Times New Roman"/>
          <w:sz w:val="28"/>
          <w:szCs w:val="28"/>
          <w:lang w:eastAsia="en-US" w:bidi="en-US"/>
        </w:rPr>
        <w:t>520,0</w:t>
      </w:r>
      <w:r w:rsidRPr="00310F18">
        <w:rPr>
          <w:rFonts w:ascii="Times New Roman" w:eastAsia="Times New Roman" w:hAnsi="Times New Roman" w:cs="Times New Roman"/>
          <w:sz w:val="28"/>
          <w:szCs w:val="28"/>
          <w:lang w:val="en-US" w:eastAsia="en-US" w:bidi="en-US"/>
        </w:rPr>
        <w:t>x</w:t>
      </w:r>
      <w:r w:rsidRPr="00310F18">
        <w:rPr>
          <w:rFonts w:ascii="Times New Roman" w:eastAsia="Times New Roman" w:hAnsi="Times New Roman" w:cs="Times New Roman"/>
          <w:sz w:val="28"/>
          <w:szCs w:val="28"/>
          <w:lang w:eastAsia="en-US" w:bidi="en-US"/>
        </w:rPr>
        <w:t xml:space="preserve">109 </w:t>
      </w:r>
      <w:r w:rsidRPr="00310F18">
        <w:rPr>
          <w:rFonts w:ascii="Times New Roman" w:eastAsia="Times New Roman" w:hAnsi="Times New Roman" w:cs="Times New Roman"/>
          <w:sz w:val="28"/>
          <w:szCs w:val="28"/>
        </w:rPr>
        <w:t>/л, лейк</w:t>
      </w:r>
      <w:r>
        <w:rPr>
          <w:rFonts w:ascii="Times New Roman" w:eastAsia="Times New Roman" w:hAnsi="Times New Roman" w:cs="Times New Roman"/>
          <w:sz w:val="28"/>
          <w:szCs w:val="28"/>
        </w:rPr>
        <w:t>.</w:t>
      </w:r>
      <w:r w:rsidRPr="00310F18">
        <w:rPr>
          <w:rFonts w:ascii="Times New Roman" w:eastAsia="Times New Roman" w:hAnsi="Times New Roman" w:cs="Times New Roman"/>
          <w:sz w:val="28"/>
          <w:szCs w:val="28"/>
        </w:rPr>
        <w:t>- 16,0х109/л, метамиелоциты- 2%, п</w:t>
      </w:r>
      <w:r>
        <w:rPr>
          <w:rFonts w:ascii="Times New Roman" w:eastAsia="Times New Roman" w:hAnsi="Times New Roman" w:cs="Times New Roman"/>
          <w:sz w:val="28"/>
          <w:szCs w:val="28"/>
        </w:rPr>
        <w:t>.</w:t>
      </w:r>
      <w:r w:rsidRPr="00310F18">
        <w:rPr>
          <w:rFonts w:ascii="Times New Roman" w:eastAsia="Times New Roman" w:hAnsi="Times New Roman" w:cs="Times New Roman"/>
          <w:sz w:val="28"/>
          <w:szCs w:val="28"/>
        </w:rPr>
        <w:t>- 13%, с. - 45%, б. - 0%, э. - 1%, лимф. - 30%, мон. - 9%, С0Э - 2 мм/час.</w:t>
      </w:r>
    </w:p>
    <w:p w:rsidR="00B76E47" w:rsidRPr="00310F18" w:rsidRDefault="00B76E47" w:rsidP="00B76E47">
      <w:pPr>
        <w:spacing w:line="0" w:lineRule="atLeast"/>
        <w:jc w:val="both"/>
        <w:rPr>
          <w:rFonts w:ascii="Times New Roman" w:eastAsia="Times New Roman" w:hAnsi="Times New Roman" w:cs="Times New Roman"/>
          <w:sz w:val="28"/>
          <w:szCs w:val="28"/>
        </w:rPr>
      </w:pPr>
      <w:r w:rsidRPr="00310F18">
        <w:rPr>
          <w:rFonts w:ascii="Times New Roman" w:eastAsia="Times New Roman" w:hAnsi="Times New Roman" w:cs="Times New Roman"/>
          <w:sz w:val="28"/>
          <w:szCs w:val="28"/>
          <w:u w:val="single"/>
        </w:rPr>
        <w:t>Биохимия крови</w:t>
      </w:r>
      <w:r w:rsidRPr="00310F18">
        <w:rPr>
          <w:rFonts w:ascii="Times New Roman" w:eastAsia="Times New Roman" w:hAnsi="Times New Roman" w:cs="Times New Roman"/>
          <w:sz w:val="28"/>
          <w:szCs w:val="28"/>
        </w:rPr>
        <w:t>: протромбин - 110%, фибриноген - 6 г/л, вязкость крови снижена, фибринолитическая активность 1,8 ч, масса циркулирующих эритроцитов - 50 мл/кг, объем циркулирующей крови - 8,5 л, гематокрит - 75%.</w:t>
      </w:r>
    </w:p>
    <w:p w:rsidR="00B76E47" w:rsidRPr="00310F18" w:rsidRDefault="00B76E47" w:rsidP="00B76E47">
      <w:pPr>
        <w:spacing w:line="0" w:lineRule="atLeast"/>
        <w:jc w:val="both"/>
        <w:rPr>
          <w:rFonts w:ascii="Times New Roman" w:eastAsia="Times New Roman" w:hAnsi="Times New Roman" w:cs="Times New Roman"/>
          <w:sz w:val="28"/>
          <w:szCs w:val="28"/>
        </w:rPr>
      </w:pPr>
      <w:r w:rsidRPr="00310F18">
        <w:rPr>
          <w:rFonts w:ascii="Times New Roman" w:eastAsia="Times New Roman" w:hAnsi="Times New Roman" w:cs="Times New Roman"/>
          <w:sz w:val="28"/>
          <w:szCs w:val="28"/>
          <w:u w:val="single"/>
        </w:rPr>
        <w:t>Анализ пунктата костного мозга</w:t>
      </w:r>
      <w:r w:rsidRPr="00310F18">
        <w:rPr>
          <w:rFonts w:ascii="Times New Roman" w:eastAsia="Times New Roman" w:hAnsi="Times New Roman" w:cs="Times New Roman"/>
          <w:sz w:val="28"/>
          <w:szCs w:val="28"/>
        </w:rPr>
        <w:t>: недифференцированные бласты - 0,6, про</w:t>
      </w:r>
      <w:r w:rsidRPr="00310F18">
        <w:rPr>
          <w:rFonts w:ascii="Times New Roman" w:eastAsia="Times New Roman" w:hAnsi="Times New Roman" w:cs="Times New Roman"/>
          <w:sz w:val="28"/>
          <w:szCs w:val="28"/>
        </w:rPr>
        <w:softHyphen/>
        <w:t>миелоциты - 2,3, миелоциты - 13,1, метамиелоциты - 15,0, палочкоядерные - 19,7, сегментоядерные - 23,8, лимфоциты - 2,5, моноциты - 0,1, проэритробласты - 0,2, эритробласты - 19,7, нормобласты - 1,2, плазматические клетки - 1,8, мегакариоциты - 50-70 в препарате.</w:t>
      </w:r>
    </w:p>
    <w:p w:rsidR="00B76E47" w:rsidRPr="00310F18" w:rsidRDefault="00B76E47" w:rsidP="00B76E47">
      <w:pPr>
        <w:spacing w:line="0" w:lineRule="atLeast"/>
        <w:jc w:val="both"/>
        <w:rPr>
          <w:rFonts w:ascii="Times New Roman" w:eastAsia="Times New Roman" w:hAnsi="Times New Roman" w:cs="Times New Roman"/>
          <w:sz w:val="28"/>
          <w:szCs w:val="28"/>
        </w:rPr>
      </w:pPr>
      <w:r w:rsidRPr="00310F18">
        <w:rPr>
          <w:rFonts w:ascii="Times New Roman" w:eastAsia="Times New Roman" w:hAnsi="Times New Roman" w:cs="Times New Roman"/>
          <w:sz w:val="28"/>
          <w:szCs w:val="28"/>
        </w:rPr>
        <w:t>Примечание: костный мозг богат ядросодержащими элементами. Л/3 = 3,7:1</w:t>
      </w:r>
    </w:p>
    <w:p w:rsidR="00B76E47" w:rsidRPr="00310F18" w:rsidRDefault="00B76E47" w:rsidP="00B76E47">
      <w:pPr>
        <w:spacing w:line="0" w:lineRule="atLeast"/>
        <w:jc w:val="both"/>
        <w:rPr>
          <w:rFonts w:ascii="Times New Roman" w:eastAsia="Times New Roman" w:hAnsi="Times New Roman" w:cs="Times New Roman"/>
          <w:sz w:val="28"/>
          <w:szCs w:val="28"/>
        </w:rPr>
      </w:pPr>
      <w:r w:rsidRPr="00310F18">
        <w:rPr>
          <w:rFonts w:ascii="Times New Roman" w:eastAsia="Times New Roman" w:hAnsi="Times New Roman" w:cs="Times New Roman"/>
          <w:sz w:val="28"/>
          <w:szCs w:val="28"/>
        </w:rPr>
        <w:t>Трепанобиопсия подвздошной кости: гиперплазия трехростковая с частичным вытеснением жира и выраженным мегакариоцитозом.</w:t>
      </w:r>
    </w:p>
    <w:p w:rsidR="00B76E47" w:rsidRDefault="00B76E47" w:rsidP="00B76E47">
      <w:pPr>
        <w:spacing w:line="0" w:lineRule="atLeast"/>
        <w:jc w:val="both"/>
        <w:rPr>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стернальной пункции.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2.Выделите основные клинические синдромы.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3.Сформулируйте полный клинический диагноз.</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Pr="00CC4F9F" w:rsidRDefault="00B76E47" w:rsidP="00B76E47">
      <w:pPr>
        <w:spacing w:line="355" w:lineRule="exact"/>
        <w:jc w:val="both"/>
        <w:rPr>
          <w:rFonts w:ascii="Times New Roman" w:eastAsia="Times New Roman" w:hAnsi="Times New Roman" w:cs="Times New Roman"/>
          <w:spacing w:val="10"/>
          <w:sz w:val="28"/>
          <w:szCs w:val="28"/>
        </w:rPr>
        <w:sectPr w:rsidR="00B76E47" w:rsidRPr="00CC4F9F">
          <w:footerReference w:type="even" r:id="rId113"/>
          <w:footerReference w:type="default" r:id="rId114"/>
          <w:pgSz w:w="10252" w:h="15885"/>
          <w:pgMar w:top="550" w:right="423" w:bottom="790" w:left="797" w:header="0" w:footer="3" w:gutter="0"/>
          <w:pgNumType w:start="76"/>
          <w:cols w:space="720"/>
          <w:noEndnote/>
          <w:docGrid w:linePitch="360"/>
        </w:sectPr>
      </w:pPr>
    </w:p>
    <w:p w:rsidR="00B76E47" w:rsidRPr="000D5F84" w:rsidRDefault="00B76E47" w:rsidP="00B76E47">
      <w:pPr>
        <w:spacing w:line="0" w:lineRule="atLeast"/>
        <w:jc w:val="both"/>
        <w:rPr>
          <w:rFonts w:ascii="Times New Roman" w:eastAsia="Times New Roman" w:hAnsi="Times New Roman" w:cs="Times New Roman"/>
          <w:b/>
          <w:sz w:val="28"/>
          <w:szCs w:val="28"/>
        </w:rPr>
      </w:pPr>
      <w:r w:rsidRPr="000D5F84">
        <w:rPr>
          <w:rFonts w:ascii="Times New Roman" w:eastAsia="Times New Roman" w:hAnsi="Times New Roman" w:cs="Times New Roman"/>
          <w:b/>
          <w:sz w:val="28"/>
          <w:szCs w:val="28"/>
        </w:rPr>
        <w:lastRenderedPageBreak/>
        <w:t>Задача</w:t>
      </w:r>
      <w:r>
        <w:rPr>
          <w:rFonts w:ascii="Times New Roman" w:eastAsia="Times New Roman" w:hAnsi="Times New Roman" w:cs="Times New Roman"/>
          <w:b/>
          <w:sz w:val="28"/>
          <w:szCs w:val="28"/>
        </w:rPr>
        <w:t xml:space="preserve"> 9</w:t>
      </w:r>
    </w:p>
    <w:p w:rsidR="00B76E47" w:rsidRDefault="00B76E47" w:rsidP="00B76E47">
      <w:pPr>
        <w:spacing w:line="0" w:lineRule="atLeast"/>
        <w:jc w:val="both"/>
        <w:rPr>
          <w:rFonts w:ascii="Times New Roman" w:eastAsia="Times New Roman" w:hAnsi="Times New Roman" w:cs="Times New Roman"/>
          <w:sz w:val="28"/>
          <w:szCs w:val="28"/>
        </w:rPr>
      </w:pPr>
    </w:p>
    <w:p w:rsidR="00B76E47" w:rsidRPr="00310F18" w:rsidRDefault="00B76E47" w:rsidP="00B76E47">
      <w:pPr>
        <w:spacing w:line="0" w:lineRule="atLeast"/>
        <w:jc w:val="both"/>
        <w:rPr>
          <w:rFonts w:ascii="Times New Roman" w:eastAsia="Times New Roman" w:hAnsi="Times New Roman" w:cs="Times New Roman"/>
          <w:sz w:val="28"/>
          <w:szCs w:val="28"/>
        </w:rPr>
      </w:pPr>
      <w:r w:rsidRPr="00310F18">
        <w:rPr>
          <w:rFonts w:ascii="Times New Roman" w:eastAsia="Times New Roman" w:hAnsi="Times New Roman" w:cs="Times New Roman"/>
          <w:sz w:val="28"/>
          <w:szCs w:val="28"/>
        </w:rPr>
        <w:t>Больная С., 72 лет, жалуется на сла</w:t>
      </w:r>
      <w:r w:rsidRPr="00310F18">
        <w:rPr>
          <w:rFonts w:ascii="Times New Roman" w:eastAsia="Times New Roman" w:hAnsi="Times New Roman" w:cs="Times New Roman"/>
          <w:sz w:val="28"/>
          <w:szCs w:val="28"/>
        </w:rPr>
        <w:softHyphen/>
        <w:t>бость, боли при ходьбе и в покое в обла</w:t>
      </w:r>
      <w:r w:rsidRPr="00310F18">
        <w:rPr>
          <w:rFonts w:ascii="Times New Roman" w:eastAsia="Times New Roman" w:hAnsi="Times New Roman" w:cs="Times New Roman"/>
          <w:sz w:val="28"/>
          <w:szCs w:val="28"/>
        </w:rPr>
        <w:softHyphen/>
        <w:t>сти тазобедренного сустава слева. Боль</w:t>
      </w:r>
      <w:r>
        <w:rPr>
          <w:rFonts w:ascii="Times New Roman" w:eastAsia="Times New Roman" w:hAnsi="Times New Roman" w:cs="Times New Roman"/>
          <w:sz w:val="28"/>
          <w:szCs w:val="28"/>
        </w:rPr>
        <w:t xml:space="preserve">на </w:t>
      </w:r>
      <w:r w:rsidRPr="00310F18">
        <w:rPr>
          <w:rFonts w:ascii="Times New Roman" w:eastAsia="Times New Roman" w:hAnsi="Times New Roman" w:cs="Times New Roman"/>
          <w:sz w:val="28"/>
          <w:szCs w:val="28"/>
        </w:rPr>
        <w:t>6 месяцев.</w:t>
      </w:r>
    </w:p>
    <w:p w:rsidR="00B76E47" w:rsidRPr="000D5F84" w:rsidRDefault="00B76E47" w:rsidP="00B76E47">
      <w:pPr>
        <w:pStyle w:val="20"/>
        <w:shd w:val="clear" w:color="auto" w:fill="auto"/>
        <w:spacing w:after="0" w:line="0" w:lineRule="atLeast"/>
        <w:rPr>
          <w:sz w:val="28"/>
          <w:szCs w:val="28"/>
        </w:rPr>
      </w:pPr>
      <w:r w:rsidRPr="00310F18">
        <w:rPr>
          <w:sz w:val="28"/>
          <w:szCs w:val="28"/>
        </w:rPr>
        <w:t>Объективно: бледность кожных покро</w:t>
      </w:r>
      <w:r w:rsidRPr="00310F18">
        <w:rPr>
          <w:sz w:val="28"/>
          <w:szCs w:val="28"/>
        </w:rPr>
        <w:softHyphen/>
        <w:t>вов, болезненность при пальпации в обла</w:t>
      </w:r>
      <w:r w:rsidRPr="00310F18">
        <w:rPr>
          <w:sz w:val="28"/>
          <w:szCs w:val="28"/>
        </w:rPr>
        <w:softHyphen/>
        <w:t>сти бедра слева, нарушена опорная функ</w:t>
      </w:r>
      <w:r w:rsidRPr="00310F18">
        <w:rPr>
          <w:sz w:val="28"/>
          <w:szCs w:val="28"/>
        </w:rPr>
        <w:softHyphen/>
        <w:t>ция конечности. В лёгких везикулярное дыхание. Тоны сердца приглушены. Пульс 72 в мин, ритмичный, удовлетворитель</w:t>
      </w:r>
      <w:r>
        <w:rPr>
          <w:sz w:val="28"/>
          <w:szCs w:val="28"/>
        </w:rPr>
        <w:t>ный,</w:t>
      </w:r>
      <w:r w:rsidRPr="000D5F84">
        <w:rPr>
          <w:sz w:val="28"/>
          <w:szCs w:val="28"/>
        </w:rPr>
        <w:t xml:space="preserve"> мягкий</w:t>
      </w:r>
      <w:r>
        <w:rPr>
          <w:sz w:val="28"/>
          <w:szCs w:val="28"/>
        </w:rPr>
        <w:t>.П</w:t>
      </w:r>
      <w:r w:rsidRPr="000D5F84">
        <w:rPr>
          <w:sz w:val="28"/>
          <w:szCs w:val="28"/>
        </w:rPr>
        <w:t>ечень и селезёнка не уве</w:t>
      </w:r>
      <w:r w:rsidRPr="000D5F84">
        <w:rPr>
          <w:sz w:val="28"/>
          <w:szCs w:val="28"/>
        </w:rPr>
        <w:softHyphen/>
        <w:t>личены.</w:t>
      </w:r>
    </w:p>
    <w:p w:rsidR="00B76E47" w:rsidRPr="00310F18" w:rsidRDefault="00B76E47" w:rsidP="00B76E47">
      <w:pPr>
        <w:tabs>
          <w:tab w:val="left" w:pos="0"/>
        </w:tabs>
        <w:spacing w:line="0" w:lineRule="atLeast"/>
        <w:jc w:val="both"/>
        <w:rPr>
          <w:rFonts w:ascii="Times New Roman" w:eastAsia="Times New Roman" w:hAnsi="Times New Roman" w:cs="Times New Roman"/>
          <w:sz w:val="28"/>
          <w:szCs w:val="28"/>
        </w:rPr>
      </w:pPr>
      <w:r w:rsidRPr="000D5F84">
        <w:rPr>
          <w:rFonts w:ascii="Times New Roman" w:eastAsia="Times New Roman" w:hAnsi="Times New Roman" w:cs="Times New Roman"/>
          <w:sz w:val="28"/>
          <w:szCs w:val="28"/>
          <w:u w:val="single"/>
        </w:rPr>
        <w:t>Анализ крови:</w:t>
      </w:r>
      <w:r w:rsidRPr="00310F18">
        <w:rPr>
          <w:rFonts w:ascii="Times New Roman" w:eastAsia="Times New Roman" w:hAnsi="Times New Roman" w:cs="Times New Roman"/>
          <w:sz w:val="28"/>
          <w:szCs w:val="28"/>
        </w:rPr>
        <w:t>Нв. - 107 г/л; эр. - 3,1 х 1012/л, цв.п. - 0,9, ретикулоц. - 2%, тромбоц. - 210,0 х 1012/л; лейк. - 8,2 х 1012/л; п. - 6%; с. - 52%; э. - 1%; б. -</w:t>
      </w:r>
      <w:r>
        <w:rPr>
          <w:rFonts w:ascii="Times New Roman" w:eastAsia="Times New Roman" w:hAnsi="Times New Roman" w:cs="Times New Roman"/>
          <w:sz w:val="28"/>
          <w:szCs w:val="28"/>
        </w:rPr>
        <w:t>1</w:t>
      </w:r>
      <w:r w:rsidRPr="00310F18">
        <w:rPr>
          <w:rFonts w:ascii="Times New Roman" w:eastAsia="Times New Roman" w:hAnsi="Times New Roman" w:cs="Times New Roman"/>
          <w:sz w:val="28"/>
          <w:szCs w:val="28"/>
        </w:rPr>
        <w:t>%; лимф.- 36%; мон. - 4%;С0Э - 60 мм/час.</w:t>
      </w:r>
    </w:p>
    <w:p w:rsidR="00B76E47" w:rsidRPr="00310F18" w:rsidRDefault="00B76E47" w:rsidP="00B76E47">
      <w:pPr>
        <w:tabs>
          <w:tab w:val="left" w:pos="2526"/>
        </w:tabs>
        <w:spacing w:line="0" w:lineRule="atLeast"/>
        <w:jc w:val="both"/>
        <w:rPr>
          <w:rFonts w:ascii="Times New Roman" w:eastAsia="Times New Roman" w:hAnsi="Times New Roman" w:cs="Times New Roman"/>
          <w:sz w:val="28"/>
          <w:szCs w:val="28"/>
        </w:rPr>
      </w:pPr>
      <w:r w:rsidRPr="000D5F84">
        <w:rPr>
          <w:rFonts w:ascii="Times New Roman" w:eastAsia="Times New Roman" w:hAnsi="Times New Roman" w:cs="Times New Roman"/>
          <w:sz w:val="28"/>
          <w:szCs w:val="28"/>
          <w:u w:val="single"/>
        </w:rPr>
        <w:t>Биохимия крови:</w:t>
      </w:r>
      <w:r w:rsidRPr="00310F18">
        <w:rPr>
          <w:rFonts w:ascii="Times New Roman" w:eastAsia="Times New Roman" w:hAnsi="Times New Roman" w:cs="Times New Roman"/>
          <w:sz w:val="28"/>
          <w:szCs w:val="28"/>
        </w:rPr>
        <w:tab/>
        <w:t>общий белок</w:t>
      </w:r>
      <w:r>
        <w:rPr>
          <w:rFonts w:ascii="Times New Roman" w:eastAsia="Times New Roman" w:hAnsi="Times New Roman" w:cs="Times New Roman"/>
          <w:sz w:val="28"/>
          <w:szCs w:val="28"/>
        </w:rPr>
        <w:t xml:space="preserve"> - </w:t>
      </w:r>
      <w:r w:rsidRPr="00310F18">
        <w:rPr>
          <w:rFonts w:ascii="Times New Roman" w:eastAsia="Times New Roman" w:hAnsi="Times New Roman" w:cs="Times New Roman"/>
          <w:sz w:val="28"/>
          <w:szCs w:val="28"/>
        </w:rPr>
        <w:t>130г/л, альбумины-34 г/л, глобули</w:t>
      </w:r>
      <w:r w:rsidRPr="00310F18">
        <w:rPr>
          <w:rFonts w:ascii="Times New Roman" w:eastAsia="Times New Roman" w:hAnsi="Times New Roman" w:cs="Times New Roman"/>
          <w:sz w:val="28"/>
          <w:szCs w:val="28"/>
        </w:rPr>
        <w:softHyphen/>
        <w:t xml:space="preserve">ны-66,0 г/л, М-градиент - 29%. При иммунохимическом исследовании белков сыворотки крови М-градиент относится к иммуноглобулинам класса </w:t>
      </w:r>
      <w:r w:rsidRPr="00310F18">
        <w:rPr>
          <w:rFonts w:ascii="Times New Roman" w:eastAsia="Times New Roman" w:hAnsi="Times New Roman" w:cs="Times New Roman"/>
          <w:sz w:val="28"/>
          <w:szCs w:val="28"/>
          <w:lang w:val="en-US" w:eastAsia="en-US" w:bidi="en-US"/>
        </w:rPr>
        <w:t>G</w:t>
      </w:r>
      <w:r w:rsidRPr="00310F18">
        <w:rPr>
          <w:rFonts w:ascii="Times New Roman" w:eastAsia="Times New Roman" w:hAnsi="Times New Roman" w:cs="Times New Roman"/>
          <w:sz w:val="28"/>
          <w:szCs w:val="28"/>
          <w:lang w:eastAsia="en-US" w:bidi="en-US"/>
        </w:rPr>
        <w:t>.</w:t>
      </w:r>
    </w:p>
    <w:p w:rsidR="00B76E47" w:rsidRPr="00310F18" w:rsidRDefault="00B76E47" w:rsidP="00B76E47">
      <w:pPr>
        <w:tabs>
          <w:tab w:val="right" w:pos="4386"/>
        </w:tabs>
        <w:spacing w:line="0" w:lineRule="atLeast"/>
        <w:jc w:val="both"/>
        <w:rPr>
          <w:rFonts w:ascii="Times New Roman" w:eastAsia="Times New Roman" w:hAnsi="Times New Roman" w:cs="Times New Roman"/>
          <w:sz w:val="28"/>
          <w:szCs w:val="28"/>
        </w:rPr>
      </w:pPr>
      <w:r w:rsidRPr="000D5F84">
        <w:rPr>
          <w:rFonts w:ascii="Times New Roman" w:eastAsia="Times New Roman" w:hAnsi="Times New Roman" w:cs="Times New Roman"/>
          <w:sz w:val="28"/>
          <w:szCs w:val="28"/>
          <w:u w:val="single"/>
        </w:rPr>
        <w:t>Анализ пунктата костного мозга:</w:t>
      </w:r>
      <w:r w:rsidRPr="00310F18">
        <w:rPr>
          <w:rFonts w:ascii="Times New Roman" w:eastAsia="Times New Roman" w:hAnsi="Times New Roman" w:cs="Times New Roman"/>
          <w:sz w:val="28"/>
          <w:szCs w:val="28"/>
        </w:rPr>
        <w:t xml:space="preserve"> не</w:t>
      </w:r>
      <w:r w:rsidRPr="00310F18">
        <w:rPr>
          <w:rFonts w:ascii="Times New Roman" w:eastAsia="Times New Roman" w:hAnsi="Times New Roman" w:cs="Times New Roman"/>
          <w:sz w:val="28"/>
          <w:szCs w:val="28"/>
        </w:rPr>
        <w:softHyphen/>
        <w:t>дифференцированные бласты -</w:t>
      </w:r>
      <w:r w:rsidRPr="00310F18">
        <w:rPr>
          <w:rFonts w:ascii="Times New Roman" w:eastAsia="Times New Roman" w:hAnsi="Times New Roman" w:cs="Times New Roman"/>
          <w:sz w:val="28"/>
          <w:szCs w:val="28"/>
        </w:rPr>
        <w:tab/>
        <w:t>0,6,</w:t>
      </w:r>
    </w:p>
    <w:p w:rsidR="00B76E47" w:rsidRPr="00310F18" w:rsidRDefault="00B76E47" w:rsidP="00B76E47">
      <w:pPr>
        <w:tabs>
          <w:tab w:val="right" w:pos="4386"/>
        </w:tabs>
        <w:spacing w:line="0" w:lineRule="atLeast"/>
        <w:jc w:val="both"/>
        <w:rPr>
          <w:rFonts w:ascii="Times New Roman" w:eastAsia="Times New Roman" w:hAnsi="Times New Roman" w:cs="Times New Roman"/>
          <w:sz w:val="28"/>
          <w:szCs w:val="28"/>
        </w:rPr>
      </w:pPr>
      <w:r w:rsidRPr="00310F18">
        <w:rPr>
          <w:rFonts w:ascii="Times New Roman" w:eastAsia="Times New Roman" w:hAnsi="Times New Roman" w:cs="Times New Roman"/>
          <w:sz w:val="28"/>
          <w:szCs w:val="28"/>
        </w:rPr>
        <w:t>промиелоциты-0,2,</w:t>
      </w:r>
      <w:r w:rsidRPr="00310F18">
        <w:rPr>
          <w:rFonts w:ascii="Times New Roman" w:eastAsia="Times New Roman" w:hAnsi="Times New Roman" w:cs="Times New Roman"/>
          <w:sz w:val="28"/>
          <w:szCs w:val="28"/>
        </w:rPr>
        <w:tab/>
        <w:t>миелоциты-0,8,метамиелоциты-2,0,палочкоядерные-3,0, сегментоядерные-15,7, лимфоциты-8,0, моноциты-0,6, эритробласты-3,4, нормобласты-0,4,</w:t>
      </w:r>
      <w:r w:rsidRPr="00310F18">
        <w:rPr>
          <w:rFonts w:ascii="Times New Roman" w:eastAsia="Times New Roman" w:hAnsi="Times New Roman" w:cs="Times New Roman"/>
          <w:sz w:val="28"/>
          <w:szCs w:val="28"/>
        </w:rPr>
        <w:tab/>
        <w:t>плазматическиеклетки - 64,2, встречаются скопления плазматических клеток. Мегакариоциты 3-5 в поле зрения, часть из них с отшнуровкой тромбоцитов. Л/Э -7,7:1.</w:t>
      </w: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стернальной пункции.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2.Сформулируйте полный клинический диагноз.</w:t>
      </w:r>
    </w:p>
    <w:p w:rsidR="00B76E47" w:rsidRDefault="00B76E47" w:rsidP="00B76E47">
      <w:pPr>
        <w:pStyle w:val="20"/>
        <w:shd w:val="clear" w:color="auto" w:fill="auto"/>
        <w:spacing w:after="0" w:line="0" w:lineRule="atLeast"/>
        <w:rPr>
          <w:b/>
          <w:sz w:val="28"/>
          <w:szCs w:val="28"/>
        </w:rPr>
      </w:pPr>
      <w:r w:rsidRPr="000D5F84">
        <w:rPr>
          <w:sz w:val="28"/>
          <w:szCs w:val="28"/>
        </w:rPr>
        <w:br w:type="column"/>
      </w:r>
      <w:r w:rsidRPr="007B4F2A">
        <w:rPr>
          <w:b/>
          <w:sz w:val="28"/>
          <w:szCs w:val="28"/>
        </w:rPr>
        <w:lastRenderedPageBreak/>
        <w:t>Задача</w:t>
      </w:r>
      <w:r>
        <w:rPr>
          <w:b/>
          <w:sz w:val="28"/>
          <w:szCs w:val="28"/>
        </w:rPr>
        <w:t xml:space="preserve"> 10</w:t>
      </w:r>
    </w:p>
    <w:p w:rsidR="00B76E47" w:rsidRPr="007B4F2A" w:rsidRDefault="00B76E47" w:rsidP="00B76E47">
      <w:pPr>
        <w:pStyle w:val="20"/>
        <w:shd w:val="clear" w:color="auto" w:fill="auto"/>
        <w:spacing w:after="0" w:line="0" w:lineRule="atLeast"/>
        <w:rPr>
          <w:b/>
          <w:sz w:val="28"/>
          <w:szCs w:val="28"/>
        </w:rPr>
      </w:pPr>
    </w:p>
    <w:p w:rsidR="00B76E47" w:rsidRPr="007B4F2A" w:rsidRDefault="00B76E47" w:rsidP="00B76E47">
      <w:pPr>
        <w:pStyle w:val="20"/>
        <w:shd w:val="clear" w:color="auto" w:fill="auto"/>
        <w:spacing w:after="0" w:line="0" w:lineRule="atLeast"/>
        <w:rPr>
          <w:sz w:val="28"/>
          <w:szCs w:val="28"/>
        </w:rPr>
      </w:pPr>
      <w:r w:rsidRPr="007B4F2A">
        <w:rPr>
          <w:sz w:val="28"/>
          <w:szCs w:val="28"/>
        </w:rPr>
        <w:t>Больной Л., 76 лет, жалуется на слабость, потливость, похудание, боли в костях, кро</w:t>
      </w:r>
      <w:r w:rsidRPr="007B4F2A">
        <w:rPr>
          <w:sz w:val="28"/>
          <w:szCs w:val="28"/>
        </w:rPr>
        <w:softHyphen/>
        <w:t>воточивость десен, носа. Болен 2 месяца.</w:t>
      </w:r>
    </w:p>
    <w:p w:rsidR="00B76E47" w:rsidRPr="00973C05" w:rsidRDefault="00B76E47" w:rsidP="00B76E47">
      <w:pPr>
        <w:tabs>
          <w:tab w:val="left" w:pos="1894"/>
        </w:tabs>
        <w:spacing w:line="0" w:lineRule="atLeast"/>
        <w:jc w:val="both"/>
        <w:rPr>
          <w:rFonts w:ascii="Times New Roman" w:eastAsia="Times New Roman" w:hAnsi="Times New Roman" w:cs="Times New Roman"/>
          <w:sz w:val="28"/>
          <w:szCs w:val="28"/>
        </w:rPr>
      </w:pPr>
      <w:r w:rsidRPr="00973C05">
        <w:rPr>
          <w:rFonts w:ascii="Times New Roman" w:eastAsia="Times New Roman" w:hAnsi="Times New Roman" w:cs="Times New Roman"/>
          <w:sz w:val="28"/>
          <w:szCs w:val="28"/>
        </w:rPr>
        <w:t>Объективно:</w:t>
      </w:r>
      <w:r w:rsidRPr="00973C05">
        <w:rPr>
          <w:rFonts w:ascii="Times New Roman" w:eastAsia="Times New Roman" w:hAnsi="Times New Roman" w:cs="Times New Roman"/>
          <w:sz w:val="28"/>
          <w:szCs w:val="28"/>
        </w:rPr>
        <w:tab/>
        <w:t>пониженного питания,кожные покровы и слизистые бледные, увеличены подмышечные и подчелюстные лимфоузлы до 2 см, мягкоэластические, безболезненные. В легких везикулярное дыхание, хрипов нет. Тоны сердца приглу</w:t>
      </w:r>
      <w:r w:rsidRPr="00973C05">
        <w:rPr>
          <w:rFonts w:ascii="Times New Roman" w:eastAsia="Times New Roman" w:hAnsi="Times New Roman" w:cs="Times New Roman"/>
          <w:sz w:val="28"/>
          <w:szCs w:val="28"/>
        </w:rPr>
        <w:softHyphen/>
        <w:t>шены, грубый систолический шум на аорте и в V точке, пульс 110 в мин, ритмичный. АД - 130/80 мм. рт. ст. Живот мягкий, без</w:t>
      </w:r>
      <w:r w:rsidRPr="00973C05">
        <w:rPr>
          <w:rFonts w:ascii="Times New Roman" w:eastAsia="Times New Roman" w:hAnsi="Times New Roman" w:cs="Times New Roman"/>
          <w:sz w:val="28"/>
          <w:szCs w:val="28"/>
        </w:rPr>
        <w:softHyphen/>
        <w:t>болезненный.</w:t>
      </w:r>
    </w:p>
    <w:p w:rsidR="00B76E47" w:rsidRPr="00973C05" w:rsidRDefault="00B76E47" w:rsidP="00B76E47">
      <w:pPr>
        <w:spacing w:line="0" w:lineRule="atLeast"/>
        <w:jc w:val="both"/>
        <w:rPr>
          <w:rFonts w:ascii="Times New Roman" w:eastAsia="Times New Roman" w:hAnsi="Times New Roman" w:cs="Times New Roman"/>
          <w:sz w:val="28"/>
          <w:szCs w:val="28"/>
        </w:rPr>
      </w:pPr>
      <w:r w:rsidRPr="007B4F2A">
        <w:rPr>
          <w:rFonts w:ascii="Times New Roman" w:eastAsia="Times New Roman" w:hAnsi="Times New Roman" w:cs="Times New Roman"/>
          <w:sz w:val="28"/>
          <w:szCs w:val="28"/>
          <w:u w:val="single"/>
        </w:rPr>
        <w:t>Анализ крови:</w:t>
      </w:r>
      <w:r w:rsidRPr="00973C05">
        <w:rPr>
          <w:rFonts w:ascii="Times New Roman" w:eastAsia="Times New Roman" w:hAnsi="Times New Roman" w:cs="Times New Roman"/>
          <w:sz w:val="28"/>
          <w:szCs w:val="28"/>
        </w:rPr>
        <w:t xml:space="preserve">Нв - 96г/л, эр. - </w:t>
      </w:r>
      <w:r w:rsidRPr="00973C05">
        <w:rPr>
          <w:rFonts w:ascii="Times New Roman" w:eastAsia="Times New Roman" w:hAnsi="Times New Roman" w:cs="Times New Roman"/>
          <w:sz w:val="28"/>
          <w:szCs w:val="28"/>
          <w:lang w:eastAsia="en-US" w:bidi="en-US"/>
        </w:rPr>
        <w:t>3,2</w:t>
      </w:r>
      <w:r w:rsidRPr="00973C05">
        <w:rPr>
          <w:rFonts w:ascii="Times New Roman" w:eastAsia="Times New Roman" w:hAnsi="Times New Roman" w:cs="Times New Roman"/>
          <w:sz w:val="28"/>
          <w:szCs w:val="28"/>
          <w:lang w:val="en-US" w:eastAsia="en-US" w:bidi="en-US"/>
        </w:rPr>
        <w:t>x</w:t>
      </w:r>
      <w:r w:rsidRPr="00973C05">
        <w:rPr>
          <w:rFonts w:ascii="Times New Roman" w:eastAsia="Times New Roman" w:hAnsi="Times New Roman" w:cs="Times New Roman"/>
          <w:sz w:val="28"/>
          <w:szCs w:val="28"/>
          <w:lang w:eastAsia="en-US" w:bidi="en-US"/>
        </w:rPr>
        <w:t xml:space="preserve">1012 </w:t>
      </w:r>
      <w:r w:rsidRPr="00973C05">
        <w:rPr>
          <w:rFonts w:ascii="Times New Roman" w:eastAsia="Times New Roman" w:hAnsi="Times New Roman" w:cs="Times New Roman"/>
          <w:sz w:val="28"/>
          <w:szCs w:val="28"/>
        </w:rPr>
        <w:t>/л; цв. п. - 0,9; ретикулоц</w:t>
      </w:r>
      <w:r>
        <w:rPr>
          <w:rFonts w:ascii="Times New Roman" w:eastAsia="Times New Roman" w:hAnsi="Times New Roman" w:cs="Times New Roman"/>
          <w:sz w:val="28"/>
          <w:szCs w:val="28"/>
        </w:rPr>
        <w:t>.</w:t>
      </w:r>
      <w:r w:rsidRPr="00973C05">
        <w:rPr>
          <w:rFonts w:ascii="Times New Roman" w:eastAsia="Times New Roman" w:hAnsi="Times New Roman" w:cs="Times New Roman"/>
          <w:sz w:val="28"/>
          <w:szCs w:val="28"/>
        </w:rPr>
        <w:t>- 1%; тром- боц.-21,0х109/л; л.-3,9х109/л; п. - 3%; с. - 40%; э.- 0%; б. - 0%; лимф. - 39%; мон. - 18%;СОЭ - 68 мм/час.</w:t>
      </w:r>
    </w:p>
    <w:p w:rsidR="00B76E47" w:rsidRPr="00B76E47" w:rsidRDefault="00B76E47" w:rsidP="00B76E47">
      <w:pPr>
        <w:spacing w:line="0" w:lineRule="atLeast"/>
        <w:jc w:val="both"/>
        <w:rPr>
          <w:rFonts w:ascii="Times New Roman" w:eastAsia="Times New Roman" w:hAnsi="Times New Roman" w:cs="Times New Roman"/>
          <w:color w:val="auto"/>
          <w:sz w:val="28"/>
          <w:szCs w:val="28"/>
        </w:rPr>
      </w:pPr>
      <w:r w:rsidRPr="007B4F2A">
        <w:rPr>
          <w:rFonts w:ascii="Times New Roman" w:eastAsia="Times New Roman" w:hAnsi="Times New Roman" w:cs="Times New Roman"/>
          <w:sz w:val="28"/>
          <w:szCs w:val="28"/>
          <w:u w:val="single"/>
        </w:rPr>
        <w:t>Биохимия крови:</w:t>
      </w:r>
      <w:r w:rsidRPr="00973C05">
        <w:rPr>
          <w:rFonts w:ascii="Times New Roman" w:eastAsia="Times New Roman" w:hAnsi="Times New Roman" w:cs="Times New Roman"/>
          <w:sz w:val="28"/>
          <w:szCs w:val="28"/>
        </w:rPr>
        <w:t xml:space="preserve"> общий белок - 120 г/л; альб. - 52%, глобулины </w:t>
      </w:r>
      <w:r>
        <w:rPr>
          <w:rFonts w:ascii="Times New Roman" w:eastAsia="Times New Roman" w:hAnsi="Times New Roman" w:cs="Times New Roman"/>
          <w:sz w:val="28"/>
          <w:szCs w:val="28"/>
        </w:rPr>
        <w:t>–</w:t>
      </w:r>
      <w:r w:rsidRPr="00973C05">
        <w:rPr>
          <w:rFonts w:ascii="Times New Roman" w:eastAsia="Times New Roman" w:hAnsi="Times New Roman" w:cs="Times New Roman"/>
          <w:sz w:val="28"/>
          <w:szCs w:val="28"/>
        </w:rPr>
        <w:t xml:space="preserve"> </w:t>
      </w:r>
      <w:r>
        <w:rPr>
          <w:rFonts w:ascii="Times New Roman" w:eastAsia="Times New Roman" w:hAnsi="Times New Roman" w:cs="Times New Roman"/>
          <w:color w:val="auto"/>
          <w:sz w:val="28"/>
          <w:szCs w:val="28"/>
        </w:rPr>
        <w:t>43 %</w:t>
      </w:r>
    </w:p>
    <w:p w:rsidR="00B76E47" w:rsidRPr="00B76E47" w:rsidRDefault="00B76E47" w:rsidP="00B76E47">
      <w:pPr>
        <w:tabs>
          <w:tab w:val="left" w:pos="2947"/>
        </w:tabs>
        <w:spacing w:line="0" w:lineRule="atLeast"/>
        <w:jc w:val="both"/>
        <w:rPr>
          <w:rFonts w:ascii="Times New Roman" w:eastAsia="Times New Roman" w:hAnsi="Times New Roman" w:cs="Times New Roman"/>
          <w:color w:val="auto"/>
          <w:sz w:val="28"/>
          <w:szCs w:val="28"/>
        </w:rPr>
      </w:pPr>
      <w:r w:rsidRPr="00B76E47">
        <w:rPr>
          <w:rFonts w:ascii="Times New Roman" w:eastAsia="Times New Roman" w:hAnsi="Times New Roman" w:cs="Times New Roman"/>
          <w:color w:val="auto"/>
          <w:sz w:val="28"/>
          <w:szCs w:val="28"/>
        </w:rPr>
        <w:t>Иммунологическое</w:t>
      </w:r>
      <w:r>
        <w:rPr>
          <w:rFonts w:ascii="Times New Roman" w:eastAsia="Times New Roman" w:hAnsi="Times New Roman" w:cs="Times New Roman"/>
          <w:color w:val="auto"/>
          <w:sz w:val="28"/>
          <w:szCs w:val="28"/>
        </w:rPr>
        <w:t xml:space="preserve"> исследлвание </w:t>
      </w:r>
      <w:r w:rsidRPr="00B76E47">
        <w:rPr>
          <w:rFonts w:ascii="Times New Roman" w:eastAsia="Times New Roman" w:hAnsi="Times New Roman" w:cs="Times New Roman"/>
          <w:color w:val="auto"/>
          <w:sz w:val="28"/>
          <w:szCs w:val="28"/>
        </w:rPr>
        <w:t>белка сыворотки: М-градиент образован макро</w:t>
      </w:r>
      <w:r w:rsidRPr="00B76E47">
        <w:rPr>
          <w:rFonts w:ascii="Times New Roman" w:eastAsia="Times New Roman" w:hAnsi="Times New Roman" w:cs="Times New Roman"/>
          <w:color w:val="auto"/>
          <w:sz w:val="28"/>
          <w:szCs w:val="28"/>
        </w:rPr>
        <w:softHyphen/>
        <w:t>глобулином.</w:t>
      </w:r>
    </w:p>
    <w:p w:rsidR="00B76E47" w:rsidRDefault="00B76E47" w:rsidP="00B76E47">
      <w:pPr>
        <w:pStyle w:val="20"/>
        <w:shd w:val="clear" w:color="auto" w:fill="auto"/>
        <w:spacing w:after="0" w:line="0" w:lineRule="atLeast"/>
        <w:rPr>
          <w:sz w:val="28"/>
          <w:szCs w:val="28"/>
        </w:rPr>
      </w:pPr>
      <w:r w:rsidRPr="007B4F2A">
        <w:rPr>
          <w:sz w:val="28"/>
          <w:szCs w:val="28"/>
          <w:u w:val="single"/>
        </w:rPr>
        <w:t>Анализ пунктата костного мозга:</w:t>
      </w:r>
      <w:r w:rsidRPr="007B4F2A">
        <w:rPr>
          <w:sz w:val="28"/>
          <w:szCs w:val="28"/>
        </w:rPr>
        <w:t xml:space="preserve"> недифференцированные бласты 0,6; промиелоциты0,4; метамиелоциты - 8,2; палочкоядерные - 11,0; сегментоядерные - 20,0; лимфоциты - 26.2; плазматические клетки - 16,8; эритробласты - 10,5; нормобласты-5,3; Л/Э=5,3:1.</w:t>
      </w:r>
      <w:r w:rsidRPr="00973C05">
        <w:rPr>
          <w:sz w:val="28"/>
          <w:szCs w:val="28"/>
        </w:rPr>
        <w:t>Мегакариоциты в препарате разной сте</w:t>
      </w:r>
      <w:r w:rsidRPr="00973C05">
        <w:rPr>
          <w:sz w:val="28"/>
          <w:szCs w:val="28"/>
        </w:rPr>
        <w:softHyphen/>
        <w:t>пени зрелости с отшнуровкой тромбоцитов</w:t>
      </w:r>
      <w:r w:rsidRPr="007B4F2A">
        <w:rPr>
          <w:sz w:val="28"/>
          <w:szCs w:val="28"/>
        </w:rPr>
        <w:t xml:space="preserve"> заполнены тяжами соединительной ткани.</w:t>
      </w:r>
    </w:p>
    <w:p w:rsidR="00B76E47" w:rsidRDefault="00B76E47" w:rsidP="00B76E47">
      <w:pPr>
        <w:pStyle w:val="20"/>
        <w:shd w:val="clear" w:color="auto" w:fill="auto"/>
        <w:spacing w:after="0" w:line="0" w:lineRule="atLeast"/>
        <w:rPr>
          <w:sz w:val="28"/>
          <w:szCs w:val="28"/>
        </w:rPr>
      </w:pPr>
    </w:p>
    <w:p w:rsidR="00B76E47" w:rsidRDefault="00B76E47" w:rsidP="00B76E47">
      <w:pPr>
        <w:pStyle w:val="20"/>
        <w:shd w:val="clear" w:color="auto" w:fill="auto"/>
        <w:spacing w:after="0" w:line="0" w:lineRule="atLeast"/>
        <w:rPr>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стернальной пункции.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2.Сформулируйте полный клинический диагноз.</w:t>
      </w:r>
    </w:p>
    <w:p w:rsidR="00B76E47" w:rsidRDefault="00B76E47" w:rsidP="00B76E47">
      <w:pPr>
        <w:pStyle w:val="20"/>
        <w:shd w:val="clear" w:color="auto" w:fill="auto"/>
        <w:spacing w:after="0" w:line="0" w:lineRule="atLeast"/>
        <w:rPr>
          <w:sz w:val="28"/>
          <w:szCs w:val="28"/>
        </w:rPr>
      </w:pPr>
      <w:r w:rsidRPr="000D5F84">
        <w:rPr>
          <w:sz w:val="28"/>
          <w:szCs w:val="28"/>
        </w:rPr>
        <w:br w:type="column"/>
      </w:r>
    </w:p>
    <w:p w:rsidR="00B76E47" w:rsidRPr="00973C05" w:rsidRDefault="00B76E47" w:rsidP="00B76E47">
      <w:pPr>
        <w:keepNext/>
        <w:keepLines/>
        <w:spacing w:line="0" w:lineRule="atLeast"/>
        <w:jc w:val="both"/>
        <w:outlineLvl w:val="0"/>
        <w:rPr>
          <w:rFonts w:ascii="Times New Roman" w:eastAsia="Times New Roman" w:hAnsi="Times New Roman" w:cs="Times New Roman"/>
          <w:b/>
          <w:bCs/>
          <w:sz w:val="28"/>
          <w:szCs w:val="28"/>
        </w:rPr>
      </w:pPr>
      <w:r w:rsidRPr="00FB23CF">
        <w:rPr>
          <w:rFonts w:ascii="Times New Roman" w:eastAsia="Times New Roman" w:hAnsi="Times New Roman" w:cs="Times New Roman"/>
          <w:b/>
          <w:bCs/>
          <w:sz w:val="28"/>
          <w:szCs w:val="28"/>
        </w:rPr>
        <w:t>Задача</w:t>
      </w:r>
      <w:r>
        <w:rPr>
          <w:rFonts w:ascii="Times New Roman" w:eastAsia="Times New Roman" w:hAnsi="Times New Roman" w:cs="Times New Roman"/>
          <w:b/>
          <w:bCs/>
          <w:sz w:val="28"/>
          <w:szCs w:val="28"/>
        </w:rPr>
        <w:t xml:space="preserve"> 11</w:t>
      </w:r>
    </w:p>
    <w:p w:rsidR="00B76E47" w:rsidRPr="00973C05" w:rsidRDefault="00B76E47" w:rsidP="00B76E47">
      <w:pPr>
        <w:spacing w:line="0" w:lineRule="atLeast"/>
        <w:jc w:val="both"/>
        <w:rPr>
          <w:rFonts w:ascii="Times New Roman" w:eastAsia="Times New Roman" w:hAnsi="Times New Roman" w:cs="Times New Roman"/>
          <w:sz w:val="28"/>
          <w:szCs w:val="28"/>
        </w:rPr>
      </w:pPr>
      <w:r w:rsidRPr="00973C05">
        <w:rPr>
          <w:rFonts w:ascii="Times New Roman" w:eastAsia="Times New Roman" w:hAnsi="Times New Roman" w:cs="Times New Roman"/>
          <w:sz w:val="28"/>
          <w:szCs w:val="28"/>
        </w:rPr>
        <w:t>Больная Н., 40 лет, жалуется на боли в плечевых костях и голенях, кожный зуд, слабость, ощущение тяжести в животе по</w:t>
      </w:r>
      <w:r w:rsidRPr="00973C05">
        <w:rPr>
          <w:rFonts w:ascii="Times New Roman" w:eastAsia="Times New Roman" w:hAnsi="Times New Roman" w:cs="Times New Roman"/>
          <w:sz w:val="28"/>
          <w:szCs w:val="28"/>
        </w:rPr>
        <w:softHyphen/>
        <w:t>сле еды. Больна в течение года.</w:t>
      </w:r>
    </w:p>
    <w:p w:rsidR="00B76E47" w:rsidRPr="00973C05" w:rsidRDefault="00B76E47" w:rsidP="00B76E47">
      <w:pPr>
        <w:spacing w:line="0" w:lineRule="atLeast"/>
        <w:jc w:val="both"/>
        <w:rPr>
          <w:rFonts w:ascii="Times New Roman" w:eastAsia="Times New Roman" w:hAnsi="Times New Roman" w:cs="Times New Roman"/>
          <w:sz w:val="28"/>
          <w:szCs w:val="28"/>
        </w:rPr>
      </w:pPr>
      <w:r w:rsidRPr="00973C05">
        <w:rPr>
          <w:rFonts w:ascii="Times New Roman" w:eastAsia="Times New Roman" w:hAnsi="Times New Roman" w:cs="Times New Roman"/>
          <w:sz w:val="28"/>
          <w:szCs w:val="28"/>
        </w:rPr>
        <w:t>Объективно: правильного телосложе</w:t>
      </w:r>
      <w:r w:rsidRPr="00973C05">
        <w:rPr>
          <w:rFonts w:ascii="Times New Roman" w:eastAsia="Times New Roman" w:hAnsi="Times New Roman" w:cs="Times New Roman"/>
          <w:sz w:val="28"/>
          <w:szCs w:val="28"/>
        </w:rPr>
        <w:softHyphen/>
        <w:t>ния, пониженного питания. На коже голе</w:t>
      </w:r>
      <w:r w:rsidRPr="00973C05">
        <w:rPr>
          <w:rFonts w:ascii="Times New Roman" w:eastAsia="Times New Roman" w:hAnsi="Times New Roman" w:cs="Times New Roman"/>
          <w:sz w:val="28"/>
          <w:szCs w:val="28"/>
        </w:rPr>
        <w:softHyphen/>
        <w:t>ней, передней брюшной стенке геморраги</w:t>
      </w:r>
      <w:r w:rsidRPr="00973C05">
        <w:rPr>
          <w:rFonts w:ascii="Times New Roman" w:eastAsia="Times New Roman" w:hAnsi="Times New Roman" w:cs="Times New Roman"/>
          <w:sz w:val="28"/>
          <w:szCs w:val="28"/>
        </w:rPr>
        <w:softHyphen/>
        <w:t>ческая сыпь. Периферические лимфоузлы не увеличены. В легких везикулярное ды</w:t>
      </w:r>
      <w:r w:rsidRPr="00973C05">
        <w:rPr>
          <w:rFonts w:ascii="Times New Roman" w:eastAsia="Times New Roman" w:hAnsi="Times New Roman" w:cs="Times New Roman"/>
          <w:sz w:val="28"/>
          <w:szCs w:val="28"/>
        </w:rPr>
        <w:softHyphen/>
        <w:t xml:space="preserve">хание. Тоны сердца ясные, пульс 75 в мин. Границы печени по Курлову </w:t>
      </w:r>
      <w:r w:rsidRPr="00973C05">
        <w:rPr>
          <w:rFonts w:ascii="Times New Roman" w:eastAsia="Times New Roman" w:hAnsi="Times New Roman" w:cs="Times New Roman"/>
          <w:sz w:val="28"/>
          <w:szCs w:val="28"/>
          <w:lang w:eastAsia="en-US" w:bidi="en-US"/>
        </w:rPr>
        <w:t>12</w:t>
      </w:r>
      <w:r w:rsidRPr="00973C05">
        <w:rPr>
          <w:rFonts w:ascii="Times New Roman" w:eastAsia="Times New Roman" w:hAnsi="Times New Roman" w:cs="Times New Roman"/>
          <w:sz w:val="28"/>
          <w:szCs w:val="28"/>
          <w:lang w:val="en-US" w:eastAsia="en-US" w:bidi="en-US"/>
        </w:rPr>
        <w:t>x</w:t>
      </w:r>
      <w:r w:rsidRPr="00973C05">
        <w:rPr>
          <w:rFonts w:ascii="Times New Roman" w:eastAsia="Times New Roman" w:hAnsi="Times New Roman" w:cs="Times New Roman"/>
          <w:sz w:val="28"/>
          <w:szCs w:val="28"/>
          <w:lang w:eastAsia="en-US" w:bidi="en-US"/>
        </w:rPr>
        <w:t>10</w:t>
      </w:r>
      <w:r w:rsidRPr="00973C05">
        <w:rPr>
          <w:rFonts w:ascii="Times New Roman" w:eastAsia="Times New Roman" w:hAnsi="Times New Roman" w:cs="Times New Roman"/>
          <w:sz w:val="28"/>
          <w:szCs w:val="28"/>
          <w:lang w:val="en-US" w:eastAsia="en-US" w:bidi="en-US"/>
        </w:rPr>
        <w:t>x</w:t>
      </w:r>
      <w:r w:rsidRPr="00973C05">
        <w:rPr>
          <w:rFonts w:ascii="Times New Roman" w:eastAsia="Times New Roman" w:hAnsi="Times New Roman" w:cs="Times New Roman"/>
          <w:sz w:val="28"/>
          <w:szCs w:val="28"/>
          <w:lang w:eastAsia="en-US" w:bidi="en-US"/>
        </w:rPr>
        <w:t xml:space="preserve">9 </w:t>
      </w:r>
      <w:r w:rsidRPr="00973C05">
        <w:rPr>
          <w:rFonts w:ascii="Times New Roman" w:eastAsia="Times New Roman" w:hAnsi="Times New Roman" w:cs="Times New Roman"/>
          <w:sz w:val="28"/>
          <w:szCs w:val="28"/>
        </w:rPr>
        <w:t>см, край печени плотный, поверхность глад</w:t>
      </w:r>
      <w:r w:rsidRPr="00973C05">
        <w:rPr>
          <w:rFonts w:ascii="Times New Roman" w:eastAsia="Times New Roman" w:hAnsi="Times New Roman" w:cs="Times New Roman"/>
          <w:sz w:val="28"/>
          <w:szCs w:val="28"/>
        </w:rPr>
        <w:softHyphen/>
        <w:t>кая. Селезенка выступает на 10 см из-под реберного края, плотная, болезненная при пальпации. Пастозность голеней.</w:t>
      </w:r>
    </w:p>
    <w:p w:rsidR="00B76E47" w:rsidRPr="00973C05" w:rsidRDefault="00B76E47" w:rsidP="00B76E47">
      <w:pPr>
        <w:spacing w:line="0" w:lineRule="atLeast"/>
        <w:jc w:val="both"/>
        <w:rPr>
          <w:rFonts w:ascii="Times New Roman" w:eastAsia="Times New Roman" w:hAnsi="Times New Roman" w:cs="Times New Roman"/>
          <w:sz w:val="28"/>
          <w:szCs w:val="28"/>
        </w:rPr>
      </w:pPr>
      <w:r w:rsidRPr="00FB23CF">
        <w:rPr>
          <w:rFonts w:ascii="Times New Roman" w:eastAsia="Times New Roman" w:hAnsi="Times New Roman" w:cs="Times New Roman"/>
          <w:sz w:val="28"/>
          <w:szCs w:val="28"/>
          <w:u w:val="single"/>
        </w:rPr>
        <w:t>Анализ крови:</w:t>
      </w:r>
      <w:r w:rsidRPr="00973C05">
        <w:rPr>
          <w:rFonts w:ascii="Times New Roman" w:eastAsia="Times New Roman" w:hAnsi="Times New Roman" w:cs="Times New Roman"/>
          <w:sz w:val="28"/>
          <w:szCs w:val="28"/>
        </w:rPr>
        <w:t>Нв.-70 г/л; эр.-2,</w:t>
      </w:r>
      <w:r w:rsidRPr="00973C05">
        <w:rPr>
          <w:rFonts w:ascii="Times New Roman" w:eastAsia="Times New Roman" w:hAnsi="Times New Roman" w:cs="Times New Roman"/>
          <w:sz w:val="28"/>
          <w:szCs w:val="28"/>
          <w:lang w:eastAsia="en-US" w:bidi="en-US"/>
        </w:rPr>
        <w:t>86</w:t>
      </w:r>
      <w:r w:rsidRPr="00973C05">
        <w:rPr>
          <w:rFonts w:ascii="Times New Roman" w:eastAsia="Times New Roman" w:hAnsi="Times New Roman" w:cs="Times New Roman"/>
          <w:sz w:val="28"/>
          <w:szCs w:val="28"/>
          <w:lang w:val="en-US" w:eastAsia="en-US" w:bidi="en-US"/>
        </w:rPr>
        <w:t>x</w:t>
      </w:r>
      <w:r w:rsidRPr="00973C05">
        <w:rPr>
          <w:rFonts w:ascii="Times New Roman" w:eastAsia="Times New Roman" w:hAnsi="Times New Roman" w:cs="Times New Roman"/>
          <w:sz w:val="28"/>
          <w:szCs w:val="28"/>
          <w:lang w:eastAsia="en-US" w:bidi="en-US"/>
        </w:rPr>
        <w:t>109</w:t>
      </w:r>
      <w:r w:rsidRPr="00973C05">
        <w:rPr>
          <w:rFonts w:ascii="Times New Roman" w:eastAsia="Times New Roman" w:hAnsi="Times New Roman" w:cs="Times New Roman"/>
          <w:sz w:val="28"/>
          <w:szCs w:val="28"/>
        </w:rPr>
        <w:t xml:space="preserve">/л; цв.п.-0,8; ретикулоц.-2% ; тромбоц,- </w:t>
      </w:r>
      <w:r w:rsidRPr="00973C05">
        <w:rPr>
          <w:rFonts w:ascii="Times New Roman" w:eastAsia="Times New Roman" w:hAnsi="Times New Roman" w:cs="Times New Roman"/>
          <w:sz w:val="28"/>
          <w:szCs w:val="28"/>
          <w:lang w:eastAsia="en-US" w:bidi="en-US"/>
        </w:rPr>
        <w:t>50,7</w:t>
      </w:r>
      <w:r w:rsidRPr="00973C05">
        <w:rPr>
          <w:rFonts w:ascii="Times New Roman" w:eastAsia="Times New Roman" w:hAnsi="Times New Roman" w:cs="Times New Roman"/>
          <w:sz w:val="28"/>
          <w:szCs w:val="28"/>
          <w:lang w:val="en-US" w:eastAsia="en-US" w:bidi="en-US"/>
        </w:rPr>
        <w:t>x</w:t>
      </w:r>
      <w:r w:rsidRPr="00973C05">
        <w:rPr>
          <w:rFonts w:ascii="Times New Roman" w:eastAsia="Times New Roman" w:hAnsi="Times New Roman" w:cs="Times New Roman"/>
          <w:sz w:val="28"/>
          <w:szCs w:val="28"/>
          <w:lang w:eastAsia="en-US" w:bidi="en-US"/>
        </w:rPr>
        <w:t xml:space="preserve">109 </w:t>
      </w:r>
      <w:r w:rsidRPr="00973C05">
        <w:rPr>
          <w:rFonts w:ascii="Times New Roman" w:eastAsia="Times New Roman" w:hAnsi="Times New Roman" w:cs="Times New Roman"/>
          <w:sz w:val="28"/>
          <w:szCs w:val="28"/>
        </w:rPr>
        <w:t>/л; л.-16,5х109/л; промиелоц.-10%; миелоц.-4%; метамиелоц.-6%; п.-15%; с,- 23%; э.-6%; 6.-5%; лимф,- 25%; мон.- 6%; СОЭ - 30 мм/час.</w:t>
      </w:r>
    </w:p>
    <w:p w:rsidR="00B76E47" w:rsidRPr="00973C05" w:rsidRDefault="00B76E47" w:rsidP="00B76E47">
      <w:pPr>
        <w:tabs>
          <w:tab w:val="left" w:pos="3312"/>
        </w:tabs>
        <w:spacing w:line="0" w:lineRule="atLeast"/>
        <w:jc w:val="both"/>
        <w:rPr>
          <w:rFonts w:ascii="Times New Roman" w:eastAsia="Times New Roman" w:hAnsi="Times New Roman" w:cs="Times New Roman"/>
          <w:sz w:val="28"/>
          <w:szCs w:val="28"/>
        </w:rPr>
      </w:pPr>
      <w:r w:rsidRPr="00FB23CF">
        <w:rPr>
          <w:rFonts w:ascii="Times New Roman" w:eastAsia="Times New Roman" w:hAnsi="Times New Roman" w:cs="Times New Roman"/>
          <w:sz w:val="28"/>
          <w:szCs w:val="28"/>
          <w:u w:val="single"/>
        </w:rPr>
        <w:t>Биохимия крови:</w:t>
      </w:r>
      <w:r w:rsidRPr="00973C05">
        <w:rPr>
          <w:rFonts w:ascii="Times New Roman" w:eastAsia="Times New Roman" w:hAnsi="Times New Roman" w:cs="Times New Roman"/>
          <w:sz w:val="28"/>
          <w:szCs w:val="28"/>
        </w:rPr>
        <w:t xml:space="preserve"> общий белок-70г/л; альбумины-50%; глобулины</w:t>
      </w:r>
      <w:r>
        <w:rPr>
          <w:rFonts w:ascii="Times New Roman" w:eastAsia="Times New Roman" w:hAnsi="Times New Roman" w:cs="Times New Roman"/>
          <w:sz w:val="28"/>
          <w:szCs w:val="28"/>
        </w:rPr>
        <w:t xml:space="preserve"> - </w:t>
      </w:r>
      <w:r w:rsidRPr="00973C05">
        <w:rPr>
          <w:rFonts w:ascii="Times New Roman" w:eastAsia="Times New Roman" w:hAnsi="Times New Roman" w:cs="Times New Roman"/>
          <w:sz w:val="28"/>
          <w:szCs w:val="28"/>
        </w:rPr>
        <w:t>50%.</w:t>
      </w:r>
    </w:p>
    <w:p w:rsidR="00B76E47" w:rsidRPr="00973C05" w:rsidRDefault="00B76E47" w:rsidP="00B76E47">
      <w:pPr>
        <w:spacing w:line="0" w:lineRule="atLeast"/>
        <w:jc w:val="both"/>
        <w:rPr>
          <w:rFonts w:ascii="Times New Roman" w:eastAsia="Times New Roman" w:hAnsi="Times New Roman" w:cs="Times New Roman"/>
          <w:sz w:val="28"/>
          <w:szCs w:val="28"/>
        </w:rPr>
      </w:pPr>
      <w:r w:rsidRPr="00973C05">
        <w:rPr>
          <w:rFonts w:ascii="Times New Roman" w:eastAsia="Times New Roman" w:hAnsi="Times New Roman" w:cs="Times New Roman"/>
          <w:sz w:val="28"/>
          <w:szCs w:val="28"/>
        </w:rPr>
        <w:t>Общий билирубин - 34,2, прямой-12,1; непрямой-22,1 мкмоль/л; железо сыворот</w:t>
      </w:r>
      <w:r w:rsidRPr="00973C05">
        <w:rPr>
          <w:rFonts w:ascii="Times New Roman" w:eastAsia="Times New Roman" w:hAnsi="Times New Roman" w:cs="Times New Roman"/>
          <w:sz w:val="28"/>
          <w:szCs w:val="28"/>
        </w:rPr>
        <w:softHyphen/>
        <w:t>ки крови-10 мкмоль/л; АСТ-0,25 ед; АЛТ- 0,30 ед; тимоловая проба - 4 ед; формоловая - отрицательная; щелочная фосфатаза -130 ед.</w:t>
      </w:r>
    </w:p>
    <w:p w:rsidR="00B76E47" w:rsidRPr="00973C05" w:rsidRDefault="00B76E47" w:rsidP="00B76E47">
      <w:pPr>
        <w:spacing w:line="0" w:lineRule="atLeast"/>
        <w:jc w:val="both"/>
        <w:rPr>
          <w:rFonts w:ascii="Times New Roman" w:eastAsia="Times New Roman" w:hAnsi="Times New Roman" w:cs="Times New Roman"/>
          <w:sz w:val="28"/>
          <w:szCs w:val="28"/>
        </w:rPr>
      </w:pPr>
      <w:r w:rsidRPr="00FB23CF">
        <w:rPr>
          <w:rFonts w:ascii="Times New Roman" w:eastAsia="Times New Roman" w:hAnsi="Times New Roman" w:cs="Times New Roman"/>
          <w:sz w:val="28"/>
          <w:szCs w:val="28"/>
          <w:u w:val="single"/>
        </w:rPr>
        <w:t>Пунктат селезенки:</w:t>
      </w:r>
      <w:r w:rsidRPr="00973C05">
        <w:rPr>
          <w:rFonts w:ascii="Times New Roman" w:eastAsia="Times New Roman" w:hAnsi="Times New Roman" w:cs="Times New Roman"/>
          <w:sz w:val="28"/>
          <w:szCs w:val="28"/>
        </w:rPr>
        <w:t>трехростковая про</w:t>
      </w:r>
      <w:r w:rsidRPr="00973C05">
        <w:rPr>
          <w:rFonts w:ascii="Times New Roman" w:eastAsia="Times New Roman" w:hAnsi="Times New Roman" w:cs="Times New Roman"/>
          <w:sz w:val="28"/>
          <w:szCs w:val="28"/>
        </w:rPr>
        <w:softHyphen/>
        <w:t>лиферация: гранулоциты (промиелоциты, миелоциты, метамиелоциты), эритрокариоциты, мегакариоциты.</w:t>
      </w:r>
    </w:p>
    <w:p w:rsidR="00B76E47" w:rsidRPr="00973C05" w:rsidRDefault="00B76E47" w:rsidP="00B76E47">
      <w:pPr>
        <w:spacing w:line="0" w:lineRule="atLeast"/>
        <w:jc w:val="both"/>
        <w:rPr>
          <w:rFonts w:ascii="Times New Roman" w:eastAsia="Times New Roman" w:hAnsi="Times New Roman" w:cs="Times New Roman"/>
          <w:sz w:val="28"/>
          <w:szCs w:val="28"/>
        </w:rPr>
      </w:pPr>
      <w:r w:rsidRPr="00FB23CF">
        <w:rPr>
          <w:rFonts w:ascii="Times New Roman" w:eastAsia="Times New Roman" w:hAnsi="Times New Roman" w:cs="Times New Roman"/>
          <w:sz w:val="28"/>
          <w:szCs w:val="28"/>
          <w:u w:val="single"/>
        </w:rPr>
        <w:t>Цитогенетическое исследование:</w:t>
      </w:r>
      <w:r w:rsidRPr="00973C05">
        <w:rPr>
          <w:rFonts w:ascii="Times New Roman" w:eastAsia="Times New Roman" w:hAnsi="Times New Roman" w:cs="Times New Roman"/>
          <w:sz w:val="28"/>
          <w:szCs w:val="28"/>
        </w:rPr>
        <w:t xml:space="preserve"> В клет</w:t>
      </w:r>
      <w:r w:rsidRPr="00973C05">
        <w:rPr>
          <w:rFonts w:ascii="Times New Roman" w:eastAsia="Times New Roman" w:hAnsi="Times New Roman" w:cs="Times New Roman"/>
          <w:sz w:val="28"/>
          <w:szCs w:val="28"/>
        </w:rPr>
        <w:softHyphen/>
        <w:t xml:space="preserve">ках гранулоцитарного ряда </w:t>
      </w:r>
      <w:r w:rsidRPr="00973C05">
        <w:rPr>
          <w:rFonts w:ascii="Times New Roman" w:eastAsia="Times New Roman" w:hAnsi="Times New Roman" w:cs="Times New Roman"/>
          <w:sz w:val="28"/>
          <w:szCs w:val="28"/>
          <w:lang w:val="en-US" w:eastAsia="en-US" w:bidi="en-US"/>
        </w:rPr>
        <w:t>Ph</w:t>
      </w:r>
      <w:r w:rsidRPr="00973C05">
        <w:rPr>
          <w:rFonts w:ascii="Times New Roman" w:eastAsia="Times New Roman" w:hAnsi="Times New Roman" w:cs="Times New Roman"/>
          <w:sz w:val="28"/>
          <w:szCs w:val="28"/>
        </w:rPr>
        <w:t>-хромосома не выявлена.</w:t>
      </w:r>
    </w:p>
    <w:p w:rsidR="00B76E47" w:rsidRPr="00973C05" w:rsidRDefault="00B76E47" w:rsidP="00B76E47">
      <w:pPr>
        <w:spacing w:line="0" w:lineRule="atLeast"/>
        <w:jc w:val="both"/>
        <w:rPr>
          <w:rFonts w:ascii="Times New Roman" w:eastAsia="Times New Roman" w:hAnsi="Times New Roman" w:cs="Times New Roman"/>
          <w:sz w:val="28"/>
          <w:szCs w:val="28"/>
        </w:rPr>
      </w:pPr>
      <w:r w:rsidRPr="00FB23CF">
        <w:rPr>
          <w:rFonts w:ascii="Times New Roman" w:eastAsia="Times New Roman" w:hAnsi="Times New Roman" w:cs="Times New Roman"/>
          <w:sz w:val="28"/>
          <w:szCs w:val="28"/>
          <w:u w:val="single"/>
        </w:rPr>
        <w:t>Трепанобиопсия:</w:t>
      </w:r>
      <w:r w:rsidRPr="00973C05">
        <w:rPr>
          <w:rFonts w:ascii="Times New Roman" w:eastAsia="Times New Roman" w:hAnsi="Times New Roman" w:cs="Times New Roman"/>
          <w:sz w:val="28"/>
          <w:szCs w:val="28"/>
        </w:rPr>
        <w:t xml:space="preserve"> Выраженная клеточ</w:t>
      </w:r>
      <w:r w:rsidRPr="00973C05">
        <w:rPr>
          <w:rFonts w:ascii="Times New Roman" w:eastAsia="Times New Roman" w:hAnsi="Times New Roman" w:cs="Times New Roman"/>
          <w:sz w:val="28"/>
          <w:szCs w:val="28"/>
        </w:rPr>
        <w:softHyphen/>
        <w:t>ная гиперплазия с почти полным вытесне</w:t>
      </w:r>
      <w:r w:rsidRPr="00973C05">
        <w:rPr>
          <w:rFonts w:ascii="Times New Roman" w:eastAsia="Times New Roman" w:hAnsi="Times New Roman" w:cs="Times New Roman"/>
          <w:sz w:val="28"/>
          <w:szCs w:val="28"/>
        </w:rPr>
        <w:softHyphen/>
        <w:t>нием жира, костномозговые пространства сужены, заполнены тяжами соединитель</w:t>
      </w:r>
      <w:r w:rsidRPr="00973C05">
        <w:rPr>
          <w:rFonts w:ascii="Times New Roman" w:eastAsia="Times New Roman" w:hAnsi="Times New Roman" w:cs="Times New Roman"/>
          <w:sz w:val="28"/>
          <w:szCs w:val="28"/>
        </w:rPr>
        <w:softHyphen/>
        <w:t>ной ткани.</w:t>
      </w:r>
    </w:p>
    <w:p w:rsidR="00B76E47" w:rsidRDefault="00B76E47" w:rsidP="00B76E47">
      <w:pPr>
        <w:tabs>
          <w:tab w:val="left" w:pos="1954"/>
        </w:tabs>
        <w:spacing w:line="0" w:lineRule="atLeast"/>
        <w:jc w:val="both"/>
        <w:rPr>
          <w:rFonts w:ascii="Times New Roman" w:eastAsia="Times New Roman" w:hAnsi="Times New Roman" w:cs="Times New Roman"/>
          <w:sz w:val="28"/>
          <w:szCs w:val="28"/>
        </w:rPr>
      </w:pPr>
      <w:r w:rsidRPr="00FB23CF">
        <w:rPr>
          <w:rFonts w:ascii="Times New Roman" w:eastAsia="Times New Roman" w:hAnsi="Times New Roman" w:cs="Times New Roman"/>
          <w:sz w:val="28"/>
          <w:szCs w:val="28"/>
          <w:u w:val="single"/>
        </w:rPr>
        <w:t>Сканограмма:</w:t>
      </w:r>
      <w:r w:rsidRPr="00973C05">
        <w:rPr>
          <w:rFonts w:ascii="Times New Roman" w:eastAsia="Times New Roman" w:hAnsi="Times New Roman" w:cs="Times New Roman"/>
          <w:sz w:val="28"/>
          <w:szCs w:val="28"/>
        </w:rPr>
        <w:tab/>
        <w:t>Активное накоплениеизотопа в печени и селезенке.</w:t>
      </w:r>
    </w:p>
    <w:p w:rsidR="00B76E47" w:rsidRDefault="00B76E47" w:rsidP="00B76E47">
      <w:pPr>
        <w:tabs>
          <w:tab w:val="left" w:pos="1954"/>
        </w:tabs>
        <w:spacing w:line="0" w:lineRule="atLeast"/>
        <w:jc w:val="both"/>
        <w:rPr>
          <w:rFonts w:ascii="Times New Roman" w:eastAsia="Times New Roman" w:hAnsi="Times New Roman" w:cs="Times New Roman"/>
          <w:sz w:val="28"/>
          <w:szCs w:val="28"/>
        </w:rPr>
      </w:pPr>
    </w:p>
    <w:p w:rsidR="00B76E47" w:rsidRDefault="00B76E47" w:rsidP="00B76E47">
      <w:pPr>
        <w:tabs>
          <w:tab w:val="left" w:pos="193"/>
        </w:tabs>
        <w:spacing w:line="0" w:lineRule="atLeast"/>
        <w:jc w:val="both"/>
        <w:rPr>
          <w:rFonts w:ascii="Times New Roman" w:eastAsia="Times New Roman" w:hAnsi="Times New Roman" w:cs="Times New Roman"/>
          <w:b/>
          <w:sz w:val="28"/>
          <w:szCs w:val="28"/>
        </w:rPr>
      </w:pPr>
      <w:r w:rsidRPr="00152AAA">
        <w:rPr>
          <w:rFonts w:ascii="Times New Roman" w:eastAsia="Times New Roman" w:hAnsi="Times New Roman" w:cs="Times New Roman"/>
          <w:b/>
          <w:sz w:val="28"/>
          <w:szCs w:val="28"/>
        </w:rPr>
        <w:t>Вопросы:</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sidRPr="00152AAA">
        <w:rPr>
          <w:rFonts w:ascii="Times New Roman" w:eastAsia="Times New Roman" w:hAnsi="Times New Roman" w:cs="Times New Roman"/>
          <w:sz w:val="28"/>
          <w:szCs w:val="28"/>
        </w:rPr>
        <w:t>1.</w:t>
      </w:r>
      <w:r>
        <w:rPr>
          <w:rFonts w:ascii="Times New Roman" w:eastAsia="Times New Roman" w:hAnsi="Times New Roman" w:cs="Times New Roman"/>
          <w:sz w:val="28"/>
          <w:szCs w:val="28"/>
        </w:rPr>
        <w:t>Дайте характеристику анализа крови, стернальной пункции, трепанбиопсии.</w:t>
      </w:r>
    </w:p>
    <w:p w:rsidR="00B76E47" w:rsidRDefault="00B76E47" w:rsidP="00B76E47">
      <w:pPr>
        <w:tabs>
          <w:tab w:val="left" w:pos="193"/>
        </w:tabs>
        <w:spacing w:line="0" w:lineRule="atLeast"/>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2.Сформулируйте полный клинический диагноз.</w:t>
      </w:r>
    </w:p>
    <w:p w:rsidR="00B76E47" w:rsidRPr="00FB23CF" w:rsidRDefault="00B76E47" w:rsidP="00B76E47">
      <w:pPr>
        <w:tabs>
          <w:tab w:val="left" w:pos="1954"/>
        </w:tabs>
        <w:spacing w:line="0" w:lineRule="atLeast"/>
        <w:jc w:val="both"/>
        <w:rPr>
          <w:rFonts w:ascii="Times New Roman" w:eastAsia="Times New Roman" w:hAnsi="Times New Roman" w:cs="Times New Roman"/>
          <w:sz w:val="28"/>
          <w:szCs w:val="28"/>
        </w:rPr>
      </w:pPr>
      <w:r w:rsidRPr="000D5F84">
        <w:rPr>
          <w:sz w:val="28"/>
          <w:szCs w:val="28"/>
        </w:rPr>
        <w:br w:type="column"/>
      </w:r>
    </w:p>
    <w:p w:rsidR="00B76E47" w:rsidRPr="00FB23CF" w:rsidRDefault="00B76E47" w:rsidP="00B76E47">
      <w:pPr>
        <w:tabs>
          <w:tab w:val="left" w:pos="193"/>
        </w:tabs>
        <w:spacing w:line="0" w:lineRule="atLeast"/>
        <w:jc w:val="both"/>
        <w:rPr>
          <w:rFonts w:ascii="Times New Roman" w:eastAsia="Times New Roman" w:hAnsi="Times New Roman" w:cs="Times New Roman"/>
          <w:sz w:val="28"/>
          <w:szCs w:val="28"/>
        </w:rPr>
      </w:pPr>
    </w:p>
    <w:p w:rsidR="00B76E47" w:rsidRPr="00D27C4A" w:rsidRDefault="00B76E47" w:rsidP="00B76E47">
      <w:pPr>
        <w:spacing w:line="0" w:lineRule="atLeast"/>
        <w:jc w:val="both"/>
        <w:rPr>
          <w:rFonts w:ascii="Times New Roman" w:hAnsi="Times New Roman" w:cs="Times New Roman"/>
          <w:sz w:val="28"/>
          <w:szCs w:val="28"/>
        </w:rPr>
      </w:pPr>
    </w:p>
    <w:p w:rsidR="00B76E47" w:rsidRPr="00FB23CF" w:rsidRDefault="00B76E47" w:rsidP="00B76E47">
      <w:pPr>
        <w:spacing w:line="0" w:lineRule="atLeast"/>
        <w:jc w:val="both"/>
        <w:rPr>
          <w:sz w:val="28"/>
          <w:szCs w:val="28"/>
          <w:lang w:eastAsia="en-US" w:bidi="ar-SA"/>
        </w:rPr>
      </w:pPr>
    </w:p>
    <w:p w:rsidR="00B76E47" w:rsidRPr="00FB23CF" w:rsidRDefault="00B76E47" w:rsidP="00B76E47">
      <w:pPr>
        <w:tabs>
          <w:tab w:val="left" w:pos="1005"/>
        </w:tabs>
        <w:spacing w:line="0" w:lineRule="atLeast"/>
        <w:jc w:val="both"/>
        <w:rPr>
          <w:sz w:val="28"/>
          <w:szCs w:val="28"/>
          <w:lang w:eastAsia="en-US" w:bidi="ar-SA"/>
        </w:rPr>
        <w:sectPr w:rsidR="00B76E47" w:rsidRPr="00FB23CF" w:rsidSect="00B76E47">
          <w:footerReference w:type="even" r:id="rId115"/>
          <w:footerReference w:type="default" r:id="rId116"/>
          <w:pgSz w:w="10252" w:h="15885"/>
          <w:pgMar w:top="515" w:right="655" w:bottom="854" w:left="483" w:header="0" w:footer="3" w:gutter="0"/>
          <w:pgNumType w:start="82"/>
          <w:cols w:space="118"/>
          <w:noEndnote/>
          <w:docGrid w:linePitch="360"/>
        </w:sectPr>
      </w:pPr>
      <w:r w:rsidRPr="00FB23CF">
        <w:rPr>
          <w:sz w:val="28"/>
          <w:szCs w:val="28"/>
          <w:lang w:eastAsia="en-US" w:bidi="ar-SA"/>
        </w:rPr>
        <w:tab/>
      </w:r>
    </w:p>
    <w:p w:rsidR="00B76E47" w:rsidRPr="00973C05" w:rsidRDefault="00B76E47" w:rsidP="00B76E47">
      <w:pPr>
        <w:framePr w:h="3134" w:wrap="notBeside" w:vAnchor="text" w:hAnchor="text" w:xAlign="center" w:y="1"/>
        <w:spacing w:line="0" w:lineRule="atLeast"/>
        <w:jc w:val="both"/>
        <w:rPr>
          <w:sz w:val="2"/>
          <w:szCs w:val="2"/>
        </w:rPr>
      </w:pPr>
    </w:p>
    <w:p w:rsidR="00B76E47" w:rsidRPr="00973C05" w:rsidRDefault="00B76E47" w:rsidP="00B76E47">
      <w:pPr>
        <w:spacing w:line="0" w:lineRule="atLeast"/>
        <w:ind w:firstLine="280"/>
        <w:jc w:val="both"/>
        <w:rPr>
          <w:rFonts w:ascii="Times New Roman" w:eastAsia="Times New Roman" w:hAnsi="Times New Roman" w:cs="Times New Roman"/>
          <w:sz w:val="22"/>
          <w:szCs w:val="22"/>
        </w:rPr>
      </w:pPr>
    </w:p>
    <w:p w:rsidR="00B76E47" w:rsidRPr="00310F18" w:rsidRDefault="00B76E47" w:rsidP="00B76E47">
      <w:pPr>
        <w:spacing w:line="0" w:lineRule="atLeast"/>
        <w:ind w:firstLine="280"/>
        <w:jc w:val="both"/>
        <w:rPr>
          <w:rFonts w:ascii="Times New Roman" w:eastAsia="Times New Roman" w:hAnsi="Times New Roman" w:cs="Times New Roman"/>
          <w:sz w:val="22"/>
          <w:szCs w:val="22"/>
        </w:rPr>
        <w:sectPr w:rsidR="00B76E47" w:rsidRPr="00310F18" w:rsidSect="00B76E47">
          <w:footerReference w:type="even" r:id="rId117"/>
          <w:footerReference w:type="default" r:id="rId118"/>
          <w:footerReference w:type="first" r:id="rId119"/>
          <w:pgSz w:w="10252" w:h="15885"/>
          <w:pgMar w:top="515" w:right="655" w:bottom="854" w:left="483" w:header="0" w:footer="3" w:gutter="0"/>
          <w:pgNumType w:start="12"/>
          <w:cols w:space="118"/>
          <w:noEndnote/>
          <w:docGrid w:linePitch="360"/>
        </w:sectPr>
      </w:pPr>
    </w:p>
    <w:p w:rsidR="00B76E47" w:rsidRDefault="00B76E47" w:rsidP="00B76E47">
      <w:pPr>
        <w:tabs>
          <w:tab w:val="left" w:pos="193"/>
        </w:tabs>
        <w:spacing w:line="0" w:lineRule="atLeast"/>
        <w:jc w:val="both"/>
        <w:rPr>
          <w:rFonts w:ascii="Times New Roman" w:eastAsia="Times New Roman" w:hAnsi="Times New Roman" w:cs="Times New Roman"/>
          <w:sz w:val="28"/>
          <w:szCs w:val="28"/>
        </w:rPr>
        <w:sectPr w:rsidR="00B76E47" w:rsidSect="00B76E47">
          <w:footerReference w:type="even" r:id="rId120"/>
          <w:footerReference w:type="default" r:id="rId121"/>
          <w:pgSz w:w="11906" w:h="16838"/>
          <w:pgMar w:top="1134" w:right="850" w:bottom="1134" w:left="1701" w:header="708" w:footer="708" w:gutter="0"/>
          <w:cols w:space="708"/>
          <w:docGrid w:linePitch="360"/>
        </w:sectPr>
      </w:pPr>
    </w:p>
    <w:p w:rsidR="00B76E47" w:rsidRPr="00D27C4A" w:rsidRDefault="00B76E47" w:rsidP="00B76E47">
      <w:pPr>
        <w:keepNext/>
        <w:keepLines/>
        <w:spacing w:line="355" w:lineRule="exact"/>
        <w:outlineLvl w:val="0"/>
        <w:rPr>
          <w:rFonts w:ascii="Times New Roman" w:hAnsi="Times New Roman" w:cs="Times New Roman"/>
          <w:sz w:val="28"/>
          <w:szCs w:val="28"/>
        </w:rPr>
      </w:pPr>
    </w:p>
    <w:p w:rsidR="00B76E47" w:rsidRDefault="00B76E47" w:rsidP="00B76E47">
      <w:pPr>
        <w:rPr>
          <w:rFonts w:ascii="Times New Roman" w:hAnsi="Times New Roman" w:cs="Times New Roman"/>
          <w:b/>
          <w:sz w:val="28"/>
          <w:szCs w:val="28"/>
        </w:rPr>
      </w:pPr>
    </w:p>
    <w:p w:rsidR="00B76E47" w:rsidRDefault="00B76E47" w:rsidP="00B76E47">
      <w:pPr>
        <w:rPr>
          <w:rFonts w:ascii="Times New Roman" w:hAnsi="Times New Roman" w:cs="Times New Roman"/>
          <w:b/>
          <w:sz w:val="28"/>
          <w:szCs w:val="28"/>
        </w:rPr>
      </w:pPr>
    </w:p>
    <w:p w:rsidR="00B76E47" w:rsidRPr="007B2577" w:rsidRDefault="00B76E47" w:rsidP="00B76E47">
      <w:pPr>
        <w:rPr>
          <w:rFonts w:ascii="Times New Roman" w:hAnsi="Times New Roman" w:cs="Times New Roman"/>
          <w:b/>
          <w:sz w:val="28"/>
          <w:szCs w:val="28"/>
        </w:rPr>
      </w:pPr>
    </w:p>
    <w:p w:rsidR="00B76E47" w:rsidRDefault="00B76E47" w:rsidP="00B76E47">
      <w:pPr>
        <w:pStyle w:val="60"/>
        <w:shd w:val="clear" w:color="auto" w:fill="auto"/>
        <w:tabs>
          <w:tab w:val="left" w:pos="909"/>
        </w:tabs>
        <w:spacing w:line="0" w:lineRule="atLeast"/>
        <w:ind w:firstLine="0"/>
        <w:rPr>
          <w:sz w:val="28"/>
          <w:szCs w:val="28"/>
        </w:rPr>
      </w:pPr>
    </w:p>
    <w:p w:rsidR="00B76E47" w:rsidRDefault="00B76E47" w:rsidP="00B76E47">
      <w:pPr>
        <w:pStyle w:val="60"/>
        <w:shd w:val="clear" w:color="auto" w:fill="auto"/>
        <w:tabs>
          <w:tab w:val="left" w:pos="909"/>
        </w:tabs>
        <w:spacing w:line="0" w:lineRule="atLeast"/>
        <w:ind w:firstLine="0"/>
        <w:rPr>
          <w:sz w:val="28"/>
          <w:szCs w:val="28"/>
        </w:rPr>
      </w:pPr>
    </w:p>
    <w:p w:rsidR="00B76E47" w:rsidRDefault="00B76E47" w:rsidP="00B76E47">
      <w:pPr>
        <w:pStyle w:val="60"/>
        <w:shd w:val="clear" w:color="auto" w:fill="auto"/>
        <w:tabs>
          <w:tab w:val="left" w:pos="909"/>
        </w:tabs>
        <w:spacing w:line="0" w:lineRule="atLeast"/>
        <w:ind w:firstLine="0"/>
        <w:rPr>
          <w:sz w:val="28"/>
          <w:szCs w:val="28"/>
        </w:rPr>
      </w:pPr>
    </w:p>
    <w:p w:rsidR="00B76E47" w:rsidRDefault="00B76E47" w:rsidP="00B76E47">
      <w:pPr>
        <w:pStyle w:val="60"/>
        <w:shd w:val="clear" w:color="auto" w:fill="auto"/>
        <w:tabs>
          <w:tab w:val="left" w:pos="909"/>
        </w:tabs>
        <w:spacing w:line="0" w:lineRule="atLeast"/>
        <w:ind w:firstLine="0"/>
        <w:rPr>
          <w:sz w:val="28"/>
          <w:szCs w:val="28"/>
        </w:rPr>
      </w:pPr>
    </w:p>
    <w:p w:rsidR="00B76E47" w:rsidRDefault="00B76E47" w:rsidP="00B76E47">
      <w:pPr>
        <w:pStyle w:val="60"/>
        <w:shd w:val="clear" w:color="auto" w:fill="auto"/>
        <w:tabs>
          <w:tab w:val="left" w:pos="909"/>
        </w:tabs>
        <w:spacing w:line="0" w:lineRule="atLeast"/>
        <w:ind w:firstLine="0"/>
        <w:rPr>
          <w:sz w:val="28"/>
          <w:szCs w:val="28"/>
        </w:rPr>
      </w:pPr>
    </w:p>
    <w:p w:rsidR="00B76E47" w:rsidRDefault="00B76E47" w:rsidP="00B76E47">
      <w:pPr>
        <w:pStyle w:val="60"/>
        <w:shd w:val="clear" w:color="auto" w:fill="auto"/>
        <w:tabs>
          <w:tab w:val="left" w:pos="909"/>
        </w:tabs>
        <w:spacing w:line="0" w:lineRule="atLeast"/>
        <w:ind w:firstLine="0"/>
        <w:rPr>
          <w:sz w:val="28"/>
          <w:szCs w:val="28"/>
        </w:rPr>
      </w:pPr>
    </w:p>
    <w:p w:rsidR="00B76E47" w:rsidRDefault="00B76E47" w:rsidP="00B76E47">
      <w:pPr>
        <w:pStyle w:val="60"/>
        <w:shd w:val="clear" w:color="auto" w:fill="auto"/>
        <w:tabs>
          <w:tab w:val="left" w:pos="909"/>
        </w:tabs>
        <w:spacing w:line="0" w:lineRule="atLeast"/>
        <w:ind w:firstLine="0"/>
        <w:rPr>
          <w:sz w:val="28"/>
          <w:szCs w:val="28"/>
        </w:rPr>
      </w:pPr>
    </w:p>
    <w:p w:rsidR="00B76E47" w:rsidRDefault="00B76E47" w:rsidP="00B76E47">
      <w:pPr>
        <w:pStyle w:val="60"/>
        <w:shd w:val="clear" w:color="auto" w:fill="auto"/>
        <w:tabs>
          <w:tab w:val="left" w:pos="909"/>
        </w:tabs>
        <w:spacing w:line="0" w:lineRule="atLeast"/>
        <w:ind w:firstLine="0"/>
        <w:rPr>
          <w:sz w:val="28"/>
          <w:szCs w:val="28"/>
        </w:rPr>
      </w:pPr>
    </w:p>
    <w:p w:rsidR="00B76E47" w:rsidRPr="00ED6645" w:rsidRDefault="00B76E47" w:rsidP="00B76E47">
      <w:pPr>
        <w:pStyle w:val="60"/>
        <w:shd w:val="clear" w:color="auto" w:fill="auto"/>
        <w:tabs>
          <w:tab w:val="left" w:pos="909"/>
        </w:tabs>
        <w:spacing w:line="0" w:lineRule="atLeast"/>
        <w:ind w:firstLine="0"/>
        <w:rPr>
          <w:sz w:val="28"/>
          <w:szCs w:val="28"/>
        </w:rPr>
      </w:pPr>
    </w:p>
    <w:sectPr w:rsidR="00B76E47" w:rsidRPr="00ED6645" w:rsidSect="00244610">
      <w:footerReference w:type="default" r:id="rId122"/>
      <w:pgSz w:w="11907" w:h="16839" w:code="9"/>
      <w:pgMar w:top="1134" w:right="850" w:bottom="1134" w:left="1701" w:header="0" w:footer="3" w:gutter="0"/>
      <w:cols w:space="720"/>
      <w:noEndnote/>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A4865" w:rsidRDefault="000A4865">
      <w:r>
        <w:separator/>
      </w:r>
    </w:p>
  </w:endnote>
  <w:endnote w:type="continuationSeparator" w:id="1">
    <w:p w:rsidR="000A4865" w:rsidRDefault="000A4865">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Century Schoolbook">
    <w:altName w:val="Century"/>
    <w:charset w:val="CC"/>
    <w:family w:val="roman"/>
    <w:pitch w:val="variable"/>
    <w:sig w:usb0="00000001" w:usb1="00000000" w:usb2="00000000" w:usb3="00000000" w:csb0="0000009F" w:csb1="00000000"/>
  </w:font>
  <w:font w:name="Georgia">
    <w:panose1 w:val="02040502050405020303"/>
    <w:charset w:val="CC"/>
    <w:family w:val="roman"/>
    <w:pitch w:val="variable"/>
    <w:sig w:usb0="00000287" w:usb1="00000000" w:usb2="00000000" w:usb3="00000000" w:csb0="0000009F" w:csb1="00000000"/>
  </w:font>
  <w:font w:name="Calibri Light">
    <w:altName w:val="Calibri"/>
    <w:charset w:val="CC"/>
    <w:family w:val="swiss"/>
    <w:pitch w:val="variable"/>
    <w:sig w:usb0="00000001" w:usb1="4000207B"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20129B">
      <w:rPr>
        <w:sz w:val="22"/>
        <w:szCs w:val="22"/>
        <w:lang w:eastAsia="en-US"/>
      </w:rPr>
      <w:pict>
        <v:shapetype id="_x0000_t202" coordsize="21600,21600" o:spt="202" path="m,l,21600r21600,l21600,xe">
          <v:stroke joinstyle="miter"/>
          <v:path gradientshapeok="t" o:connecttype="rect"/>
        </v:shapetype>
        <v:shape id="_x0000_s4111" type="#_x0000_t202" style="position:absolute;margin-left:357.7pt;margin-top:578.9pt;width:11.5pt;height:5.5pt;z-index:-188735869;mso-wrap-style:none;mso-wrap-distance-left:5pt;mso-wrap-distance-right:5pt;mso-position-horizontal-relative:page;mso-position-vertical-relative:page" wrapcoords="0 0" filled="f" stroked="f">
          <v:textbox style="mso-next-textbox:#_x0000_s4111;mso-fit-shape-to-text:t" inset="0,0,0,0">
            <w:txbxContent>
              <w:p w:rsidR="00B76E47" w:rsidRDefault="00B76E47">
                <w:pPr>
                  <w:pStyle w:val="a5"/>
                  <w:shd w:val="clear" w:color="auto" w:fill="auto"/>
                  <w:spacing w:line="240" w:lineRule="auto"/>
                </w:pPr>
                <w:r w:rsidRPr="0020129B">
                  <w:rPr>
                    <w:color w:val="auto"/>
                    <w:lang w:eastAsia="en-US" w:bidi="ar-SA"/>
                  </w:rPr>
                  <w:fldChar w:fldCharType="begin"/>
                </w:r>
                <w:r>
                  <w:instrText xml:space="preserve"> PAGE \* MERGEFORMAT </w:instrText>
                </w:r>
                <w:r w:rsidRPr="0020129B">
                  <w:rPr>
                    <w:color w:val="auto"/>
                    <w:lang w:eastAsia="en-US" w:bidi="ar-SA"/>
                  </w:rPr>
                  <w:fldChar w:fldCharType="separate"/>
                </w:r>
                <w:r w:rsidRPr="006D2CE8">
                  <w:rPr>
                    <w:rStyle w:val="Arial65pt"/>
                    <w:noProof/>
                  </w:rPr>
                  <w:t>489</w:t>
                </w:r>
                <w:r>
                  <w:rPr>
                    <w:rStyle w:val="Arial65pt"/>
                  </w:rPr>
                  <w:fldChar w:fldCharType="end"/>
                </w:r>
              </w:p>
            </w:txbxContent>
          </v:textbox>
          <w10:wrap anchorx="page" anchory="page"/>
        </v:shape>
      </w:pict>
    </w: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1376E4">
      <w:pict>
        <v:shapetype id="_x0000_t202" coordsize="21600,21600" o:spt="202" path="m,l,21600r21600,l21600,xe">
          <v:stroke joinstyle="miter"/>
          <v:path gradientshapeok="t" o:connecttype="rect"/>
        </v:shapetype>
        <v:shape id="_x0000_s4118" type="#_x0000_t202" style="position:absolute;margin-left:16.35pt;margin-top:761.95pt;width:10.3pt;height:7.9pt;z-index:-188727677;mso-wrap-style:none;mso-wrap-distance-left:5pt;mso-wrap-distance-right:5pt;mso-position-horizontal-relative:page;mso-position-vertical-relative:page" wrapcoords="0 0" filled="f" stroked="f">
          <v:textbox style="mso-next-textbox:#_x0000_s4118;mso-fit-shape-to-text:t" inset="0,0,0,0">
            <w:txbxContent>
              <w:p w:rsidR="00B76E47" w:rsidRDefault="00B76E47">
                <w:pPr>
                  <w:pStyle w:val="a5"/>
                  <w:shd w:val="clear" w:color="auto" w:fill="auto"/>
                  <w:spacing w:line="240" w:lineRule="auto"/>
                </w:pPr>
                <w:r w:rsidRPr="001376E4">
                  <w:rPr>
                    <w:color w:val="auto"/>
                    <w:lang w:eastAsia="en-US" w:bidi="ar-SA"/>
                  </w:rPr>
                  <w:fldChar w:fldCharType="begin"/>
                </w:r>
                <w:r>
                  <w:instrText xml:space="preserve"> PAGE \* MERGEFORMAT </w:instrText>
                </w:r>
                <w:r w:rsidRPr="001376E4">
                  <w:rPr>
                    <w:color w:val="auto"/>
                    <w:lang w:eastAsia="en-US" w:bidi="ar-SA"/>
                  </w:rPr>
                  <w:fldChar w:fldCharType="separate"/>
                </w:r>
                <w:r w:rsidRPr="00EA5B56">
                  <w:rPr>
                    <w:rStyle w:val="11pt0pt"/>
                    <w:b w:val="0"/>
                    <w:bCs w:val="0"/>
                    <w:noProof/>
                  </w:rPr>
                  <w:t>76</w:t>
                </w:r>
                <w:r>
                  <w:rPr>
                    <w:rStyle w:val="11pt0pt"/>
                    <w:b w:val="0"/>
                    <w:bCs w:val="0"/>
                  </w:rPr>
                  <w:fldChar w:fldCharType="end"/>
                </w:r>
              </w:p>
            </w:txbxContent>
          </v:textbox>
          <w10:wrap anchorx="page" anchory="page"/>
        </v:shape>
      </w:pict>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1376E4">
      <w:pict>
        <v:shapetype id="_x0000_t202" coordsize="21600,21600" o:spt="202" path="m,l,21600r21600,l21600,xe">
          <v:stroke joinstyle="miter"/>
          <v:path gradientshapeok="t" o:connecttype="rect"/>
        </v:shapetype>
        <v:shape id="_x0000_s4119" type="#_x0000_t202" style="position:absolute;margin-left:16.35pt;margin-top:761.95pt;width:10.3pt;height:7.9pt;z-index:-188726653;mso-wrap-style:none;mso-wrap-distance-left:5pt;mso-wrap-distance-right:5pt;mso-position-horizontal-relative:page;mso-position-vertical-relative:page" wrapcoords="0 0" filled="f" stroked="f">
          <v:textbox style="mso-next-textbox:#_x0000_s4119;mso-fit-shape-to-text:t" inset="0,0,0,0">
            <w:txbxContent>
              <w:p w:rsidR="00B76E47" w:rsidRDefault="00B76E47">
                <w:pPr>
                  <w:pStyle w:val="a5"/>
                  <w:shd w:val="clear" w:color="auto" w:fill="auto"/>
                  <w:spacing w:line="240" w:lineRule="auto"/>
                </w:pPr>
                <w:r w:rsidRPr="001376E4">
                  <w:rPr>
                    <w:color w:val="auto"/>
                    <w:lang w:eastAsia="en-US" w:bidi="ar-SA"/>
                  </w:rPr>
                  <w:fldChar w:fldCharType="begin"/>
                </w:r>
                <w:r>
                  <w:instrText xml:space="preserve"> PAGE \* MERGEFORMAT </w:instrText>
                </w:r>
                <w:r w:rsidRPr="001376E4">
                  <w:rPr>
                    <w:color w:val="auto"/>
                    <w:lang w:eastAsia="en-US" w:bidi="ar-SA"/>
                  </w:rPr>
                  <w:fldChar w:fldCharType="separate"/>
                </w:r>
                <w:r w:rsidR="00BE3B9E" w:rsidRPr="00BE3B9E">
                  <w:rPr>
                    <w:rStyle w:val="11pt0pt"/>
                    <w:noProof/>
                  </w:rPr>
                  <w:t>76</w:t>
                </w:r>
                <w:r>
                  <w:rPr>
                    <w:rStyle w:val="11pt0pt"/>
                    <w:b w:val="0"/>
                    <w:bCs w:val="0"/>
                  </w:rPr>
                  <w:fldChar w:fldCharType="end"/>
                </w:r>
              </w:p>
            </w:txbxContent>
          </v:textbox>
          <w10:wrap anchorx="page" anchory="page"/>
        </v:shape>
      </w:pict>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1376E4">
      <w:pict>
        <v:shapetype id="_x0000_t202" coordsize="21600,21600" o:spt="202" path="m,l,21600r21600,l21600,xe">
          <v:stroke joinstyle="miter"/>
          <v:path gradientshapeok="t" o:connecttype="rect"/>
        </v:shapetype>
        <v:shape id="_x0000_s4120" type="#_x0000_t202" style="position:absolute;margin-left:16.35pt;margin-top:761.95pt;width:10.3pt;height:7.9pt;z-index:-188725629;mso-wrap-style:none;mso-wrap-distance-left:5pt;mso-wrap-distance-right:5pt;mso-position-horizontal-relative:page;mso-position-vertical-relative:page" wrapcoords="0 0" filled="f" stroked="f">
          <v:textbox style="mso-next-textbox:#_x0000_s4120;mso-fit-shape-to-text:t" inset="0,0,0,0">
            <w:txbxContent>
              <w:p w:rsidR="00B76E47" w:rsidRDefault="00B76E47">
                <w:pPr>
                  <w:pStyle w:val="a5"/>
                  <w:shd w:val="clear" w:color="auto" w:fill="auto"/>
                  <w:spacing w:line="240" w:lineRule="auto"/>
                </w:pPr>
                <w:r w:rsidRPr="001376E4">
                  <w:rPr>
                    <w:color w:val="auto"/>
                    <w:lang w:eastAsia="en-US" w:bidi="ar-SA"/>
                  </w:rPr>
                  <w:fldChar w:fldCharType="begin"/>
                </w:r>
                <w:r>
                  <w:instrText xml:space="preserve"> PAGE \* MERGEFORMAT </w:instrText>
                </w:r>
                <w:r w:rsidRPr="001376E4">
                  <w:rPr>
                    <w:color w:val="auto"/>
                    <w:lang w:eastAsia="en-US" w:bidi="ar-SA"/>
                  </w:rPr>
                  <w:fldChar w:fldCharType="separate"/>
                </w:r>
                <w:r w:rsidRPr="00EA5B56">
                  <w:rPr>
                    <w:rStyle w:val="11pt0pt"/>
                    <w:b w:val="0"/>
                    <w:bCs w:val="0"/>
                    <w:noProof/>
                  </w:rPr>
                  <w:t>76</w:t>
                </w:r>
                <w:r>
                  <w:rPr>
                    <w:rStyle w:val="11pt0pt"/>
                    <w:b w:val="0"/>
                    <w:bCs w:val="0"/>
                  </w:rPr>
                  <w:fldChar w:fldCharType="end"/>
                </w:r>
              </w:p>
            </w:txbxContent>
          </v:textbox>
          <w10:wrap anchorx="page" anchory="page"/>
        </v:shape>
      </w:pict>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1376E4">
      <w:pict>
        <v:shapetype id="_x0000_t202" coordsize="21600,21600" o:spt="202" path="m,l,21600r21600,l21600,xe">
          <v:stroke joinstyle="miter"/>
          <v:path gradientshapeok="t" o:connecttype="rect"/>
        </v:shapetype>
        <v:shape id="_x0000_s4121" type="#_x0000_t202" style="position:absolute;margin-left:16.35pt;margin-top:761.95pt;width:10.3pt;height:7.9pt;z-index:-188724605;mso-wrap-style:none;mso-wrap-distance-left:5pt;mso-wrap-distance-right:5pt;mso-position-horizontal-relative:page;mso-position-vertical-relative:page" wrapcoords="0 0" filled="f" stroked="f">
          <v:textbox style="mso-next-textbox:#_x0000_s4121;mso-fit-shape-to-text:t" inset="0,0,0,0">
            <w:txbxContent>
              <w:p w:rsidR="00B76E47" w:rsidRDefault="00B76E47">
                <w:pPr>
                  <w:pStyle w:val="a5"/>
                  <w:shd w:val="clear" w:color="auto" w:fill="auto"/>
                  <w:spacing w:line="240" w:lineRule="auto"/>
                </w:pPr>
                <w:r w:rsidRPr="001376E4">
                  <w:rPr>
                    <w:color w:val="auto"/>
                    <w:lang w:eastAsia="en-US" w:bidi="ar-SA"/>
                  </w:rPr>
                  <w:fldChar w:fldCharType="begin"/>
                </w:r>
                <w:r>
                  <w:instrText xml:space="preserve"> PAGE \* MERGEFORMAT </w:instrText>
                </w:r>
                <w:r w:rsidRPr="001376E4">
                  <w:rPr>
                    <w:color w:val="auto"/>
                    <w:lang w:eastAsia="en-US" w:bidi="ar-SA"/>
                  </w:rPr>
                  <w:fldChar w:fldCharType="separate"/>
                </w:r>
                <w:r w:rsidR="00BE3B9E" w:rsidRPr="00BE3B9E">
                  <w:rPr>
                    <w:rStyle w:val="11pt0pt"/>
                    <w:noProof/>
                  </w:rPr>
                  <w:t>76</w:t>
                </w:r>
                <w:r>
                  <w:rPr>
                    <w:rStyle w:val="11pt0pt"/>
                    <w:b w:val="0"/>
                    <w:bCs w:val="0"/>
                  </w:rPr>
                  <w:fldChar w:fldCharType="end"/>
                </w:r>
              </w:p>
            </w:txbxContent>
          </v:textbox>
          <w10:wrap anchorx="page" anchory="page"/>
        </v:shape>
      </w:pict>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1376E4">
      <w:pict>
        <v:shapetype id="_x0000_t202" coordsize="21600,21600" o:spt="202" path="m,l,21600r21600,l21600,xe">
          <v:stroke joinstyle="miter"/>
          <v:path gradientshapeok="t" o:connecttype="rect"/>
        </v:shapetype>
        <v:shape id="_x0000_s4122" type="#_x0000_t202" style="position:absolute;margin-left:8.2pt;margin-top:758.25pt;width:10.3pt;height:7.7pt;z-index:-188723581;mso-wrap-style:none;mso-wrap-distance-left:5pt;mso-wrap-distance-right:5pt;mso-position-horizontal-relative:page;mso-position-vertical-relative:page" wrapcoords="0 0" filled="f" stroked="f">
          <v:textbox style="mso-next-textbox:#_x0000_s4122;mso-fit-shape-to-text:t" inset="0,0,0,0">
            <w:txbxContent>
              <w:p w:rsidR="00B76E47" w:rsidRDefault="00B76E47">
                <w:pPr>
                  <w:pStyle w:val="a5"/>
                  <w:shd w:val="clear" w:color="auto" w:fill="auto"/>
                  <w:spacing w:line="240" w:lineRule="auto"/>
                </w:pPr>
                <w:r w:rsidRPr="001376E4">
                  <w:rPr>
                    <w:color w:val="auto"/>
                    <w:lang w:eastAsia="en-US" w:bidi="ar-SA"/>
                  </w:rPr>
                  <w:fldChar w:fldCharType="begin"/>
                </w:r>
                <w:r>
                  <w:instrText xml:space="preserve"> PAGE \* MERGEFORMAT </w:instrText>
                </w:r>
                <w:r w:rsidRPr="001376E4">
                  <w:rPr>
                    <w:color w:val="auto"/>
                    <w:lang w:eastAsia="en-US" w:bidi="ar-SA"/>
                  </w:rPr>
                  <w:fldChar w:fldCharType="separate"/>
                </w:r>
                <w:r w:rsidRPr="00F31C1D">
                  <w:rPr>
                    <w:rStyle w:val="11pt0pt"/>
                    <w:b w:val="0"/>
                    <w:bCs w:val="0"/>
                    <w:noProof/>
                  </w:rPr>
                  <w:t>84</w:t>
                </w:r>
                <w:r>
                  <w:rPr>
                    <w:rStyle w:val="11pt0pt"/>
                    <w:b w:val="0"/>
                    <w:bCs w:val="0"/>
                  </w:rPr>
                  <w:fldChar w:fldCharType="end"/>
                </w:r>
              </w:p>
            </w:txbxContent>
          </v:textbox>
          <w10:wrap anchorx="page" anchory="page"/>
        </v:shape>
      </w:pict>
    </w:r>
  </w:p>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1376E4">
      <w:pict>
        <v:shapetype id="_x0000_t202" coordsize="21600,21600" o:spt="202" path="m,l,21600r21600,l21600,xe">
          <v:stroke joinstyle="miter"/>
          <v:path gradientshapeok="t" o:connecttype="rect"/>
        </v:shapetype>
        <v:shape id="_x0000_s4123" type="#_x0000_t202" style="position:absolute;margin-left:488.55pt;margin-top:755.35pt;width:10.3pt;height:7.9pt;z-index:-188722557;mso-wrap-style:none;mso-wrap-distance-left:5pt;mso-wrap-distance-right:5pt;mso-position-horizontal-relative:page;mso-position-vertical-relative:page" wrapcoords="0 0" filled="f" stroked="f">
          <v:textbox style="mso-next-textbox:#_x0000_s4123;mso-fit-shape-to-text:t" inset="0,0,0,0">
            <w:txbxContent>
              <w:p w:rsidR="00B76E47" w:rsidRDefault="00B76E47">
                <w:pPr>
                  <w:pStyle w:val="a5"/>
                  <w:shd w:val="clear" w:color="auto" w:fill="auto"/>
                  <w:spacing w:line="240" w:lineRule="auto"/>
                </w:pPr>
                <w:r w:rsidRPr="001376E4">
                  <w:rPr>
                    <w:color w:val="auto"/>
                    <w:lang w:eastAsia="en-US" w:bidi="ar-SA"/>
                  </w:rPr>
                  <w:fldChar w:fldCharType="begin"/>
                </w:r>
                <w:r>
                  <w:instrText xml:space="preserve"> PAGE \* MERGEFORMAT </w:instrText>
                </w:r>
                <w:r w:rsidRPr="001376E4">
                  <w:rPr>
                    <w:color w:val="auto"/>
                    <w:lang w:eastAsia="en-US" w:bidi="ar-SA"/>
                  </w:rPr>
                  <w:fldChar w:fldCharType="separate"/>
                </w:r>
                <w:r w:rsidR="00BE3B9E" w:rsidRPr="00BE3B9E">
                  <w:rPr>
                    <w:rStyle w:val="11pt0pt"/>
                    <w:b w:val="0"/>
                    <w:bCs w:val="0"/>
                    <w:noProof/>
                  </w:rPr>
                  <w:t>85</w:t>
                </w:r>
                <w:r>
                  <w:rPr>
                    <w:rStyle w:val="11pt0pt"/>
                    <w:b w:val="0"/>
                    <w:bCs w:val="0"/>
                  </w:rPr>
                  <w:fldChar w:fldCharType="end"/>
                </w:r>
              </w:p>
            </w:txbxContent>
          </v:textbox>
          <w10:wrap anchorx="page" anchory="page"/>
        </v:shape>
      </w:pict>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ftr>
</file>

<file path=word/footer1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1376E4">
      <w:rPr>
        <w:noProof/>
        <w:lang w:bidi="ar-SA"/>
      </w:rPr>
      <w:pict>
        <v:shapetype id="_x0000_t202" coordsize="21600,21600" o:spt="202" path="m,l,21600r21600,l21600,xe">
          <v:stroke joinstyle="miter"/>
          <v:path gradientshapeok="t" o:connecttype="rect"/>
        </v:shapetype>
        <v:shape id="Надпись 6" o:spid="_x0000_s4114" type="#_x0000_t202" style="position:absolute;margin-left:16.35pt;margin-top:761.95pt;width:11.05pt;height:12.65pt;z-index:-188731773;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XBoxQIAALMFAAAOAAAAZHJzL2Uyb0RvYy54bWysVM1unDAQvlfqO1i+E2DDEkBho2RZqkrp&#10;j5T2AbxgFqtgI9tZNq1y6L2v0HfooYfe+gqbN+rYLJtNokpVWw7WYI+/mW/m85yebdoGralUTPAU&#10;+0ceRpQXomR8leL373InwkhpwkvSCE5TfEMVPps9f3badwmdiFo0JZUIQLhK+i7FtdZd4rqqqGlL&#10;1JHoKIfDSsiWaPiVK7eUpAf0tnEnnhe6vZBlJ0VBlYLdbDjEM4tfVbTQb6pKUY2aFENu2q7Srkuz&#10;urNTkqwk6WpW7NIgf5FFSxiHoHuojGiCriV7AtWyQgolKn1UiNYVVcUKajkAG997xOaqJh21XKA4&#10;qtuXSf0/2OL1+q1ErExxiBEnLbRo+3X7bft9+3P74+7z3RcUmhr1nUrA9aoDZ725EBvoteWruktR&#10;fFCIi3lN+IqeSyn6mpIScvTNTffg6oCjDMiyfyVKCEautbBAm0q2poBQEgTo0KubfX/oRqPChAy8&#10;4+MpRgUc+aEXTqc2AknGy51U+gUVLTJGiiW034KT9aXSJhmSjC4mFhc5axorgYY/2ADHYQdCw1Vz&#10;ZpKwHf0Ue/EiWkSBE0zChRN4Weac5/PACXP/ZJodZ/N55t+auH6Q1KwsKTdhRnX5wZ91b6fzQRd7&#10;fSnRsNLAmZSUXC3njURrAurO7bcryIGb+zANWwTg8oiSPwm8i0ns5GF04gR5MHXiEy9yPD++iEMv&#10;iIMsf0jpknH675RQn+J4OpkOWvotN89+T7mRpGUa5kfD2hRHeyeSGAUueGlbqwlrBvugFCb9+1JA&#10;u8dGW70aiQ5i1Zvlxj6PyEQ3Wl6K8gYELAUIDFQKsw+MWsiPGPUwR1LMYdBh1Lzk8ATMyBkNORrL&#10;0SC8gIsp1hgN5lwPo+m6k2xVA+74yM7hmeTMSvg+h93jgslgmeymmBk9h//W637Wzn4BAAD//wMA&#10;UEsDBBQABgAIAAAAIQAQUcvU3QAAAAsBAAAPAAAAZHJzL2Rvd25yZXYueG1sTI89T8MwEIZ3JP6D&#10;dUhs1CFtaRviVKgSCxsFIbG58TWOsM9R7KbJv+c6teO99+j9KLejd2LAPraBFDzPMhBIdTAtNQq+&#10;v96f1iBi0mS0C4QKJoywre7vSl2YcKZPHPapEWxCsdAKbEpdIWWsLXodZ6FD4t8x9F4nPvtGml6f&#10;2dw7mWfZi/S6JU6wusOdxfpvf/IKVuNPwC7iDn+PQ93bdlq7j0mpx4fx7RVEwjFdYbjU5+pQcadD&#10;OJGJwimY5ysmWV/m8w0IJpYL3nK4KItNDrIq5e2G6h8AAP//AwBQSwECLQAUAAYACAAAACEAtoM4&#10;kv4AAADhAQAAEwAAAAAAAAAAAAAAAAAAAAAAW0NvbnRlbnRfVHlwZXNdLnhtbFBLAQItABQABgAI&#10;AAAAIQA4/SH/1gAAAJQBAAALAAAAAAAAAAAAAAAAAC8BAABfcmVscy8ucmVsc1BLAQItABQABgAI&#10;AAAAIQDBcXBoxQIAALMFAAAOAAAAAAAAAAAAAAAAAC4CAABkcnMvZTJvRG9jLnhtbFBLAQItABQA&#10;BgAIAAAAIQAQUcvU3QAAAAsBAAAPAAAAAAAAAAAAAAAAAB8FAABkcnMvZG93bnJldi54bWxQSwUG&#10;AAAAAAQABADzAAAAKQYAAAAA&#10;" filled="f" stroked="f">
          <v:textbox style="mso-fit-shape-to-text:t" inset="0,0,0,0">
            <w:txbxContent>
              <w:p w:rsidR="00B76E47" w:rsidRDefault="00B76E47">
                <w:pPr>
                  <w:pStyle w:val="a5"/>
                  <w:shd w:val="clear" w:color="auto" w:fill="auto"/>
                  <w:spacing w:line="240" w:lineRule="auto"/>
                </w:pPr>
                <w:r w:rsidRPr="001376E4">
                  <w:rPr>
                    <w:color w:val="auto"/>
                    <w:lang w:eastAsia="en-US" w:bidi="ar-SA"/>
                  </w:rPr>
                  <w:fldChar w:fldCharType="begin"/>
                </w:r>
                <w:r>
                  <w:instrText xml:space="preserve"> PAGE \* MERGEFORMAT </w:instrText>
                </w:r>
                <w:r w:rsidRPr="001376E4">
                  <w:rPr>
                    <w:color w:val="auto"/>
                    <w:lang w:eastAsia="en-US" w:bidi="ar-SA"/>
                  </w:rPr>
                  <w:fldChar w:fldCharType="separate"/>
                </w:r>
                <w:r w:rsidRPr="00EA5B56">
                  <w:rPr>
                    <w:rStyle w:val="11pt0pt"/>
                    <w:b w:val="0"/>
                    <w:bCs w:val="0"/>
                    <w:noProof/>
                  </w:rPr>
                  <w:t>76</w:t>
                </w:r>
                <w:r>
                  <w:rPr>
                    <w:rStyle w:val="11pt0pt"/>
                    <w:b w:val="0"/>
                    <w:bCs w:val="0"/>
                  </w:rPr>
                  <w:fldChar w:fldCharType="end"/>
                </w:r>
              </w:p>
            </w:txbxContent>
          </v:textbox>
          <w10:wrap anchorx="page" anchory="page"/>
        </v:shape>
      </w:pic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20129B">
      <w:rPr>
        <w:sz w:val="22"/>
        <w:szCs w:val="22"/>
        <w:lang w:eastAsia="en-US"/>
      </w:rPr>
      <w:pict>
        <v:shapetype id="_x0000_t202" coordsize="21600,21600" o:spt="202" path="m,l,21600r21600,l21600,xe">
          <v:stroke joinstyle="miter"/>
          <v:path gradientshapeok="t" o:connecttype="rect"/>
        </v:shapetype>
        <v:shape id="_x0000_s4113" type="#_x0000_t202" style="position:absolute;margin-left:363.3pt;margin-top:563.75pt;width:11.3pt;height:5.5pt;z-index:-188733821;mso-wrap-style:none;mso-wrap-distance-left:5pt;mso-wrap-distance-right:5pt;mso-position-horizontal-relative:page;mso-position-vertical-relative:page" wrapcoords="0 0" filled="f" stroked="f">
          <v:textbox style="mso-next-textbox:#_x0000_s4113;mso-fit-shape-to-text:t" inset="0,0,0,0">
            <w:txbxContent>
              <w:p w:rsidR="00B76E47" w:rsidRDefault="00B76E47">
                <w:pPr>
                  <w:pStyle w:val="a5"/>
                  <w:shd w:val="clear" w:color="auto" w:fill="auto"/>
                  <w:spacing w:line="240" w:lineRule="auto"/>
                </w:pPr>
                <w:r w:rsidRPr="0020129B">
                  <w:rPr>
                    <w:color w:val="auto"/>
                    <w:lang w:eastAsia="en-US" w:bidi="ar-SA"/>
                  </w:rPr>
                  <w:fldChar w:fldCharType="begin"/>
                </w:r>
                <w:r>
                  <w:instrText xml:space="preserve"> PAGE \* MERGEFORMAT </w:instrText>
                </w:r>
                <w:r w:rsidRPr="0020129B">
                  <w:rPr>
                    <w:color w:val="auto"/>
                    <w:lang w:eastAsia="en-US" w:bidi="ar-SA"/>
                  </w:rPr>
                  <w:fldChar w:fldCharType="separate"/>
                </w:r>
                <w:r w:rsidR="00BE3B9E" w:rsidRPr="00BE3B9E">
                  <w:rPr>
                    <w:rStyle w:val="Arial65pt"/>
                    <w:noProof/>
                  </w:rPr>
                  <w:t>427</w:t>
                </w:r>
                <w:r>
                  <w:rPr>
                    <w:rStyle w:val="Arial65pt"/>
                  </w:rPr>
                  <w:fldChar w:fldCharType="end"/>
                </w:r>
              </w:p>
            </w:txbxContent>
          </v:textbox>
          <w10:wrap anchorx="page" anchory="page"/>
        </v:shape>
      </w:pict>
    </w:r>
  </w:p>
</w:ftr>
</file>

<file path=word/footer2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1376E4">
      <w:rPr>
        <w:noProof/>
        <w:lang w:bidi="ar-SA"/>
      </w:rPr>
      <w:pict>
        <v:shapetype id="_x0000_t202" coordsize="21600,21600" o:spt="202" path="m,l,21600r21600,l21600,xe">
          <v:stroke joinstyle="miter"/>
          <v:path gradientshapeok="t" o:connecttype="rect"/>
        </v:shapetype>
        <v:shape id="Надпись 5" o:spid="_x0000_s4115" type="#_x0000_t202" style="position:absolute;margin-left:16.35pt;margin-top:761.95pt;width:10.3pt;height:7.9pt;z-index:-188730749;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t6pAxgIAALMFAAAOAAAAZHJzL2Uyb0RvYy54bWysVM2OmzAQvlfqO1i+s0BCsoCWrHZDqCpt&#10;f6RtH8ABE6yCjWxvYFv10Htfoe/QQw+99RWyb9SxCcn+XKq2HKzBM/7m75s5O++bGm2pVEzwBPsn&#10;HkaU56JgfJPg9+8yJ8RIacILUgtOE3xLFT5fPH921rUxnYhK1AWVCEC4irs2wZXWbey6Kq9oQ9SJ&#10;aCkHZSlkQzT8yo1bSNIBelO7E8+bu52QRStFTpWC23RQ4oXFL0ua6zdlqahGdYIhNm1Pac+1Od3F&#10;GYk3krQVy/dhkL+IoiGMg9MDVEo0QTeSPYFqWC6FEqU+yUXjirJkObU5QDa+9yib64q01OYCxVHt&#10;oUzq/8Hmr7dvJWJFgmcYcdJAi3bfdt93P3a/dj/vvtx9RTNTo65VMZhet2Cs+0vRQ69tvqq9EvkH&#10;hbhYVoRv6IWUoqsoKSBG37x07z0dcJQBWXevRAHOyI0WFqgvZWMKCCVBgA69uj30h/Ya5cbl1At9&#10;0OSg8j1vOrX9c0k8Pm6l0i+oaJAREiyh/RacbK+UNsGQeDQxvrjIWF1bCtT8wQUYDjfgGp4anQnC&#10;dvRT5EWrcBUGTjCZr5zAS1PnIlsGzjzzT2fpNF0uU/+z8esHccWKgnLjZmSXH/xZ9/Y8H3hx4JcS&#10;NSsMnAlJyc16WUu0JcDuzH625KA5mrkPw7BFgFwepeRPAu9yEjnZPDx1giyYOdGpFzqeH11Gcy+I&#10;gjR7mNIV4/TfU0JdgqPZZDZw6Rj0o9w8+z3NjcQN07A/atYkODwYkdgwcMUL21pNWD3I90phwj+W&#10;Ato9Ntry1VB0IKvu170dj2gcg7UoboHAUgDBgIuw+0CohPyIUQd7JMEcFh1G9UsOI2BWzijIUViP&#10;AuE5PEywxmgQl3pYTTetZJsKcMchu4AxyZilsJmnIYb9cMFmsJnst5hZPff/rdVx1y5+AwAA//8D&#10;AFBLAwQUAAYACAAAACEABF1QPd0AAAALAQAADwAAAGRycy9kb3ducmV2LnhtbEyPwU7DMAyG70i8&#10;Q2Qkbiyl0ehWmk5oEhduDITELWu8piJxqiTr2rcnO8HRvz/9/tzsZmfZhCEOniQ8rgpgSJ3XA/US&#10;Pj9eHzbAYlKklfWEEhaMsGtvbxpVa3+hd5wOqWe5hGKtJJiUxprz2Bl0Kq78iJR3Jx+cSnkMPddB&#10;XXK5s7wsiifu1ED5glEj7g12P4ezk1DNXx7HiHv8Pk1dMMOysW+LlPd388szsIRz+oPhqp/Voc1O&#10;R38mHZmVIMoqkzlfl2ILLBNrIYAdr4nYVsDbhv//of0FAAD//wMAUEsBAi0AFAAGAAgAAAAhALaD&#10;OJL+AAAA4QEAABMAAAAAAAAAAAAAAAAAAAAAAFtDb250ZW50X1R5cGVzXS54bWxQSwECLQAUAAYA&#10;CAAAACEAOP0h/9YAAACUAQAACwAAAAAAAAAAAAAAAAAvAQAAX3JlbHMvLnJlbHNQSwECLQAUAAYA&#10;CAAAACEAWLeqQMYCAACzBQAADgAAAAAAAAAAAAAAAAAuAgAAZHJzL2Uyb0RvYy54bWxQSwECLQAU&#10;AAYACAAAACEABF1QPd0AAAALAQAADwAAAAAAAAAAAAAAAAAgBQAAZHJzL2Rvd25yZXYueG1sUEsF&#10;BgAAAAAEAAQA8wAAACoGAAAAAA==&#10;" filled="f" stroked="f">
          <v:textbox style="mso-fit-shape-to-text:t" inset="0,0,0,0">
            <w:txbxContent>
              <w:p w:rsidR="00B76E47" w:rsidRDefault="00B76E47">
                <w:pPr>
                  <w:pStyle w:val="a5"/>
                  <w:shd w:val="clear" w:color="auto" w:fill="auto"/>
                  <w:spacing w:line="240" w:lineRule="auto"/>
                </w:pPr>
                <w:r w:rsidRPr="001376E4">
                  <w:rPr>
                    <w:color w:val="auto"/>
                    <w:lang w:eastAsia="en-US" w:bidi="ar-SA"/>
                  </w:rPr>
                  <w:fldChar w:fldCharType="begin"/>
                </w:r>
                <w:r>
                  <w:instrText xml:space="preserve"> PAGE \* MERGEFORMAT </w:instrText>
                </w:r>
                <w:r w:rsidRPr="001376E4">
                  <w:rPr>
                    <w:color w:val="auto"/>
                    <w:lang w:eastAsia="en-US" w:bidi="ar-SA"/>
                  </w:rPr>
                  <w:fldChar w:fldCharType="separate"/>
                </w:r>
                <w:r w:rsidR="00BE3B9E" w:rsidRPr="00BE3B9E">
                  <w:rPr>
                    <w:rStyle w:val="11pt0pt"/>
                    <w:noProof/>
                  </w:rPr>
                  <w:t>13</w:t>
                </w:r>
                <w:r>
                  <w:rPr>
                    <w:rStyle w:val="11pt0pt"/>
                    <w:b w:val="0"/>
                    <w:bCs w:val="0"/>
                  </w:rPr>
                  <w:fldChar w:fldCharType="end"/>
                </w:r>
              </w:p>
            </w:txbxContent>
          </v:textbox>
          <w10:wrap anchorx="page" anchory="page"/>
        </v:shape>
      </w:pict>
    </w:r>
  </w:p>
</w:ftr>
</file>

<file path=word/footer2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CF4BE6">
      <w:rPr>
        <w:noProof/>
        <w:lang w:bidi="ar-SA"/>
      </w:rPr>
      <w:pict>
        <v:shapetype id="_x0000_t202" coordsize="21600,21600" o:spt="202" path="m,l,21600r21600,l21600,xe">
          <v:stroke joinstyle="miter"/>
          <v:path gradientshapeok="t" o:connecttype="rect"/>
        </v:shapetype>
        <v:shape id="Text Box 5" o:spid="_x0000_s4097" type="#_x0000_t202" style="position:absolute;margin-left:330.25pt;margin-top:544.45pt;width:9.8pt;height:8.6pt;z-index:-188744061;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YVrAIAAK0FAAAOAAAAZHJzL2Uyb0RvYy54bWysVFtvmzAUfp+0/2D5nXIpSQMKqdIQpknd&#10;RWr3AxwwwZqxke0Gumn/fccmJGn7Mm3jwTr4HH/n9p2zvB1ajg5UaSZFhsOrACMqSlkxsc/wt8fC&#10;W2CkDREV4VLQDD9TjW9X798t+y6lkWwkr6hCACJ02ncZbozpUt/XZUNboq9kRwUoa6laYuBX7f1K&#10;kR7QW+5HQTD3e6mqTsmSag23+ajEK4df17Q0X+paU4N4hiE2407lzp09/dWSpHtFuoaVxzDIX0TR&#10;EibA6QkqJ4agJ8XeQLWsVFLL2lyVsvVlXbOSuhwgmzB4lc1DQzrqcoHi6O5UJv3/YMvPh68KsQp6&#10;h5EgLbTokQ4G3ckBzWx1+k6nYPTQgZkZ4Npa2kx1dy/L7xoJuWmI2NO1UrJvKKkgutC+9C+ejjja&#10;guz6T7ICN+TJSAc01Kq1gFAMBOjQpedTZ2wopXUZxfEcNCWowiCJItc5n6TT405p84HKFlkhwwoa&#10;78DJ4V4bGwxJJxPrS8iCce6az8WLCzAcb8A1PLU6G4Tr5c8kSLaL7SL24mi+9eIgz711sYm9eRHe&#10;zPLrfLPJw1/WbxinDasqKqybiVdh/Gd9OzJ8ZMSJWVpyVlk4G5JW+92GK3QgwOvCfa7koDmb+S/D&#10;cEWAXF6lBKUN7qLEK+aLGy8u4pmX3AQLLwiTu2QexEmcFy9TumeC/ntKqM9wMotmI5fOQb/KLXDf&#10;29xI2jIDm4OzNsOLkxFJLQO3onKtNYTxUb4ohQ3/XApo99Rox1dL0ZGsZtgNbjCupzHYyeoZCKwk&#10;EAy4CFsPhEaqHxj1sEEyLGDFYcQ/ChgBu2wmQU3CbhKIKOFhhg1Go7gx41J66hTbN4A7DdkaxqRg&#10;jsJ2nsYYjsMFO8Flctxfdulc/jur85Zd/QYAAP//AwBQSwMEFAAGAAgAAAAhACAbGrzeAAAADQEA&#10;AA8AAABkcnMvZG93bnJldi54bWxMj01LxDAQhu+C/yGM4M1NKlhjbbrIghdvrrLgLdvMNsV8lCTb&#10;bf+940mPM+/DO8+028U7NmPKYwwKqo0AhqGPZgyDgs+P1zsJLBcdjHYxoIIVM2y766tWNyZewjvO&#10;+zIwKgm50QpsKVPDee4tep03ccJA2SkmrwuNaeAm6QuVe8fvhai512OgC1ZPuLPYf+/PXsHjcog4&#10;Zdzh12nukx1X6d5WpW5vlpdnYAWX8gfDrz6pQ0dOx3gOJjOnoK7FA6EUCCmfgBFSS1EBO9KqEnUF&#10;vGv5/y+6HwAAAP//AwBQSwECLQAUAAYACAAAACEAtoM4kv4AAADhAQAAEwAAAAAAAAAAAAAAAAAA&#10;AAAAW0NvbnRlbnRfVHlwZXNdLnhtbFBLAQItABQABgAIAAAAIQA4/SH/1gAAAJQBAAALAAAAAAAA&#10;AAAAAAAAAC8BAABfcmVscy8ucmVsc1BLAQItABQABgAIAAAAIQAI/4YVrAIAAK0FAAAOAAAAAAAA&#10;AAAAAAAAAC4CAABkcnMvZTJvRG9jLnhtbFBLAQItABQABgAIAAAAIQAgGxq83gAAAA0BAAAPAAAA&#10;AAAAAAAAAAAAAAYFAABkcnMvZG93bnJldi54bWxQSwUGAAAAAAQABADzAAAAEQYAAAAA&#10;" filled="f" stroked="f">
          <v:textbox style="mso-fit-shape-to-text:t" inset="0,0,0,0">
            <w:txbxContent>
              <w:p w:rsidR="00B76E47" w:rsidRDefault="00B76E47">
                <w:pPr>
                  <w:pStyle w:val="a5"/>
                  <w:shd w:val="clear" w:color="auto" w:fill="auto"/>
                  <w:spacing w:line="240" w:lineRule="auto"/>
                </w:pPr>
                <w:r w:rsidRPr="00CF4BE6">
                  <w:fldChar w:fldCharType="begin"/>
                </w:r>
                <w:r>
                  <w:instrText xml:space="preserve"> PAGE \* MERGEFORMAT </w:instrText>
                </w:r>
                <w:r w:rsidRPr="00CF4BE6">
                  <w:fldChar w:fldCharType="separate"/>
                </w:r>
                <w:r w:rsidR="00BE3B9E" w:rsidRPr="00BE3B9E">
                  <w:rPr>
                    <w:rStyle w:val="a6"/>
                    <w:noProof/>
                  </w:rPr>
                  <w:t>14</w:t>
                </w:r>
                <w:r>
                  <w:rPr>
                    <w:rStyle w:val="a6"/>
                  </w:rPr>
                  <w:fldChar w:fldCharType="end"/>
                </w:r>
              </w:p>
            </w:txbxContent>
          </v:textbox>
          <w10:wrap anchorx="page" anchory="page"/>
        </v:shape>
      </w:pict>
    </w: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20129B">
      <w:rPr>
        <w:noProof/>
        <w:sz w:val="22"/>
        <w:szCs w:val="22"/>
      </w:rPr>
      <w:pict>
        <v:shapetype id="_x0000_t202" coordsize="21600,21600" o:spt="202" path="m,l,21600r21600,l21600,xe">
          <v:stroke joinstyle="miter"/>
          <v:path gradientshapeok="t" o:connecttype="rect"/>
        </v:shapetype>
        <v:shape id="Надпись 112" o:spid="_x0000_s4105" type="#_x0000_t202" style="position:absolute;margin-left:357.7pt;margin-top:578.9pt;width:11.5pt;height:5.5pt;z-index:-188742013;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xx2wwIAALYFAAAOAAAAZHJzL2Uyb0RvYy54bWysVM1unDAQvlfqO1i+E2DDkgWFjZJlqSql&#10;P1LaB/CCWayCjWxnIa1y6L2v0HfooYfe+gqbN+rYLJtNokpVWw7W4Jn55u/znJ71TY02VComeIL9&#10;Iw8jynNRML5O8Pt3mTPDSGnCC1ILThN8QxU+mz9/dtq1MZ2IStQFlQhAuIq7NsGV1m3suiqvaEPU&#10;kWgpB2UpZEM0/Mq1W0jSAXpTuxPPC91OyKKVIqdKwW06KPHc4pclzfWbslRUozrBkJu2p7Tnypzu&#10;/JTEa0naiuW7NMhfZNEQxiHoHiolmqBryZ5ANSyXQolSH+WicUVZspzaGqAa33tUzVVFWmprgeao&#10;dt8m9f9g89ebtxKxAmbnTzDipIEhbb9uv22/b39uf9x9vvuCjAb61LUqBvOrFhx0fyF68LE1q/ZS&#10;5B8U4mJREb6m51KKrqKkgDx94+keuA44yoCsuleigHDkWgsL1JeyMU2EtiBAh3nd7GdEe41yEzII&#10;vSloclCF0QxEE4DEo28rlX5BRYOMkGAJDLDYZHOp9GA6mphQXGSsruGexDV/cAGYww1EBlejMznY&#10;oX6KvGg5W84CJ5iESyfw0tQ5zxaBE2b+yTQ9TheL1L81cf0grlhRUG7CjATzgz8b4I7qAzX2FFOi&#10;ZoWBMykpuV4taok2BAie2W/XkAMz92Eatl9Qy6OS/EngXUwiJwtnJ06QBVMnOvFmjudHF1HoBVGQ&#10;Zg9LumSc/ntJqEtwNJ1MByr9tjbPfk9rI3HDNKyQmjUJnu2NSGwIuOSFHa0mrB7kg1aY9O9bAeMe&#10;B23pahg6cFX3q96+kGMT3VB5JYob4K8UQDCgIqw/ECohP2LUwSpJMIddh1H9ksMLMFtnFOQorEaB&#10;8BwcE6wxGsSFHrbTdSvZugLc8Y2dwyvJmKXwfQ67twXLwVayW2Rm+xz+W6v7dTv/BQAA//8DAFBL&#10;AwQUAAYACAAAACEAzo4jXd0AAAANAQAADwAAAGRycy9kb3ducmV2LnhtbEyPzU7DMBCE70i8g7VI&#10;3KgToI0V4lSoEhdulAqJmxtv4wj/RLabJm/P9gTHnRnNftNsZ2fZhDENwUsoVwUw9F3Qg+8lHD7f&#10;HgSwlJXXygaPEhZMsG1vbxpV63DxHzjtc8+oxKdaSTA5jzXnqTPoVFqFET15pxCdynTGnuuoLlTu&#10;LH8sig13avD0wagRdwa7n/3ZSajmr4Bjwh1+n6YummER9n2R8v5ufn0BlnHOf2G44hM6tMR0DGev&#10;E7PUUa6fKUpGua5oBEWqJ0HS8SpthADeNvz/ivYXAAD//wMAUEsBAi0AFAAGAAgAAAAhALaDOJL+&#10;AAAA4QEAABMAAAAAAAAAAAAAAAAAAAAAAFtDb250ZW50X1R5cGVzXS54bWxQSwECLQAUAAYACAAA&#10;ACEAOP0h/9YAAACUAQAACwAAAAAAAAAAAAAAAAAvAQAAX3JlbHMvLnJlbHNQSwECLQAUAAYACAAA&#10;ACEAHlMcdsMCAAC2BQAADgAAAAAAAAAAAAAAAAAuAgAAZHJzL2Uyb0RvYy54bWxQSwECLQAUAAYA&#10;CAAAACEAzo4jXd0AAAANAQAADwAAAAAAAAAAAAAAAAAdBQAAZHJzL2Rvd25yZXYueG1sUEsFBgAA&#10;AAAEAAQA8wAAACcGAAAAAA==&#10;" filled="f" stroked="f">
          <v:textbox style="mso-fit-shape-to-text:t" inset="0,0,0,0">
            <w:txbxContent>
              <w:p w:rsidR="00B76E47" w:rsidRDefault="00B76E47">
                <w:pPr>
                  <w:pStyle w:val="a5"/>
                  <w:shd w:val="clear" w:color="auto" w:fill="auto"/>
                  <w:spacing w:line="240" w:lineRule="auto"/>
                </w:pPr>
                <w:r w:rsidRPr="0020129B">
                  <w:rPr>
                    <w:color w:val="auto"/>
                    <w:lang w:eastAsia="en-US" w:bidi="ar-SA"/>
                  </w:rPr>
                  <w:fldChar w:fldCharType="begin"/>
                </w:r>
                <w:r>
                  <w:instrText xml:space="preserve"> PAGE \* MERGEFORMAT </w:instrText>
                </w:r>
                <w:r w:rsidRPr="0020129B">
                  <w:rPr>
                    <w:color w:val="auto"/>
                    <w:lang w:eastAsia="en-US" w:bidi="ar-SA"/>
                  </w:rPr>
                  <w:fldChar w:fldCharType="separate"/>
                </w:r>
                <w:r w:rsidRPr="00095079">
                  <w:rPr>
                    <w:rStyle w:val="Arial65pt"/>
                    <w:noProof/>
                  </w:rPr>
                  <w:t>432</w:t>
                </w:r>
                <w:r>
                  <w:rPr>
                    <w:rStyle w:val="Arial65pt"/>
                  </w:rPr>
                  <w:fldChar w:fldCharType="end"/>
                </w:r>
              </w:p>
            </w:txbxContent>
          </v:textbox>
          <w10:wrap anchorx="page" anchory="page"/>
        </v:shape>
      </w:pict>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20129B">
      <w:rPr>
        <w:noProof/>
        <w:sz w:val="22"/>
        <w:szCs w:val="22"/>
      </w:rPr>
      <w:pict>
        <v:shapetype id="_x0000_t202" coordsize="21600,21600" o:spt="202" path="m,l,21600r21600,l21600,xe">
          <v:stroke joinstyle="miter"/>
          <v:path gradientshapeok="t" o:connecttype="rect"/>
        </v:shapetype>
        <v:shape id="Надпись 111" o:spid="_x0000_s4106" type="#_x0000_t202" style="position:absolute;margin-left:363.3pt;margin-top:563.75pt;width:11.3pt;height:5.5pt;z-index:-188740989;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cyZ0xgIAALYFAAAOAAAAZHJzL2Uyb0RvYy54bWysVM1unDAQvlfqO1i+E2DDbgAtGyXLUlVK&#10;f6S0D+AFs1gFG9nOQlrl0Htfoe/QQw+99RU2b9SxCZtNokpVWw5o7Jn55u/zzE/7pkZbKhUTPMH+&#10;kYcR5bkoGN8k+P27zAkxUprwgtSC0wRfU4VPF8+fzbs2phNRibqgEgEIV3HXJrjSuo1dV+UVbYg6&#10;Ei3loCyFbIiGo9y4hSQdoDe1O/G8mdsJWbRS5FQpuE0HJV5Y/LKkuX5TlopqVCcYctP2L+1/bf7u&#10;Yk7ijSRtxfK7NMhfZNEQxiHoHiolmqAryZ5ANSyXQolSH+WicUVZspzaGqAa33tUzWVFWmprgeao&#10;dt8m9f9g89fbtxKxAmbn+xhx0sCQdl9333bfdz93P24/335BRgN96loVg/llCw66Pxc9+NiaVXsh&#10;8g8KcbGsCN/QMylFV1FSQJ7W0z1wHXCUAVl3r0QB4ciVFhaoL2VjmghtQYAO87rez4j2GuUmZHA8&#10;9UGTg2oWhVM7QpfEo28rlX5BRYOMkGAJDLDYZHuhNFQBpqOJCcVFxurasqDmDy7AcLiByOBqdCYH&#10;O9RPkRetwlUYOMFktnICL02ds2wZOLPMP5mmx+lymfo3Jq4fxBUrCspNmJFgfvBnA7yj+kCNPcWU&#10;qFlh4ExKSm7Wy1qiLQGCZ/Yzs4LkD8zch2lYNdTyqCR/Enjnk8jJZuGJE2TB1IlOvNDx/Og8mnlB&#10;FKTZw5IuGKf/XhLqEhxNJ9OBSr+tzbPf09pI3DANK6RmTYLDvRGJDQFXvLCj1YTVg3zQCpP+fSug&#10;Y+OgLV0NQweu6n7d2xcSjK9gLYpr4K8UQDCgIqw/ECohP2LUwSpJMIddh1H9ksMLMFtnFOQorEeB&#10;8BwcE6wxGsSlHrbTVSvZpgLc8Y2dwSvJmKWweU5DDpC/OcBysJXcLTKzfQ7P1up+3S5+AQAA//8D&#10;AFBLAwQUAAYACAAAACEAhLshn98AAAANAQAADwAAAGRycy9kb3ducmV2LnhtbEyPy07DMBBF90j8&#10;gzVI7KjTQJMQ4lSoEht2tAiJnRtP4wg/IttNk79nuoLlzL06c6bZztawCUMcvBOwXmXA0HVeDa4X&#10;8Hl4e6iAxSSdksY7FLBghG17e9PIWvmL+8Bpn3pGEBdrKUCnNNacx06jlXHlR3SUnXywMtEYeq6C&#10;vBDcGp5nWcGtHBxd0HLEncbuZ3+2Asr5y+MYcYffp6kLelgq874IcX83v74ASzinvzJc9UkdWnI6&#10;+rNTkRli5EVBVQrWebkBRpXy6TkHdryuHqsN8Lbh/79ofwEAAP//AwBQSwECLQAUAAYACAAAACEA&#10;toM4kv4AAADhAQAAEwAAAAAAAAAAAAAAAAAAAAAAW0NvbnRlbnRfVHlwZXNdLnhtbFBLAQItABQA&#10;BgAIAAAAIQA4/SH/1gAAAJQBAAALAAAAAAAAAAAAAAAAAC8BAABfcmVscy8ucmVsc1BLAQItABQA&#10;BgAIAAAAIQBHcyZ0xgIAALYFAAAOAAAAAAAAAAAAAAAAAC4CAABkcnMvZTJvRG9jLnhtbFBLAQIt&#10;ABQABgAIAAAAIQCEuyGf3wAAAA0BAAAPAAAAAAAAAAAAAAAAACAFAABkcnMvZG93bnJldi54bWxQ&#10;SwUGAAAAAAQABADzAAAALAYAAAAA&#10;" filled="f" stroked="f">
          <v:textbox style="mso-fit-shape-to-text:t" inset="0,0,0,0">
            <w:txbxContent>
              <w:p w:rsidR="00B76E47" w:rsidRDefault="00B76E47">
                <w:pPr>
                  <w:pStyle w:val="a5"/>
                  <w:shd w:val="clear" w:color="auto" w:fill="auto"/>
                  <w:spacing w:line="240" w:lineRule="auto"/>
                </w:pPr>
                <w:r w:rsidRPr="0020129B">
                  <w:rPr>
                    <w:color w:val="auto"/>
                    <w:lang w:eastAsia="en-US" w:bidi="ar-SA"/>
                  </w:rPr>
                  <w:fldChar w:fldCharType="begin"/>
                </w:r>
                <w:r>
                  <w:instrText xml:space="preserve"> PAGE \* MERGEFORMAT </w:instrText>
                </w:r>
                <w:r w:rsidRPr="0020129B">
                  <w:rPr>
                    <w:color w:val="auto"/>
                    <w:lang w:eastAsia="en-US" w:bidi="ar-SA"/>
                  </w:rPr>
                  <w:fldChar w:fldCharType="separate"/>
                </w:r>
                <w:r w:rsidR="00BE3B9E" w:rsidRPr="00BE3B9E">
                  <w:rPr>
                    <w:rStyle w:val="Arial65pt"/>
                    <w:noProof/>
                  </w:rPr>
                  <w:t>510</w:t>
                </w:r>
                <w:r>
                  <w:rPr>
                    <w:rStyle w:val="Arial65pt"/>
                  </w:rPr>
                  <w:fldChar w:fldCharType="end"/>
                </w:r>
              </w:p>
            </w:txbxContent>
          </v:textbox>
          <w10:wrap anchorx="page" anchory="page"/>
        </v:shape>
      </w:pict>
    </w: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20129B">
      <w:rPr>
        <w:noProof/>
        <w:sz w:val="22"/>
        <w:szCs w:val="22"/>
      </w:rPr>
      <w:pict>
        <v:shapetype id="_x0000_t202" coordsize="21600,21600" o:spt="202" path="m,l,21600r21600,l21600,xe">
          <v:stroke joinstyle="miter"/>
          <v:path gradientshapeok="t" o:connecttype="rect"/>
        </v:shapetype>
        <v:shape id="Надпись 109" o:spid="_x0000_s4108" type="#_x0000_t202" style="position:absolute;margin-left:0;margin-top:557.15pt;width:11.5pt;height:5.75pt;z-index:-188738941;visibility:visible;mso-wrap-style:none;mso-wrap-distance-left:5pt;mso-wrap-distance-right:5pt;mso-position-horizontal:left;mso-position-horizontal-relative:right-margin-area;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u3jxQIAALYFAAAOAAAAZHJzL2Uyb0RvYy54bWysVM2O0zAQviPxDpbv2STdNG2iTdFu0yCk&#10;5UdaeAA3cRqLxI5sb5MFceDOK/AOHDhw4xW6b8TYabrdXSEhIAdrYnu+mW/m85w965sabalUTPAE&#10;+yceRpTnomB8k+B3bzNnjpHShBekFpwm+IYq/Gzx9MlZ18Z0IipRF1QiAOEq7toEV1q3seuqvKIN&#10;USeipRwOSyEbouFXbtxCkg7Qm9qdeF7odkIWrRQ5VQp20+EQLyx+WdJcvy5LRTWqEwy5abtKu67N&#10;6i7OSLyRpK1Yvk+D/EUWDWEcgh6gUqIJupbsEVTDcimUKPVJLhpXlCXLqeUAbHzvAZurirTUcoHi&#10;qPZQJvX/YPNX2zcSsQJ650UYcdJAk3Zfd99233c/dz9uP99+QeYE6tS1KobrVy046P5C9OBjOav2&#10;UuTvFeJiWRG+oedSiq6ipIA8fePpHrkOOMqArLuXooBw5FoLC9SXsjFFhLIgQId+3Rx6RHuNchMy&#10;CL0pnORwNDv1JlMbgMSjbyuVfk5Fg4yRYAkKsNhke6m0yYXE4xUTiouM1bVVQc3vbcDFYQcig6s5&#10;MznYpn6MvGg1X80DJ5iEKyfw0tQ5z5aBE2b+bJqepstl6n8ycf0grlhRUG7CjALzgz9r4F7qgzQO&#10;ElOiZoWBMykpuVkva4m2BASe2W9fkKNr7v00bBGAywNK/iTwLiaRk4XzmRNkwdSJZt7c8fzoIgq9&#10;IArS7D6lS8bpv1NCXYKjKfTR0vktN89+j7mRuGEaRkjNmgTPD5dIbAS44oVtrSasHuyjUpj070oB&#10;7R4bbeVqFDpoVffr3r6Q0EQ3Ul6L4gb0KwUIDKQI4w+MSsgPGHUwShLMYdZhVL/g8ALM1BkNORrr&#10;0SA8B8cEa4wGc6mH6XTdSrapAHd8Y+fwSjJmJXyXw/5twXCwTPaDzEyf4397627cLn4BAAD//wMA&#10;UEsDBBQABgAIAAAAIQCV4A3X2wAAAAkBAAAPAAAAZHJzL2Rvd25yZXYueG1sTI/NTsMwEITvSLyD&#10;tZW4UScpP1GIU6FKXLhREBI3N97GUe11FLtp8vZsT3Dcb0azM/V29k5MOMY+kIJ8nYFAaoPpqVPw&#10;9fl2X4KISZPRLhAqWDDCtrm9qXVlwoU+cNqnTnAIxUorsCkNlZSxteh1XIcBibVjGL1OfI6dNKO+&#10;cLh3ssiyJ+l1T/zB6gF3FtvT/uwVPM/fAYeIO/w5Tu1o+6V074tSd6v59QVEwjn9meFan6tDw50O&#10;4UwmCqeAhySmef6wAcF6sWFyuJLisQTZ1PL/guYXAAD//wMAUEsBAi0AFAAGAAgAAAAhALaDOJL+&#10;AAAA4QEAABMAAAAAAAAAAAAAAAAAAAAAAFtDb250ZW50X1R5cGVzXS54bWxQSwECLQAUAAYACAAA&#10;ACEAOP0h/9YAAACUAQAACwAAAAAAAAAAAAAAAAAvAQAAX3JlbHMvLnJlbHNQSwECLQAUAAYACAAA&#10;ACEAKyrt48UCAAC2BQAADgAAAAAAAAAAAAAAAAAuAgAAZHJzL2Uyb0RvYy54bWxQSwECLQAUAAYA&#10;CAAAACEAleAN19sAAAAJAQAADwAAAAAAAAAAAAAAAAAfBQAAZHJzL2Rvd25yZXYueG1sUEsFBgAA&#10;AAAEAAQA8wAAACcGAAAAAA==&#10;" filled="f" stroked="f">
          <v:textbox style="mso-fit-shape-to-text:t" inset="0,0,0,0">
            <w:txbxContent>
              <w:p w:rsidR="00B76E47" w:rsidRDefault="00B76E47">
                <w:pPr>
                  <w:pStyle w:val="a5"/>
                  <w:shd w:val="clear" w:color="auto" w:fill="auto"/>
                  <w:spacing w:line="240" w:lineRule="auto"/>
                </w:pPr>
                <w:r w:rsidRPr="0020129B">
                  <w:rPr>
                    <w:color w:val="auto"/>
                    <w:lang w:eastAsia="en-US" w:bidi="ar-SA"/>
                  </w:rPr>
                  <w:fldChar w:fldCharType="begin"/>
                </w:r>
                <w:r>
                  <w:instrText xml:space="preserve"> PAGE \* MERGEFORMAT </w:instrText>
                </w:r>
                <w:r w:rsidRPr="0020129B">
                  <w:rPr>
                    <w:color w:val="auto"/>
                    <w:lang w:eastAsia="en-US" w:bidi="ar-SA"/>
                  </w:rPr>
                  <w:fldChar w:fldCharType="separate"/>
                </w:r>
                <w:r w:rsidRPr="00B76E47">
                  <w:rPr>
                    <w:rStyle w:val="Arial65pt"/>
                    <w:noProof/>
                  </w:rPr>
                  <w:t>519</w:t>
                </w:r>
                <w:r>
                  <w:rPr>
                    <w:rStyle w:val="Arial65pt"/>
                  </w:rPr>
                  <w:fldChar w:fldCharType="end"/>
                </w:r>
              </w:p>
            </w:txbxContent>
          </v:textbox>
          <w10:wrap anchorx="margin" anchory="page"/>
        </v:shape>
      </w:pict>
    </w: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1376E4">
      <w:pict>
        <v:shapetype id="_x0000_t202" coordsize="21600,21600" o:spt="202" path="m,l,21600r21600,l21600,xe">
          <v:stroke joinstyle="miter"/>
          <v:path gradientshapeok="t" o:connecttype="rect"/>
        </v:shapetype>
        <v:shape id="_x0000_s4116" type="#_x0000_t202" style="position:absolute;margin-left:16.35pt;margin-top:761.95pt;width:10.3pt;height:7.9pt;z-index:-188729725;mso-wrap-style:none;mso-wrap-distance-left:5pt;mso-wrap-distance-right:5pt;mso-position-horizontal-relative:page;mso-position-vertical-relative:page" wrapcoords="0 0" filled="f" stroked="f">
          <v:textbox style="mso-next-textbox:#_x0000_s4116;mso-fit-shape-to-text:t" inset="0,0,0,0">
            <w:txbxContent>
              <w:p w:rsidR="00B76E47" w:rsidRDefault="00B76E47">
                <w:pPr>
                  <w:pStyle w:val="a5"/>
                  <w:shd w:val="clear" w:color="auto" w:fill="auto"/>
                  <w:spacing w:line="240" w:lineRule="auto"/>
                </w:pPr>
                <w:r w:rsidRPr="001376E4">
                  <w:rPr>
                    <w:color w:val="auto"/>
                    <w:lang w:eastAsia="en-US" w:bidi="ar-SA"/>
                  </w:rPr>
                  <w:fldChar w:fldCharType="begin"/>
                </w:r>
                <w:r>
                  <w:instrText xml:space="preserve"> PAGE \* MERGEFORMAT </w:instrText>
                </w:r>
                <w:r w:rsidRPr="001376E4">
                  <w:rPr>
                    <w:color w:val="auto"/>
                    <w:lang w:eastAsia="en-US" w:bidi="ar-SA"/>
                  </w:rPr>
                  <w:fldChar w:fldCharType="separate"/>
                </w:r>
                <w:r w:rsidRPr="00EA5B56">
                  <w:rPr>
                    <w:rStyle w:val="11pt0pt"/>
                    <w:b w:val="0"/>
                    <w:bCs w:val="0"/>
                    <w:noProof/>
                  </w:rPr>
                  <w:t>76</w:t>
                </w:r>
                <w:r>
                  <w:rPr>
                    <w:rStyle w:val="11pt0pt"/>
                    <w:b w:val="0"/>
                    <w:bCs w:val="0"/>
                  </w:rPr>
                  <w:fldChar w:fldCharType="end"/>
                </w:r>
              </w:p>
            </w:txbxContent>
          </v:textbox>
          <w10:wrap anchorx="page" anchory="page"/>
        </v:shape>
      </w:pict>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1376E4">
      <w:pict>
        <v:shapetype id="_x0000_t202" coordsize="21600,21600" o:spt="202" path="m,l,21600r21600,l21600,xe">
          <v:stroke joinstyle="miter"/>
          <v:path gradientshapeok="t" o:connecttype="rect"/>
        </v:shapetype>
        <v:shape id="_x0000_s4117" type="#_x0000_t202" style="position:absolute;margin-left:16.35pt;margin-top:761.95pt;width:10.3pt;height:7.9pt;z-index:-188728701;mso-wrap-style:none;mso-wrap-distance-left:5pt;mso-wrap-distance-right:5pt;mso-position-horizontal-relative:page;mso-position-vertical-relative:page" wrapcoords="0 0" filled="f" stroked="f">
          <v:textbox style="mso-next-textbox:#_x0000_s4117;mso-fit-shape-to-text:t" inset="0,0,0,0">
            <w:txbxContent>
              <w:p w:rsidR="00B76E47" w:rsidRDefault="00B76E47">
                <w:pPr>
                  <w:pStyle w:val="a5"/>
                  <w:shd w:val="clear" w:color="auto" w:fill="auto"/>
                  <w:spacing w:line="240" w:lineRule="auto"/>
                </w:pPr>
                <w:r w:rsidRPr="001376E4">
                  <w:rPr>
                    <w:color w:val="auto"/>
                    <w:lang w:eastAsia="en-US" w:bidi="ar-SA"/>
                  </w:rPr>
                  <w:fldChar w:fldCharType="begin"/>
                </w:r>
                <w:r>
                  <w:instrText xml:space="preserve"> PAGE \* MERGEFORMAT </w:instrText>
                </w:r>
                <w:r w:rsidRPr="001376E4">
                  <w:rPr>
                    <w:color w:val="auto"/>
                    <w:lang w:eastAsia="en-US" w:bidi="ar-SA"/>
                  </w:rPr>
                  <w:fldChar w:fldCharType="separate"/>
                </w:r>
                <w:r w:rsidR="00BE3B9E" w:rsidRPr="00BE3B9E">
                  <w:rPr>
                    <w:rStyle w:val="11pt0pt"/>
                    <w:noProof/>
                  </w:rPr>
                  <w:t>78</w:t>
                </w:r>
                <w:r>
                  <w:rPr>
                    <w:rStyle w:val="11pt0pt"/>
                    <w:b w:val="0"/>
                    <w:bCs w:val="0"/>
                  </w:rPr>
                  <w:fldChar w:fldCharType="end"/>
                </w:r>
              </w:p>
            </w:txbxContent>
          </v:textbox>
          <w10:wrap anchorx="page" anchory="page"/>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A4865" w:rsidRDefault="000A4865"/>
  </w:footnote>
  <w:footnote w:type="continuationSeparator" w:id="1">
    <w:p w:rsidR="000A4865" w:rsidRDefault="000A4865"/>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20129B">
      <w:rPr>
        <w:sz w:val="22"/>
        <w:szCs w:val="22"/>
        <w:lang w:eastAsia="en-US"/>
      </w:rPr>
      <w:pict>
        <v:shapetype id="_x0000_t202" coordsize="21600,21600" o:spt="202" path="m,l,21600r21600,l21600,xe">
          <v:stroke joinstyle="miter"/>
          <v:path gradientshapeok="t" o:connecttype="rect"/>
        </v:shapetype>
        <v:shape id="_x0000_s4112" type="#_x0000_t202" style="position:absolute;margin-left:58.05pt;margin-top:41.05pt;width:306.25pt;height:20.65pt;z-index:-188734845;mso-wrap-style:none;mso-wrap-distance-left:5pt;mso-wrap-distance-right:5pt;mso-position-horizontal-relative:page;mso-position-vertical-relative:page" wrapcoords="0 0" filled="f" stroked="f">
          <v:textbox style="mso-next-textbox:#_x0000_s4112;mso-fit-shape-to-text:t" inset="0,0,0,0">
            <w:txbxContent>
              <w:p w:rsidR="00B76E47" w:rsidRDefault="00B76E47">
                <w:pPr>
                  <w:pStyle w:val="a5"/>
                  <w:shd w:val="clear" w:color="auto" w:fill="auto"/>
                  <w:spacing w:line="240" w:lineRule="auto"/>
                </w:pPr>
              </w:p>
            </w:txbxContent>
          </v:textbox>
          <w10:wrap anchorx="page" anchory="page"/>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76E47" w:rsidRDefault="00B76E47">
    <w:pPr>
      <w:rPr>
        <w:sz w:val="2"/>
        <w:szCs w:val="2"/>
      </w:rPr>
    </w:pPr>
    <w:r w:rsidRPr="0020129B">
      <w:rPr>
        <w:noProof/>
        <w:sz w:val="22"/>
        <w:szCs w:val="22"/>
      </w:rPr>
      <w:pict>
        <v:shapetype id="_x0000_t202" coordsize="21600,21600" o:spt="202" path="m,l,21600r21600,l21600,xe">
          <v:stroke joinstyle="miter"/>
          <v:path gradientshapeok="t" o:connecttype="rect"/>
        </v:shapetype>
        <v:shape id="Надпись 110" o:spid="_x0000_s4107" type="#_x0000_t202" style="position:absolute;margin-left:80.4pt;margin-top:27.15pt;width:257.05pt;height:22.3pt;z-index:-188739965;visibility:visible;mso-wrap-style:none;mso-wrap-distance-left:5pt;mso-wrap-distance-right:5pt;mso-position-horizontal-relative:page;mso-position-vertical-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Y/pygIAALgFAAAOAAAAZHJzL2Uyb0RvYy54bWysVEtu2zAQ3RfoHQjuFX0sO5IQOUgsqyiQ&#10;foC0B6AlyiIqkQLJWE6LLrrvFXqHLrrorldwbtQhZdn5bIq2WhAjkvP4ZubNnJ1v2wZtqFRM8BT7&#10;Jx5GlBeiZHyd4vfvcifCSGnCS9IITlN8SxU+nz9/dtZ3CQ1ELZqSSgQgXCV9l+Ja6y5xXVXUtCXq&#10;RHSUw2ElZEs0/Mq1W0rSA3rbuIHnzdxeyLKToqBKwW42HOK5xa8qWug3VaWoRk2KgZu2q7Tryqzu&#10;/Iwka0m6mhV7GuQvWLSEcXj0AJURTdCNZE+gWlZIoUSlTwrRuqKqWEFtDBCN7z2K5romHbWxQHJU&#10;d0iT+n+wxevNW4lYCbXzIT+ctFCk3bfd992P3a/dz7svd1+ROYE89Z1K4Pp1Bw56eym24GNjVt2V&#10;KD4oxMWiJnxNL6QUfU1JCTx94+necx1wlAFZ9a9ECc+RGy0s0LaSrUkipAUBOvC5PdSIbjUqYHMS&#10;zMLpZIpRAWdBNAkGci5JRu9OKv2CihYZI8USNGDRyeZKacOGJOMV8xgXOWsaq4OGP9iAi8MOvA2u&#10;5sywsGX9FHvxMlpGoRMGs6UTelnmXOSL0Jnl/uk0m2SLReZ/Nu/6YVKzsqTcPDNKzA//rIR7sQ/i&#10;OIhMiYaVBs5QUnK9WjQSbQhIPLefzTmcHK+5D2nYJEAsj0Lyg9C7DGInn0WnTpiHUyc+9SLH8+PL&#10;eOaFcZjlD0O6Ypz+e0ioT3E8DaaDmI6kH8Xm2e9pbCRpmYYh0rA2xdHhEkmMBJe8tKXVhDWDfS8V&#10;hv4xFVDusdBWsEajg1r1drW1PTId+2AlyltQsBQgMJApDEAwaiE/YtTDMEkxh2mHUfOSQw+YuTMa&#10;cjRWo0F4AY4p1hgN5kIP8+mmk2xdA+7YZRfQJzmzEjYNNXDYdxeMBxvJfpSZ+XP/3946Dtz5bwAA&#10;AP//AwBQSwMEFAAGAAgAAAAhAOSap6TcAAAACQEAAA8AAABkcnMvZG93bnJldi54bWxMj8FOwzAQ&#10;RO9I/IO1SNyoA5Q0CXEqVIkLN1qExM2Nt3GEvY5iN03+nuUEx9GMZt7U29k7MeEY+0AK7lcZCKQ2&#10;mJ46BR+H17sCREyajHaBUMGCEbbN9VWtKxMu9I7TPnWCSyhWWoFNaaikjK1Fr+MqDEjsncLodWI5&#10;dtKM+sLl3smHLMul1z3xgtUD7iy23/uzV7CZPwMOEXf4dZra0fZL4d4WpW5v5pdnEAnn9BeGX3xG&#10;h4aZjuFMJgrHOs8YPSl4Wj+C4EC+WZcgjgrKogTZ1PL/g+YHAAD//wMAUEsBAi0AFAAGAAgAAAAh&#10;ALaDOJL+AAAA4QEAABMAAAAAAAAAAAAAAAAAAAAAAFtDb250ZW50X1R5cGVzXS54bWxQSwECLQAU&#10;AAYACAAAACEAOP0h/9YAAACUAQAACwAAAAAAAAAAAAAAAAAvAQAAX3JlbHMvLnJlbHNQSwECLQAU&#10;AAYACAAAACEA3cGP6coCAAC4BQAADgAAAAAAAAAAAAAAAAAuAgAAZHJzL2Uyb0RvYy54bWxQSwEC&#10;LQAUAAYACAAAACEA5JqnpNwAAAAJAQAADwAAAAAAAAAAAAAAAAAkBQAAZHJzL2Rvd25yZXYueG1s&#10;UEsFBgAAAAAEAAQA8wAAAC0GAAAAAA==&#10;" filled="f" stroked="f">
          <v:textbox style="mso-fit-shape-to-text:t" inset="0,0,0,0">
            <w:txbxContent>
              <w:p w:rsidR="00B76E47" w:rsidRDefault="00B76E47">
                <w:pPr>
                  <w:pStyle w:val="a5"/>
                  <w:shd w:val="clear" w:color="auto" w:fill="auto"/>
                  <w:spacing w:line="240" w:lineRule="auto"/>
                </w:pPr>
              </w:p>
            </w:txbxContent>
          </v:textbox>
          <w10:wrap anchorx="page" anchory="page"/>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374FB5"/>
    <w:multiLevelType w:val="multilevel"/>
    <w:tmpl w:val="9FE49AE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
    <w:nsid w:val="01413C41"/>
    <w:multiLevelType w:val="multilevel"/>
    <w:tmpl w:val="AA7E4B4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
    <w:nsid w:val="0215016C"/>
    <w:multiLevelType w:val="hybridMultilevel"/>
    <w:tmpl w:val="53BEF70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031B4270"/>
    <w:multiLevelType w:val="hybridMultilevel"/>
    <w:tmpl w:val="17E2A26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5013977"/>
    <w:multiLevelType w:val="hybridMultilevel"/>
    <w:tmpl w:val="83141E2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0D6C1313"/>
    <w:multiLevelType w:val="multilevel"/>
    <w:tmpl w:val="4666128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6">
    <w:nsid w:val="0D971BCA"/>
    <w:multiLevelType w:val="multilevel"/>
    <w:tmpl w:val="D29E9D3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7">
    <w:nsid w:val="0FCF390A"/>
    <w:multiLevelType w:val="hybridMultilevel"/>
    <w:tmpl w:val="D0B2BD8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10EC6DF4"/>
    <w:multiLevelType w:val="hybridMultilevel"/>
    <w:tmpl w:val="F7D2F22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84D05BC"/>
    <w:multiLevelType w:val="multilevel"/>
    <w:tmpl w:val="AF1A2A6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0">
    <w:nsid w:val="1E1C5CD7"/>
    <w:multiLevelType w:val="hybridMultilevel"/>
    <w:tmpl w:val="DCE831A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4795C6E"/>
    <w:multiLevelType w:val="multilevel"/>
    <w:tmpl w:val="FA4CBD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2">
    <w:nsid w:val="2E1771A7"/>
    <w:multiLevelType w:val="multilevel"/>
    <w:tmpl w:val="B3381A3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3">
    <w:nsid w:val="3C4B4DB5"/>
    <w:multiLevelType w:val="multilevel"/>
    <w:tmpl w:val="F5FEC022"/>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4">
    <w:nsid w:val="3D455352"/>
    <w:multiLevelType w:val="multilevel"/>
    <w:tmpl w:val="079E88E0"/>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nsid w:val="3D4F2F7E"/>
    <w:multiLevelType w:val="multilevel"/>
    <w:tmpl w:val="76D67B7C"/>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2"/>
        <w:szCs w:val="22"/>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6">
    <w:nsid w:val="40000FDB"/>
    <w:multiLevelType w:val="multilevel"/>
    <w:tmpl w:val="AA4473B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7">
    <w:nsid w:val="45D82B90"/>
    <w:multiLevelType w:val="hybridMultilevel"/>
    <w:tmpl w:val="F0F0BF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nsid w:val="46F14B48"/>
    <w:multiLevelType w:val="multilevel"/>
    <w:tmpl w:val="81D8AE0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9">
    <w:nsid w:val="47FE20BB"/>
    <w:multiLevelType w:val="multilevel"/>
    <w:tmpl w:val="D9621FC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nsid w:val="48D43F82"/>
    <w:multiLevelType w:val="multilevel"/>
    <w:tmpl w:val="38604AE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1">
    <w:nsid w:val="4D643475"/>
    <w:multiLevelType w:val="hybridMultilevel"/>
    <w:tmpl w:val="3B2A099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E427745"/>
    <w:multiLevelType w:val="multilevel"/>
    <w:tmpl w:val="D85010E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nsid w:val="4EEA36C8"/>
    <w:multiLevelType w:val="multilevel"/>
    <w:tmpl w:val="7994B31E"/>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4">
    <w:nsid w:val="536B657C"/>
    <w:multiLevelType w:val="hybridMultilevel"/>
    <w:tmpl w:val="1338CF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574B2B35"/>
    <w:multiLevelType w:val="multilevel"/>
    <w:tmpl w:val="4044E15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nsid w:val="5ABC3026"/>
    <w:multiLevelType w:val="multilevel"/>
    <w:tmpl w:val="685E562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nsid w:val="5B9E7A50"/>
    <w:multiLevelType w:val="hybridMultilevel"/>
    <w:tmpl w:val="6262D870"/>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8">
    <w:nsid w:val="65886028"/>
    <w:multiLevelType w:val="hybridMultilevel"/>
    <w:tmpl w:val="6EBC897C"/>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687D615A"/>
    <w:multiLevelType w:val="multilevel"/>
    <w:tmpl w:val="786C426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0">
    <w:nsid w:val="697F7612"/>
    <w:multiLevelType w:val="multilevel"/>
    <w:tmpl w:val="89D667B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1">
    <w:nsid w:val="6C862718"/>
    <w:multiLevelType w:val="hybridMultilevel"/>
    <w:tmpl w:val="F51CFBF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2">
    <w:nsid w:val="723D5444"/>
    <w:multiLevelType w:val="multilevel"/>
    <w:tmpl w:val="A768B6CA"/>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3">
    <w:nsid w:val="72C53C59"/>
    <w:multiLevelType w:val="multilevel"/>
    <w:tmpl w:val="C5AE2B38"/>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4">
    <w:nsid w:val="786D3016"/>
    <w:multiLevelType w:val="multilevel"/>
    <w:tmpl w:val="D2F6D144"/>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0"/>
        <w:szCs w:val="20"/>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35">
    <w:nsid w:val="7F3B4E8F"/>
    <w:multiLevelType w:val="multilevel"/>
    <w:tmpl w:val="8044385C"/>
    <w:lvl w:ilvl="0">
      <w:start w:val="1"/>
      <w:numFmt w:val="decimal"/>
      <w:lvlText w:val="%1."/>
      <w:lvlJc w:val="left"/>
      <w:rPr>
        <w:rFonts w:ascii="Times New Roman" w:eastAsia="Times New Roman" w:hAnsi="Times New Roman" w:cs="Times New Roman"/>
        <w:b w:val="0"/>
        <w:bCs w:val="0"/>
        <w:i w:val="0"/>
        <w:iCs w:val="0"/>
        <w:smallCaps w:val="0"/>
        <w:strike w:val="0"/>
        <w:color w:val="000000"/>
        <w:spacing w:val="0"/>
        <w:w w:val="100"/>
        <w:position w:val="0"/>
        <w:sz w:val="28"/>
        <w:szCs w:val="28"/>
        <w:u w:val="none"/>
        <w:lang w:val="ru-RU" w:eastAsia="ru-RU" w:bidi="ru-RU"/>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num w:numId="1">
    <w:abstractNumId w:val="34"/>
  </w:num>
  <w:num w:numId="2">
    <w:abstractNumId w:val="1"/>
  </w:num>
  <w:num w:numId="3">
    <w:abstractNumId w:val="30"/>
  </w:num>
  <w:num w:numId="4">
    <w:abstractNumId w:val="7"/>
  </w:num>
  <w:num w:numId="5">
    <w:abstractNumId w:val="3"/>
  </w:num>
  <w:num w:numId="6">
    <w:abstractNumId w:val="17"/>
  </w:num>
  <w:num w:numId="7">
    <w:abstractNumId w:val="21"/>
  </w:num>
  <w:num w:numId="8">
    <w:abstractNumId w:val="28"/>
  </w:num>
  <w:num w:numId="9">
    <w:abstractNumId w:val="4"/>
  </w:num>
  <w:num w:numId="10">
    <w:abstractNumId w:val="27"/>
  </w:num>
  <w:num w:numId="11">
    <w:abstractNumId w:val="31"/>
  </w:num>
  <w:num w:numId="12">
    <w:abstractNumId w:val="24"/>
  </w:num>
  <w:num w:numId="13">
    <w:abstractNumId w:val="8"/>
  </w:num>
  <w:num w:numId="14">
    <w:abstractNumId w:val="2"/>
  </w:num>
  <w:num w:numId="15">
    <w:abstractNumId w:val="10"/>
  </w:num>
  <w:num w:numId="16">
    <w:abstractNumId w:val="35"/>
  </w:num>
  <w:num w:numId="17">
    <w:abstractNumId w:val="26"/>
  </w:num>
  <w:num w:numId="18">
    <w:abstractNumId w:val="23"/>
  </w:num>
  <w:num w:numId="19">
    <w:abstractNumId w:val="16"/>
  </w:num>
  <w:num w:numId="20">
    <w:abstractNumId w:val="9"/>
  </w:num>
  <w:num w:numId="21">
    <w:abstractNumId w:val="25"/>
  </w:num>
  <w:num w:numId="22">
    <w:abstractNumId w:val="22"/>
  </w:num>
  <w:num w:numId="23">
    <w:abstractNumId w:val="18"/>
  </w:num>
  <w:num w:numId="24">
    <w:abstractNumId w:val="29"/>
  </w:num>
  <w:num w:numId="25">
    <w:abstractNumId w:val="20"/>
  </w:num>
  <w:num w:numId="26">
    <w:abstractNumId w:val="5"/>
  </w:num>
  <w:num w:numId="27">
    <w:abstractNumId w:val="14"/>
  </w:num>
  <w:num w:numId="28">
    <w:abstractNumId w:val="32"/>
  </w:num>
  <w:num w:numId="29">
    <w:abstractNumId w:val="33"/>
  </w:num>
  <w:num w:numId="30">
    <w:abstractNumId w:val="12"/>
  </w:num>
  <w:num w:numId="31">
    <w:abstractNumId w:val="0"/>
  </w:num>
  <w:num w:numId="32">
    <w:abstractNumId w:val="11"/>
  </w:num>
  <w:num w:numId="33">
    <w:abstractNumId w:val="6"/>
  </w:num>
  <w:num w:numId="34">
    <w:abstractNumId w:val="13"/>
  </w:num>
  <w:num w:numId="35">
    <w:abstractNumId w:val="19"/>
  </w:num>
  <w:num w:numId="36">
    <w:abstractNumId w:val="15"/>
  </w:num>
  <w:numIdMacAtCleanup w:val="36"/>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20"/>
  <w:drawingGridVerticalSpacing w:val="181"/>
  <w:displayHorizontalDrawingGridEvery w:val="2"/>
  <w:characterSpacingControl w:val="compressPunctuation"/>
  <w:hdrShapeDefaults>
    <o:shapedefaults v:ext="edit" spidmax="5122"/>
    <o:shapelayout v:ext="edit">
      <o:idmap v:ext="edit" data="4"/>
    </o:shapelayout>
  </w:hdrShapeDefaults>
  <w:footnotePr>
    <w:footnote w:id="0"/>
    <w:footnote w:id="1"/>
  </w:footnotePr>
  <w:endnotePr>
    <w:endnote w:id="0"/>
    <w:endnote w:id="1"/>
  </w:endnotePr>
  <w:compat>
    <w:doNotExpandShiftReturn/>
    <w:useFELayout/>
  </w:compat>
  <w:rsids>
    <w:rsidRoot w:val="00273866"/>
    <w:rsid w:val="00077781"/>
    <w:rsid w:val="000A4865"/>
    <w:rsid w:val="00244610"/>
    <w:rsid w:val="00273866"/>
    <w:rsid w:val="002F0A83"/>
    <w:rsid w:val="0034772A"/>
    <w:rsid w:val="003D6E34"/>
    <w:rsid w:val="00430887"/>
    <w:rsid w:val="005243DD"/>
    <w:rsid w:val="00636BDE"/>
    <w:rsid w:val="00683A72"/>
    <w:rsid w:val="006E2A41"/>
    <w:rsid w:val="007C75A4"/>
    <w:rsid w:val="007F58E0"/>
    <w:rsid w:val="00891BD1"/>
    <w:rsid w:val="00906617"/>
    <w:rsid w:val="00B1067C"/>
    <w:rsid w:val="00B76E47"/>
    <w:rsid w:val="00BE3B9E"/>
    <w:rsid w:val="00CF4BE6"/>
    <w:rsid w:val="00ED6645"/>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5122"/>
    <o:shapelayout v:ext="edit">
      <o:idmap v:ext="edit" data="1"/>
      <o:rules v:ext="edit">
        <o:r id="V:Rule1" type="connector" idref="#Прямая со стрелкой 25"/>
        <o:r id="V:Rule2" type="connector" idref="#Прямая со стрелкой 24"/>
        <o:r id="V:Rule3" type="connector" idref="#Прямая со стрелкой 23"/>
        <o:r id="V:Rule4" type="connector" idref="#Прямая со стрелкой 22"/>
        <o:r id="V:Rule5" type="connector" idref="#Прямая со стрелкой 21"/>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Arial Unicode MS" w:eastAsia="Arial Unicode MS" w:hAnsi="Arial Unicode MS" w:cs="Arial Unicode MS"/>
        <w:sz w:val="24"/>
        <w:szCs w:val="24"/>
        <w:lang w:val="ru-RU" w:eastAsia="ru-RU" w:bidi="ru-RU"/>
      </w:rPr>
    </w:rPrDefault>
    <w:pPrDefault>
      <w:pPr>
        <w:widowControl w:val="0"/>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rsid w:val="00CF4BE6"/>
    <w:rPr>
      <w:color w:val="000000"/>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rsid w:val="00CF4BE6"/>
    <w:rPr>
      <w:color w:val="0066CC"/>
      <w:u w:val="single"/>
    </w:rPr>
  </w:style>
  <w:style w:type="character" w:customStyle="1" w:styleId="5">
    <w:name w:val="Основной текст (5)_"/>
    <w:basedOn w:val="a0"/>
    <w:link w:val="50"/>
    <w:rsid w:val="00CF4BE6"/>
    <w:rPr>
      <w:rFonts w:ascii="Times New Roman" w:eastAsia="Times New Roman" w:hAnsi="Times New Roman" w:cs="Times New Roman"/>
      <w:b/>
      <w:bCs/>
      <w:i w:val="0"/>
      <w:iCs w:val="0"/>
      <w:smallCaps w:val="0"/>
      <w:strike w:val="0"/>
      <w:sz w:val="20"/>
      <w:szCs w:val="20"/>
      <w:u w:val="none"/>
    </w:rPr>
  </w:style>
  <w:style w:type="character" w:customStyle="1" w:styleId="51">
    <w:name w:val="Основной текст (5)"/>
    <w:basedOn w:val="5"/>
    <w:rsid w:val="00CF4BE6"/>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a4">
    <w:name w:val="Колонтитул_"/>
    <w:basedOn w:val="a0"/>
    <w:link w:val="a5"/>
    <w:rsid w:val="00CF4BE6"/>
    <w:rPr>
      <w:rFonts w:ascii="Times New Roman" w:eastAsia="Times New Roman" w:hAnsi="Times New Roman" w:cs="Times New Roman"/>
      <w:b w:val="0"/>
      <w:bCs w:val="0"/>
      <w:i w:val="0"/>
      <w:iCs w:val="0"/>
      <w:smallCaps w:val="0"/>
      <w:strike w:val="0"/>
      <w:spacing w:val="-10"/>
      <w:sz w:val="15"/>
      <w:szCs w:val="15"/>
      <w:u w:val="none"/>
    </w:rPr>
  </w:style>
  <w:style w:type="character" w:customStyle="1" w:styleId="a6">
    <w:name w:val="Колонтитул"/>
    <w:basedOn w:val="a4"/>
    <w:rsid w:val="00CF4BE6"/>
    <w:rPr>
      <w:rFonts w:ascii="Times New Roman" w:eastAsia="Times New Roman" w:hAnsi="Times New Roman" w:cs="Times New Roman"/>
      <w:b w:val="0"/>
      <w:bCs w:val="0"/>
      <w:i w:val="0"/>
      <w:iCs w:val="0"/>
      <w:smallCaps w:val="0"/>
      <w:strike w:val="0"/>
      <w:color w:val="000000"/>
      <w:spacing w:val="-10"/>
      <w:w w:val="100"/>
      <w:position w:val="0"/>
      <w:sz w:val="15"/>
      <w:szCs w:val="15"/>
      <w:u w:val="none"/>
      <w:lang w:val="ru-RU" w:eastAsia="ru-RU" w:bidi="ru-RU"/>
    </w:rPr>
  </w:style>
  <w:style w:type="character" w:customStyle="1" w:styleId="6">
    <w:name w:val="Основной текст (6)_"/>
    <w:basedOn w:val="a0"/>
    <w:link w:val="60"/>
    <w:rsid w:val="00CF4BE6"/>
    <w:rPr>
      <w:rFonts w:ascii="Times New Roman" w:eastAsia="Times New Roman" w:hAnsi="Times New Roman" w:cs="Times New Roman"/>
      <w:b w:val="0"/>
      <w:bCs w:val="0"/>
      <w:i w:val="0"/>
      <w:iCs w:val="0"/>
      <w:smallCaps w:val="0"/>
      <w:strike w:val="0"/>
      <w:sz w:val="20"/>
      <w:szCs w:val="20"/>
      <w:u w:val="none"/>
    </w:rPr>
  </w:style>
  <w:style w:type="character" w:customStyle="1" w:styleId="52">
    <w:name w:val="Основной текст (5) + Не полужирный"/>
    <w:basedOn w:val="5"/>
    <w:rsid w:val="00CF4BE6"/>
    <w:rPr>
      <w:rFonts w:ascii="Times New Roman" w:eastAsia="Times New Roman" w:hAnsi="Times New Roman" w:cs="Times New Roman"/>
      <w:b/>
      <w:bCs/>
      <w:i w:val="0"/>
      <w:iCs w:val="0"/>
      <w:smallCaps w:val="0"/>
      <w:strike w:val="0"/>
      <w:color w:val="000000"/>
      <w:spacing w:val="0"/>
      <w:w w:val="100"/>
      <w:position w:val="0"/>
      <w:sz w:val="20"/>
      <w:szCs w:val="20"/>
      <w:u w:val="none"/>
      <w:lang w:val="ru-RU" w:eastAsia="ru-RU" w:bidi="ru-RU"/>
    </w:rPr>
  </w:style>
  <w:style w:type="character" w:customStyle="1" w:styleId="575pt">
    <w:name w:val="Основной текст (5) + 7;5 pt"/>
    <w:basedOn w:val="5"/>
    <w:rsid w:val="00CF4BE6"/>
    <w:rPr>
      <w:rFonts w:ascii="Times New Roman" w:eastAsia="Times New Roman" w:hAnsi="Times New Roman" w:cs="Times New Roman"/>
      <w:b/>
      <w:bCs/>
      <w:i w:val="0"/>
      <w:iCs w:val="0"/>
      <w:smallCaps w:val="0"/>
      <w:strike w:val="0"/>
      <w:color w:val="000000"/>
      <w:spacing w:val="0"/>
      <w:w w:val="100"/>
      <w:position w:val="0"/>
      <w:sz w:val="15"/>
      <w:szCs w:val="15"/>
      <w:u w:val="none"/>
      <w:lang w:val="ru-RU" w:eastAsia="ru-RU" w:bidi="ru-RU"/>
    </w:rPr>
  </w:style>
  <w:style w:type="character" w:customStyle="1" w:styleId="595pt">
    <w:name w:val="Основной текст (5) + 9;5 pt;Малые прописные"/>
    <w:basedOn w:val="5"/>
    <w:rsid w:val="00CF4BE6"/>
    <w:rPr>
      <w:rFonts w:ascii="Times New Roman" w:eastAsia="Times New Roman" w:hAnsi="Times New Roman" w:cs="Times New Roman"/>
      <w:b/>
      <w:bCs/>
      <w:i w:val="0"/>
      <w:iCs w:val="0"/>
      <w:smallCaps/>
      <w:strike w:val="0"/>
      <w:color w:val="000000"/>
      <w:spacing w:val="0"/>
      <w:w w:val="100"/>
      <w:position w:val="0"/>
      <w:sz w:val="19"/>
      <w:szCs w:val="19"/>
      <w:u w:val="none"/>
      <w:lang w:val="ru-RU" w:eastAsia="ru-RU" w:bidi="ru-RU"/>
    </w:rPr>
  </w:style>
  <w:style w:type="character" w:customStyle="1" w:styleId="61">
    <w:name w:val="Основной текст (6) + Курсив"/>
    <w:basedOn w:val="6"/>
    <w:rsid w:val="00CF4BE6"/>
    <w:rPr>
      <w:rFonts w:ascii="Times New Roman" w:eastAsia="Times New Roman" w:hAnsi="Times New Roman" w:cs="Times New Roman"/>
      <w:b w:val="0"/>
      <w:bCs w:val="0"/>
      <w:i/>
      <w:iCs/>
      <w:smallCaps w:val="0"/>
      <w:strike w:val="0"/>
      <w:color w:val="000000"/>
      <w:spacing w:val="0"/>
      <w:w w:val="100"/>
      <w:position w:val="0"/>
      <w:sz w:val="20"/>
      <w:szCs w:val="20"/>
      <w:u w:val="none"/>
      <w:lang w:val="ru-RU" w:eastAsia="ru-RU" w:bidi="ru-RU"/>
    </w:rPr>
  </w:style>
  <w:style w:type="character" w:customStyle="1" w:styleId="59pt">
    <w:name w:val="Основной текст (5) + 9 pt;Не полужирный;Малые прописные"/>
    <w:basedOn w:val="5"/>
    <w:rsid w:val="00CF4BE6"/>
    <w:rPr>
      <w:rFonts w:ascii="Times New Roman" w:eastAsia="Times New Roman" w:hAnsi="Times New Roman" w:cs="Times New Roman"/>
      <w:b/>
      <w:bCs/>
      <w:i w:val="0"/>
      <w:iCs w:val="0"/>
      <w:smallCaps/>
      <w:strike w:val="0"/>
      <w:color w:val="000000"/>
      <w:spacing w:val="0"/>
      <w:w w:val="100"/>
      <w:position w:val="0"/>
      <w:sz w:val="18"/>
      <w:szCs w:val="18"/>
      <w:u w:val="none"/>
      <w:lang w:val="ru-RU" w:eastAsia="ru-RU" w:bidi="ru-RU"/>
    </w:rPr>
  </w:style>
  <w:style w:type="paragraph" w:customStyle="1" w:styleId="50">
    <w:name w:val="Основной текст (5)"/>
    <w:basedOn w:val="a"/>
    <w:link w:val="5"/>
    <w:rsid w:val="00CF4BE6"/>
    <w:pPr>
      <w:shd w:val="clear" w:color="auto" w:fill="FFFFFF"/>
      <w:spacing w:after="180" w:line="274" w:lineRule="exact"/>
      <w:ind w:hanging="520"/>
      <w:jc w:val="center"/>
    </w:pPr>
    <w:rPr>
      <w:rFonts w:ascii="Times New Roman" w:eastAsia="Times New Roman" w:hAnsi="Times New Roman" w:cs="Times New Roman"/>
      <w:b/>
      <w:bCs/>
      <w:sz w:val="20"/>
      <w:szCs w:val="20"/>
    </w:rPr>
  </w:style>
  <w:style w:type="paragraph" w:customStyle="1" w:styleId="a5">
    <w:name w:val="Колонтитул"/>
    <w:basedOn w:val="a"/>
    <w:link w:val="a4"/>
    <w:rsid w:val="00CF4BE6"/>
    <w:pPr>
      <w:shd w:val="clear" w:color="auto" w:fill="FFFFFF"/>
      <w:spacing w:line="0" w:lineRule="atLeast"/>
    </w:pPr>
    <w:rPr>
      <w:rFonts w:ascii="Times New Roman" w:eastAsia="Times New Roman" w:hAnsi="Times New Roman" w:cs="Times New Roman"/>
      <w:spacing w:val="-10"/>
      <w:sz w:val="15"/>
      <w:szCs w:val="15"/>
    </w:rPr>
  </w:style>
  <w:style w:type="paragraph" w:customStyle="1" w:styleId="60">
    <w:name w:val="Основной текст (6)"/>
    <w:basedOn w:val="a"/>
    <w:link w:val="6"/>
    <w:rsid w:val="00CF4BE6"/>
    <w:pPr>
      <w:shd w:val="clear" w:color="auto" w:fill="FFFFFF"/>
      <w:spacing w:line="226" w:lineRule="exact"/>
      <w:ind w:hanging="520"/>
      <w:jc w:val="both"/>
    </w:pPr>
    <w:rPr>
      <w:rFonts w:ascii="Times New Roman" w:eastAsia="Times New Roman" w:hAnsi="Times New Roman" w:cs="Times New Roman"/>
      <w:sz w:val="20"/>
      <w:szCs w:val="20"/>
    </w:rPr>
  </w:style>
  <w:style w:type="paragraph" w:styleId="a7">
    <w:name w:val="List Paragraph"/>
    <w:basedOn w:val="a"/>
    <w:uiPriority w:val="34"/>
    <w:qFormat/>
    <w:rsid w:val="00B76E47"/>
    <w:pPr>
      <w:widowControl/>
      <w:spacing w:after="160" w:line="259" w:lineRule="auto"/>
      <w:ind w:left="720"/>
      <w:contextualSpacing/>
    </w:pPr>
    <w:rPr>
      <w:rFonts w:asciiTheme="minorHAnsi" w:eastAsiaTheme="minorHAnsi" w:hAnsiTheme="minorHAnsi" w:cstheme="minorBidi"/>
      <w:color w:val="auto"/>
      <w:sz w:val="22"/>
      <w:szCs w:val="22"/>
      <w:lang w:eastAsia="en-US" w:bidi="ar-SA"/>
    </w:rPr>
  </w:style>
  <w:style w:type="character" w:customStyle="1" w:styleId="imagecaption1">
    <w:name w:val="imagecaption1"/>
    <w:rsid w:val="00B76E47"/>
    <w:rPr>
      <w:color w:val="666699"/>
    </w:rPr>
  </w:style>
  <w:style w:type="paragraph" w:styleId="a8">
    <w:name w:val="Normal (Web)"/>
    <w:basedOn w:val="a"/>
    <w:rsid w:val="00B76E47"/>
    <w:pPr>
      <w:widowControl/>
      <w:spacing w:before="100" w:beforeAutospacing="1" w:after="100" w:afterAutospacing="1"/>
    </w:pPr>
    <w:rPr>
      <w:rFonts w:ascii="Times New Roman" w:eastAsia="Calibri" w:hAnsi="Times New Roman" w:cs="Times New Roman"/>
      <w:color w:val="auto"/>
      <w:lang w:bidi="ar-SA"/>
    </w:rPr>
  </w:style>
  <w:style w:type="character" w:styleId="a9">
    <w:name w:val="Strong"/>
    <w:uiPriority w:val="22"/>
    <w:qFormat/>
    <w:rsid w:val="00B76E47"/>
    <w:rPr>
      <w:b/>
      <w:bCs/>
    </w:rPr>
  </w:style>
  <w:style w:type="paragraph" w:styleId="aa">
    <w:name w:val="Balloon Text"/>
    <w:basedOn w:val="a"/>
    <w:link w:val="ab"/>
    <w:uiPriority w:val="99"/>
    <w:semiHidden/>
    <w:unhideWhenUsed/>
    <w:rsid w:val="00B76E47"/>
    <w:pPr>
      <w:widowControl/>
    </w:pPr>
    <w:rPr>
      <w:rFonts w:ascii="Tahoma" w:eastAsiaTheme="minorHAnsi" w:hAnsi="Tahoma" w:cs="Tahoma"/>
      <w:color w:val="auto"/>
      <w:sz w:val="16"/>
      <w:szCs w:val="16"/>
      <w:lang w:eastAsia="en-US" w:bidi="ar-SA"/>
    </w:rPr>
  </w:style>
  <w:style w:type="character" w:customStyle="1" w:styleId="ab">
    <w:name w:val="Текст выноски Знак"/>
    <w:basedOn w:val="a0"/>
    <w:link w:val="aa"/>
    <w:uiPriority w:val="99"/>
    <w:semiHidden/>
    <w:rsid w:val="00B76E47"/>
    <w:rPr>
      <w:rFonts w:ascii="Tahoma" w:eastAsiaTheme="minorHAnsi" w:hAnsi="Tahoma" w:cs="Tahoma"/>
      <w:sz w:val="16"/>
      <w:szCs w:val="16"/>
      <w:lang w:eastAsia="en-US" w:bidi="ar-SA"/>
    </w:rPr>
  </w:style>
  <w:style w:type="character" w:customStyle="1" w:styleId="Arial65pt">
    <w:name w:val="Колонтитул + Arial;6;5 pt"/>
    <w:rsid w:val="00B76E47"/>
    <w:rPr>
      <w:rFonts w:ascii="Arial" w:eastAsia="Arial" w:hAnsi="Arial" w:cs="Arial"/>
      <w:b w:val="0"/>
      <w:bCs w:val="0"/>
      <w:i w:val="0"/>
      <w:iCs w:val="0"/>
      <w:smallCaps w:val="0"/>
      <w:strike w:val="0"/>
      <w:color w:val="000000"/>
      <w:spacing w:val="0"/>
      <w:w w:val="100"/>
      <w:position w:val="0"/>
      <w:sz w:val="13"/>
      <w:szCs w:val="13"/>
      <w:u w:val="none"/>
      <w:lang w:val="ru-RU" w:eastAsia="ru-RU" w:bidi="ru-RU"/>
    </w:rPr>
  </w:style>
  <w:style w:type="character" w:customStyle="1" w:styleId="3">
    <w:name w:val="Основной текст (3)_"/>
    <w:link w:val="30"/>
    <w:rsid w:val="00B76E47"/>
    <w:rPr>
      <w:rFonts w:ascii="Times New Roman" w:eastAsia="Times New Roman" w:hAnsi="Times New Roman" w:cs="Times New Roman"/>
      <w:sz w:val="20"/>
      <w:szCs w:val="20"/>
      <w:shd w:val="clear" w:color="auto" w:fill="FFFFFF"/>
    </w:rPr>
  </w:style>
  <w:style w:type="paragraph" w:customStyle="1" w:styleId="30">
    <w:name w:val="Основной текст (3)"/>
    <w:basedOn w:val="a"/>
    <w:link w:val="3"/>
    <w:rsid w:val="00B76E47"/>
    <w:pPr>
      <w:shd w:val="clear" w:color="auto" w:fill="FFFFFF"/>
      <w:spacing w:line="226" w:lineRule="exact"/>
      <w:ind w:firstLine="620"/>
      <w:jc w:val="both"/>
    </w:pPr>
    <w:rPr>
      <w:rFonts w:ascii="Times New Roman" w:eastAsia="Times New Roman" w:hAnsi="Times New Roman" w:cs="Times New Roman"/>
      <w:color w:val="auto"/>
      <w:sz w:val="20"/>
      <w:szCs w:val="20"/>
    </w:rPr>
  </w:style>
  <w:style w:type="paragraph" w:customStyle="1" w:styleId="txt">
    <w:name w:val="txt"/>
    <w:basedOn w:val="a"/>
    <w:rsid w:val="00B76E47"/>
    <w:pPr>
      <w:widowControl/>
      <w:spacing w:before="100" w:beforeAutospacing="1" w:after="100" w:afterAutospacing="1"/>
    </w:pPr>
    <w:rPr>
      <w:rFonts w:ascii="Times New Roman" w:eastAsia="Times New Roman" w:hAnsi="Times New Roman" w:cs="Times New Roman"/>
      <w:color w:val="auto"/>
      <w:lang w:bidi="ar-SA"/>
    </w:rPr>
  </w:style>
  <w:style w:type="character" w:customStyle="1" w:styleId="2">
    <w:name w:val="Основной текст (2)_"/>
    <w:basedOn w:val="a0"/>
    <w:link w:val="20"/>
    <w:rsid w:val="00B76E47"/>
    <w:rPr>
      <w:rFonts w:ascii="Times New Roman" w:eastAsia="Times New Roman" w:hAnsi="Times New Roman" w:cs="Times New Roman"/>
      <w:shd w:val="clear" w:color="auto" w:fill="FFFFFF"/>
    </w:rPr>
  </w:style>
  <w:style w:type="character" w:customStyle="1" w:styleId="1">
    <w:name w:val="Заголовок №1_"/>
    <w:basedOn w:val="a0"/>
    <w:link w:val="10"/>
    <w:rsid w:val="00B76E47"/>
    <w:rPr>
      <w:rFonts w:ascii="Times New Roman" w:eastAsia="Times New Roman" w:hAnsi="Times New Roman" w:cs="Times New Roman"/>
      <w:b/>
      <w:bCs/>
      <w:shd w:val="clear" w:color="auto" w:fill="FFFFFF"/>
    </w:rPr>
  </w:style>
  <w:style w:type="paragraph" w:customStyle="1" w:styleId="20">
    <w:name w:val="Основной текст (2)"/>
    <w:basedOn w:val="a"/>
    <w:link w:val="2"/>
    <w:rsid w:val="00B76E47"/>
    <w:pPr>
      <w:shd w:val="clear" w:color="auto" w:fill="FFFFFF"/>
      <w:spacing w:after="300" w:line="360" w:lineRule="exact"/>
      <w:jc w:val="both"/>
    </w:pPr>
    <w:rPr>
      <w:rFonts w:ascii="Times New Roman" w:eastAsia="Times New Roman" w:hAnsi="Times New Roman" w:cs="Times New Roman"/>
      <w:color w:val="auto"/>
    </w:rPr>
  </w:style>
  <w:style w:type="paragraph" w:customStyle="1" w:styleId="10">
    <w:name w:val="Заголовок №1"/>
    <w:basedOn w:val="a"/>
    <w:link w:val="1"/>
    <w:rsid w:val="00B76E47"/>
    <w:pPr>
      <w:shd w:val="clear" w:color="auto" w:fill="FFFFFF"/>
      <w:spacing w:before="300" w:line="360" w:lineRule="exact"/>
      <w:jc w:val="right"/>
      <w:outlineLvl w:val="0"/>
    </w:pPr>
    <w:rPr>
      <w:rFonts w:ascii="Times New Roman" w:eastAsia="Times New Roman" w:hAnsi="Times New Roman" w:cs="Times New Roman"/>
      <w:b/>
      <w:bCs/>
      <w:color w:val="auto"/>
    </w:rPr>
  </w:style>
  <w:style w:type="character" w:customStyle="1" w:styleId="11pt0pt">
    <w:name w:val="Колонтитул + 11 pt;Интервал 0 pt"/>
    <w:basedOn w:val="a4"/>
    <w:rsid w:val="00B76E47"/>
    <w:rPr>
      <w:b/>
      <w:bCs/>
      <w:color w:val="000000"/>
      <w:spacing w:val="0"/>
      <w:w w:val="100"/>
      <w:position w:val="0"/>
      <w:sz w:val="22"/>
      <w:szCs w:val="22"/>
      <w:shd w:val="clear" w:color="auto" w:fill="FFFFFF"/>
      <w:lang w:val="ru-RU" w:eastAsia="ru-RU" w:bidi="ru-RU"/>
    </w:rPr>
  </w:style>
</w:styles>
</file>

<file path=word/webSettings.xml><?xml version="1.0" encoding="utf-8"?>
<w:webSettings xmlns:r="http://schemas.openxmlformats.org/officeDocument/2006/relationships" xmlns:w="http://schemas.openxmlformats.org/wordprocessingml/2006/main">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emf"/><Relationship Id="rId117" Type="http://schemas.openxmlformats.org/officeDocument/2006/relationships/footer" Target="footer16.xml"/><Relationship Id="rId21" Type="http://schemas.openxmlformats.org/officeDocument/2006/relationships/image" Target="media/image15.jpeg"/><Relationship Id="rId42" Type="http://schemas.openxmlformats.org/officeDocument/2006/relationships/image" Target="media/image35.png"/><Relationship Id="rId47" Type="http://schemas.openxmlformats.org/officeDocument/2006/relationships/image" Target="media/image40.jpeg"/><Relationship Id="rId63" Type="http://schemas.openxmlformats.org/officeDocument/2006/relationships/image" Target="media/image56.emf"/><Relationship Id="rId68" Type="http://schemas.openxmlformats.org/officeDocument/2006/relationships/image" Target="media/image61.jpeg"/><Relationship Id="rId84" Type="http://schemas.openxmlformats.org/officeDocument/2006/relationships/image" Target="media/image76.png"/><Relationship Id="rId89" Type="http://schemas.openxmlformats.org/officeDocument/2006/relationships/image" Target="media/image81.jpeg"/><Relationship Id="rId112" Type="http://schemas.openxmlformats.org/officeDocument/2006/relationships/footer" Target="footer11.xml"/><Relationship Id="rId16" Type="http://schemas.openxmlformats.org/officeDocument/2006/relationships/image" Target="media/image10.jpeg"/><Relationship Id="rId107" Type="http://schemas.openxmlformats.org/officeDocument/2006/relationships/image" Target="media/image90.jpeg"/><Relationship Id="rId11" Type="http://schemas.openxmlformats.org/officeDocument/2006/relationships/image" Target="media/image5.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7.png"/><Relationship Id="rId79" Type="http://schemas.openxmlformats.org/officeDocument/2006/relationships/image" Target="media/image71.png"/><Relationship Id="rId102" Type="http://schemas.openxmlformats.org/officeDocument/2006/relationships/footer" Target="footer4.xml"/><Relationship Id="rId123" Type="http://schemas.openxmlformats.org/officeDocument/2006/relationships/fontTable" Target="fontTable.xml"/><Relationship Id="rId5" Type="http://schemas.openxmlformats.org/officeDocument/2006/relationships/footnotes" Target="footnotes.xml"/><Relationship Id="rId61" Type="http://schemas.openxmlformats.org/officeDocument/2006/relationships/image" Target="media/image54.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jpeg"/><Relationship Id="rId64" Type="http://schemas.openxmlformats.org/officeDocument/2006/relationships/image" Target="media/image57.jpeg"/><Relationship Id="rId69" Type="http://schemas.openxmlformats.org/officeDocument/2006/relationships/image" Target="media/image62.png"/><Relationship Id="rId77" Type="http://schemas.openxmlformats.org/officeDocument/2006/relationships/image" Target="media/image69.jpeg"/><Relationship Id="rId100" Type="http://schemas.openxmlformats.org/officeDocument/2006/relationships/footer" Target="footer2.xml"/><Relationship Id="rId105" Type="http://schemas.openxmlformats.org/officeDocument/2006/relationships/footer" Target="footer6.xml"/><Relationship Id="rId113" Type="http://schemas.openxmlformats.org/officeDocument/2006/relationships/footer" Target="footer12.xml"/><Relationship Id="rId118" Type="http://schemas.openxmlformats.org/officeDocument/2006/relationships/footer" Target="footer17.xml"/><Relationship Id="rId8" Type="http://schemas.openxmlformats.org/officeDocument/2006/relationships/image" Target="media/image2.jpeg"/><Relationship Id="rId51" Type="http://schemas.openxmlformats.org/officeDocument/2006/relationships/image" Target="media/image44.jpeg"/><Relationship Id="rId72" Type="http://schemas.openxmlformats.org/officeDocument/2006/relationships/image" Target="media/image65.jpeg"/><Relationship Id="rId80" Type="http://schemas.openxmlformats.org/officeDocument/2006/relationships/image" Target="media/image72.gif"/><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footer" Target="footer1.xml"/><Relationship Id="rId121" Type="http://schemas.openxmlformats.org/officeDocument/2006/relationships/footer" Target="footer20.xml"/><Relationship Id="rId3" Type="http://schemas.openxmlformats.org/officeDocument/2006/relationships/settings" Target="settings.xml"/><Relationship Id="rId12" Type="http://schemas.openxmlformats.org/officeDocument/2006/relationships/image" Target="media/image6.jpeg"/><Relationship Id="rId17" Type="http://schemas.openxmlformats.org/officeDocument/2006/relationships/image" Target="media/image11.pn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jpeg"/><Relationship Id="rId67" Type="http://schemas.openxmlformats.org/officeDocument/2006/relationships/image" Target="media/image60.jpeg"/><Relationship Id="rId103" Type="http://schemas.openxmlformats.org/officeDocument/2006/relationships/header" Target="header2.xml"/><Relationship Id="rId108" Type="http://schemas.openxmlformats.org/officeDocument/2006/relationships/image" Target="media/image91.jpeg"/><Relationship Id="rId116" Type="http://schemas.openxmlformats.org/officeDocument/2006/relationships/footer" Target="footer15.xml"/><Relationship Id="rId124" Type="http://schemas.openxmlformats.org/officeDocument/2006/relationships/theme" Target="theme/theme1.xml"/><Relationship Id="rId20" Type="http://schemas.openxmlformats.org/officeDocument/2006/relationships/image" Target="media/image14.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hyperlink" Target="http://library.med.utah.edu/WebPath/jpeg4/LIVER009.j" TargetMode="External"/><Relationship Id="rId83" Type="http://schemas.openxmlformats.org/officeDocument/2006/relationships/image" Target="media/image75.jpeg"/><Relationship Id="rId88" Type="http://schemas.openxmlformats.org/officeDocument/2006/relationships/image" Target="media/image80.pn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footer" Target="footer1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jpeg"/><Relationship Id="rId23" Type="http://schemas.openxmlformats.org/officeDocument/2006/relationships/hyperlink" Target="http://images.yandex.ru/yandsearch?ed=1&amp;rpt=simage&amp;text=%D0%9F%D0%BE%D0%B4%D0%B0%D0%B3%D1%80%D0%B0&amp;img_url=www.topnews.in/health/files/Gout-Disease.jpg&amp;spsite=lana22.wordpress.com&amp;p=10" TargetMode="External"/><Relationship Id="rId28" Type="http://schemas.openxmlformats.org/officeDocument/2006/relationships/image" Target="media/image21.pn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footer" Target="footer7.xml"/><Relationship Id="rId114" Type="http://schemas.openxmlformats.org/officeDocument/2006/relationships/footer" Target="footer13.xml"/><Relationship Id="rId119" Type="http://schemas.openxmlformats.org/officeDocument/2006/relationships/footer" Target="footer18.xml"/><Relationship Id="rId10" Type="http://schemas.openxmlformats.org/officeDocument/2006/relationships/image" Target="media/image4.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jpeg"/><Relationship Id="rId73" Type="http://schemas.openxmlformats.org/officeDocument/2006/relationships/image" Target="media/image66.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header" Target="header1.xml"/><Relationship Id="rId101" Type="http://schemas.openxmlformats.org/officeDocument/2006/relationships/footer" Target="footer3.xml"/><Relationship Id="rId122" Type="http://schemas.openxmlformats.org/officeDocument/2006/relationships/footer" Target="footer21.xml"/><Relationship Id="rId4" Type="http://schemas.openxmlformats.org/officeDocument/2006/relationships/webSettings" Target="webSettings.xml"/><Relationship Id="rId9" Type="http://schemas.openxmlformats.org/officeDocument/2006/relationships/image" Target="media/image3.emf"/><Relationship Id="rId13" Type="http://schemas.openxmlformats.org/officeDocument/2006/relationships/image" Target="media/image7.jpeg"/><Relationship Id="rId18" Type="http://schemas.openxmlformats.org/officeDocument/2006/relationships/image" Target="media/image12.jpeg"/><Relationship Id="rId39" Type="http://schemas.openxmlformats.org/officeDocument/2006/relationships/image" Target="media/image32.jpeg"/><Relationship Id="rId109" Type="http://schemas.openxmlformats.org/officeDocument/2006/relationships/footer" Target="footer8.xml"/><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footer" Target="footer5.xml"/><Relationship Id="rId120" Type="http://schemas.openxmlformats.org/officeDocument/2006/relationships/footer" Target="footer19.xml"/><Relationship Id="rId7" Type="http://schemas.openxmlformats.org/officeDocument/2006/relationships/image" Target="media/image1.jpeg"/><Relationship Id="rId71" Type="http://schemas.openxmlformats.org/officeDocument/2006/relationships/image" Target="media/image64.jpeg"/><Relationship Id="rId92" Type="http://schemas.openxmlformats.org/officeDocument/2006/relationships/image" Target="media/image84.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79.jpeg"/><Relationship Id="rId110" Type="http://schemas.openxmlformats.org/officeDocument/2006/relationships/footer" Target="footer9.xml"/><Relationship Id="rId115" Type="http://schemas.openxmlformats.org/officeDocument/2006/relationships/footer" Target="footer14.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83</TotalTime>
  <Pages>1</Pages>
  <Words>21624</Words>
  <Characters>123261</Characters>
  <Application>Microsoft Office Word</Application>
  <DocSecurity>0</DocSecurity>
  <Lines>1027</Lines>
  <Paragraphs>289</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144596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Ирина Макарова</dc:creator>
  <cp:lastModifiedBy>пс</cp:lastModifiedBy>
  <cp:revision>10</cp:revision>
  <dcterms:created xsi:type="dcterms:W3CDTF">2016-02-19T16:19:00Z</dcterms:created>
  <dcterms:modified xsi:type="dcterms:W3CDTF">2019-04-04T09:59:00Z</dcterms:modified>
</cp:coreProperties>
</file>