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58" w:rsidRDefault="00525858" w:rsidP="00525858">
      <w:pPr>
        <w:ind w:left="-10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НОВЫЕ ПОСТУПЛЕНИЯ ЗА </w:t>
      </w:r>
      <w:r w:rsidR="00481DBA">
        <w:rPr>
          <w:b/>
          <w:sz w:val="22"/>
          <w:szCs w:val="22"/>
          <w:u w:val="single"/>
        </w:rPr>
        <w:t>ПЕРВОЕ  ПОЛУГОДИЕ 2018</w:t>
      </w:r>
      <w:r>
        <w:rPr>
          <w:b/>
          <w:sz w:val="22"/>
          <w:szCs w:val="22"/>
          <w:u w:val="single"/>
        </w:rPr>
        <w:t xml:space="preserve"> г.</w:t>
      </w:r>
    </w:p>
    <w:p w:rsidR="00525858" w:rsidRDefault="00525858" w:rsidP="00525858">
      <w:pPr>
        <w:ind w:left="-10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АВТОРЕФЕРАТЫ И ДИССЕРТАЦИИ</w:t>
      </w:r>
    </w:p>
    <w:p w:rsidR="00525858" w:rsidRDefault="00525858" w:rsidP="00525858">
      <w:pPr>
        <w:ind w:left="-1080"/>
        <w:jc w:val="both"/>
        <w:rPr>
          <w:sz w:val="22"/>
          <w:szCs w:val="22"/>
        </w:rPr>
      </w:pPr>
    </w:p>
    <w:tbl>
      <w:tblPr>
        <w:tblW w:w="10036" w:type="dxa"/>
        <w:tblInd w:w="-432" w:type="dxa"/>
        <w:tblLook w:val="01E0"/>
      </w:tblPr>
      <w:tblGrid>
        <w:gridCol w:w="1370"/>
        <w:gridCol w:w="8666"/>
      </w:tblGrid>
      <w:tr w:rsidR="004C50BE" w:rsidTr="00E367A8">
        <w:trPr>
          <w:trHeight w:val="15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Pr="00481DBA" w:rsidRDefault="004C50BE" w:rsidP="004C50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81DBA">
              <w:rPr>
                <w:rFonts w:ascii="Arial" w:hAnsi="Arial" w:cs="Arial"/>
                <w:b/>
                <w:sz w:val="22"/>
                <w:szCs w:val="22"/>
              </w:rPr>
              <w:t>Лечебное дело</w:t>
            </w:r>
          </w:p>
        </w:tc>
      </w:tr>
      <w:tr w:rsidR="00525858" w:rsidTr="00525858">
        <w:trPr>
          <w:trHeight w:val="8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58" w:rsidRPr="00481DBA" w:rsidRDefault="0052585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525858" w:rsidRPr="00481DBA" w:rsidRDefault="004C50BE" w:rsidP="00481D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 </w:t>
            </w:r>
            <w:r w:rsidR="00481DBA">
              <w:rPr>
                <w:rFonts w:ascii="Arial" w:hAnsi="Arial" w:cs="Arial"/>
                <w:bCs/>
                <w:sz w:val="20"/>
                <w:szCs w:val="20"/>
              </w:rPr>
              <w:t>363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Pr="00481DBA" w:rsidRDefault="00481DB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Аксенова, А. В.</w:t>
            </w:r>
          </w:p>
          <w:p w:rsidR="006631B3" w:rsidRDefault="00481DBA" w:rsidP="00481D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Диагностическое значение биомаркеров острого отторжения трансплантированного сердца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 : автореферат</w:t>
            </w:r>
            <w:r>
              <w:rPr>
                <w:rFonts w:ascii="Arial" w:hAnsi="Arial" w:cs="Arial"/>
                <w:sz w:val="20"/>
                <w:szCs w:val="20"/>
              </w:rPr>
              <w:t xml:space="preserve"> дис. ... канд. мед. наук / А. В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>. А</w:t>
            </w:r>
            <w:r>
              <w:rPr>
                <w:rFonts w:ascii="Arial" w:hAnsi="Arial" w:cs="Arial"/>
                <w:sz w:val="20"/>
                <w:szCs w:val="20"/>
              </w:rPr>
              <w:t>ксенова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</w:p>
          <w:p w:rsidR="00525858" w:rsidRPr="00481DBA" w:rsidRDefault="004C50BE" w:rsidP="00481D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1DBA">
              <w:rPr>
                <w:rFonts w:ascii="Arial" w:hAnsi="Arial" w:cs="Arial"/>
                <w:sz w:val="20"/>
                <w:szCs w:val="20"/>
              </w:rPr>
              <w:t xml:space="preserve">рук. работы </w:t>
            </w:r>
            <w:r w:rsidR="00481DBA">
              <w:rPr>
                <w:rFonts w:ascii="Arial" w:hAnsi="Arial" w:cs="Arial"/>
                <w:sz w:val="20"/>
                <w:szCs w:val="20"/>
              </w:rPr>
              <w:t>О. П. Шевченко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 w:rsidR="00481DBA">
              <w:rPr>
                <w:rFonts w:ascii="Arial" w:hAnsi="Arial" w:cs="Arial"/>
                <w:sz w:val="20"/>
                <w:szCs w:val="20"/>
              </w:rPr>
              <w:t>НМИЦТИО им. В. И. Шумакова МЗ РФ. – М., 2017. - 24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 с. : ил.</w:t>
            </w:r>
          </w:p>
        </w:tc>
      </w:tr>
      <w:tr w:rsidR="00525858" w:rsidTr="004C50BE">
        <w:trPr>
          <w:trHeight w:val="117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58" w:rsidRPr="00481DBA" w:rsidRDefault="00525858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525858" w:rsidRPr="00481DBA" w:rsidRDefault="004C50BE" w:rsidP="0081579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 </w:t>
            </w:r>
            <w:r w:rsidR="0081579E">
              <w:rPr>
                <w:rFonts w:ascii="Arial" w:hAnsi="Arial" w:cs="Arial"/>
                <w:bCs/>
                <w:sz w:val="20"/>
                <w:szCs w:val="20"/>
              </w:rPr>
              <w:t>433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Pr="00481DBA" w:rsidRDefault="0081579E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Алиханова, Н. А.</w:t>
            </w:r>
          </w:p>
          <w:p w:rsidR="004C50BE" w:rsidRPr="00481DBA" w:rsidRDefault="0081579E" w:rsidP="008157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Изучение ассоциаций состояния сосудистой стенки с костной массой в зависимости от длины теломер и активности теломеразы у женщин в постменопаузальном периоде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 : автореферат </w:t>
            </w:r>
            <w:r>
              <w:rPr>
                <w:rFonts w:ascii="Arial" w:hAnsi="Arial" w:cs="Arial"/>
                <w:sz w:val="20"/>
                <w:szCs w:val="20"/>
              </w:rPr>
              <w:t>дис. ... канд. мед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. наук / </w:t>
            </w:r>
            <w:r>
              <w:rPr>
                <w:rFonts w:ascii="Arial" w:hAnsi="Arial" w:cs="Arial"/>
                <w:sz w:val="20"/>
                <w:szCs w:val="20"/>
              </w:rPr>
              <w:t>Н. А. Алиханова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; рук. работы </w:t>
            </w:r>
            <w:r>
              <w:rPr>
                <w:rFonts w:ascii="Arial" w:hAnsi="Arial" w:cs="Arial"/>
                <w:sz w:val="20"/>
                <w:szCs w:val="20"/>
              </w:rPr>
              <w:t>И. А. Скрипникова, О. Н. Ткачева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ГНИЦ ПМ МЗ РФ. - М., 2017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>. - 26 с. : ил.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E" w:rsidRPr="00481DBA" w:rsidRDefault="0081579E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C50BE" w:rsidRPr="00481DBA" w:rsidRDefault="0081579E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567</w:t>
            </w:r>
          </w:p>
          <w:p w:rsidR="004C50BE" w:rsidRPr="00481DBA" w:rsidRDefault="004C50B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Pr="00481DBA" w:rsidRDefault="0081579E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Андреева, Е. Ю.</w:t>
            </w:r>
          </w:p>
          <w:p w:rsidR="004C50BE" w:rsidRPr="00481DBA" w:rsidRDefault="0081579E" w:rsidP="008157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Роль эндотелиальной дисфункции в развитии микроангиопатического поражения почек у пациентов с тромбофилиями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дис. ... канд. мед. наук / </w:t>
            </w:r>
            <w:r>
              <w:rPr>
                <w:rFonts w:ascii="Arial" w:hAnsi="Arial" w:cs="Arial"/>
                <w:sz w:val="20"/>
                <w:szCs w:val="20"/>
              </w:rPr>
              <w:t>Е. Ю. Андреева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sz w:val="20"/>
                <w:szCs w:val="20"/>
              </w:rPr>
              <w:t>Н. Л. Козловская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Первый МГМУ им. И. М. Сеченова МЗ РФ</w:t>
            </w:r>
            <w:r w:rsidR="00712CA4" w:rsidRPr="00481DB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12CA4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М., 2017. - 25</w:t>
            </w:r>
            <w:r w:rsidR="00712CA4" w:rsidRPr="00481DBA">
              <w:rPr>
                <w:rFonts w:ascii="Arial" w:hAnsi="Arial" w:cs="Arial"/>
                <w:sz w:val="20"/>
                <w:szCs w:val="20"/>
              </w:rPr>
              <w:t xml:space="preserve"> с. 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>: ил.</w:t>
            </w:r>
          </w:p>
        </w:tc>
      </w:tr>
      <w:tr w:rsidR="004C50BE" w:rsidTr="004C50BE">
        <w:trPr>
          <w:trHeight w:val="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E" w:rsidRPr="00481DBA" w:rsidRDefault="0081579E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4C50BE" w:rsidRPr="00481DBA" w:rsidRDefault="0081579E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594</w:t>
            </w:r>
          </w:p>
          <w:p w:rsidR="004C50BE" w:rsidRPr="00481DBA" w:rsidRDefault="004C50B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E" w:rsidRPr="00481DBA" w:rsidRDefault="0081579E" w:rsidP="008157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Анисимова, Д. В.</w:t>
            </w:r>
          </w:p>
          <w:p w:rsidR="0081579E" w:rsidRPr="00481DBA" w:rsidRDefault="0081579E" w:rsidP="008157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течения ювенильной миоклонической эпилепсии у женщин детородного возраста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81579E" w:rsidRPr="00481DBA" w:rsidRDefault="0081579E" w:rsidP="008157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1DBA">
              <w:rPr>
                <w:rFonts w:ascii="Arial" w:hAnsi="Arial" w:cs="Arial"/>
                <w:sz w:val="20"/>
                <w:szCs w:val="20"/>
              </w:rPr>
              <w:t xml:space="preserve">Дис. ... канд. мед. наук / </w:t>
            </w:r>
            <w:r>
              <w:rPr>
                <w:rFonts w:ascii="Arial" w:hAnsi="Arial" w:cs="Arial"/>
                <w:sz w:val="20"/>
                <w:szCs w:val="20"/>
              </w:rPr>
              <w:t>Д. В. Анисимова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sz w:val="20"/>
                <w:szCs w:val="20"/>
              </w:rPr>
              <w:t xml:space="preserve">Р. В. Магжанов 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БГМУ МЗ РФ. - Уфа, 2017. - 121 с. : ил. - Библиогр.: с. 96-121</w:t>
            </w:r>
            <w:r w:rsidRPr="00481D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50BE" w:rsidRPr="00481DBA" w:rsidRDefault="0081579E" w:rsidP="008157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1DBA">
              <w:rPr>
                <w:rFonts w:ascii="Arial" w:hAnsi="Arial" w:cs="Arial"/>
                <w:sz w:val="20"/>
                <w:szCs w:val="20"/>
              </w:rPr>
              <w:t xml:space="preserve">Автореферат дис. ... канд. мед. наук / </w:t>
            </w:r>
            <w:r>
              <w:rPr>
                <w:rFonts w:ascii="Arial" w:hAnsi="Arial" w:cs="Arial"/>
                <w:sz w:val="20"/>
                <w:szCs w:val="20"/>
              </w:rPr>
              <w:t>Д. В. Анисимова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sz w:val="20"/>
                <w:szCs w:val="20"/>
              </w:rPr>
              <w:t xml:space="preserve">Р. В. Магжанов 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БГМУ МЗ РФ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" w:hAnsi="Arial" w:cs="Arial"/>
                <w:sz w:val="20"/>
                <w:szCs w:val="20"/>
              </w:rPr>
              <w:t>Уфа, 2017. - 23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 с. : ил.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481DBA" w:rsidRDefault="00BF2F25" w:rsidP="00BF2F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F2F25" w:rsidRPr="00481DBA" w:rsidRDefault="0081579E" w:rsidP="00BF2F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753</w:t>
            </w:r>
          </w:p>
          <w:p w:rsidR="004C50BE" w:rsidRPr="00481DBA" w:rsidRDefault="004C50B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Pr="00481DBA" w:rsidRDefault="0081579E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Ардасенов, Т. Б.</w:t>
            </w:r>
          </w:p>
          <w:p w:rsidR="004C50BE" w:rsidRPr="00481DBA" w:rsidRDefault="0081579E" w:rsidP="008157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Сложные формы холедохолитиаза : современные подходы к диагностике и лечению : автореферат дис. ... д-ра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. мед. наук / </w:t>
            </w:r>
            <w:r>
              <w:rPr>
                <w:rFonts w:ascii="Arial" w:hAnsi="Arial" w:cs="Arial"/>
                <w:sz w:val="20"/>
                <w:szCs w:val="20"/>
              </w:rPr>
              <w:t>Т. Б. Ардасенов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конс.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С. Г. Шаповальянц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РНИМУ им. Н. И. Пирогова МЗ РФ. - М., 2017. - 46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 с. : ил.</w:t>
            </w:r>
          </w:p>
        </w:tc>
      </w:tr>
      <w:tr w:rsidR="004C50BE" w:rsidTr="004C50BE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481DBA" w:rsidRDefault="0081579E" w:rsidP="00BF2F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F2F25" w:rsidRPr="00481DBA" w:rsidRDefault="0081579E" w:rsidP="00BF2F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299</w:t>
            </w:r>
          </w:p>
          <w:p w:rsidR="004C50BE" w:rsidRPr="00481DBA" w:rsidRDefault="004C50B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481DBA" w:rsidRDefault="0081579E" w:rsidP="00BF2F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Батиг, Е. В.</w:t>
            </w:r>
          </w:p>
          <w:p w:rsidR="006631B3" w:rsidRDefault="0081579E" w:rsidP="008157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Диагностика и лечение различных видов холедохолитиаза при остром билиарном панкреатите</w:t>
            </w:r>
            <w:r w:rsidR="00BF2F25" w:rsidRPr="00481DBA"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z w:val="20"/>
                <w:szCs w:val="20"/>
              </w:rPr>
              <w:t>автореферат</w:t>
            </w:r>
            <w:r w:rsidR="00BF2F25" w:rsidRPr="00481DBA">
              <w:rPr>
                <w:rFonts w:ascii="Arial" w:hAnsi="Arial" w:cs="Arial"/>
                <w:sz w:val="20"/>
                <w:szCs w:val="20"/>
              </w:rPr>
              <w:t xml:space="preserve"> дис. ... канд. мед. наук / </w:t>
            </w:r>
            <w:r>
              <w:rPr>
                <w:rFonts w:ascii="Arial" w:hAnsi="Arial" w:cs="Arial"/>
                <w:sz w:val="20"/>
                <w:szCs w:val="20"/>
              </w:rPr>
              <w:t>Е. В. Батиг</w:t>
            </w:r>
            <w:r w:rsidR="00BF2F25" w:rsidRPr="00481DBA">
              <w:rPr>
                <w:rFonts w:ascii="Arial" w:hAnsi="Arial" w:cs="Arial"/>
                <w:sz w:val="20"/>
                <w:szCs w:val="20"/>
              </w:rPr>
              <w:t xml:space="preserve"> ; рук. работы </w:t>
            </w:r>
          </w:p>
          <w:p w:rsidR="004C50BE" w:rsidRPr="00481DBA" w:rsidRDefault="0081579E" w:rsidP="008157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 Р.</w:t>
            </w:r>
            <w:r w:rsidR="00BF2F25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Гольцов</w:t>
            </w:r>
            <w:r w:rsidR="00BF2F25" w:rsidRPr="00481DBA">
              <w:rPr>
                <w:rFonts w:ascii="Arial" w:hAnsi="Arial" w:cs="Arial"/>
                <w:sz w:val="20"/>
                <w:szCs w:val="20"/>
              </w:rPr>
              <w:t xml:space="preserve"> ; конс. </w:t>
            </w:r>
            <w:r>
              <w:rPr>
                <w:rFonts w:ascii="Arial" w:hAnsi="Arial" w:cs="Arial"/>
                <w:sz w:val="20"/>
                <w:szCs w:val="20"/>
              </w:rPr>
              <w:t>В. Е. Савелло</w:t>
            </w:r>
            <w:r w:rsidR="00BF2F25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СЗГМУ им. Н. И. Мечникова МЗ РФ. - СПб., 2017. - 26</w:t>
            </w:r>
            <w:r w:rsidR="00BF2F25" w:rsidRPr="00481DBA">
              <w:rPr>
                <w:rFonts w:ascii="Arial" w:hAnsi="Arial" w:cs="Arial"/>
                <w:sz w:val="20"/>
                <w:szCs w:val="20"/>
              </w:rPr>
              <w:t xml:space="preserve"> с. : ил. 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A9" w:rsidRPr="00481DBA" w:rsidRDefault="006D15A9" w:rsidP="006D15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D15A9" w:rsidRPr="00481DBA" w:rsidRDefault="0081579E" w:rsidP="006D15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343</w:t>
            </w:r>
          </w:p>
          <w:p w:rsidR="004C50BE" w:rsidRPr="00481DBA" w:rsidRDefault="004C50B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A9" w:rsidRPr="00074F8C" w:rsidRDefault="00074F8C" w:rsidP="006D1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Бедлинская, Н. Р.</w:t>
            </w:r>
          </w:p>
          <w:p w:rsidR="004C50BE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Роль функциональной активности тромбоцитов и фагоцитов крови в патогенезе Астраханской риккетсиозной лихорадки</w:t>
            </w:r>
            <w:r w:rsidR="006D15A9" w:rsidRPr="00074F8C">
              <w:rPr>
                <w:rFonts w:ascii="Arial" w:hAnsi="Arial" w:cs="Arial"/>
                <w:sz w:val="20"/>
                <w:szCs w:val="20"/>
              </w:rPr>
              <w:t xml:space="preserve"> : автореферат дис. </w:t>
            </w:r>
            <w:r>
              <w:rPr>
                <w:rFonts w:ascii="Arial" w:hAnsi="Arial" w:cs="Arial"/>
                <w:sz w:val="20"/>
                <w:szCs w:val="20"/>
              </w:rPr>
              <w:t>... канд. мед. наук / Н. Р</w:t>
            </w:r>
            <w:r w:rsidR="006D15A9" w:rsidRPr="00074F8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Бедлинская ; рук. работы Х. М. Галимзянов</w:t>
            </w:r>
            <w:r w:rsidR="006D15A9" w:rsidRPr="00074F8C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ЦНИИ Эпидемиологии Роспотребнадзора. - М., 2017. - 23</w:t>
            </w:r>
            <w:r w:rsidR="006D15A9" w:rsidRPr="00074F8C">
              <w:rPr>
                <w:rFonts w:ascii="Arial" w:hAnsi="Arial" w:cs="Arial"/>
                <w:sz w:val="20"/>
                <w:szCs w:val="20"/>
              </w:rPr>
              <w:t xml:space="preserve"> с. : ил.</w:t>
            </w:r>
          </w:p>
        </w:tc>
      </w:tr>
      <w:tr w:rsidR="004C50BE" w:rsidTr="004C50BE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9C3832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C3832" w:rsidRPr="00481DBA" w:rsidRDefault="00074F8C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379</w:t>
            </w:r>
          </w:p>
          <w:p w:rsidR="004C50BE" w:rsidRPr="00481DBA" w:rsidRDefault="004C50B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481DBA" w:rsidRDefault="00074F8C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Белевская, А. А.</w:t>
            </w:r>
          </w:p>
          <w:p w:rsidR="004B5AD5" w:rsidRPr="00481DBA" w:rsidRDefault="00074F8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структурно-функционального состояния сердца, межжелудочкового взаимодействия у пациентов с легочной гипертензией различной степени тяжести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: автореферат дис. ... канд. мед. наук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А. А. Белевская ; рук. Работы: Т. В. Мартынюк, М. А. Саидова 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РКНПК МЗ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РФ. - М., 2015. - 24 с. : ил.</w:t>
            </w:r>
          </w:p>
        </w:tc>
      </w:tr>
      <w:tr w:rsidR="009C3832" w:rsidTr="009C3832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074F8C" w:rsidP="00E367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9C3832" w:rsidRPr="00481DBA" w:rsidRDefault="00074F8C" w:rsidP="00E367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628</w:t>
            </w:r>
          </w:p>
          <w:p w:rsidR="009C3832" w:rsidRPr="00481DBA" w:rsidRDefault="009C3832" w:rsidP="00E367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481DBA" w:rsidRDefault="00074F8C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Бобков, А. С.</w:t>
            </w:r>
          </w:p>
          <w:p w:rsidR="00074F8C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Клинико-психопатологическое исследование механизмов совершения повторных убийств больными шизофренией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4B5AD5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ис. ... канд. мед. наук / </w:t>
            </w:r>
            <w:r>
              <w:rPr>
                <w:rFonts w:ascii="Arial" w:hAnsi="Arial" w:cs="Arial"/>
                <w:sz w:val="20"/>
                <w:szCs w:val="20"/>
              </w:rPr>
              <w:t>А. С. Бобков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sz w:val="20"/>
                <w:szCs w:val="20"/>
              </w:rPr>
              <w:t>В. А. Солдаткин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РостГМУ МЗ РФ. – Ростов-н/Д., 2017. - 240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Библиогр.: с. 189-211.</w:t>
            </w:r>
          </w:p>
          <w:p w:rsidR="00074F8C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Автореферат дис. … канд. мед. наук / А. С. Бобков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; рук. работы </w:t>
            </w:r>
            <w:r>
              <w:rPr>
                <w:rFonts w:ascii="Arial" w:hAnsi="Arial" w:cs="Arial"/>
                <w:sz w:val="20"/>
                <w:szCs w:val="20"/>
              </w:rPr>
              <w:t>В. А. Солдаткин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РостГМУ МЗ РФ. – Ростов-н/Д., 2017. - 26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 с. : ил.</w:t>
            </w:r>
          </w:p>
        </w:tc>
      </w:tr>
      <w:tr w:rsidR="009C3832" w:rsidTr="009C3832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074F8C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C3832" w:rsidRPr="00481DBA" w:rsidRDefault="00074F8C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635</w:t>
            </w:r>
          </w:p>
          <w:p w:rsidR="009C3832" w:rsidRPr="00481DBA" w:rsidRDefault="009C38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481DBA" w:rsidRDefault="00074F8C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Богаева, И. И.</w:t>
            </w:r>
          </w:p>
          <w:p w:rsidR="009C3832" w:rsidRPr="00481DBA" w:rsidRDefault="00074F8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Пути профилактики перинатальной заболеваемости и смертности плодов и новорожденных с экстремально низкой массой тела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 автореферат дис. канд. мед. наук / И. И. Богаева ; рук. работы П. В. Козлов ; РНИМУ им. Н. И. Пирогова МЗ РФ. – М., 2017. – 24 с. : ил.</w:t>
            </w:r>
          </w:p>
        </w:tc>
      </w:tr>
      <w:tr w:rsidR="009C3832" w:rsidTr="009C3832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9C3832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C3832" w:rsidRPr="00481DBA" w:rsidRDefault="00074F8C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639</w:t>
            </w:r>
          </w:p>
          <w:p w:rsidR="009C3832" w:rsidRPr="00481DBA" w:rsidRDefault="009C38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481DBA" w:rsidRDefault="00074F8C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Богданов, А. Р.</w:t>
            </w:r>
          </w:p>
          <w:p w:rsidR="009C3832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Диагностика и персонализированная диетотерапия хронической сердечной недостаточности у больных ожирением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: авторефера</w:t>
            </w:r>
            <w:r>
              <w:rPr>
                <w:rFonts w:ascii="Arial" w:hAnsi="Arial" w:cs="Arial"/>
                <w:sz w:val="20"/>
                <w:szCs w:val="20"/>
              </w:rPr>
              <w:t>т дис. ... д-ра мед. наук / А. Р. Богданов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; конс.: </w:t>
            </w:r>
            <w:r>
              <w:rPr>
                <w:rFonts w:ascii="Arial" w:hAnsi="Arial" w:cs="Arial"/>
                <w:sz w:val="20"/>
                <w:szCs w:val="20"/>
              </w:rPr>
              <w:t>В. А. Тутельян, Е. З. Голухова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ФИЦ питания, биотехнологии и безопасности пищи. – М., 2017. – 48 с. : ил.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074F8C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0д</w:t>
            </w:r>
          </w:p>
          <w:p w:rsidR="00074F8C" w:rsidRPr="00481DBA" w:rsidRDefault="00074F8C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639</w:t>
            </w:r>
          </w:p>
          <w:p w:rsidR="009C3832" w:rsidRPr="00481DBA" w:rsidRDefault="009C38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481DBA" w:rsidRDefault="00074F8C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Богданова, А. М.</w:t>
            </w:r>
          </w:p>
          <w:p w:rsidR="00074F8C" w:rsidRDefault="00074F8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лечение хронического гипопластического эндометрита у пациенток с бесплодием</w:t>
            </w:r>
          </w:p>
          <w:p w:rsidR="009C3832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. ... канд. мед. наук / </w:t>
            </w:r>
            <w:r>
              <w:rPr>
                <w:rFonts w:ascii="Arial" w:hAnsi="Arial" w:cs="Arial"/>
                <w:sz w:val="20"/>
                <w:szCs w:val="20"/>
              </w:rPr>
              <w:t>А. Р. Богданова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sz w:val="20"/>
                <w:szCs w:val="20"/>
              </w:rPr>
              <w:t>Е. Ю. Глухов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УГМУ МЗ РФ - Екатеринбург, 2017. - 147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Библиогр.: с. 131-147.</w:t>
            </w:r>
          </w:p>
          <w:p w:rsidR="00074F8C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Автореферат дис. … канд. мед. наук / А. М. Богданова ; рук. работы Е. Ю. Глухов ; МГМСУ. – М., 2018. – 25 с. : ил.</w:t>
            </w:r>
          </w:p>
        </w:tc>
      </w:tr>
      <w:tr w:rsidR="009C3832" w:rsidTr="009C3832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9C3832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9C3832" w:rsidRPr="00481DBA" w:rsidRDefault="00074F8C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664</w:t>
            </w:r>
          </w:p>
          <w:p w:rsidR="009C3832" w:rsidRPr="00481DBA" w:rsidRDefault="009C38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481DBA" w:rsidRDefault="00074F8C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Бадрикова, О. И.</w:t>
            </w:r>
          </w:p>
          <w:p w:rsidR="00074F8C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Прогнозирование и профилактика различных вариантов преждевременных родов : </w:t>
            </w:r>
          </w:p>
          <w:p w:rsidR="009C3832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ис. ... канд. мед. наук / </w:t>
            </w:r>
            <w:r>
              <w:rPr>
                <w:rFonts w:ascii="Arial" w:hAnsi="Arial" w:cs="Arial"/>
                <w:sz w:val="20"/>
                <w:szCs w:val="20"/>
              </w:rPr>
              <w:t>О. И. Бадрикова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sz w:val="20"/>
                <w:szCs w:val="20"/>
              </w:rPr>
              <w:t>Н. Ю. Каткова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НГМАМЗ РФ. – Н. Новгород, 2017. - 177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с. : ил. - Библиогр.: с. </w:t>
            </w:r>
            <w:r>
              <w:rPr>
                <w:rFonts w:ascii="Arial" w:hAnsi="Arial" w:cs="Arial"/>
                <w:sz w:val="20"/>
                <w:szCs w:val="20"/>
              </w:rPr>
              <w:t>157-177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4F8C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Автореферат дис. … канд. мед. наук / О. И. Бадрикова ; рук. работы Н. Ю. Каткова ; МГМСУ. – М., 2018. – 25 с. : ил.</w:t>
            </w:r>
          </w:p>
        </w:tc>
      </w:tr>
      <w:tr w:rsidR="009C3832" w:rsidTr="009C3832">
        <w:trPr>
          <w:trHeight w:val="12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9C3832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9C3832" w:rsidRPr="00481DBA" w:rsidRDefault="00074F8C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685</w:t>
            </w:r>
          </w:p>
          <w:p w:rsidR="009C3832" w:rsidRPr="00481DBA" w:rsidRDefault="009C38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481DBA" w:rsidRDefault="00074F8C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Болотов, А. Д.</w:t>
            </w:r>
          </w:p>
          <w:p w:rsidR="00074F8C" w:rsidRDefault="00074F8C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Интравезикальная простатическая протрузия у больных доброкачественной гиперплазией предстательной железы : </w:t>
            </w:r>
          </w:p>
          <w:p w:rsidR="001245CF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ис. ... канд. мед. наук / </w:t>
            </w:r>
            <w:r>
              <w:rPr>
                <w:rFonts w:ascii="Arial" w:hAnsi="Arial" w:cs="Arial"/>
                <w:sz w:val="20"/>
                <w:szCs w:val="20"/>
              </w:rPr>
              <w:t>А. Д. Болотов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sz w:val="20"/>
                <w:szCs w:val="20"/>
              </w:rPr>
              <w:t>Г. Г. Кривобородов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РНИМУ им. Н. И. Пирогова МЗ РФ. - М., 2017. - 180 с. : ил. - Библиогр.: с. 144-180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4F8C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Автореферат дис. канд. мед. наук / А. Д. Болотов ; рук. работы Г. Г. Кривобородов ; РНИМУ им. Н. И. Пирогова МЗ РФ. – М., 2018. – 25 с. : ил.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F" w:rsidRPr="00481DBA" w:rsidRDefault="001245CF" w:rsidP="001245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245CF" w:rsidRPr="00481DBA" w:rsidRDefault="00074F8C" w:rsidP="001245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732</w:t>
            </w:r>
          </w:p>
          <w:p w:rsidR="009C3832" w:rsidRPr="00481DBA" w:rsidRDefault="009C38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F" w:rsidRPr="00481DBA" w:rsidRDefault="00074F8C" w:rsidP="00124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Боровиков, И. О.</w:t>
            </w:r>
          </w:p>
          <w:p w:rsidR="009C3832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Дифференцированный подход к профилактике и лечению ассоциированных с вирусом папилломы человека цервикальных интраэпителиальных неоплазий : автореферат дис. ... д-ра</w:t>
            </w:r>
            <w:r w:rsidR="001245CF" w:rsidRPr="00481DBA">
              <w:rPr>
                <w:rFonts w:ascii="Arial" w:hAnsi="Arial" w:cs="Arial"/>
                <w:sz w:val="20"/>
                <w:szCs w:val="20"/>
              </w:rPr>
              <w:t xml:space="preserve">. мед. наук / </w:t>
            </w:r>
            <w:r>
              <w:rPr>
                <w:rFonts w:ascii="Arial" w:hAnsi="Arial" w:cs="Arial"/>
                <w:sz w:val="20"/>
                <w:szCs w:val="20"/>
              </w:rPr>
              <w:t>И. О. Боровиков</w:t>
            </w:r>
            <w:r w:rsidR="001245CF" w:rsidRPr="00481DBA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конс. И. И. Куценко</w:t>
            </w:r>
            <w:r w:rsidR="001245CF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ВолГМУ МЗ РФ. - Волгоград, 20017. - 43</w:t>
            </w:r>
            <w:r w:rsidR="001245CF" w:rsidRPr="00481DBA">
              <w:rPr>
                <w:rFonts w:ascii="Arial" w:hAnsi="Arial" w:cs="Arial"/>
                <w:sz w:val="20"/>
                <w:szCs w:val="20"/>
              </w:rPr>
              <w:t xml:space="preserve"> с. : ил.</w:t>
            </w:r>
          </w:p>
        </w:tc>
      </w:tr>
      <w:tr w:rsidR="009C3832" w:rsidTr="009C3832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F" w:rsidRPr="00481DBA" w:rsidRDefault="001245CF" w:rsidP="001245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245CF" w:rsidRPr="00481DBA" w:rsidRDefault="00074F8C" w:rsidP="001245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779</w:t>
            </w:r>
          </w:p>
          <w:p w:rsidR="009C3832" w:rsidRPr="00481DBA" w:rsidRDefault="009C38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F" w:rsidRPr="00481DBA" w:rsidRDefault="00074F8C" w:rsidP="00124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Браидова, Н. В.</w:t>
            </w:r>
          </w:p>
          <w:p w:rsidR="009C3832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Взаимосвязь состояния сосудистой стенки, углеводного обмена и биологии теломер</w:t>
            </w:r>
            <w:r w:rsidR="001245CF" w:rsidRPr="00481DBA">
              <w:rPr>
                <w:rFonts w:ascii="Arial" w:hAnsi="Arial" w:cs="Arial"/>
                <w:sz w:val="20"/>
                <w:szCs w:val="20"/>
              </w:rPr>
              <w:t xml:space="preserve"> : автореферат дис. ... канд. мед. наук / </w:t>
            </w:r>
            <w:r>
              <w:rPr>
                <w:rFonts w:ascii="Arial" w:hAnsi="Arial" w:cs="Arial"/>
                <w:sz w:val="20"/>
                <w:szCs w:val="20"/>
              </w:rPr>
              <w:t>Н. В. Браидова</w:t>
            </w:r>
            <w:r w:rsidR="001245CF" w:rsidRPr="00481DBA">
              <w:rPr>
                <w:rFonts w:ascii="Arial" w:hAnsi="Arial" w:cs="Arial"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245CF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О. Н. Ткаченко, М. В. Шестакова</w:t>
            </w:r>
            <w:r w:rsidR="001245CF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ГНИЦ ПМ МЗ РФ. - М., 2017. - 25</w:t>
            </w:r>
            <w:r w:rsidR="001245CF" w:rsidRPr="00481DBA">
              <w:rPr>
                <w:rFonts w:ascii="Arial" w:hAnsi="Arial" w:cs="Arial"/>
                <w:sz w:val="20"/>
                <w:szCs w:val="20"/>
              </w:rPr>
              <w:t xml:space="preserve"> с</w:t>
            </w:r>
            <w:r>
              <w:rPr>
                <w:rFonts w:ascii="Arial" w:hAnsi="Arial" w:cs="Arial"/>
                <w:sz w:val="20"/>
                <w:szCs w:val="20"/>
              </w:rPr>
              <w:t>. : ил.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1B338D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894</w:t>
            </w:r>
          </w:p>
          <w:p w:rsidR="009C3832" w:rsidRPr="00481DBA" w:rsidRDefault="009C38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Буланов, Н. М.</w:t>
            </w:r>
          </w:p>
          <w:p w:rsidR="001B338D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Клинические варианты поражения почек при анца-ассоциированных васкулитах : значение сывороточных и мочевых показателей МСР-1, К1М-1 и коллагена : автореферат дис. ... канд.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sz w:val="20"/>
                <w:szCs w:val="20"/>
              </w:rPr>
              <w:t>Н. М. Буланов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Первый МГМУ им. И. М. Сеченова. - М., 2017. - 25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с. : ил.</w:t>
            </w:r>
          </w:p>
        </w:tc>
      </w:tr>
      <w:tr w:rsidR="009C3832" w:rsidTr="009C3832">
        <w:trPr>
          <w:trHeight w:val="1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276</w:t>
            </w:r>
          </w:p>
          <w:p w:rsidR="009C3832" w:rsidRPr="00481DBA" w:rsidRDefault="009C38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Василькина, О. В.</w:t>
            </w:r>
          </w:p>
          <w:p w:rsidR="00074F8C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Местноанестезирующая активность третичность и четвертичных производных диметилфинилацетамида :</w:t>
            </w:r>
          </w:p>
          <w:p w:rsidR="009C3832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ис. ... канд. мед. наук / </w:t>
            </w:r>
            <w:r>
              <w:rPr>
                <w:rFonts w:ascii="Arial" w:hAnsi="Arial" w:cs="Arial"/>
                <w:sz w:val="20"/>
                <w:szCs w:val="20"/>
              </w:rPr>
              <w:t>О. В. Василькина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Е. В. Блинова 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МГУ им. Н. П. Огарева. - Саранск, 2017. - 164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Библиогр.: с. 141-164.</w:t>
            </w:r>
          </w:p>
          <w:p w:rsidR="00074F8C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Автореферат дис. канд. мед. наук / О. В. Василькина ; рук. работы Е. В. Блинова ; МГУ им. Н. П. Огарева. – Саранск, 2017. – 28 с. : ил.</w:t>
            </w:r>
          </w:p>
        </w:tc>
      </w:tr>
      <w:tr w:rsidR="009C3832" w:rsidTr="009C3832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1B338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B338D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486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Вершинин, А. В.</w:t>
            </w:r>
          </w:p>
          <w:p w:rsidR="009C3832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Перкутанные эндоскопические методы хирургического лечения грыж межпозвонковых дисков пояснично-крестцового отдела позвоночника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 автореферат дис. ... канд. мед. наук / </w:t>
            </w:r>
            <w:r>
              <w:rPr>
                <w:rFonts w:ascii="Arial" w:hAnsi="Arial" w:cs="Arial"/>
                <w:sz w:val="20"/>
                <w:szCs w:val="20"/>
              </w:rPr>
              <w:t>А. В. Вершинин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sz w:val="20"/>
                <w:szCs w:val="20"/>
              </w:rPr>
              <w:t>А. О. Гуща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НИИ СП им. Н. В. Склифосовского ДЗМ. - М., 2017. - 28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с. : ил.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B338D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614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Виницкий, А. А.</w:t>
            </w:r>
          </w:p>
          <w:p w:rsidR="009C3832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Врастание плаценты : диагностика и органосохраняющая тактика при оперативном родоразрешении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дис. ... канд. мед. наук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А. А. Виницкий ; рук. работы: Р. Г. Шмаков, М. Ю. Бобров 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НМИЦ АГиП им. В. И. Кулакова МЗ РФ. - М., 2018. - 26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с. : ил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C3832" w:rsidTr="001B338D">
        <w:trPr>
          <w:trHeight w:val="6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B338D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618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Виноградова, О. А.</w:t>
            </w:r>
          </w:p>
          <w:p w:rsidR="00074F8C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Совершенствование лучевой диагностики послеоперационных осложнений и ятрогенных повреждений органов мочевой системы : 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3832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ис. ... канд. мед. наук / </w:t>
            </w:r>
            <w:r>
              <w:rPr>
                <w:rFonts w:ascii="Arial" w:hAnsi="Arial" w:cs="Arial"/>
                <w:sz w:val="20"/>
                <w:szCs w:val="20"/>
              </w:rPr>
              <w:t>О. А. Виноградова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А. Ю. Васильев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конс. В. И. Широкорад;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МГМСУ. - М., 2018. - 153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Библиогр. : с. 134-153.</w:t>
            </w:r>
          </w:p>
          <w:p w:rsidR="00074F8C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Автореферат канд. мед. наук / О. А. Виноградова ; </w:t>
            </w:r>
            <w:r w:rsidRPr="00481DBA">
              <w:rPr>
                <w:rFonts w:ascii="Arial" w:hAnsi="Arial" w:cs="Arial"/>
                <w:sz w:val="20"/>
                <w:szCs w:val="20"/>
              </w:rPr>
              <w:t>рук.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А. Ю. Васильев</w:t>
            </w:r>
            <w:r w:rsidRPr="00481DBA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конс. В. И. Широкорад;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МГМСУ. - М., 2018. - 23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 с. : ил.</w:t>
            </w:r>
          </w:p>
        </w:tc>
      </w:tr>
      <w:tr w:rsidR="001B338D" w:rsidTr="001B338D">
        <w:trPr>
          <w:trHeight w:val="1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B338D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724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Воднева, Д. Н.</w:t>
            </w:r>
          </w:p>
          <w:p w:rsidR="001B338D" w:rsidRPr="00074F8C" w:rsidRDefault="00074F8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Клинико-патогенетические особенности, акушерская тактика и перинатальные исходы при гипертензивных расстройствах, ассоциированных с беременностью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дис. ... канд. мед. наук / </w:t>
            </w:r>
            <w:r>
              <w:rPr>
                <w:rFonts w:ascii="Arial" w:hAnsi="Arial" w:cs="Arial"/>
                <w:sz w:val="20"/>
                <w:szCs w:val="20"/>
              </w:rPr>
              <w:t>Д. Н. Воднева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sz w:val="20"/>
                <w:szCs w:val="20"/>
              </w:rPr>
              <w:t>: Р. Г. Шмаков, А. И. Щеголев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НМИЦ АГиП им. В. И. Кулакова МЗ РФ. –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М., 2018. - 25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с. : ил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338D" w:rsidTr="001B338D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1B338D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775</w:t>
            </w:r>
          </w:p>
          <w:p w:rsidR="001B338D" w:rsidRPr="00481DBA" w:rsidRDefault="001B338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Волков, П. А.</w:t>
            </w:r>
          </w:p>
          <w:p w:rsidR="00F16EAB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Мультимодальная анальгезия как компонент общей анестезии при </w:t>
            </w:r>
          </w:p>
          <w:p w:rsidR="00F16EAB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лапароскопических операциях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 автореферат дис. ... канд. мед. наук / </w:t>
            </w:r>
            <w:r>
              <w:rPr>
                <w:rFonts w:ascii="Arial" w:hAnsi="Arial" w:cs="Arial"/>
                <w:sz w:val="20"/>
                <w:szCs w:val="20"/>
              </w:rPr>
              <w:t>П. А. Волков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</w:p>
          <w:p w:rsidR="001B338D" w:rsidRPr="00481DBA" w:rsidRDefault="001B338D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1DBA">
              <w:rPr>
                <w:rFonts w:ascii="Arial" w:hAnsi="Arial" w:cs="Arial"/>
                <w:sz w:val="20"/>
                <w:szCs w:val="20"/>
              </w:rPr>
              <w:t xml:space="preserve">рук. работы </w:t>
            </w:r>
            <w:r w:rsidR="00074F8C">
              <w:rPr>
                <w:rFonts w:ascii="Arial" w:hAnsi="Arial" w:cs="Arial"/>
                <w:sz w:val="20"/>
                <w:szCs w:val="20"/>
              </w:rPr>
              <w:t>В. А. Гурьянов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 ; Первый МГМУ им. </w:t>
            </w:r>
            <w:r w:rsidR="00074F8C">
              <w:rPr>
                <w:rFonts w:ascii="Arial" w:hAnsi="Arial" w:cs="Arial"/>
                <w:sz w:val="20"/>
                <w:szCs w:val="20"/>
              </w:rPr>
              <w:t>И. М. Сеченова МЗ РФ. - М., 2017</w:t>
            </w:r>
            <w:r w:rsidRPr="00481DBA">
              <w:rPr>
                <w:rFonts w:ascii="Arial" w:hAnsi="Arial" w:cs="Arial"/>
                <w:sz w:val="20"/>
                <w:szCs w:val="20"/>
              </w:rPr>
              <w:t>. - 24 с. : ил.</w:t>
            </w:r>
          </w:p>
        </w:tc>
      </w:tr>
      <w:tr w:rsidR="001B338D" w:rsidTr="001B338D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1B338D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785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Воловченко, А. Н.</w:t>
            </w:r>
          </w:p>
          <w:p w:rsidR="006631B3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Эффективность и безопасность дабигатрана при проведении электрической кардиоверсии у больных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 автореферат д</w:t>
            </w:r>
            <w:r>
              <w:rPr>
                <w:rFonts w:ascii="Arial" w:hAnsi="Arial" w:cs="Arial"/>
                <w:sz w:val="20"/>
                <w:szCs w:val="20"/>
              </w:rPr>
              <w:t>ис. ... канд. мед. наук / П. А. Волков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;</w:t>
            </w:r>
          </w:p>
          <w:p w:rsidR="001B338D" w:rsidRPr="00481DBA" w:rsidRDefault="001B338D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1DBA">
              <w:rPr>
                <w:rFonts w:ascii="Arial" w:hAnsi="Arial" w:cs="Arial"/>
                <w:sz w:val="20"/>
                <w:szCs w:val="20"/>
              </w:rPr>
              <w:t xml:space="preserve"> рук. работы </w:t>
            </w:r>
            <w:r w:rsidR="00074F8C">
              <w:rPr>
                <w:rFonts w:ascii="Arial" w:hAnsi="Arial" w:cs="Arial"/>
                <w:sz w:val="20"/>
                <w:szCs w:val="20"/>
              </w:rPr>
              <w:t>Н. А. Новикова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 w:rsidR="00074F8C">
              <w:rPr>
                <w:rFonts w:ascii="Arial" w:hAnsi="Arial" w:cs="Arial"/>
                <w:sz w:val="20"/>
                <w:szCs w:val="20"/>
              </w:rPr>
              <w:t>Первый МГМУ им. И. М. Сеченова МЗ РФ. - М., 2018</w:t>
            </w:r>
            <w:r w:rsidRPr="00481DBA">
              <w:rPr>
                <w:rFonts w:ascii="Arial" w:hAnsi="Arial" w:cs="Arial"/>
                <w:sz w:val="20"/>
                <w:szCs w:val="20"/>
              </w:rPr>
              <w:t>. - 25 с. : ил.</w:t>
            </w:r>
          </w:p>
        </w:tc>
      </w:tr>
      <w:tr w:rsidR="001B338D" w:rsidTr="001B338D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1B338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B338D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285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Гасанов, М. Р.</w:t>
            </w:r>
          </w:p>
          <w:p w:rsidR="001B338D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Прогнозирование и профилактика язвенных гастродуоденальных кровотечений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 автореферат дис. ... канд. мед. наук / </w:t>
            </w:r>
            <w:r>
              <w:rPr>
                <w:rFonts w:ascii="Arial" w:hAnsi="Arial" w:cs="Arial"/>
                <w:sz w:val="20"/>
                <w:szCs w:val="20"/>
              </w:rPr>
              <w:t>М. Р. Гасанов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Е. М. Липницкий 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Первый МГМУ им. И. М. Сеченова МЗ РФ. - М., 2017. - 23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с. : ил.</w:t>
            </w:r>
          </w:p>
        </w:tc>
      </w:tr>
      <w:tr w:rsidR="001B338D" w:rsidTr="001B338D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1B338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B338D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289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Гатин, Э. Ф.</w:t>
            </w:r>
          </w:p>
          <w:p w:rsidR="00074F8C" w:rsidRDefault="00074F8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Клинико-психологические характеристики и их влияние на проявление виктимности у больных генерализованным тревожным и посттравматическим стрессовым расстройствами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1B338D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ис. ... канд. мед. наук / </w:t>
            </w:r>
            <w:r>
              <w:rPr>
                <w:rFonts w:ascii="Arial" w:hAnsi="Arial" w:cs="Arial"/>
                <w:sz w:val="20"/>
                <w:szCs w:val="20"/>
              </w:rPr>
              <w:t>Э. Ф. Гатин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конс. Б. Д. Цыганков, А. А. Атаманов ; МГМСУ. – М., 2017. – 115 с.: ил. – Библиогр.: с. 101-115.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4F8C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Автореферат дис. … канд. мед. наук / Э. Ф. Гатин ; конс. Б. Д. Цыганков, А. А. Атаманов ; МГМСУ. – М., 2017. – 28 с.: ил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B338D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392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Германова, К. Н.</w:t>
            </w:r>
          </w:p>
          <w:p w:rsidR="001B338D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Психогенные депрессии у больных шизофренией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дис. ... канд. мед. наук / </w:t>
            </w:r>
            <w:r>
              <w:rPr>
                <w:rFonts w:ascii="Arial" w:hAnsi="Arial" w:cs="Arial"/>
                <w:sz w:val="20"/>
                <w:szCs w:val="20"/>
              </w:rPr>
              <w:t>К. Н. Германова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А. Б. Смулевич 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Первый МГМУ им. И. М. Сеченова МЗ РФ. - М., 2014. - 26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с. : ил. </w:t>
            </w:r>
          </w:p>
        </w:tc>
      </w:tr>
      <w:tr w:rsidR="001B338D" w:rsidTr="001B338D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1B338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B338D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772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Горячева, Е. Е.</w:t>
            </w:r>
          </w:p>
          <w:p w:rsidR="004B5AD5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Влияние психопатологических и социально-психологических особенностей на приверженность к терапии у пациентов с заболеваниями желудочно-кишечного тракта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1B338D" w:rsidRPr="00481DBA" w:rsidRDefault="004B5AD5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1DBA">
              <w:rPr>
                <w:rFonts w:ascii="Arial" w:hAnsi="Arial" w:cs="Arial"/>
                <w:sz w:val="20"/>
                <w:szCs w:val="20"/>
              </w:rPr>
              <w:t>Д</w:t>
            </w:r>
            <w:r w:rsidR="00074F8C">
              <w:rPr>
                <w:rFonts w:ascii="Arial" w:hAnsi="Arial" w:cs="Arial"/>
                <w:sz w:val="20"/>
                <w:szCs w:val="20"/>
              </w:rPr>
              <w:t>ис. ... канд.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мед. наук / </w:t>
            </w:r>
            <w:r w:rsidR="00074F8C">
              <w:rPr>
                <w:rFonts w:ascii="Arial" w:hAnsi="Arial" w:cs="Arial"/>
                <w:sz w:val="20"/>
                <w:szCs w:val="20"/>
              </w:rPr>
              <w:t>Е. Е. Горячева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;</w:t>
            </w:r>
            <w:r w:rsidR="00074F8C">
              <w:rPr>
                <w:rFonts w:ascii="Arial" w:hAnsi="Arial" w:cs="Arial"/>
                <w:sz w:val="20"/>
                <w:szCs w:val="20"/>
              </w:rPr>
              <w:t xml:space="preserve"> рук. работы Л. Н. Касимова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 w:rsidR="00074F8C">
              <w:rPr>
                <w:rFonts w:ascii="Arial" w:hAnsi="Arial" w:cs="Arial"/>
                <w:sz w:val="20"/>
                <w:szCs w:val="20"/>
              </w:rPr>
              <w:t>НГМА МЗ РФ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74F8C">
              <w:rPr>
                <w:rFonts w:ascii="Arial" w:hAnsi="Arial" w:cs="Arial"/>
                <w:sz w:val="20"/>
                <w:szCs w:val="20"/>
              </w:rPr>
              <w:t>–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F8C">
              <w:rPr>
                <w:rFonts w:ascii="Arial" w:hAnsi="Arial" w:cs="Arial"/>
                <w:sz w:val="20"/>
                <w:szCs w:val="20"/>
              </w:rPr>
              <w:t>Н. Новгород, 2018. - 186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с. : ил. - Библиогр.: с. </w:t>
            </w:r>
            <w:r w:rsidR="00074F8C">
              <w:rPr>
                <w:rFonts w:ascii="Arial" w:hAnsi="Arial" w:cs="Arial"/>
                <w:sz w:val="20"/>
                <w:szCs w:val="20"/>
              </w:rPr>
              <w:t>138-174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5AD5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Автореферат дис. ... канд.</w:t>
            </w:r>
            <w:r w:rsidR="004B5AD5" w:rsidRPr="00481DBA">
              <w:rPr>
                <w:rFonts w:ascii="Arial" w:hAnsi="Arial" w:cs="Arial"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sz w:val="20"/>
                <w:szCs w:val="20"/>
              </w:rPr>
              <w:t>Е. Е. Горячева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 ;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рук. работы Л. Н. Касимова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МГМСУ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М., 2018. - 26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 с. :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B338D" w:rsidRPr="00481DBA" w:rsidRDefault="001B338D" w:rsidP="00074F8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Г </w:t>
            </w:r>
            <w:r w:rsidR="00074F8C">
              <w:rPr>
                <w:rFonts w:ascii="Arial" w:hAnsi="Arial" w:cs="Arial"/>
                <w:bCs/>
                <w:sz w:val="20"/>
                <w:szCs w:val="20"/>
              </w:rPr>
              <w:t>913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Груздева, О. А.</w:t>
            </w:r>
          </w:p>
          <w:p w:rsidR="001B338D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Научно-методические основы обеспечения профилактики легионеллеза в условиях мегаполиса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t>автореферат дис. ... д-ра. мед. наук / О. 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Груздева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конс. Н. Н. Филатов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ЦНИИЭ Роспотребнадзора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М., 2017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48 с. :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B338D" w:rsidRPr="00481DBA" w:rsidRDefault="00074F8C" w:rsidP="00074F8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1B338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Данилов, А. Н.</w:t>
            </w:r>
          </w:p>
          <w:p w:rsidR="001B338D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Туберкулез легких : прогноз эпидемиологической ситуации, оптимизация выявления и совершенствование лечения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t>автореферат дис. ... д-ра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sz w:val="20"/>
                <w:szCs w:val="20"/>
              </w:rPr>
              <w:t>А. Н. Данилова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 xml:space="preserve">конс. Т. И. Морозова 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ЦНИИТ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М., 2017. - 54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с. : ил. </w:t>
            </w:r>
          </w:p>
        </w:tc>
      </w:tr>
      <w:tr w:rsidR="001B338D" w:rsidTr="001B338D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1B338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B338D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233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074F8C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Датиева, Ф. С.</w:t>
            </w:r>
          </w:p>
          <w:p w:rsidR="001B338D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Сезонный десинхондроз системы гемостаза и микроциркуляции при ДВС-синдроме и его коррекция (экспериментально-клиническое исследование) : автореферат дис. ... д-ра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sz w:val="20"/>
                <w:szCs w:val="20"/>
              </w:rPr>
              <w:t>Ф. С. Датиева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конс. Л. Г. Хетагурова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sz w:val="20"/>
                <w:szCs w:val="20"/>
              </w:rPr>
              <w:t>РУДН Минобрнауки РФ. - М., 20017. - 46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с. : ил.</w:t>
            </w:r>
          </w:p>
        </w:tc>
      </w:tr>
      <w:tr w:rsidR="001B338D" w:rsidTr="001B338D">
        <w:trPr>
          <w:trHeight w:val="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F16EAB" w:rsidRDefault="001B338D" w:rsidP="004C50B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16E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0а</w:t>
            </w:r>
          </w:p>
          <w:p w:rsidR="001B338D" w:rsidRPr="00F16EAB" w:rsidRDefault="00F16EAB" w:rsidP="004C50B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Д 759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F16EAB" w:rsidRDefault="00F16EAB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Доровская, А. И.</w:t>
            </w:r>
          </w:p>
          <w:p w:rsidR="006631B3" w:rsidRDefault="00F16EAB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Научное обоснование оптимизации управления карьерой врачей в медицинских организациях</w:t>
            </w:r>
            <w:r w:rsidR="001B338D" w:rsidRPr="00F16E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 автореферат дис. ... канд. мед. наук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А. И. Доровская</w:t>
            </w:r>
            <w:r w:rsidR="001B338D" w:rsidRPr="00F16E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; </w:t>
            </w:r>
          </w:p>
          <w:p w:rsidR="001B338D" w:rsidRPr="00F16EAB" w:rsidRDefault="001B338D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6E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рук. работы </w:t>
            </w:r>
            <w:r w:rsidR="00F16E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В. А. Решетников </w:t>
            </w:r>
            <w:r w:rsidRPr="00F16E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F16EAB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Первый МГМУ им. И. М. Сечнова МЗ РФ. – М., 2017. - 25</w:t>
            </w:r>
            <w:r w:rsidRPr="00F16E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с. :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20410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04105" w:rsidRPr="00481DBA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869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F16EAB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Друх, В. М.</w:t>
            </w:r>
          </w:p>
          <w:p w:rsidR="00204105" w:rsidRPr="00481DBA" w:rsidRDefault="00F16EAB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Способы коррекции ранних механизмов канцерогенеза в органах репродуктивной системы</w:t>
            </w:r>
            <w:r w:rsidR="0020410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д-ра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М. Друх</w:t>
            </w:r>
            <w:r w:rsidR="0020410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конс.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В. А. Фролов, М. А. Пальцев</w:t>
            </w:r>
            <w:r w:rsidR="0020410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РУДН Минобрнауки РФ. – М., 2017. – 50</w:t>
            </w:r>
            <w:r w:rsidR="0020410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204105" w:rsidRPr="00481DBA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876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F16EAB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Дубасова, Н. М.</w:t>
            </w:r>
          </w:p>
          <w:p w:rsidR="00F16EAB" w:rsidRDefault="00F16EAB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Ультразвуковая диагностика внутричерепных оболочечных кровоизлияний у новорожденных и детей первых трех месяцев жизни : </w:t>
            </w:r>
            <w:r w:rsidR="0020410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16EAB" w:rsidRDefault="00F16EAB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20410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М. Дубасова</w:t>
            </w:r>
            <w:r w:rsidR="0020410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Б. Ольхова</w:t>
            </w:r>
            <w:r w:rsidR="0020410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2018. – 147</w:t>
            </w:r>
            <w:r w:rsidR="0020410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129-147.</w:t>
            </w:r>
          </w:p>
          <w:p w:rsidR="00204105" w:rsidRPr="00481DBA" w:rsidRDefault="00F16EAB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М. Дубасова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Б. Ольхова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2018. – 24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1B338D" w:rsidTr="001B338D">
        <w:trPr>
          <w:trHeight w:val="1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F16EAB" w:rsidRPr="00481DBA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885</w:t>
            </w:r>
          </w:p>
          <w:p w:rsidR="004B5AD5" w:rsidRPr="00481DBA" w:rsidRDefault="004B5AD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F16EAB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Дубровская, Д. Н.</w:t>
            </w:r>
          </w:p>
          <w:p w:rsidR="004B5AD5" w:rsidRPr="00481DBA" w:rsidRDefault="00F16EAB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Клинико-лабораторная характеристика острых кишечных инфекций, вызванных условно-патогенными энтеробактериями</w:t>
            </w:r>
            <w:r w:rsidR="004B5A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автореферат</w:t>
            </w:r>
            <w:r w:rsidR="004B5A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4B5AD5" w:rsidRPr="00481DBA">
              <w:rPr>
                <w:rFonts w:ascii="Arial" w:hAnsi="Arial" w:cs="Arial"/>
                <w:bCs/>
                <w:sz w:val="20"/>
                <w:szCs w:val="20"/>
              </w:rPr>
              <w:t>ис. … канд. мед. наук 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Д. Н. Дубровская</w:t>
            </w:r>
            <w:r w:rsidR="004B5A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</w:t>
            </w:r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="004B5AD5" w:rsidRPr="00481DBA">
              <w:rPr>
                <w:rFonts w:ascii="Arial" w:hAnsi="Arial" w:cs="Arial"/>
                <w:bCs/>
                <w:sz w:val="20"/>
                <w:szCs w:val="20"/>
              </w:rPr>
              <w:t>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B5A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Р. Т. Мурзабаева, А. Р. Мавзютов</w:t>
            </w:r>
            <w:r w:rsidR="004B5A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2017. – 22</w:t>
            </w:r>
            <w:r w:rsidR="004B5A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1B338D" w:rsidTr="001B338D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B5AD5" w:rsidRPr="00481DBA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885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F16EAB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Дубровская, К. С.</w:t>
            </w:r>
          </w:p>
          <w:p w:rsidR="00647032" w:rsidRDefault="00F16EAB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Диагностика, лечение и прогнозирование исходов новообразований малого таза у гинекологических больных</w:t>
            </w:r>
            <w:r w:rsidR="004B5A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4B5A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Д. Н. Дубровская</w:t>
            </w:r>
            <w:r w:rsidR="004B5A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</w:p>
          <w:p w:rsidR="004B5AD5" w:rsidRPr="00481DBA" w:rsidRDefault="004B5AD5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рук. </w:t>
            </w:r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аботы 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>А. И. Давыдов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2018. – 22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207E5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07E50" w:rsidRPr="00481DBA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286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F16EAB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Егоренкова, Н. П.</w:t>
            </w:r>
          </w:p>
          <w:p w:rsidR="00647032" w:rsidRDefault="00F16EAB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Изучение пищего термогенеза у лиц с различным индексом массы тела</w:t>
            </w:r>
            <w:r w:rsidR="00207E5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</w:p>
          <w:p w:rsidR="00647032" w:rsidRDefault="00207E50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канд. мед. наук / 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>Н. П. Егоренкова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</w:p>
          <w:p w:rsidR="00207E50" w:rsidRPr="00481DBA" w:rsidRDefault="00207E50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рук. </w:t>
            </w:r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аботы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>А. К. Батурин, А. В. Погожева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>ФИЦ питания, биотехнологии и безопасности пищи. – М., 2017. – 22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1B338D" w:rsidTr="009C3832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07E50" w:rsidRPr="00481DBA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585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F16EAB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Елисеева, М. Е.</w:t>
            </w:r>
          </w:p>
          <w:p w:rsidR="006631B3" w:rsidRDefault="00F16EAB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Подагра у пожилых пациентов. Коморбидность и клинико-экономический анализ : автореферат дис. … канд. мед. наук</w:t>
            </w:r>
            <w:r w:rsidR="00207E5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 Е. Елисеева</w:t>
            </w:r>
            <w:r w:rsidR="00207E5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</w:p>
          <w:p w:rsidR="00207E50" w:rsidRPr="00481DBA" w:rsidRDefault="00207E50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рук. </w:t>
            </w:r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аботы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>В. В. Цурко, П. А. Воробьев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2017. – 24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9C3832" w:rsidTr="009C3832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207E5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07E50" w:rsidRPr="00481DBA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838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0" w:rsidRPr="00481DBA" w:rsidRDefault="00F16EAB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Еремцова И. А.</w:t>
            </w:r>
          </w:p>
          <w:p w:rsidR="00647032" w:rsidRDefault="00F16EAB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Организационные аспекты обеспечения прав несовершеннолетних пациентов (моложе 15 лет) в деятельности средних медицинских работников</w:t>
            </w:r>
            <w:r w:rsidR="00207E5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</w:p>
          <w:p w:rsidR="006631B3" w:rsidRDefault="00207E50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автореферат дис. … канд. мед. наук / 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>И. А. Еремцова</w:t>
            </w:r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</w:p>
          <w:p w:rsidR="009C3832" w:rsidRPr="00481DBA" w:rsidRDefault="00C97235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рук. </w:t>
            </w:r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аботы 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>Е. К. Баклушина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>Первый МГМУ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им. И. М. Сеченова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 xml:space="preserve"> МЗ РФ. – М., 2017. – 24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9C383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C9723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97235" w:rsidRPr="00481DBA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861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481DBA" w:rsidRDefault="00F16EAB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Ермолов, А. А.</w:t>
            </w:r>
          </w:p>
          <w:p w:rsidR="00C97235" w:rsidRPr="00481DBA" w:rsidRDefault="00F16EAB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Применение метода локального отрицательного давления в комплексном лечении пациентов с острыми гнойно-воспалительными заболеваниями мягких тканей </w:t>
            </w:r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А. Ермолов</w:t>
            </w:r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</w:t>
            </w:r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Г. В. Родоман</w:t>
            </w:r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РНИМУ им. Н. И. Пирогова МЗ РФ. – М., 2017. – 24</w:t>
            </w:r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C9723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97235" w:rsidRPr="00481DBA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861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F16EAB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Ермолова, Д. А.</w:t>
            </w:r>
          </w:p>
          <w:p w:rsidR="00C97235" w:rsidRPr="00481DBA" w:rsidRDefault="00F16EAB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Применение обогащенной тромбоцитами плазмы в лечении хронических ран</w:t>
            </w:r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Д.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Ермолова; рук. работы Л. А. Лаберко</w:t>
            </w:r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РНИМУ им. Н. И. Пирогова МЗ РФ. – М., 2017. – 25</w:t>
            </w:r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97235" w:rsidRPr="00481DBA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989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F16EAB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Ефремова, Е. Н.</w:t>
            </w:r>
          </w:p>
          <w:p w:rsidR="00C97235" w:rsidRPr="00481DBA" w:rsidRDefault="00F16EAB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Клиника и лечение аффективных нарушений в рамках шизотипического расстройства</w:t>
            </w:r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Н. Ефремова</w:t>
            </w:r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Н. Иванец</w:t>
            </w:r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РУДН Минобрнауки РФ. – М., 2017. – 24</w:t>
            </w:r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3354E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3354EC" w:rsidRPr="00481DBA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989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F16EAB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Ефремова О. И.</w:t>
            </w:r>
          </w:p>
          <w:p w:rsidR="003354EC" w:rsidRPr="00481DBA" w:rsidRDefault="00F16EAB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Лечение венозного тромбоза у больных, нуждающихся в проведении травматологических и абдоминальных хирургических вмешательств</w:t>
            </w:r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И. Ефремова</w:t>
            </w:r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И. Кириенко</w:t>
            </w:r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НИМУ им. Н. И. Пирогова МЗ РФ. – М., 2018. – 23</w:t>
            </w:r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3354E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3354EC" w:rsidRPr="00481DBA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З-222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F16EAB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Загвоздкин, Е. С.</w:t>
            </w:r>
          </w:p>
          <w:p w:rsidR="003B3C67" w:rsidRPr="00481DBA" w:rsidRDefault="00F16EAB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Оценка и прогнозирование результатов абляции миом матки фокусированным ультразвуком при помощи магнотно-резонансной томографии</w:t>
            </w:r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3354EC" w:rsidRPr="00481DBA" w:rsidRDefault="003B3C67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>ис. … канд.</w:t>
            </w:r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>Е. С. Загвоздкин</w:t>
            </w:r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 xml:space="preserve">рук. работы В. Е. Синицын </w:t>
            </w:r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>МГУ им. М. В. Ломоносова. – М., 2017. – 116</w:t>
            </w:r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– Библиогр.: с. 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>98-116</w:t>
            </w:r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B3C67" w:rsidRPr="00481DBA" w:rsidRDefault="00F16EAB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канд.</w:t>
            </w:r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С. Загвоздкин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рук. работы В. Е. Синицын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23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647032" w:rsidRDefault="003B3C6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7032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3B3C67" w:rsidRPr="00647032" w:rsidRDefault="006470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З-958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647032" w:rsidRDefault="00647032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Зудинова, Е. А.</w:t>
            </w:r>
          </w:p>
          <w:p w:rsidR="003B3C67" w:rsidRPr="00647032" w:rsidRDefault="00647032" w:rsidP="00647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Эпидемиологические и организационные аспекты функционирования системы обращения с медицинскими отходами в городе Москве : автореферат дис. … канд.</w:t>
            </w:r>
            <w:r w:rsidR="003B3C67" w:rsidRPr="00647032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Е. А. Зудинова ; рук. работы В. Г. Акимкин </w:t>
            </w:r>
            <w:r w:rsidR="003B3C67" w:rsidRPr="00647032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ЦНИИЭ Роспотребнадзора. – М., 2017. – 24</w:t>
            </w:r>
            <w:r w:rsidR="003B3C67" w:rsidRPr="00647032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6470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3B3C67" w:rsidRPr="00481DBA" w:rsidRDefault="006470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138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647032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Иванова, О. В.</w:t>
            </w:r>
          </w:p>
          <w:p w:rsidR="00647032" w:rsidRDefault="00647032" w:rsidP="00647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Научное обоснование роли сестринского персонала в уходе и реабилитации кардиохирургического пациента в послеоперационном периоде при оказании высокотехнологичной медицинской помощи (на примере Пермского края)</w:t>
            </w:r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</w:p>
          <w:p w:rsidR="003B3C67" w:rsidRPr="00481DBA" w:rsidRDefault="003B3C67" w:rsidP="00647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7032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 w:rsidR="00647032">
              <w:rPr>
                <w:rFonts w:ascii="Arial" w:hAnsi="Arial" w:cs="Arial"/>
                <w:bCs/>
                <w:sz w:val="20"/>
                <w:szCs w:val="20"/>
              </w:rPr>
              <w:t>О. В. Иванова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 w:rsidR="00647032">
              <w:rPr>
                <w:rFonts w:ascii="Arial" w:hAnsi="Arial" w:cs="Arial"/>
                <w:bCs/>
                <w:sz w:val="20"/>
                <w:szCs w:val="20"/>
              </w:rPr>
              <w:t>Н. А. Касимовская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647032"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 w:rsidR="00647032">
              <w:rPr>
                <w:rFonts w:ascii="Arial" w:hAnsi="Arial" w:cs="Arial"/>
                <w:bCs/>
                <w:sz w:val="20"/>
                <w:szCs w:val="20"/>
              </w:rPr>
              <w:t>М., 2018. – 25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6470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3B3C67" w:rsidRPr="00481DBA" w:rsidRDefault="006470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141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647032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Ивановская, Т. Н.</w:t>
            </w:r>
          </w:p>
          <w:p w:rsidR="003B3C67" w:rsidRPr="00481DBA" w:rsidRDefault="00647032" w:rsidP="00647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Экспрессия рецепторов эстрадиола и прогестерона в пролиферирующем эндометрии при определении тактики ведения больных периода пре- и постменопаузы</w:t>
            </w:r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автореферат</w:t>
            </w:r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Т. Н. Ивановская 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>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Г. Бреусенко, Н. Е. Карева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РНИМУ им. Н. Н. Пирогова МЗ РФ. – М., 2017. – 22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6470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B7791" w:rsidRPr="00481DBA" w:rsidRDefault="006470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169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647032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Иващенко, Д. В.</w:t>
            </w:r>
          </w:p>
          <w:p w:rsidR="00CB7791" w:rsidRPr="00481DBA" w:rsidRDefault="00647032" w:rsidP="00647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Безопасность применения транквилизаторов из группы бензодиазепинов при синдроме отмены алкоголя : фармакоэпидемиология и фармакогенетика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Д. В. Иващенко ; рук. работы Д. А. Сычев, конс. Е. А. Брюн 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2017. – 24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CB779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B7791" w:rsidRPr="00481DBA" w:rsidRDefault="006470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183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647032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Ивлева, О. В.</w:t>
            </w:r>
          </w:p>
          <w:p w:rsidR="00CB7791" w:rsidRPr="00481DBA" w:rsidRDefault="00647032" w:rsidP="00647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Анемии у больных после бариатрических операций : автореферат дис. … канд.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В. Ивлева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работы: Л. И. Дворецкий, Ю. И. Яшков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 – М., 2017. – 24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90333D" w:rsidRDefault="00CB779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0333D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B7791" w:rsidRPr="0090333D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884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90333D" w:rsidRDefault="0090333D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Исмагилов, А. Д.</w:t>
            </w:r>
          </w:p>
          <w:p w:rsidR="00CB7791" w:rsidRPr="0090333D" w:rsidRDefault="0090333D" w:rsidP="009033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Клинико-фармакологические аспекты повышения безопасности комбинаций лекарственных средств, оказывающих влияние на интервал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QT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в амбулаторно-поликлинической практике</w:t>
            </w:r>
            <w:r w:rsidR="00CB7791" w:rsidRPr="0090333D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Д. Исмагилов</w:t>
            </w:r>
            <w:r w:rsidR="00CB7791" w:rsidRPr="0090333D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Ж.М. Сизова, Е.В. Ших</w:t>
            </w:r>
            <w:r w:rsidR="00CB7791" w:rsidRPr="0090333D">
              <w:rPr>
                <w:rFonts w:ascii="Arial" w:hAnsi="Arial" w:cs="Arial"/>
                <w:bCs/>
                <w:sz w:val="20"/>
                <w:szCs w:val="20"/>
              </w:rPr>
              <w:t xml:space="preserve">; Первый МГМУ им.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И.М.Сеченова МЗРФ. – М., 2018.–25</w:t>
            </w:r>
            <w:r w:rsidR="00CB7791" w:rsidRPr="0090333D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CB779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CB7791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884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Исмагилов, Г. М.</w:t>
            </w:r>
          </w:p>
          <w:p w:rsidR="0090333D" w:rsidRDefault="0090333D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Лечение больных с послеоперационными гнойными ранами мягких тканей методом фотодинамической терапии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</w:p>
          <w:p w:rsidR="0090333D" w:rsidRDefault="0090333D" w:rsidP="009033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Г. М. Исмагилов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И. Ярема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122 с. : ил. – Библиогр.: с. 102-122.</w:t>
            </w:r>
          </w:p>
          <w:p w:rsidR="00CB7791" w:rsidRPr="00481DBA" w:rsidRDefault="0090333D" w:rsidP="009033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Г. М. Исмагилов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И. Ярема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25 с. : ил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7F33D5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197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Калиниченко, А. Ю.</w:t>
            </w:r>
          </w:p>
          <w:p w:rsidR="007F33D5" w:rsidRPr="00481DBA" w:rsidRDefault="0090333D" w:rsidP="009033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Показания и противопоказания к видеоэндоскопическому лечению больных раком ободочной кишки</w:t>
            </w:r>
            <w:r w:rsidR="007F33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7F33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Ю. Калиниченко</w:t>
            </w:r>
            <w:r w:rsidR="007F33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Ф. С. Курбанов</w:t>
            </w:r>
            <w:r w:rsidR="007F33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РУДН Минобрнауки РФ. – М., 2074. – 26</w:t>
            </w:r>
            <w:r w:rsidR="007F33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33396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231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Каменская, Л. У.</w:t>
            </w:r>
          </w:p>
          <w:p w:rsidR="00D33396" w:rsidRPr="00481DBA" w:rsidRDefault="0090333D" w:rsidP="009033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Оптимизация методики преоксигенации перед интубацией трахеи с использованием миорелаксантов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Л. У. Каменская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К. М. Лебединский 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СЗГМУ им. И. И. Мечникова МЗ РФ. – СПб., 2017. – 22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D3339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33396" w:rsidRPr="00481DBA" w:rsidRDefault="00D3339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Е 744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D3339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Еникеев М. Г.</w:t>
            </w:r>
          </w:p>
          <w:p w:rsidR="00D33396" w:rsidRPr="00481DBA" w:rsidRDefault="00D3339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Опорный остеосинтез переломов мыщелков большеберцовой кости : автореферат дис. … канд. мед. наук / М. Г. Еникеев ; рук. работы А. Б. Казанцев ; РУДН Минобрнауки РФ. – М., 2007. – 15 с.: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D3339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33396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374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Качанова, Ю. А.</w:t>
            </w:r>
          </w:p>
          <w:p w:rsidR="00D33396" w:rsidRPr="00481DBA" w:rsidRDefault="0090333D" w:rsidP="009033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Долгосрочные результаты катетерной радиочастотной аблации кавотрикуспидального перешейка у больных с типичным сахарным диабетом 2 типа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ерат дис. … канд. мед. наук / Ю. А. Качалова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А. Новикова ;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Первый МГМУ им.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М. Сеченова МЗ РФ. – М., 2017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>. – 24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D3339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33396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382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Кашников, В. Н.</w:t>
            </w:r>
          </w:p>
          <w:p w:rsidR="00D33396" w:rsidRPr="00481DBA" w:rsidRDefault="0090333D" w:rsidP="009033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Хирургическая стратегия лечения больных язвенным колитом : автореферт дис. … д-ра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 Ю. А. Шелыгин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РНИМУ им. Н. И. Пирогова МЗ РФ. – М., 2017. – 37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33396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384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Каштанова, Д. А.</w:t>
            </w:r>
          </w:p>
          <w:p w:rsidR="00D33396" w:rsidRPr="00481DBA" w:rsidRDefault="0090333D" w:rsidP="009033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Взаимосвязь факторов риска сердечно-сосудистой стенки с составом микробиоты кишечника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Д. А. Каштанова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Н. Ткачева ; конс. Л. И. Кафарская ;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ГНИЦ ПМ МЗ РФ. – М., 2017. – 24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B1E9A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386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Каюмова, Л. Н.</w:t>
            </w:r>
          </w:p>
          <w:p w:rsidR="00DB1E9A" w:rsidRPr="00481DBA" w:rsidRDefault="0090333D" w:rsidP="009033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Характер метилирования ДНК при атопическом дерматите</w:t>
            </w:r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Л. Н. Каюмова ; рук. работы: Н. Г. Кочергин, С. А. Брускин</w:t>
            </w:r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РНИМУ им. Н. И. Пирогова МЗ РФ. – М., 2017. – 24</w:t>
            </w:r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DB1E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DB1E9A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581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Ковешников, А. И.</w:t>
            </w:r>
          </w:p>
          <w:p w:rsidR="00DB1E9A" w:rsidRPr="00481DBA" w:rsidRDefault="0090333D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Особенности пищевого стереотипа, постпрандиальных изменений интрагастральной кислотности и вкусовой чувствительности у больных язвенной болезнью двенадцатиперстной кишки</w:t>
            </w:r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DB1E9A" w:rsidRPr="00481DBA" w:rsidRDefault="00DB1E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 w:rsidR="0090333D">
              <w:rPr>
                <w:rFonts w:ascii="Arial" w:hAnsi="Arial" w:cs="Arial"/>
                <w:bCs/>
                <w:sz w:val="20"/>
                <w:szCs w:val="20"/>
              </w:rPr>
              <w:t>А. И. Ковешников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 w:rsidR="0090333D">
              <w:rPr>
                <w:rFonts w:ascii="Arial" w:hAnsi="Arial" w:cs="Arial"/>
                <w:bCs/>
                <w:sz w:val="20"/>
                <w:szCs w:val="20"/>
              </w:rPr>
              <w:t>И. Ю. Колесников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</w:t>
            </w:r>
            <w:r w:rsidR="0090333D">
              <w:rPr>
                <w:rFonts w:ascii="Arial" w:hAnsi="Arial" w:cs="Arial"/>
                <w:bCs/>
                <w:sz w:val="20"/>
                <w:szCs w:val="20"/>
              </w:rPr>
              <w:t>ТверГМУ. – Тверь, 2017. – 140 с. : ил. – Библиогр.: с. 117-140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B1E9A" w:rsidRPr="00481DBA" w:rsidRDefault="00DB1E9A" w:rsidP="009033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</w:t>
            </w:r>
            <w:r w:rsidR="0090333D">
              <w:rPr>
                <w:rFonts w:ascii="Arial" w:hAnsi="Arial" w:cs="Arial"/>
                <w:bCs/>
                <w:sz w:val="20"/>
                <w:szCs w:val="20"/>
              </w:rPr>
              <w:t>канд. мед. наук / А. И. Ковешников</w:t>
            </w:r>
            <w:r w:rsidR="0090333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</w:t>
            </w:r>
            <w:r w:rsidR="0090333D">
              <w:rPr>
                <w:rFonts w:ascii="Arial" w:hAnsi="Arial" w:cs="Arial"/>
                <w:bCs/>
                <w:sz w:val="20"/>
                <w:szCs w:val="20"/>
              </w:rPr>
              <w:t>И. Ю. Колесников ; МГМСУ. – Тверь, 2017</w:t>
            </w:r>
            <w:r w:rsidR="0090333D" w:rsidRPr="00481DBA">
              <w:rPr>
                <w:rFonts w:ascii="Arial" w:hAnsi="Arial" w:cs="Arial"/>
                <w:bCs/>
                <w:sz w:val="20"/>
                <w:szCs w:val="20"/>
              </w:rPr>
              <w:t>. – 23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DB1E9A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594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Козадаев, М. Н.</w:t>
            </w:r>
          </w:p>
          <w:p w:rsidR="006631B3" w:rsidRDefault="0090333D" w:rsidP="009033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Особенности изменений микроциркуляции при субкутанной имплантации скаффолдов на основе полиекапролактона и гидроксиапатита</w:t>
            </w:r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>дис. … канд. мед. наук /</w:t>
            </w:r>
          </w:p>
          <w:p w:rsidR="00DB1E9A" w:rsidRPr="00481DBA" w:rsidRDefault="00DB1E9A" w:rsidP="009033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333D">
              <w:rPr>
                <w:rFonts w:ascii="Arial" w:hAnsi="Arial" w:cs="Arial"/>
                <w:bCs/>
                <w:sz w:val="20"/>
                <w:szCs w:val="20"/>
              </w:rPr>
              <w:t xml:space="preserve">М. Н. Козадаев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</w:t>
            </w:r>
            <w:r w:rsidR="0090333D">
              <w:rPr>
                <w:rFonts w:ascii="Arial" w:hAnsi="Arial" w:cs="Arial"/>
                <w:bCs/>
                <w:sz w:val="20"/>
                <w:szCs w:val="20"/>
              </w:rPr>
              <w:t>А. А. Иванов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90333D">
              <w:rPr>
                <w:rFonts w:ascii="Arial" w:hAnsi="Arial" w:cs="Arial"/>
                <w:bCs/>
                <w:sz w:val="20"/>
                <w:szCs w:val="20"/>
              </w:rPr>
              <w:t>РУДН Минобрнауки РФ. – М., 2017. – 24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B1E9A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628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Колесникова, С. Н.</w:t>
            </w:r>
          </w:p>
          <w:p w:rsidR="00DB1E9A" w:rsidRPr="00481DBA" w:rsidRDefault="0090333D" w:rsidP="009033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Особенности диагностики и лечения пролапса тазовых органов в репродуктивном возрасте</w:t>
            </w:r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Н. Колесникова</w:t>
            </w:r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Д. Дубинская</w:t>
            </w:r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РУДН Минобрнауки РФ. – М., 2017. – 23</w:t>
            </w:r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FF2853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635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Колмаков, А. С.</w:t>
            </w:r>
          </w:p>
          <w:p w:rsidR="0090333D" w:rsidRDefault="0090333D" w:rsidP="009033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Сравнительная оценка различных лапароскопических доступов при нефроэктомии</w:t>
            </w:r>
            <w:r w:rsidR="00FF285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FF2853" w:rsidRDefault="0090333D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AD6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r w:rsidR="00FF2853" w:rsidRPr="00836AD6">
              <w:rPr>
                <w:rFonts w:ascii="Arial" w:hAnsi="Arial" w:cs="Arial"/>
                <w:bCs/>
                <w:sz w:val="20"/>
                <w:szCs w:val="20"/>
              </w:rPr>
              <w:t xml:space="preserve">. … канд. мед. наук / </w:t>
            </w:r>
            <w:r w:rsidR="00836AD6">
              <w:rPr>
                <w:rFonts w:ascii="Arial" w:hAnsi="Arial" w:cs="Arial"/>
                <w:bCs/>
                <w:sz w:val="20"/>
                <w:szCs w:val="20"/>
              </w:rPr>
              <w:t>А. С. Колмаков</w:t>
            </w:r>
            <w:r w:rsidR="00FF2853" w:rsidRPr="00836AD6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С. </w:t>
            </w:r>
            <w:r w:rsidR="00836AD6">
              <w:rPr>
                <w:rFonts w:ascii="Arial" w:hAnsi="Arial" w:cs="Arial"/>
                <w:bCs/>
                <w:sz w:val="20"/>
                <w:szCs w:val="20"/>
              </w:rPr>
              <w:t>В. Котов</w:t>
            </w:r>
            <w:r w:rsidR="00FF2853" w:rsidRPr="00836AD6">
              <w:rPr>
                <w:rFonts w:ascii="Arial" w:hAnsi="Arial" w:cs="Arial"/>
                <w:bCs/>
                <w:sz w:val="20"/>
                <w:szCs w:val="20"/>
              </w:rPr>
              <w:t xml:space="preserve"> ; РНИМУ им. </w:t>
            </w:r>
            <w:r w:rsidR="00836AD6">
              <w:rPr>
                <w:rFonts w:ascii="Arial" w:hAnsi="Arial" w:cs="Arial"/>
                <w:bCs/>
                <w:sz w:val="20"/>
                <w:szCs w:val="20"/>
              </w:rPr>
              <w:t>Н. И. Пирогова МЗ РФ. – М., 2017. – 94</w:t>
            </w:r>
            <w:r w:rsidR="00FF2853" w:rsidRPr="00836AD6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  <w:r w:rsidR="00836AD6">
              <w:rPr>
                <w:rFonts w:ascii="Arial" w:hAnsi="Arial" w:cs="Arial"/>
                <w:bCs/>
                <w:sz w:val="20"/>
                <w:szCs w:val="20"/>
              </w:rPr>
              <w:t xml:space="preserve"> : ил. – Библиогр.: с. 77-94.</w:t>
            </w:r>
          </w:p>
          <w:p w:rsidR="00836AD6" w:rsidRPr="00836AD6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канд. мед. наук / А. С. Колмаков</w:t>
            </w:r>
            <w:r w:rsidRPr="00836AD6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С.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Котов</w:t>
            </w:r>
            <w:r w:rsidRPr="00836AD6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МГМСУ. – М., 2018. – 23 </w:t>
            </w:r>
            <w:r w:rsidRPr="00836AD6">
              <w:rPr>
                <w:rFonts w:ascii="Arial" w:hAnsi="Arial" w:cs="Arial"/>
                <w:bCs/>
                <w:sz w:val="20"/>
                <w:szCs w:val="20"/>
              </w:rPr>
              <w:t>с.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FF285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F2853" w:rsidRPr="00481DBA" w:rsidRDefault="00836AD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682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836AD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Коновалова, К. И.</w:t>
            </w:r>
          </w:p>
          <w:p w:rsidR="006631B3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Факторы, определяющие приверженность к сипап-терапии у пациентов с синдромом обструктивного апноэ сна различной степени тяжести и артериальной гипертонией</w:t>
            </w:r>
            <w:r w:rsidR="00FF285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К. И, Коновалова</w:t>
            </w:r>
            <w:r w:rsidR="00FF285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</w:p>
          <w:p w:rsidR="00FF2853" w:rsidRPr="00481DBA" w:rsidRDefault="00FF2853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рук. работы</w:t>
            </w:r>
            <w:r w:rsidR="00836AD6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36AD6">
              <w:rPr>
                <w:rFonts w:ascii="Arial" w:hAnsi="Arial" w:cs="Arial"/>
                <w:bCs/>
                <w:sz w:val="20"/>
                <w:szCs w:val="20"/>
              </w:rPr>
              <w:t>А. Ю. Литвин, В. И. Федорова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836AD6">
              <w:rPr>
                <w:rFonts w:ascii="Arial" w:hAnsi="Arial" w:cs="Arial"/>
                <w:bCs/>
                <w:sz w:val="20"/>
                <w:szCs w:val="20"/>
              </w:rPr>
              <w:t>НМИЦ кардиологии МЗ РФ. – М., 2018. – 24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C3D4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C3D43" w:rsidRPr="00481DBA" w:rsidRDefault="00836AD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748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836AD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Корогодская, Е. Г.</w:t>
            </w:r>
          </w:p>
          <w:p w:rsidR="002C3D43" w:rsidRPr="00481DBA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Патогенетические особенности поражения кишечника у ВИЧ-инфицированных пациентов на стадии вторичных заболеваний : автореферат дис. … канд.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Г. Когородская ; рук. работы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К. Т. Умбетова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2017. – 24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C3D4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C3D43" w:rsidRPr="00481DBA" w:rsidRDefault="00836AD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792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836AD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Котикова, Н. П.</w:t>
            </w:r>
          </w:p>
          <w:p w:rsidR="002C3D43" w:rsidRPr="00481DBA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Прогнозирование и профилактика вазомоторных нарушений в пременопаузальном возрасте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П. Котикова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Г. Ф. Тотчиев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РУДН Минобрнауки РФ. – М., 2017. – 28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C3D4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C3D43" w:rsidRPr="00481DBA" w:rsidRDefault="00836AD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792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836AD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Котков, П. А.</w:t>
            </w:r>
          </w:p>
          <w:p w:rsidR="002C3D43" w:rsidRPr="00481DBA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Лечение и профилактика рецидивирования острой спаечной кишечной непроходимости : автореферат дис. … канд.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П. А. Котков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Б. П. Филенко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СЗГМУ им. И. И. Мечникова МЗ РФ. – СПб., 2018. – 22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836AD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C3D43" w:rsidRPr="00481DBA" w:rsidRDefault="00836AD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831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836AD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Красавцева, Л. В.</w:t>
            </w:r>
          </w:p>
          <w:p w:rsidR="002C3D43" w:rsidRPr="00481DBA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Клинико-эндоскопические особенности язвенных поражений желудка и двенадцатиперстной кишки у лиц пожилого и старческого возраста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Л. В. Красавцева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И. Шугаев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СЗГМУ им. И. И. Мечникова МЗ РФ. – СПб., 2017. – 26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EC1B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C1B31" w:rsidRPr="00481DBA" w:rsidRDefault="00836AD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895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836AD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Кручинин, Е. В.</w:t>
            </w:r>
          </w:p>
          <w:p w:rsidR="00EC1B31" w:rsidRPr="00481DBA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Клинико-метаболическое обоснование выбора бариатрической операции у больных с морбидным ожирением : автореферат дис. … д-ра</w:t>
            </w:r>
            <w:r w:rsidR="00EC1B3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В. Кручинин</w:t>
            </w:r>
            <w:r w:rsidR="00EC1B3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конс.: К. М. Аутлев, И. В. Медведева</w:t>
            </w:r>
            <w:r w:rsidR="00EC1B3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ТюмГМУ МЗ РФ. – Тюмень, 2017. – 34</w:t>
            </w:r>
            <w:r w:rsidR="00EC1B3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E92ED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E92ED5" w:rsidRPr="00481DBA" w:rsidRDefault="00E92ED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К </w:t>
            </w:r>
            <w:r w:rsidR="00836AD6">
              <w:rPr>
                <w:rFonts w:ascii="Arial" w:hAnsi="Arial" w:cs="Arial"/>
                <w:bCs/>
                <w:sz w:val="20"/>
                <w:szCs w:val="20"/>
              </w:rPr>
              <w:t>935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836AD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Кузнецов, В. М.</w:t>
            </w:r>
          </w:p>
          <w:p w:rsidR="00836AD6" w:rsidRDefault="00836AD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Клиническое значение анамнестических факторов и полиморфизма гена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VEGF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в прогнозировании преэклампсии</w:t>
            </w:r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836AD6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М. Кузнецов</w:t>
            </w:r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Г. Цалихова ; конс. Л. В. Акуленко</w:t>
            </w:r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</w:t>
            </w:r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2018. – 106 с. : ил. – Библиогр.: с. 90-106.</w:t>
            </w:r>
          </w:p>
          <w:p w:rsidR="00E92ED5" w:rsidRPr="00481DBA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М. Кузнецов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Г. Цалихова ; конс. Л. В. Акуленко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2018. – 24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836AD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E92ED5" w:rsidRPr="00481DBA" w:rsidRDefault="00E92ED5" w:rsidP="00836A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К </w:t>
            </w:r>
            <w:r w:rsidR="00836AD6">
              <w:rPr>
                <w:rFonts w:ascii="Arial" w:hAnsi="Arial" w:cs="Arial"/>
                <w:bCs/>
                <w:sz w:val="20"/>
                <w:szCs w:val="20"/>
              </w:rPr>
              <w:t>935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836AD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Кузовиков, А. В.</w:t>
            </w:r>
          </w:p>
          <w:p w:rsidR="00E92ED5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Определение давности смерти человека неинвазивным термометрическим способом : Д</w:t>
            </w:r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В. Кузовиков</w:t>
            </w:r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рук. работы А. Ю. Вавилов</w:t>
            </w:r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ИжГМА МЗ РФ. – Ижевск, 2017. – 179</w:t>
            </w:r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>- Библиогр.: с. 141-167.</w:t>
            </w:r>
          </w:p>
          <w:p w:rsidR="00836AD6" w:rsidRPr="00481DBA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В. Кузовиков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рук. работы А. Ю. Вавилов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ИжГМА МЗ РФ. – Ижевск, 2017. – 23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E92ED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E92ED5" w:rsidRPr="00481DBA" w:rsidRDefault="00836AD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943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836AD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Кулешова, Д. А.</w:t>
            </w:r>
          </w:p>
          <w:p w:rsidR="00E92ED5" w:rsidRPr="00481DBA" w:rsidRDefault="00836AD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Репродуктивные возможности женщин старше 40 лет</w:t>
            </w:r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E92ED5" w:rsidRPr="00481DBA" w:rsidRDefault="00E92ED5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Дис. …</w:t>
            </w:r>
            <w:r w:rsidR="00836AD6">
              <w:rPr>
                <w:rFonts w:ascii="Arial" w:hAnsi="Arial" w:cs="Arial"/>
                <w:bCs/>
                <w:sz w:val="20"/>
                <w:szCs w:val="20"/>
              </w:rPr>
              <w:t xml:space="preserve"> канд.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 w:rsidR="00836AD6">
              <w:rPr>
                <w:rFonts w:ascii="Arial" w:hAnsi="Arial" w:cs="Arial"/>
                <w:bCs/>
                <w:sz w:val="20"/>
                <w:szCs w:val="20"/>
              </w:rPr>
              <w:t>Д. А. Кулешова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836AD6">
              <w:rPr>
                <w:rFonts w:ascii="Arial" w:hAnsi="Arial" w:cs="Arial"/>
                <w:bCs/>
                <w:sz w:val="20"/>
                <w:szCs w:val="20"/>
              </w:rPr>
              <w:t>рук. работы Т. А. Густоварова</w:t>
            </w:r>
            <w:r w:rsidR="000F37C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836AD6">
              <w:rPr>
                <w:rFonts w:ascii="Arial" w:hAnsi="Arial" w:cs="Arial"/>
                <w:bCs/>
                <w:sz w:val="20"/>
                <w:szCs w:val="20"/>
              </w:rPr>
              <w:t>СГМУ МЗ РФ. – Смоленск, 2017. – 117 с. : ил. – Библиогр.: с. 101-118</w:t>
            </w:r>
            <w:r w:rsidR="000F37CF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0F37CF" w:rsidRPr="00481DBA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канд.</w:t>
            </w:r>
            <w:r w:rsidR="000F37C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Д. А. Кулешова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Т. А. Густоварова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2018. – 25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0F37C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0F37CF" w:rsidRPr="00481DBA" w:rsidRDefault="000F37C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="00836AD6">
              <w:rPr>
                <w:rFonts w:ascii="Arial" w:hAnsi="Arial" w:cs="Arial"/>
                <w:bCs/>
                <w:sz w:val="20"/>
                <w:szCs w:val="20"/>
              </w:rPr>
              <w:t xml:space="preserve"> 957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CF" w:rsidRPr="00481DBA" w:rsidRDefault="00836AD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Курамшина, О. А.</w:t>
            </w:r>
          </w:p>
          <w:p w:rsidR="000F37CF" w:rsidRPr="00481DBA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Клинико-патогенетические особенности формирования и течения язвенной болезни двенадцатиперстной кишки у лиц молодого возраста : автореферат дис. … д-ра</w:t>
            </w:r>
            <w:r w:rsidR="000F37C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А. Курамшина</w:t>
            </w:r>
            <w:r w:rsidR="000F37C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 В. А. Максимов</w:t>
            </w:r>
            <w:r w:rsidR="000F37C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ФИЦ питания, биотехнологии и безопасности пищи. – М., 2017. – 48</w:t>
            </w:r>
            <w:r w:rsidR="000F37C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0F37C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F37CF" w:rsidRPr="00481DBA" w:rsidRDefault="00836AD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128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836AD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Лавриненко, О. В.</w:t>
            </w:r>
          </w:p>
          <w:p w:rsidR="00795BDC" w:rsidRPr="00481DBA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Депрессивные расстройства у больных злоупотребляющих алкоголем. Клиника, психопатология, лечение : автореферат дис. … канд.</w:t>
            </w:r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В. Лавриенко</w:t>
            </w:r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Н. Н. Иванец</w:t>
            </w:r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2017. – 24</w:t>
            </w:r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795BD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795BDC" w:rsidRPr="00481DBA" w:rsidRDefault="00836AD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149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836AD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Лазарева, А. В.</w:t>
            </w:r>
          </w:p>
          <w:p w:rsidR="006631B3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Аффективные расстройства при органических заболеваниях головного мозга в пожилом возрасте</w:t>
            </w:r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В. Лазарева</w:t>
            </w:r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</w:p>
          <w:p w:rsidR="00795BDC" w:rsidRPr="00481DBA" w:rsidRDefault="00795BDC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рук. работы </w:t>
            </w:r>
            <w:r w:rsidR="00836AD6">
              <w:rPr>
                <w:rFonts w:ascii="Arial" w:hAnsi="Arial" w:cs="Arial"/>
                <w:bCs/>
                <w:sz w:val="20"/>
                <w:szCs w:val="20"/>
              </w:rPr>
              <w:t>М. А. Кинкулькина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836AD6"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2017. – 23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272BC" w:rsidRDefault="00795BDC" w:rsidP="004C50B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27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0а</w:t>
            </w:r>
          </w:p>
          <w:p w:rsidR="00795BDC" w:rsidRPr="004272BC" w:rsidRDefault="004272BC" w:rsidP="004C50B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Л 236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272BC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Лапшина, И. С.</w:t>
            </w:r>
          </w:p>
          <w:p w:rsidR="00795BDC" w:rsidRPr="004272BC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Туберкулез в экономически развивающемся регионе с высокими темпами миграции</w:t>
            </w:r>
            <w:r w:rsidR="00795BDC" w:rsidRPr="00427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И. С. Лапшина ; рук. работы Т. В. Мякишева ; ЦНИИТ. – М., 2018. – 24</w:t>
            </w:r>
            <w:r w:rsidR="00795BDC" w:rsidRPr="00427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с. :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795BD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795BDC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311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Лебедева, А. М.</w:t>
            </w:r>
          </w:p>
          <w:p w:rsidR="00F126A5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Цитомегаловирусная инфекция у пациентов с острым инфарктом миокарда и ее влияние на функции эндотелия</w:t>
            </w:r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795BDC" w:rsidRPr="00481DBA" w:rsidRDefault="00F126A5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ис. … канд.</w:t>
            </w:r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А. М. Лебедева</w:t>
            </w:r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рук. работы Е. Ю. Васильева</w:t>
            </w:r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МГМСУ</w:t>
            </w:r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М., 2017. – 221</w:t>
            </w:r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– Библиогр.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: с.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186-221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126A5" w:rsidRPr="00481DBA" w:rsidRDefault="00F126A5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Автореферат ди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с. … канд.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А. М. Лебедева</w:t>
            </w:r>
            <w:r w:rsidR="004272B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рук. работы Е. Ю. Васильева</w:t>
            </w:r>
            <w:r w:rsidR="004272B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МГМСУ</w:t>
            </w:r>
            <w:r w:rsidR="004272B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М., 2017. – 24</w:t>
            </w:r>
            <w:r w:rsidR="004272B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126A5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423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Ленькин, П. И.</w:t>
            </w:r>
          </w:p>
          <w:p w:rsidR="004272BC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Непрерывный мониторинг метаболизма и перфузии тканей </w:t>
            </w:r>
          </w:p>
          <w:p w:rsidR="00F126A5" w:rsidRPr="00481DBA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при кардиохирургических вмешательствах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П. И. Ленькин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М. Ю. Киров 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СЗГМУ им. И. И. Мечникова МЗ РФ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СПб., 2018. – 26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F126A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126A5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795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Луговский, М. К.</w:t>
            </w:r>
          </w:p>
          <w:p w:rsidR="00F126A5" w:rsidRPr="00481DBA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Миксомы сердца : результаты хирургического лечения и клинико-морфологическая характеристика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 К. Луговский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А. С. Иванов; конс. И. М. Ильинский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НМИЦТИО им. В. И. Шумакова МЗ РФ. – М., 2017. – 24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126A5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899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Лычагин, А. В.</w:t>
            </w:r>
          </w:p>
          <w:p w:rsidR="00F126A5" w:rsidRPr="00481DBA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Хирургическое лечение структурно-функциональных нарушений при гонартрозе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д-ра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В. Лычагин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 Г. М. Кавалерский ; Первый МГМУ им. И. М. Сеченова МЗ РФ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44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367A8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161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Макаров, Е. А.</w:t>
            </w:r>
          </w:p>
          <w:p w:rsidR="00E367A8" w:rsidRPr="00481DBA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Венозные тромбоэмболические осложнения при АНЦА-ассоциированных васкулитах</w:t>
            </w:r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А. Макаров</w:t>
            </w:r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В. Моисеев</w:t>
            </w:r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РУДН Минобрнауки РФ. – М., 2017. – 24</w:t>
            </w:r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E367A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367A8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192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Макух, Е. А.</w:t>
            </w:r>
          </w:p>
          <w:p w:rsidR="00E367A8" w:rsidRPr="00481DBA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Психические расстройства при саркоидозе</w:t>
            </w:r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А. Макух ;</w:t>
            </w:r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Б. А. Волель</w:t>
            </w:r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Первый МГМУ им.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М. Сеченова МЗ РФ. – М., 2017. – 24</w:t>
            </w:r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E367A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367A8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Мамедов, Н. Н.</w:t>
            </w:r>
          </w:p>
          <w:p w:rsidR="004272BC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Состояние плода и новорожденного при задержке внутриутробного роста. </w:t>
            </w:r>
          </w:p>
          <w:p w:rsidR="00E367A8" w:rsidRPr="00481DBA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Клинико-морфологические паралелли</w:t>
            </w:r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Н. Мамедов ; рук. работы О. Б. Панина</w:t>
            </w:r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РНИМУ им. Н. И. Пирогова</w:t>
            </w:r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МЗ РФ.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2018. – 24</w:t>
            </w:r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E367A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367A8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Мамедов, Ш. Д. оглы</w:t>
            </w:r>
          </w:p>
          <w:p w:rsidR="00E367A8" w:rsidRPr="00481DBA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Эндоскопия в диагностике и лечении ахалазии кардии</w:t>
            </w:r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Ш. Д. оглы Мамедов</w:t>
            </w:r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Л. Е. Федотов</w:t>
            </w:r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СЗГМУ им. И. И. Мечникова МЗ РФ. – СПб., 2017. – 26</w:t>
            </w:r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592B4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592B4B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Мамедов, Э. А. оглы</w:t>
            </w:r>
          </w:p>
          <w:p w:rsidR="00592B4B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Осложнения контактной уретеролитотрипсии</w:t>
            </w:r>
            <w:r w:rsidR="00592B4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592B4B" w:rsidRPr="00481DBA" w:rsidRDefault="00592B4B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Э. А. оглы Мамедов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В. В. Дутов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МОНИКИ им. М. Ф. Владимирского. – М., 2017. – 150 с. : ил. – Библиогр.: с. 132-150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92B4B" w:rsidRPr="00481DBA" w:rsidRDefault="00592B4B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канд. мед. наук /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Э. А. оглы Мамедов</w:t>
            </w:r>
            <w:r w:rsidR="004272B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В. В. Дутов</w:t>
            </w:r>
            <w:r w:rsidR="004272B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МГМСУ. – М., 2017. – 25 с. :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0д</w:t>
            </w:r>
          </w:p>
          <w:p w:rsidR="00592B4B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288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Марков, А. А.</w:t>
            </w:r>
          </w:p>
          <w:p w:rsidR="004272BC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Клиническая и экспертная характеристика дефектов в оказании медицинской помощи на различных этапах</w:t>
            </w:r>
            <w:r w:rsidR="00592B4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592B4B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Дис. … канд.</w:t>
            </w:r>
            <w:r w:rsidR="00592B4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А. Марков</w:t>
            </w:r>
            <w:r w:rsidR="00592B4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</w:t>
            </w:r>
            <w:r w:rsidR="00592B4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П. Г. Джуваляков; АГМУ МЗ РФ – Астрахань, 2017. – 174</w:t>
            </w:r>
            <w:r w:rsidR="00592B4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157-174.</w:t>
            </w:r>
          </w:p>
          <w:p w:rsidR="004272BC" w:rsidRPr="00481DBA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канд.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А. Марков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П. Г. Джуваляков; МГМСУ. – М., 2018. – 24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592B4B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Мартиросян, Л. А.</w:t>
            </w:r>
          </w:p>
          <w:p w:rsidR="00592B4B" w:rsidRPr="00481DBA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Влияние терапии статинами на перфузию миокарда по данным однофотонной эмиссионной компьютерной томографии у пациентов с гиперхолестеринемией</w:t>
            </w:r>
            <w:r w:rsidR="009122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9122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Л. А. Мартиросян ; рук. работы: И. В. Сергиенко, А. А. Аншелес</w:t>
            </w:r>
            <w:r w:rsidR="009122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РКНПК МЗ РФ</w:t>
            </w:r>
            <w:r w:rsidR="009122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24</w:t>
            </w:r>
            <w:r w:rsidR="009122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122A8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Матвиенко, Е. П.</w:t>
            </w:r>
          </w:p>
          <w:p w:rsidR="006631B3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Выбор метода лечения рецедива варикозной болезни после хирургических вмешательств</w:t>
            </w:r>
            <w:r w:rsidR="00086AE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П. Матвиенко</w:t>
            </w:r>
            <w:r w:rsidR="00086AE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</w:p>
          <w:p w:rsidR="009122A8" w:rsidRPr="00481DBA" w:rsidRDefault="00086AE7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рук. работы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А. Ю. Катаев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2017. – 24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086AE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86AE7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343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Матосян, К. А.</w:t>
            </w:r>
          </w:p>
          <w:p w:rsidR="006631B3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Влияние индивидуальных факторов на риск развития нарушения массы тела у лиц в возрасте 15-25 лет</w:t>
            </w:r>
            <w:r w:rsidR="00086AE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К. А. Матосян</w:t>
            </w:r>
            <w:r w:rsidR="00086AE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</w:p>
          <w:p w:rsidR="00086AE7" w:rsidRPr="00481DBA" w:rsidRDefault="00086AE7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рук работы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: К. Г. Гуревич, А. М. Мкртумян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РУДН Минобрнауки РФ. – М., 2017. – 27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86AE7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422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Мельников, В. И.</w:t>
            </w:r>
          </w:p>
          <w:p w:rsidR="00086AE7" w:rsidRPr="00481DBA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Механизмы воздействия реальной и искусственной среды термообитания на организм спортсменов</w:t>
            </w:r>
            <w:r w:rsidR="00C04C9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д-ра. биол</w:t>
            </w:r>
            <w:r w:rsidR="00C04C9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И. Мельников</w:t>
            </w:r>
            <w:r w:rsidR="00C04C9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 Г. А. Бобков</w:t>
            </w:r>
            <w:r w:rsidR="00C04C9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ФНЦ ВНИИФК</w:t>
            </w:r>
            <w:r w:rsidR="00C04C9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48</w:t>
            </w:r>
            <w:r w:rsidR="00C04C9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C04C9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04C90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422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Мельниченко, О. О.</w:t>
            </w:r>
          </w:p>
          <w:p w:rsidR="00F2796C" w:rsidRPr="00481DBA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Оптимизация терапии тяжелых форм псориаза : автореферат дис. … канд.</w:t>
            </w:r>
            <w:r w:rsidR="00F2796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О. Мельниченко</w:t>
            </w:r>
            <w:r w:rsidR="00F2796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И. М. Корсунская</w:t>
            </w:r>
            <w:r w:rsidR="00F2796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РУДН Минобрнауки РФ. – М., 2017. – 25</w:t>
            </w:r>
            <w:r w:rsidR="00F2796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F2796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2796C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556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Милованова, Л. Ю.</w:t>
            </w:r>
          </w:p>
          <w:p w:rsidR="00F2796C" w:rsidRPr="00481DBA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Оценка кардиоваскулярного риска у больных ХБП с использованием 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FGF</w:t>
            </w:r>
            <w:r w:rsidRPr="004272BC">
              <w:rPr>
                <w:rFonts w:ascii="Arial" w:hAnsi="Arial" w:cs="Arial"/>
                <w:bCs/>
                <w:sz w:val="20"/>
                <w:szCs w:val="20"/>
              </w:rPr>
              <w:t>-23/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sKLOTHO</w:t>
            </w:r>
            <w:r w:rsidRPr="004272B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гликопротеина склеростина : значение для оптимизации кардионефропротективной стратегии : автореферат дис. … д-ра мед. наук /</w:t>
            </w:r>
            <w:r w:rsidR="00F2796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Л. Ю. Милованова</w:t>
            </w:r>
            <w:r w:rsidR="00F2796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конс. В. В. Фомин</w:t>
            </w:r>
            <w:r w:rsidR="00F2796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РУДН Минобрнауки РФ. – М., 2017. – 50</w:t>
            </w:r>
            <w:r w:rsidR="00F2796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F2796C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576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Минаева, П. В.</w:t>
            </w:r>
          </w:p>
          <w:p w:rsidR="004272BC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Судебно-медицинская оценка степени тяжести вреда здоровью при заболевании ВИЧ и гемокантактными гепатитами</w:t>
            </w:r>
            <w:r w:rsidR="00F2796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F2796C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F2796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П. В. Минаева</w:t>
            </w:r>
            <w:r w:rsidR="00F2796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Д. С. Кадочников</w:t>
            </w:r>
            <w:r w:rsidR="00F2796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РЦСМЭ МЗ РФ. – М., 2017. – 232</w:t>
            </w:r>
            <w:r w:rsidR="00F2796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183-202.</w:t>
            </w:r>
          </w:p>
          <w:p w:rsidR="004272BC" w:rsidRPr="00481DBA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П. В. Минаева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Д. С. Кадочников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24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F2796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2796C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617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Миронков, А. Б.</w:t>
            </w:r>
          </w:p>
          <w:p w:rsidR="00F2796C" w:rsidRPr="00481DBA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Чрескожные коронарные вмешательства и трансплантация сердца в лечении хронической сердечной недостаточности ишемического генеза</w:t>
            </w:r>
            <w:r w:rsidR="00F2796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д-ра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Б. Миронков</w:t>
            </w:r>
            <w:r w:rsidR="00F2796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конс.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В. Готье</w:t>
            </w:r>
            <w:r w:rsidR="00F2796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НМИЦТИО им. В. И. Шумакова МЗ РФ</w:t>
            </w:r>
            <w:r w:rsidR="00F2796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48</w:t>
            </w:r>
            <w:r w:rsidR="00F2796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F2796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F2796C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656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Михеева, Ю. В.</w:t>
            </w:r>
          </w:p>
          <w:p w:rsidR="00D823CF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Дифференцированная тактика ведения пациенток с эктропионом шейки матки</w:t>
            </w:r>
            <w:r w:rsidR="00D823C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F2796C" w:rsidRPr="00481DBA" w:rsidRDefault="00D823CF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Ю. В. Михеева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Н. Ф. Хворостухина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СГМУ им. В. И. Разумовского МЗ РФ. – Саратов, 2017. – 152 с. : ил. – Библиогр.: с. 131-152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823CF" w:rsidRPr="00481DBA" w:rsidRDefault="00D823CF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…канд. мед. наук /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Ю. В. Михеева</w:t>
            </w:r>
            <w:r w:rsidR="004272B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Н. Ф. Хворостухина</w:t>
            </w:r>
            <w:r w:rsidR="004272B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МГМСУ. – М., 2017. – 25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D823C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823CF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711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Мойсюк, Л. Я.</w:t>
            </w:r>
          </w:p>
          <w:p w:rsidR="00D823CF" w:rsidRPr="00481DBA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Прогнозирование и лечение ранней дисфункции трансплантированной печени</w:t>
            </w:r>
            <w:r w:rsidR="00D823C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Л. Я. Мойсюк</w:t>
            </w:r>
            <w:r w:rsidR="00D823C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Н. Попцов</w:t>
            </w:r>
            <w:r w:rsidR="00D823C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НМИЦТИО им. В. И. Шумакова МЗ РФ. – М., 2017. – 26</w:t>
            </w:r>
            <w:r w:rsidR="00D823C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D823C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823CF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913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272B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Мурашова, Н. А.</w:t>
            </w:r>
          </w:p>
          <w:p w:rsidR="00B020D2" w:rsidRPr="00481DBA" w:rsidRDefault="004272BC" w:rsidP="00427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Послеоперационная анальгезия как компонент модуляции стресс-ответа при травматологических вмешетельствах на стопе и голеностопном суставе</w:t>
            </w:r>
            <w:r w:rsidR="00B020D2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А. Мурашова</w:t>
            </w:r>
            <w:r w:rsidR="00B020D2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П. А. Любошевский</w:t>
            </w:r>
            <w:r w:rsidR="00B020D2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2017. – 24</w:t>
            </w:r>
            <w:r w:rsidR="00B020D2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5F6BA7" w:rsidRDefault="005F6BA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B020D2" w:rsidRPr="005F6BA7" w:rsidRDefault="005F6BA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923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5F6BA7" w:rsidRDefault="005F6BA7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Муродов, А. И.</w:t>
            </w:r>
          </w:p>
          <w:p w:rsidR="00B020D2" w:rsidRPr="005F6BA7" w:rsidRDefault="005F6BA7" w:rsidP="005F6B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Симультанные лапароскопические операции при сочетанных заболеваниях органов брюшной полости и забрюшинного пространства</w:t>
            </w:r>
            <w:r w:rsidR="00B020D2" w:rsidRPr="005F6BA7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B020D2" w:rsidRPr="005F6BA7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И. Муродов</w:t>
            </w:r>
            <w:r w:rsidR="00B020D2" w:rsidRPr="005F6BA7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З. О. Алиев, З. А. Кадыров</w:t>
            </w:r>
            <w:r w:rsidR="00B020D2" w:rsidRPr="005F6BA7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РУДН Минобрнауки РФ</w:t>
            </w:r>
            <w:r w:rsidR="00B020D2" w:rsidRPr="005F6BA7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25</w:t>
            </w:r>
            <w:r w:rsidR="00B020D2" w:rsidRPr="005F6BA7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96365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63658" w:rsidRPr="00481DBA" w:rsidRDefault="005F6BA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182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5F6BA7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Наими, З. М. С.</w:t>
            </w:r>
          </w:p>
          <w:p w:rsidR="00963658" w:rsidRPr="00481DBA" w:rsidRDefault="005F6BA7" w:rsidP="005F6B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Обоснование выбора цикла переноса нативных или криоконсервированных эмбрионов с использованием молекулярно-генетических маркеров в программах вспомогательных репродуктивных технологий : автореферат дис. … канд.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З. М. С. Наими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Е. А. Калинина, А. Е. Донников ; НЦ АГиП им. В. И. Кулакова МЗ РФ. – М., 2017. – 30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96365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63658" w:rsidRPr="00481DBA" w:rsidRDefault="005F6BA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223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5F6BA7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Намитоков, А. М.</w:t>
            </w:r>
          </w:p>
          <w:p w:rsidR="00963658" w:rsidRPr="00481DBA" w:rsidRDefault="005F6BA7" w:rsidP="005F6B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Клинико-функциональные особенности и прогноз острого коронарного синдрома в сочетании с хронической обструктивной болезнью легких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М. Намитоков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Д. Космачева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ГНИЦ ПМ МЗ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РФ. – М.,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017. – 24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5F6BA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63658" w:rsidRPr="00481DBA" w:rsidRDefault="005F6BA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225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5F6BA7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Нанаева, Б. А.</w:t>
            </w:r>
          </w:p>
          <w:p w:rsidR="00963658" w:rsidRPr="00481DBA" w:rsidRDefault="005F6BA7" w:rsidP="005F6B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Подходы к консервативному лечению болезни Крона с перианальными поражениеями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Б. А. Нанаева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Л. Халиф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РМАНПО МЗ РФ. – М., 2017. – 22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5F6BA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63658" w:rsidRPr="00481DBA" w:rsidRDefault="005F6BA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774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5F6BA7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Нечаев, Н. Б.</w:t>
            </w:r>
          </w:p>
          <w:p w:rsidR="00963658" w:rsidRPr="00481DBA" w:rsidRDefault="005F6BA7" w:rsidP="005F6B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Тактика лекарственной терапии в послеоперационном периоде у реципиентов легких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Б. Нечаев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В. Готье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НМИЦТИО им. В. И. Шумакова МЗ РФ. – М., 2017. – 23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5F6BA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63658" w:rsidRPr="00481DBA" w:rsidRDefault="005F6BA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812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5F6BA7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Никитина, Е. А.</w:t>
            </w:r>
          </w:p>
          <w:p w:rsidR="006631B3" w:rsidRDefault="005F6BA7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Артериальная гипертензия у реципиентов трансплантированного сердца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…канд. 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мед. наук / </w:t>
            </w:r>
          </w:p>
          <w:p w:rsidR="00C517F4" w:rsidRPr="00481DBA" w:rsidRDefault="005F6BA7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Е. А. Никитина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А. О. Шевченко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НМИЦТИО им. В. И. Шумакова МЗ РФ – М., 2017. – 26</w:t>
            </w:r>
            <w:r w:rsidR="0096365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5F6BA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C517F4" w:rsidRPr="00481DBA" w:rsidRDefault="005F6BA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897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5F6BA7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Новиков, В. В.</w:t>
            </w:r>
          </w:p>
          <w:p w:rsidR="004C009A" w:rsidRDefault="005F6BA7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Психические расстройства при ВИЧ-инфекции (типология, клиника, динамика)</w:t>
            </w:r>
            <w:r w:rsidR="00C517F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C517F4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Дис. … д-ра</w:t>
            </w:r>
            <w:r w:rsidR="00C517F4" w:rsidRPr="004C00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В. В. Новиков ; конс. Д. Ф. Хритинин ; РязГМУ им. Акад. И. П. Павлова МЗ РФ. – Рязань, 2017. – 259</w:t>
            </w:r>
            <w:r w:rsidR="00C517F4" w:rsidRPr="004C00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Библиогр.: с. 195-259.</w:t>
            </w:r>
          </w:p>
          <w:p w:rsidR="006631B3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Автореферат дис. … д-ра</w:t>
            </w:r>
            <w:r w:rsidRPr="004C00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В. В. Новиков ; </w:t>
            </w:r>
          </w:p>
          <w:p w:rsidR="004C009A" w:rsidRPr="00481DB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конс. Д. Ф. Хритинин ; РязГМУ им. Акад. И. П. Павлова МЗ РФ. – Рязань, 2017. – 52</w:t>
            </w:r>
            <w:r w:rsidRPr="004C00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C517F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517F4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897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C00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Новикова, С. Г.</w:t>
            </w:r>
          </w:p>
          <w:p w:rsidR="00C517F4" w:rsidRPr="00481DB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Оценка статико-динамических показателей при хроническом болевом синдроме у больных с дегенеративным заболеванием позвоночника : автореферат дис. … канд.</w:t>
            </w:r>
            <w:r w:rsidR="00C517F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Г. Новикова ; рук. работы</w:t>
            </w:r>
            <w:r w:rsidR="00C517F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Э. Ю. Соловьева</w:t>
            </w:r>
            <w:r w:rsidR="00C517F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РНИМУ им. Н. И. Пирогова МЗ РФ. – М., 2017. – 24</w:t>
            </w:r>
            <w:r w:rsidR="00C517F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517F4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О-594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C00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Опруженкова, Е. П.</w:t>
            </w:r>
          </w:p>
          <w:p w:rsidR="00C517F4" w:rsidRPr="00481DB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Современный взгляд на проблему псириаза у женщин старшего возраста</w:t>
            </w:r>
            <w:r w:rsidR="00C517F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C517F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Е.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П. Опруженкова</w:t>
            </w:r>
            <w:r w:rsidR="00C517F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А. Сидоренко</w:t>
            </w:r>
            <w:r w:rsidR="00C517F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РНИМУ им. Н. И. Пирогова МЗ РФ. – М., 2017. – 26</w:t>
            </w:r>
            <w:r w:rsidR="00C517F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517F4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О-753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C00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Остапенко, В. С.</w:t>
            </w:r>
          </w:p>
          <w:p w:rsidR="00C517F4" w:rsidRPr="00481DB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Распространенность и структура гериатрических синдромов у пациентов амбулаторно-поликлинических учреждений г. Москвы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С. Остапенко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К. Рунихина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РНИМУ им. Н. И. Пирогова МЗ РФ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М., 2017. – 24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C59B1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О-964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C00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Охрименко, С. Е.</w:t>
            </w:r>
          </w:p>
          <w:p w:rsidR="00DC59B1" w:rsidRPr="00481DB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Научное обоснование обеспечения радиационной безопасности населения города Москвы при воздействии природных и техногенных источников ионизирующих излучений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Е. Охрименко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К. Шандала; конс. И. Р. П. Коренков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Первый МГМУ им. И. М. Сеченова МЗ РФ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24 с. : ил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DC59B1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212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C00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Панкратов, А. А.</w:t>
            </w:r>
          </w:p>
          <w:p w:rsidR="004C009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Минимизация хирургической агрессии при абдоминальной и торакальной травме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DC59B1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Дис. … д-ра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А. Панкратов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Р. Е. Израилов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310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284-310.</w:t>
            </w:r>
          </w:p>
          <w:p w:rsidR="004C009A" w:rsidRPr="00481DB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д-ра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А. Панкратов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Р. Е. Израилов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2018. – 50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0д</w:t>
            </w:r>
          </w:p>
          <w:p w:rsidR="00DC59B1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664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C00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Погосян, Р. Р.</w:t>
            </w:r>
          </w:p>
          <w:p w:rsidR="004C009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Хирургические аспекты использования кишечного трансплантата при создании гетеротопического мочевого неоцистиса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DC59B1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Дис. … канд. 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Р. Р. Погосян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 И. Васильченко, М. В. Забелин ; МГУ ПП Миобрнауки РФ. – М., 2017. – 171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152-171.</w:t>
            </w:r>
          </w:p>
          <w:p w:rsidR="004C009A" w:rsidRPr="00481DB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канд. мед. наук /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Р. Р. Погосян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 И. Васильченко, М. В. Забелин ; МГМСУ. – М., 2017. – 25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DC59B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C59B1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664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481DBA" w:rsidRDefault="004C00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Погосян, Ш. М.</w:t>
            </w:r>
          </w:p>
          <w:p w:rsidR="00DC59B1" w:rsidRPr="00481DB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Оптимизация тактика ведения пациенток с вульвовагинальным кандидозом : клинические, молекулярно-генетические аспекты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Ш. М. Погосян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А. Межевитинова, А. Е. Донников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НЦ АГиП им. В. М. Кулакова МЗ РФ. – М., 2017. – 28</w:t>
            </w:r>
            <w:r w:rsidR="00DC59B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91456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14564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676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4C00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Подколзин, Е. В.</w:t>
            </w:r>
          </w:p>
          <w:p w:rsidR="00914564" w:rsidRPr="00481DB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Современные подходы к лечению больных с варикозной болезнью нижних конечностей</w:t>
            </w:r>
            <w:r w:rsidR="0091456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канд. мед.</w:t>
            </w:r>
            <w:r w:rsidR="0091456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В. Подколзин ; рук. работы</w:t>
            </w:r>
            <w:r w:rsidR="0091456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И. Чернооков</w:t>
            </w:r>
            <w:r w:rsidR="0091456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2017. – 24</w:t>
            </w:r>
            <w:r w:rsidR="0091456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14564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686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4C00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Подсонная, И. В.</w:t>
            </w:r>
          </w:p>
          <w:p w:rsidR="00914564" w:rsidRPr="00481DB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Формирование дисциркуляторной энцефалопатии у ликвидаторов последствий аварии на Чернобыльской АЭС</w:t>
            </w:r>
            <w:r w:rsidR="0091456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автореферат</w:t>
            </w:r>
            <w:r w:rsidR="0091456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дис. …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д-ра мед.</w:t>
            </w:r>
            <w:r w:rsidR="0091456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В. Подсонная</w:t>
            </w:r>
            <w:r w:rsidR="0091456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конс.: С. В. Прокопенко, Г. Г. Ефремушкин ; РМАНПО МЗ РФ</w:t>
            </w:r>
            <w:r w:rsidR="0091456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Красноярск, 2017. – 48</w:t>
            </w:r>
            <w:r w:rsidR="0091456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91456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14564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768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4C00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Поляев, Б. Б.</w:t>
            </w:r>
          </w:p>
          <w:p w:rsidR="00914564" w:rsidRPr="00481DB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Методика восстановления постурального контроля у пациентов с травматической болезнью спинного мозга : автореферат дис. … канд.</w:t>
            </w:r>
            <w:r w:rsidR="002F46D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Б. Б. Поляев</w:t>
            </w:r>
            <w:r w:rsidR="002F46DA" w:rsidRPr="00481DBA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рук. работы</w:t>
            </w:r>
            <w:r w:rsidR="002F46D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Г. Е. Иванова</w:t>
            </w:r>
            <w:r w:rsidR="002F46DA" w:rsidRPr="00481DBA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РНИМУ им. Н. И. Пирогова МЗ РФ</w:t>
            </w:r>
            <w:r w:rsidR="00914564" w:rsidRPr="00481DBA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r w:rsidR="002F46DA" w:rsidRPr="00481DB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2017. – 24</w:t>
            </w:r>
            <w:r w:rsidR="0091456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14564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915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4C00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Прокопович, О. А.</w:t>
            </w:r>
          </w:p>
          <w:p w:rsidR="00914564" w:rsidRPr="00481DBA" w:rsidRDefault="004C00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Изменение спектра микроэлементов плазмы крови при дисциркуляторной энцефалопатии</w:t>
            </w:r>
            <w:r w:rsidR="0091456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</w:t>
            </w:r>
            <w:r w:rsidR="0091456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А. Прокопович</w:t>
            </w:r>
            <w:r w:rsidR="0091456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А. Никонов</w:t>
            </w:r>
            <w:r w:rsidR="0091456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РНИМУ им. Н. И. Пирогова МЗ РФ. – М., 2017. – 25</w:t>
            </w:r>
            <w:r w:rsidR="0091456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91456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14564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926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4C00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Прохорова, М. Ю.</w:t>
            </w:r>
          </w:p>
          <w:p w:rsidR="00914564" w:rsidRPr="00481DB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Риски хирургических вмешательств при переломах проксимального отдела бедренной кости у пациентов пожилого и старческого возраста</w:t>
            </w:r>
            <w:r w:rsidR="0091456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 Ю. Прохорова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Г. М. Кавалерский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Первый МГМУ им.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М. Сеченова МЗ РФ. – М., 2017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>. – 24с. : ил.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931C3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447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4C00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Рева, И. А.</w:t>
            </w:r>
          </w:p>
          <w:p w:rsidR="004C009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Везикоуретральный анастомоз после радикальной простатоэктомии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1931C3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А. Рева ; рук. работы Д. Ю. Пушкарь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175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160-169.</w:t>
            </w:r>
          </w:p>
          <w:p w:rsidR="004C009A" w:rsidRPr="00481DB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А. Рева ; рук. работы Д. Ю. Пушкарь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23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:ил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931C3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612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4C00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Рзаев, Д. А. оглы</w:t>
            </w:r>
          </w:p>
          <w:p w:rsidR="001931C3" w:rsidRPr="00481DB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Дифференцированное хирургическое лечение лицевой боли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д-ра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Д. А. оглы Рзаев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конс.: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В. Крылов, Л. И. Афтанас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НИИ СП им. Н. В. Склифосовского ДЗМ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>. – М.,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018. – 51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1931C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931C3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693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4C00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Рогожкина, Е. А.</w:t>
            </w:r>
          </w:p>
          <w:p w:rsidR="001931C3" w:rsidRPr="00481DB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Дифференцированный патогенетический подход к лечению хронических анальных трещин (клинические и морфологические исследования)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А. Рогожкина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С. Грошилин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РостГМУ МЗ РФ. – Ростов-н/Д., 2017. – 22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1931C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931C3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773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4C00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Романова, О. П.</w:t>
            </w:r>
          </w:p>
          <w:p w:rsidR="001931C3" w:rsidRPr="00481DB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Особенности патологических изменений в легких при отравлении клозапином и его комбинацией с этанолом : автореферат дис. … канд. биол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П. Романова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 Л. Благонравов, Д. В. Сундуков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РУДН Минобрнауки РФ. – М., 2017. – 28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1931C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931C3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775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4C00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Романовская, А. В.</w:t>
            </w:r>
          </w:p>
          <w:p w:rsidR="001931C3" w:rsidRPr="00481DB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Грипп, ОРВИ у беременных : особенности течения и патогенетические механизмы формирования осложнений беременности : автореферат дис. … д-ра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А. В. Романовская 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конс.: А. И. Давыдов, В. В. Малеев 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2018. – 47</w:t>
            </w:r>
            <w:r w:rsidR="001931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9F21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F213E" w:rsidRPr="00481DBA" w:rsidRDefault="004C0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853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4C009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Рублев, Ю. В.</w:t>
            </w:r>
          </w:p>
          <w:p w:rsidR="009F213E" w:rsidRPr="00481DBA" w:rsidRDefault="004C009A" w:rsidP="004C00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Иктальные нарушения ритма и проводимости сердца у взрослых пациентов с фональной эпилепсией : автореферат дис. … канд.</w:t>
            </w:r>
            <w:r w:rsidR="009F213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Ю. В. Рублев ; рук. работы С. Г. Бурд ; конс. О. М. Драпкина ;</w:t>
            </w:r>
            <w:r w:rsidR="009F213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РНИМУ им. Н. И. Пирогова МЗ РФ. – М., 2018. – 24</w:t>
            </w:r>
            <w:r w:rsidR="009F213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3210C8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0C8"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9F213E" w:rsidRPr="003210C8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861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3210C8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Рудаков, В. С.</w:t>
            </w:r>
          </w:p>
          <w:p w:rsidR="006631B3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Влияние мультипотентных мезенхимальных стромальных клеток на регенерацию печени после ее обширной резекции (экспериментальное исследование)</w:t>
            </w:r>
            <w:r w:rsidR="009F213E" w:rsidRPr="003210C8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канд. мед</w:t>
            </w:r>
            <w:r w:rsidR="009F213E" w:rsidRPr="003210C8">
              <w:rPr>
                <w:rFonts w:ascii="Arial" w:hAnsi="Arial" w:cs="Arial"/>
                <w:bCs/>
                <w:sz w:val="20"/>
                <w:szCs w:val="20"/>
              </w:rPr>
              <w:t xml:space="preserve">. наук / </w:t>
            </w:r>
          </w:p>
          <w:p w:rsidR="009F213E" w:rsidRPr="003210C8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В. С. Рудаков ; рук. работы В. С. Восканян</w:t>
            </w:r>
            <w:r w:rsidR="009F213E" w:rsidRPr="003210C8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</w:t>
            </w:r>
            <w:r w:rsidR="009F213E" w:rsidRPr="003210C8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23</w:t>
            </w:r>
            <w:r w:rsidR="009F213E" w:rsidRPr="003210C8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9F213E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956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Рыжова, Ю. В.</w:t>
            </w:r>
          </w:p>
          <w:p w:rsidR="003210C8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Кардиоренальные эффекты блокатора ренин-ангиотензин-альдостероновой системы и антагониста кальция у больных артериальной гипертензией</w:t>
            </w:r>
            <w:r w:rsidR="009F213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</w:p>
          <w:p w:rsidR="009F213E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9F213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Ю. В. Рыжова</w:t>
            </w:r>
            <w:r w:rsidR="009F213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А.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Г. Евдокимова</w:t>
            </w:r>
            <w:r w:rsidR="009F213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179</w:t>
            </w:r>
            <w:r w:rsidR="009F213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152-174.</w:t>
            </w:r>
          </w:p>
          <w:p w:rsidR="003210C8" w:rsidRPr="00481DB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канд. мед. наук / Ю. В. Рыжова ;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рук. работы А.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Г. Евдокимова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25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9F213E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139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Сагиддулин, Р. Х.</w:t>
            </w:r>
          </w:p>
          <w:p w:rsidR="003210C8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Биофизическая объективизация выраженности мышечного (трупного) окоченения и его механического разрушения</w:t>
            </w:r>
            <w:r w:rsidR="009F213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9F213E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9F213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Р. Х. Сагиддулин ; рук. работы А. А. Халиков</w:t>
            </w:r>
            <w:r w:rsidR="009F213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БГМУ МЗ РФ. – Уфа, 2017. – 216</w:t>
            </w:r>
            <w:r w:rsidR="009F213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152-175.</w:t>
            </w:r>
          </w:p>
          <w:p w:rsidR="003210C8" w:rsidRPr="00481DB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канд. мед. наук / Р. Х. Сагиддулин ; рук. работы А. А. Халиков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2018. – 26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F213E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156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Сайфуллин, М. А.</w:t>
            </w:r>
          </w:p>
          <w:p w:rsidR="002F46DA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Клинико-лабораторная характеристика завозных случаев лихорадки денге</w:t>
            </w:r>
            <w:r w:rsidR="009F213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2F46DA" w:rsidRPr="00481DB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2F46D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 А. Сайфуллин</w:t>
            </w:r>
            <w:r w:rsidR="002F46D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С.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Г. Чешик</w:t>
            </w:r>
            <w:r w:rsidR="002F46D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 А. М. Бутенко ; РМАНПО МЗ РФ. – М., 2017. – 25</w:t>
            </w:r>
            <w:r w:rsidR="002F46D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F46DA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185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Самойлова, А. Г.</w:t>
            </w:r>
          </w:p>
          <w:p w:rsidR="006546CD" w:rsidRPr="00481DB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Эффективность комплексного лечения больных туберкулезом легких с широкой лекарственной устойчивостью возбудителя и причины ее формирования : автореферат … д-ра</w:t>
            </w:r>
            <w:r w:rsidR="009B2C5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Г. Самойлова</w:t>
            </w:r>
            <w:r w:rsidR="009B2C5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конс.: И. А. Васильева, Л. Н. Черноусова</w:t>
            </w:r>
            <w:r w:rsidR="009B2C5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ЦНИИТ – М., 2017. – 45</w:t>
            </w:r>
            <w:r w:rsidR="009B2C5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9B2C5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B2C5A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219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Сапельникова, О. В.</w:t>
            </w:r>
          </w:p>
          <w:p w:rsidR="006631B3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Аспекты хирургического и интервенционного лечения пароксизмальной и персистирующей фибрилляции предсерций : </w:t>
            </w:r>
          </w:p>
          <w:p w:rsidR="009B2C5A" w:rsidRPr="00481DB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д-ра</w:t>
            </w:r>
            <w:r w:rsidR="009B2C5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В. Сапельникова ; НМИЦ кардиологии. – М., 2018. – 4</w:t>
            </w:r>
            <w:r w:rsidR="009B2C5A" w:rsidRPr="00481DBA">
              <w:rPr>
                <w:rFonts w:ascii="Arial" w:hAnsi="Arial" w:cs="Arial"/>
                <w:bCs/>
                <w:sz w:val="20"/>
                <w:szCs w:val="20"/>
              </w:rPr>
              <w:t>4 с. : ил.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9B2C5A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219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Саперовская, В. Е.</w:t>
            </w:r>
          </w:p>
          <w:p w:rsidR="003210C8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Логико-морфологическая модель судебно-медицинской диагностики причины смерти в условиях низкой температуры окружающей среды</w:t>
            </w:r>
            <w:r w:rsidR="009B2C5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9B2C5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9B2C5A" w:rsidRPr="00481DBA">
              <w:rPr>
                <w:rFonts w:ascii="Arial" w:hAnsi="Arial" w:cs="Arial"/>
                <w:bCs/>
                <w:sz w:val="20"/>
                <w:szCs w:val="20"/>
              </w:rPr>
              <w:t>ис. 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канд. мед. наук / В. Е. Саперовская </w:t>
            </w:r>
            <w:r w:rsidR="009B2C5A" w:rsidRPr="00481DBA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B2C5A" w:rsidRPr="00481DBA">
              <w:rPr>
                <w:rFonts w:ascii="Arial" w:hAnsi="Arial" w:cs="Arial"/>
                <w:bCs/>
                <w:sz w:val="20"/>
                <w:szCs w:val="20"/>
              </w:rPr>
              <w:t>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А. А. Халиков</w:t>
            </w:r>
            <w:r w:rsidR="009B2C5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БГМУ МЗ РФ. – Уфа, 2017. – 229</w:t>
            </w:r>
            <w:r w:rsidR="009B2C5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198-215.</w:t>
            </w:r>
          </w:p>
          <w:p w:rsidR="003210C8" w:rsidRPr="00481DB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канд. мед. наук. / В. Е. Саперовская ;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А. А. Халиков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БГМУ МЗ РФ. – М., 2018. – 26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9B2C5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9B2C5A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288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Седых, Е. П.</w:t>
            </w:r>
          </w:p>
          <w:p w:rsidR="003210C8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Судебно-медицинская оценка повреждений позвоночника и спинного мозга при травме в салонедвижущегося легкового автомобиля, оборудованного современными средствами индивидуальной безопасности</w:t>
            </w:r>
            <w:r w:rsidR="009B2C5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9B2C5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9B2C5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П. Седых</w:t>
            </w:r>
            <w:r w:rsidR="009B2C5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А. Дубровин</w:t>
            </w:r>
            <w:r w:rsidR="009B2C5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Сеченова. – М., 2017. – 104</w:t>
            </w:r>
            <w:r w:rsidR="009B2C5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– Библиогр.: с.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85-104</w:t>
            </w:r>
            <w:r w:rsidR="009B2C5A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210C8" w:rsidRPr="00481DB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канд. мед. наук / Е. П. Седых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А. Дубровин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Сеченова. – М., 2017. – 19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9B2C5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9B2C5A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324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Семенова, А. В.</w:t>
            </w:r>
          </w:p>
          <w:p w:rsidR="009B2C5A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Клиническая эффективность и безопасность схем лечения синдрома раздраженного кишечника</w:t>
            </w:r>
            <w:r w:rsidR="009B2C5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9B2C5A" w:rsidRPr="00481DBA" w:rsidRDefault="009B2C5A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>А. В. Семенова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>А. А. Самсонов ; МГМСУ. – М., 2017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 – 1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>49 с. : ил. – Библиогр.: с. 124-135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B2C5A" w:rsidRPr="00481DBA" w:rsidRDefault="009B2C5A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канд. мед. наук / 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>А. В. Семенова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3210C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рук. работы 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>А. А. Самсонов ; МГМСУ. – М., 2018. – 24 с. : ил.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A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472D37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353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Сенченко И. С.</w:t>
            </w:r>
          </w:p>
          <w:p w:rsidR="006631B3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Оптимизация эндоскопического лечения дуоденальных язвенных кровотечений</w:t>
            </w:r>
            <w:r w:rsidR="00472D3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472D37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r w:rsidR="00472D3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С. Сенченко</w:t>
            </w:r>
            <w:r w:rsidR="00472D3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И. Ярема</w:t>
            </w:r>
            <w:r w:rsidR="00472D3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129</w:t>
            </w:r>
            <w:r w:rsidR="00472D3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100-129.</w:t>
            </w:r>
          </w:p>
          <w:p w:rsidR="003210C8" w:rsidRPr="00481DB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канд. мед. наук / И. С. Сенченко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И. Ярема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25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472D3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472D37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397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Сивков, А. С.</w:t>
            </w:r>
          </w:p>
          <w:p w:rsidR="00472D37" w:rsidRPr="00481DB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Внутрибрюшная пластика с использованием коллагеновых субстанций при вентральных грыжах (экспериментально-клиническое исследование) : автореферат дис. … канд.</w:t>
            </w:r>
            <w:r w:rsidR="00472D3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С. Сивков ; конс. ; В. А. Горский</w:t>
            </w:r>
            <w:r w:rsidR="00472D37" w:rsidRPr="00481DBA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РУДН Минобрнауки РФ. – М., 2017. – 22</w:t>
            </w:r>
            <w:r w:rsidR="00472D3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472D3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472D37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398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Сивова, Е. Н.</w:t>
            </w:r>
          </w:p>
          <w:p w:rsidR="00472D37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Комбинированное лечение пролиферативных процессов эндометрия у женщин репродуктивного возраста</w:t>
            </w:r>
            <w:r w:rsidR="00472D3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472D37" w:rsidRPr="00481DBA" w:rsidRDefault="00472D37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>Е. Н. Совова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>А. И. Пашов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 xml:space="preserve"> конс. А. К. Кириченко ;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>КрасГСУ им. В. Ф. Войно-Ясенецкого МЗ РФ. – Красноярск, 2015. – 127 с. : ил. – Библиогр.: с. 110-127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72D37" w:rsidRPr="00481DBA" w:rsidRDefault="00472D37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канд. мед. наук / 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>Е. Н. Сивова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210C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>А. И. Пашов</w:t>
            </w:r>
            <w:r w:rsidR="003210C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 xml:space="preserve"> конс. А. К. Кириченко ;</w:t>
            </w:r>
            <w:r w:rsidR="003210C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>КрасГСУ им. В. Ф. Войно-Ясенецкого МЗ РФ. – М., 2018. – 26 с. : ил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472D3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72D37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455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Симонян, А. Г.</w:t>
            </w:r>
          </w:p>
          <w:p w:rsidR="00472D37" w:rsidRPr="00481DB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Оперативное лечение травматических вывихов плеча в остром периоде : автореферат дис. … канд.</w:t>
            </w:r>
            <w:r w:rsidR="00472D3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Г. Симонян</w:t>
            </w:r>
            <w:r w:rsidR="00472D3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Г. М. Кавалерский</w:t>
            </w:r>
            <w:r w:rsidR="00472D3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2017. – 22</w:t>
            </w:r>
            <w:r w:rsidR="00472D3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472D3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72D37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437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Силаев, К. А.</w:t>
            </w:r>
          </w:p>
          <w:p w:rsidR="00472D37" w:rsidRPr="00481DB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Влияние современной методики дородовой психопрофилактической подготовки беременных и альтернативных способов вагинального родоразрешения на течение и исход родов : автореферат дис. … канд.</w:t>
            </w:r>
            <w:r w:rsidR="00F9067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К. А. Силаев</w:t>
            </w:r>
            <w:r w:rsidR="00F9067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И. Б. Манухин</w:t>
            </w:r>
            <w:r w:rsidR="00F9067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конс. В. М. Ялтонский ;</w:t>
            </w:r>
            <w:r w:rsidR="00F9067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2018. – 25</w:t>
            </w:r>
            <w:r w:rsidR="00F9067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9067F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488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Сирусина, А. В.</w:t>
            </w:r>
          </w:p>
          <w:p w:rsidR="00F9067F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Региональные особонности качества жизни населения Российского Севера (на материале социологического исследования Ханты-Мансийского округа)</w:t>
            </w:r>
            <w:r w:rsidR="00F9067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</w:t>
            </w:r>
            <w:r w:rsidR="00F9067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В. Сирусина</w:t>
            </w:r>
            <w:r w:rsidR="00F9067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Н. Рагозин</w:t>
            </w:r>
            <w:r w:rsidR="00F9067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2017. – 24</w:t>
            </w:r>
            <w:r w:rsidR="00F9067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6A68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A68C6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522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Скалецкая, Г. Н.</w:t>
            </w:r>
          </w:p>
          <w:p w:rsidR="006A68C6" w:rsidRPr="00481DB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Экспериментальная модель тканеинженерной конструкции поджелудочной железы</w:t>
            </w:r>
            <w:r w:rsidR="006A68C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Г. Н. Скалецкая</w:t>
            </w:r>
            <w:r w:rsidR="006A68C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работы: В.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Севастьянов</w:t>
            </w:r>
            <w:r w:rsidR="006A68C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НМИЦТИО им. В. И. Шумакова МЗ РФ. – М., 2017. – 25</w:t>
            </w:r>
            <w:r w:rsidR="006A68C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CB24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B2448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555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Скрипниченко, Ю. П.</w:t>
            </w:r>
          </w:p>
          <w:p w:rsidR="00CB2448" w:rsidRPr="00481DB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Прогнозирование осложнений беременности на основе молекулярных маркеров функционального состояния тканевых про- и антиоксидантных систем в организме матери: автореферат дис. .. канд.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Ю. П. Скрипниченко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: И. И. Баранов, М. Ю. Высоких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НМИЦ АГиП им. В. И. Кулакова МЗ РФ. – М., 2017. – 25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CB2448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558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Скрыпник, Д. В.</w:t>
            </w:r>
          </w:p>
          <w:p w:rsidR="003210C8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Инфаркт миокарда с вовлечением правого желудочка. Особенности клинической картины и лечения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CB2448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д-ра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Д. В. Скрыпник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конс.: А. В.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Шпектор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210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190-210.</w:t>
            </w:r>
          </w:p>
          <w:p w:rsidR="003210C8" w:rsidRPr="00481DB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д-ра мед. наук / Д. В. Скрыпник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конс.: А. В.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Шпектор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34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B2448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616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Смирнова, М. Д.</w:t>
            </w:r>
          </w:p>
          <w:p w:rsidR="00CB2448" w:rsidRPr="00481DB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Влияние тепловых волн на течение сердечно-сосудистых заболеваний у пациентов с различным уровнем сердечно-сосудистого риска, а также возможность поведенческой и медикаментозной коррекции негатовного воздействия жары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д-ра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 Д. Смирнова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 Ф. Т. Агеев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МНИЦ кардиологии. – М., 2017. – 47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CB24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B2448" w:rsidRPr="00481DBA" w:rsidRDefault="00CB24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С 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>674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Соколов, А. Е.</w:t>
            </w:r>
          </w:p>
          <w:p w:rsidR="00CB2448" w:rsidRPr="00481DB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Модифицированная позадилонная аденомэктомия : технические особенности и функциональные результаты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Е. Соколов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И. Велиев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РУДН Минобрнауки РФ. – М., 2017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>. 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21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CB24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B2448" w:rsidRPr="00481DBA" w:rsidRDefault="00CB24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С 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>674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Соколова, М. М.</w:t>
            </w:r>
          </w:p>
          <w:p w:rsidR="00CB2448" w:rsidRPr="00481DB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Взаимосвязь респираторных нарушений и когнитивной дисфункции после плановой лапароскопической холецистэктомии : автореферат дис. … канд. мед.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М. М. Соколова 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М. Ю. Киров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СЗГМУ им. И. И. Мечникова МЗ РФ. – СПб., 2018. – 21</w:t>
            </w:r>
            <w:r w:rsidR="00CB244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7970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79705B" w:rsidRPr="00481DBA" w:rsidRDefault="0079705B" w:rsidP="003210C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С 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>685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Соловьев, А. С.</w:t>
            </w:r>
          </w:p>
          <w:p w:rsidR="0079705B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Этиопатогенетический подход к лечению хронического бактериального простатита</w:t>
            </w:r>
            <w:r w:rsidR="0079705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79705B" w:rsidRPr="00481DBA" w:rsidRDefault="0079705B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>А. С. Соловьев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>И. С. Шорманов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 xml:space="preserve"> ЯрославГМУ МЗ РФ. – Ярославль, 2017. – 181 с. : ил. – Библиогр.: с. 150-181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9705B" w:rsidRPr="00481DBA" w:rsidRDefault="0079705B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канд. мед. наук / 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>А. С. Соловьев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 w:rsidR="003210C8">
              <w:rPr>
                <w:rFonts w:ascii="Arial" w:hAnsi="Arial" w:cs="Arial"/>
                <w:bCs/>
                <w:sz w:val="20"/>
                <w:szCs w:val="20"/>
              </w:rPr>
              <w:t>И. С. Шорманов ; МГМСУ. – М., 2018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 – 25 с. : ил.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79705B" w:rsidRPr="00481DBA" w:rsidRDefault="003210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724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3210C8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Сорокин, Д. А.</w:t>
            </w:r>
          </w:p>
          <w:p w:rsidR="00652BE9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Оптимизация результатов эндоскопического лечения пациентов с </w:t>
            </w:r>
            <w:r w:rsidR="00652B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9705B" w:rsidRPr="00481DBA" w:rsidRDefault="003210C8" w:rsidP="003210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доброкачественной гиперплазией простаты</w:t>
            </w:r>
            <w:r w:rsidR="0079705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79705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Д. А. Сорокин</w:t>
            </w:r>
            <w:r w:rsidR="0079705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Ф. А. Севрюков</w:t>
            </w:r>
            <w:r w:rsidR="0079705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Первый МГМУ им.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И. М. Сеченова МЗ РФ.- М., 2018. – 24</w:t>
            </w:r>
            <w:r w:rsidR="0079705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8" w:rsidRDefault="003210C8" w:rsidP="003210C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79705B" w:rsidRPr="00481DBA" w:rsidRDefault="003210C8" w:rsidP="003210C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795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652BE9" w:rsidRDefault="00652BE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52BE9">
              <w:rPr>
                <w:rFonts w:ascii="Arial" w:hAnsi="Arial" w:cs="Arial"/>
                <w:bCs/>
                <w:sz w:val="20"/>
                <w:szCs w:val="20"/>
              </w:rPr>
              <w:t>Стаднюк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Ю. И.</w:t>
            </w:r>
          </w:p>
          <w:p w:rsidR="0079705B" w:rsidRPr="00481DBA" w:rsidRDefault="00652BE9" w:rsidP="00652B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Нейрофизиологические аспекты аффективных нарушений, ассоциированных с височной эпилепсией</w:t>
            </w:r>
            <w:r w:rsidR="0079705B" w:rsidRPr="00652BE9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79705B" w:rsidRPr="00652BE9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Ю. И. Стаднюк</w:t>
            </w:r>
            <w:r w:rsidR="0079705B" w:rsidRPr="00652BE9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В. Воробьев</w:t>
            </w:r>
            <w:r w:rsidR="0079705B" w:rsidRPr="00652BE9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2017.- 24</w:t>
            </w:r>
            <w:r w:rsidR="0079705B" w:rsidRPr="00652BE9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7970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3318A" w:rsidRPr="00481DBA" w:rsidRDefault="00652BE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864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481DBA" w:rsidRDefault="00652BE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Степан, Е. В.</w:t>
            </w:r>
          </w:p>
          <w:p w:rsidR="0003318A" w:rsidRPr="00481DBA" w:rsidRDefault="00652BE9" w:rsidP="00652B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Диагностика и лечение наружных панкреатических свищей : автореферат дис. … канд.</w:t>
            </w:r>
            <w:r w:rsidR="0003318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В. Степан</w:t>
            </w:r>
            <w:r w:rsidR="0003318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А. С. Ермолов</w:t>
            </w:r>
            <w:r w:rsidR="0003318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НИИ СП им. Н. В. Склифосовского ДЗМ. – М., 2017. – 25</w:t>
            </w:r>
            <w:r w:rsidR="0003318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6A68C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03318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3318A" w:rsidRPr="00481DBA" w:rsidRDefault="0003318A" w:rsidP="00652BE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С </w:t>
            </w:r>
            <w:r w:rsidR="00652BE9">
              <w:rPr>
                <w:rFonts w:ascii="Arial" w:hAnsi="Arial" w:cs="Arial"/>
                <w:bCs/>
                <w:sz w:val="20"/>
                <w:szCs w:val="20"/>
              </w:rPr>
              <w:t>864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652BE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Степанов, Е. А.</w:t>
            </w:r>
          </w:p>
          <w:p w:rsidR="0003318A" w:rsidRPr="00481DBA" w:rsidRDefault="00652BE9" w:rsidP="00652B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Купирование билиарной гипертензии при остром некротическом панкреатите</w:t>
            </w:r>
            <w:r w:rsidR="0003318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А. Степанов</w:t>
            </w:r>
            <w:r w:rsidR="0003318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Г. В. Родоман</w:t>
            </w:r>
            <w:r w:rsidR="0003318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РНИМУ им. Н. И. Пирогова МЗ РФ. – М., 2017. – 26</w:t>
            </w:r>
            <w:r w:rsidR="0003318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6A68C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652BE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03318A" w:rsidRPr="00481DBA" w:rsidRDefault="00652BE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893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652BE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Стрелкова, С. Н.</w:t>
            </w:r>
          </w:p>
          <w:p w:rsidR="00652BE9" w:rsidRDefault="00652BE9" w:rsidP="00652B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Оценка эффективности внедрения «Школы здоровья» в комплексную терапию пациентов с метаболическим синдромом</w:t>
            </w:r>
            <w:r w:rsidR="0003318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03318A" w:rsidRDefault="00652BE9" w:rsidP="00652B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03318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Н. Стрелкова</w:t>
            </w:r>
            <w:r w:rsidR="0003318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К. В. Овсянников</w:t>
            </w:r>
            <w:r w:rsidR="0003318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177</w:t>
            </w:r>
            <w:r w:rsidR="0003318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149-174.</w:t>
            </w:r>
          </w:p>
          <w:p w:rsidR="00652BE9" w:rsidRPr="00481DBA" w:rsidRDefault="00652BE9" w:rsidP="00652B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Н. Стрелкова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К. В. Овсянников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22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6A68C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652BE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3318A" w:rsidRPr="00481DBA" w:rsidRDefault="00652BE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893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652BE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Стрельцова, Л. И.</w:t>
            </w:r>
          </w:p>
          <w:p w:rsidR="00652BE9" w:rsidRDefault="00652BE9" w:rsidP="00652B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Изучение возрастных изменений вариабельности ритма сердца и их связи</w:t>
            </w:r>
          </w:p>
          <w:p w:rsidR="0003318A" w:rsidRPr="00481DBA" w:rsidRDefault="00652BE9" w:rsidP="00652B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с длиной теломер лейкоцитов и активностью теломеразы</w:t>
            </w:r>
            <w:r w:rsidR="0003318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канд. мед. наук / Л. И. Стрельцова </w:t>
            </w:r>
            <w:r w:rsidR="0003318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Н. Ткачева</w:t>
            </w:r>
            <w:r w:rsidR="0003318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НМИЦ ПМ МЗ РФ</w:t>
            </w:r>
            <w:r w:rsidR="0003318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М.,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2017.- 26</w:t>
            </w:r>
            <w:r w:rsidR="0003318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6A68C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03318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3318A" w:rsidRPr="00481DBA" w:rsidRDefault="00652BE9" w:rsidP="00652BE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123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652BE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Тавобилов, М. М.</w:t>
            </w:r>
          </w:p>
          <w:p w:rsidR="005E3924" w:rsidRPr="00481DBA" w:rsidRDefault="00652BE9" w:rsidP="00652B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Гибридные технологии хирургического лечения рака головки поджелудочной железы : автореферат дис. … д-ра мед. наук / М. М. Тавобилов</w:t>
            </w:r>
            <w:r w:rsidR="005E392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 А. В. Шабунин</w:t>
            </w:r>
            <w:r w:rsidR="005E392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РМАПО МЗ РФ– М., 2017. – 46</w:t>
            </w:r>
            <w:r w:rsidR="005E392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6A68C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5E392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5E3924" w:rsidRPr="00481DBA" w:rsidRDefault="00652BE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233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652BE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Тарасова, Н. В.</w:t>
            </w:r>
          </w:p>
          <w:p w:rsidR="00652BE9" w:rsidRDefault="00652BE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Судебно-медицинская оценка повреждений костей с применением методов лучевой диагностики при экспертизе в отношении живых лиц</w:t>
            </w:r>
            <w:r w:rsidR="005E392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5E3924" w:rsidRDefault="00652BE9" w:rsidP="00652B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5E392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В. Тарасова</w:t>
            </w:r>
            <w:r w:rsidR="005E392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А. Клевно</w:t>
            </w:r>
            <w:r w:rsidR="005E392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МОНИКИ им. М. Ф. Владимирского. – М., 2018. – 130</w:t>
            </w:r>
            <w:r w:rsidR="005E392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– Библиогр.: с.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115-130</w:t>
            </w:r>
            <w:r w:rsidR="005E3924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652BE9" w:rsidRPr="00481DBA" w:rsidRDefault="00652BE9" w:rsidP="00652B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В. Тарасова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А. Клевно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2018. – 24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</w:p>
        </w:tc>
      </w:tr>
      <w:tr w:rsidR="006A68C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652BE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5E3924" w:rsidRPr="00481DBA" w:rsidRDefault="00652BE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262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652BE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Татаркин, В. В.</w:t>
            </w:r>
          </w:p>
          <w:p w:rsidR="00666643" w:rsidRPr="00481DBA" w:rsidRDefault="00652BE9" w:rsidP="006666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Миниинвазивный доступ в хирургическом лечении папиллярного рака щитовидной железы</w:t>
            </w:r>
            <w:r w:rsidR="005E392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</w:t>
            </w:r>
            <w:r w:rsidR="005E392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В. Татаркин</w:t>
            </w:r>
            <w:r w:rsidR="005E3924" w:rsidRPr="00481DBA">
              <w:rPr>
                <w:rFonts w:ascii="Arial" w:hAnsi="Arial" w:cs="Arial"/>
                <w:bCs/>
                <w:sz w:val="20"/>
                <w:szCs w:val="20"/>
              </w:rPr>
              <w:t>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: Е. М. Трунин, А. В. Гуляев</w:t>
            </w:r>
            <w:r w:rsidR="006666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СЗГМУ им. И. И. Мечникова МЗ РФ. – СПб., 2017. – 22</w:t>
            </w:r>
            <w:r w:rsidR="006666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6A68C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66664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66643" w:rsidRPr="00481DBA" w:rsidRDefault="00652BE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456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652BE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Тетерина, М. А.</w:t>
            </w:r>
          </w:p>
          <w:p w:rsidR="00666643" w:rsidRPr="00481DBA" w:rsidRDefault="00652BE9" w:rsidP="00652B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Клинические и генетические детерминанты эффективности и безопасности терапии высокими дозами статинов у больных острым коронарным синдромом : автореферат дис. … канд.</w:t>
            </w:r>
            <w:r w:rsidR="006666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 А. Тетерина</w:t>
            </w:r>
            <w:r w:rsidR="006666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В. С. Моисеев</w:t>
            </w:r>
            <w:r w:rsidR="006666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РУДН Минобрнауки РФ. – М., 2017. – 20</w:t>
            </w:r>
            <w:r w:rsidR="006666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6A68C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652BE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666643" w:rsidRPr="00481DBA" w:rsidRDefault="00652BE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698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652BE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Тоноян, А. С.</w:t>
            </w:r>
          </w:p>
          <w:p w:rsidR="00652BE9" w:rsidRDefault="00652BE9" w:rsidP="00652B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Диффузионно-куртозисная магнитно-резонансная томография : применение в диагностике глиальных опухолей головного мозга</w:t>
            </w:r>
            <w:r w:rsidR="006666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666643" w:rsidRDefault="00652BE9" w:rsidP="00652B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Дис. … канд. мед</w:t>
            </w:r>
            <w:r w:rsidR="006666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С. Тоноян</w:t>
            </w:r>
            <w:r w:rsidR="006666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Н. Пронин</w:t>
            </w:r>
            <w:r w:rsidR="006666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конс. Д. И. Пицхелаури ;</w:t>
            </w:r>
            <w:r w:rsidR="006666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НМИЦ нейрохирургии им. Н. Н. Бурденко МЗ РФ. – М., 2018. – 156</w:t>
            </w:r>
            <w:r w:rsidR="006666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143-156.</w:t>
            </w:r>
          </w:p>
          <w:p w:rsidR="00652BE9" w:rsidRPr="00481DBA" w:rsidRDefault="00652BE9" w:rsidP="00652B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канд. мед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С. Тоноян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Н. Пронин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конс. Д. И. Пицхелаури ;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НМИЦ нейрохирургии им. Н. Н. Бурденко МЗ РФ. – М., 2018. – 25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6A68C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66664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66643" w:rsidRPr="00481DBA" w:rsidRDefault="00652BE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975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652BE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Тхакушинова, Н. Х.</w:t>
            </w:r>
          </w:p>
          <w:p w:rsidR="00666643" w:rsidRPr="00481DBA" w:rsidRDefault="00652BE9" w:rsidP="00652B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Острые кишечные инфекции вирусной и сочетанной этиологии у детей : особенности диагностических и лечебно-профилактических мероприятий</w:t>
            </w:r>
            <w:r w:rsidR="006666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д-ра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Х. Тхакушинова ; конс. А. В. Горелов</w:t>
            </w:r>
            <w:r w:rsidR="006666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ЦНИИЭ Роспотребнадзора. – М., 2017. – 48</w:t>
            </w:r>
            <w:r w:rsidR="006666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6A68C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652BE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666643" w:rsidRPr="00481DBA" w:rsidRDefault="00666643" w:rsidP="00652BE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Т </w:t>
            </w:r>
            <w:r w:rsidR="00652BE9">
              <w:rPr>
                <w:rFonts w:ascii="Arial" w:hAnsi="Arial" w:cs="Arial"/>
                <w:bCs/>
                <w:sz w:val="20"/>
                <w:szCs w:val="20"/>
              </w:rPr>
              <w:t>979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481DBA" w:rsidRDefault="00652BE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Тысячный, О. В.</w:t>
            </w:r>
          </w:p>
          <w:p w:rsidR="00666643" w:rsidRPr="00481DBA" w:rsidRDefault="00652BE9" w:rsidP="006631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Оптимизация тактики ведения беременности, родов и перинатальные исходы при переношенной беременности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В. Тысячный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Р. Баев, Л. В. Кречетова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6631B3">
              <w:rPr>
                <w:rFonts w:ascii="Arial" w:hAnsi="Arial" w:cs="Arial"/>
                <w:bCs/>
                <w:sz w:val="20"/>
                <w:szCs w:val="20"/>
              </w:rPr>
              <w:t>НЦ АГиП им. В.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Кулакова МЗ РФ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24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1F4FB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F4FBF" w:rsidRPr="00481DBA" w:rsidRDefault="00652BE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989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652BE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Тюряпин, А. А.</w:t>
            </w:r>
          </w:p>
          <w:p w:rsidR="001F4FBF" w:rsidRPr="00481DBA" w:rsidRDefault="00652BE9" w:rsidP="006631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Внутрисуставное введение транексамовой кислоты при тотальном эндопротезировании коленного сустава : автореферат дис. … канд.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А. Тюряпин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Д. Б. Борисов ; конс. Р. П. Матвеев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СЗГМУ им. И. И. Мечникова. – СПб., 2017. - 20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652BE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F4FBF" w:rsidRPr="00481DBA" w:rsidRDefault="00652BE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619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652BE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Хмельницкая, А. В.</w:t>
            </w:r>
          </w:p>
          <w:p w:rsidR="00652BE9" w:rsidRDefault="00652BE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Клиническое значение определения аутоантител предгравидарной подготовки женщин группы риска рождения ребенка с расстройствами аутистического спектра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1F4FBF" w:rsidRDefault="00652BE9" w:rsidP="00652B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Дис .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В. Хмельницкая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Г. Цалихова ; конс. А. Б. Полетаев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139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116-139.</w:t>
            </w:r>
          </w:p>
          <w:p w:rsidR="00652BE9" w:rsidRPr="00481DBA" w:rsidRDefault="00652BE9" w:rsidP="00652B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В. Хмельницкая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Г. Цалихова ; конс. А. Б. Полетаев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25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652BE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F4FBF" w:rsidRPr="00481DBA" w:rsidRDefault="00652BE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953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652BE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Хубецова, М. Х.</w:t>
            </w:r>
          </w:p>
          <w:p w:rsidR="001F4FBF" w:rsidRPr="00481DBA" w:rsidRDefault="00652BE9" w:rsidP="00652B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Технология получения сфероидов прогениторных клеток глазного лтмба для трансплантации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 Х. Хубецова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А. Барзенок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НМИЦТИО им. В. И. Шумакова МЗ РФ. – М., 2017. – 24</w:t>
            </w:r>
            <w:r w:rsidR="001F4FB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6631B3" w:rsidRDefault="001F4FB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1B3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F4FBF" w:rsidRPr="006631B3" w:rsidRDefault="006631B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Ц 824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6631B3" w:rsidRDefault="006631B3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Цуканов, А. С.</w:t>
            </w:r>
          </w:p>
          <w:p w:rsidR="001F4FBF" w:rsidRPr="006631B3" w:rsidRDefault="006631B3" w:rsidP="006631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Стратегия комплексного молекулярно-генетического изучения наследственных форм колоректального рака у российских пациентов</w:t>
            </w:r>
            <w:r w:rsidR="004F3F3C" w:rsidRPr="006631B3">
              <w:rPr>
                <w:rFonts w:ascii="Arial" w:hAnsi="Arial" w:cs="Arial"/>
                <w:bCs/>
                <w:sz w:val="20"/>
                <w:szCs w:val="20"/>
              </w:rPr>
              <w:t xml:space="preserve"> : авореферат дис. … д-ра мед. наук 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А. С. Цуканов</w:t>
            </w:r>
            <w:r w:rsidR="004F3F3C" w:rsidRPr="006631B3">
              <w:rPr>
                <w:rFonts w:ascii="Arial" w:hAnsi="Arial" w:cs="Arial"/>
                <w:bCs/>
                <w:sz w:val="20"/>
                <w:szCs w:val="20"/>
              </w:rPr>
              <w:t xml:space="preserve"> ; конс.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F3F3C" w:rsidRPr="006631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Ю. А. Шелыгин, А. В. Поляков</w:t>
            </w:r>
            <w:r w:rsidR="004F3F3C" w:rsidRPr="006631B3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МГНЦ. – М., 2017. – 47</w:t>
            </w:r>
            <w:r w:rsidR="004F3F3C" w:rsidRPr="006631B3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4F3F3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F3F3C" w:rsidRPr="00481DBA" w:rsidRDefault="006631B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Ч-237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6631B3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Чеботарева, Н. В.</w:t>
            </w:r>
          </w:p>
          <w:p w:rsidR="004F3F3C" w:rsidRPr="00481DBA" w:rsidRDefault="006631B3" w:rsidP="006631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Нарушение функции подоцитов и механизмов самозащиты почки : значение в оценке активности и прогноза хронического гломерулонефрита</w:t>
            </w:r>
            <w:r w:rsidR="004F3F3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д-ра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В. Чеботарева</w:t>
            </w:r>
            <w:r w:rsidR="004F3F3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конс.: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Н. Бобкова, Л. В. Лысенко</w:t>
            </w:r>
            <w:r w:rsidR="004F3F3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2018. – 44</w:t>
            </w:r>
            <w:r w:rsidR="004F3F3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4F3F3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F3F3C" w:rsidRPr="00481DBA" w:rsidRDefault="006631B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114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6631B3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Шабалин, М. В.</w:t>
            </w:r>
          </w:p>
          <w:p w:rsidR="00473AA3" w:rsidRPr="00481DBA" w:rsidRDefault="006631B3" w:rsidP="006631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Особенности витализации сосудистых протезов из политетрафторэтилена при реконструкции магистральных вен (экспериментальное исследование)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 В. Шабалин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Э. Восканян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РФ МЗ. – М., 2017. – 23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6631B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73AA3" w:rsidRPr="00481DBA" w:rsidRDefault="006631B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146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6631B3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Шагам, Л. И.</w:t>
            </w:r>
          </w:p>
          <w:p w:rsidR="00473AA3" w:rsidRPr="00481DBA" w:rsidRDefault="006631B3" w:rsidP="006631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Изучение возможностей применения технологии полупроводникового секвенирования в лабораторной диагностике синдрома Альпорта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Л. И. Шагам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>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С. Сухоруков, С. Н. Шербо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РНИМУ – М., 2017. – 22 с. 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473AA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473AA3" w:rsidRPr="00481DBA" w:rsidRDefault="006631B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168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6631B3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Шаклеин, К. Н.</w:t>
            </w:r>
          </w:p>
          <w:p w:rsidR="006631B3" w:rsidRDefault="006631B3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Клинические, социальные и личностные предикторы гетеро- и аутоагрессивного поведения осужденных женщин с различным уровнем психического здоровья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473AA3" w:rsidRDefault="006631B3" w:rsidP="006631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Дис. … д-ра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К. Н. Шаклеин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 Л. М. Барденштейн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НМИЦ ПН им. В. П. Сербского МЗ РФ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442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– Библиогр.: с.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413-442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6631B3" w:rsidRPr="00481DBA" w:rsidRDefault="006631B3" w:rsidP="006631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д-ра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К. Н. Шаклеин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 Л. М. Барденштейн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НМИЦ ПН им. В. П. Сербского МЗ РФ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49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6631B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473AA3" w:rsidRPr="00481DBA" w:rsidRDefault="006631B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758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6631B3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Шокина, С. В.</w:t>
            </w:r>
          </w:p>
          <w:p w:rsidR="006631B3" w:rsidRDefault="006631B3" w:rsidP="006631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Фармакологические эффекты производных 3-гидроксипиридина в терапии экспериментального сахарного диабета 2 типа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473AA3" w:rsidRDefault="006631B3" w:rsidP="006631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Дис. … канд.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В. Шокина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В. И. Инчина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НИ МГУ им. Н. П. Огарева. – Саранск, 2018. – 116</w:t>
            </w:r>
            <w:r w:rsidR="00473AA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95-116.</w:t>
            </w:r>
          </w:p>
          <w:p w:rsidR="006631B3" w:rsidRPr="00481DBA" w:rsidRDefault="006631B3" w:rsidP="006631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канд.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В. Шокина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В. И. Инчина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НИ МГУ им. Н. П. Огарева. – Саранск, 2018. – 24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473AA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73AA3" w:rsidRPr="00481DBA" w:rsidRDefault="006631B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831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6631B3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Шпоть, Е. В.</w:t>
            </w:r>
          </w:p>
          <w:p w:rsidR="00DB1701" w:rsidRPr="00481DBA" w:rsidRDefault="006631B3" w:rsidP="006631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Бессимптомные заболевания почек и верхних мочевых путей. Диагностика и лечение</w:t>
            </w:r>
            <w:r w:rsidR="00DB170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д-ра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В. Шпоть</w:t>
            </w:r>
            <w:r w:rsidR="00DB170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конс.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П. В. Глыбочко</w:t>
            </w:r>
            <w:r w:rsidR="00DB170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</w:t>
            </w:r>
            <w:r w:rsidR="00DB1701" w:rsidRPr="00481DBA">
              <w:rPr>
                <w:rFonts w:ascii="Arial" w:hAnsi="Arial" w:cs="Arial"/>
                <w:bCs/>
                <w:sz w:val="20"/>
                <w:szCs w:val="20"/>
              </w:rPr>
              <w:t>. – М.,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="00DB1701" w:rsidRPr="00481DBA">
              <w:rPr>
                <w:rFonts w:ascii="Arial" w:hAnsi="Arial" w:cs="Arial"/>
                <w:bCs/>
                <w:sz w:val="20"/>
                <w:szCs w:val="20"/>
              </w:rPr>
              <w:t>. – 48 с. : ил.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6631B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DB1701" w:rsidRPr="00481DBA" w:rsidRDefault="006631B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955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6631B3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Шульц, Е. И.</w:t>
            </w:r>
          </w:p>
          <w:p w:rsidR="006631B3" w:rsidRDefault="006631B3" w:rsidP="006631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Применение СКТ-перфузии и МР-томографии (3 Тесла) в изучении гемодинамики опухолей основания черепа</w:t>
            </w:r>
            <w:r w:rsidR="00DB170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DB1701" w:rsidRDefault="006631B3" w:rsidP="006631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DB170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И. Шульц</w:t>
            </w:r>
            <w:r w:rsidR="00DB170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Н. Пронин</w:t>
            </w:r>
            <w:r w:rsidR="00DB170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 П. Л. Калинин ; НИИ нейрохирургии МЗ РФ. – М</w:t>
            </w:r>
            <w:r w:rsidR="00DB1701" w:rsidRPr="00481DBA">
              <w:rPr>
                <w:rFonts w:ascii="Arial" w:hAnsi="Arial" w:cs="Arial"/>
                <w:bCs/>
                <w:sz w:val="20"/>
                <w:szCs w:val="20"/>
              </w:rPr>
              <w:t>.,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7. – 132</w:t>
            </w:r>
            <w:r w:rsidR="00DB170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ил. – Библиогр.: с. 115-132.</w:t>
            </w:r>
          </w:p>
          <w:p w:rsidR="006631B3" w:rsidRPr="00481DBA" w:rsidRDefault="006631B3" w:rsidP="006631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И. Шульц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Н. Пронин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 П. Л. Калинин ; НИИ нейрохирургии МЗ РФ. – М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.,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7. – 24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ил.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DB17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lastRenderedPageBreak/>
              <w:t>0д</w:t>
            </w:r>
          </w:p>
          <w:p w:rsidR="00DB1701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Ю 474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155656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Юн, В. Л.</w:t>
            </w:r>
          </w:p>
          <w:p w:rsidR="00155656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Клинико-инструментальные и лабораторные предикторы осложнений у больных гипертонической болезнью</w:t>
            </w:r>
            <w:r w:rsidR="00DB1701" w:rsidRPr="00155656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DB1701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DB1701" w:rsidRPr="00155656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Л. Юн</w:t>
            </w:r>
            <w:r w:rsidR="00DB1701" w:rsidRPr="00155656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Г. Н. Гороховская</w:t>
            </w:r>
            <w:r w:rsidR="00DB1701" w:rsidRPr="00155656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</w:t>
            </w:r>
            <w:r w:rsidR="00DB1701" w:rsidRPr="00155656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148 с. : ил. – Библиогр.: с. 119</w:t>
            </w:r>
            <w:r w:rsidR="00DB1701" w:rsidRPr="0015565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143</w:t>
            </w:r>
            <w:r w:rsidR="00DB1701" w:rsidRPr="0015565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55656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</w:t>
            </w:r>
            <w:r w:rsidRPr="00155656">
              <w:rPr>
                <w:rFonts w:ascii="Arial" w:hAnsi="Arial" w:cs="Arial"/>
                <w:bCs/>
                <w:sz w:val="20"/>
                <w:szCs w:val="20"/>
              </w:rPr>
              <w:t xml:space="preserve">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Л. Юн</w:t>
            </w:r>
            <w:r w:rsidRPr="00155656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Г. Н. Гороховская</w:t>
            </w:r>
            <w:r w:rsidRPr="00155656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</w:t>
            </w:r>
            <w:r w:rsidRPr="00155656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25 с. : ил.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DB17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DB1701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Ю 753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Юсуфов, А. Г.</w:t>
            </w:r>
          </w:p>
          <w:p w:rsidR="005D1834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Клинико-инструментальные результаты корпоропластики в лечении фибропластической индурации полового члена (болезни Пейрони)</w:t>
            </w:r>
            <w:r w:rsidR="007C19C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7C19CB" w:rsidRPr="00481DBA" w:rsidRDefault="005D1834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7C19C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А. Г. Юсуфов</w:t>
            </w:r>
            <w:r w:rsidR="007C19C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С. В. Котов </w:t>
            </w:r>
            <w:r w:rsidR="007C19C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РНИМУ им. Н. И. Пирогова МЗ РФ. – М., 2018. – 126 с. : ил. – Библиогр.: с. 110-123</w:t>
            </w:r>
            <w:r w:rsidR="007C19CB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D1834" w:rsidRPr="00481DBA" w:rsidRDefault="005D1834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116CB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… канд. мед. наук /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А. Г. Юсуфов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 xml:space="preserve">рук. работы С. В. Котов </w:t>
            </w:r>
            <w:r w:rsidR="00155656" w:rsidRPr="00481DBA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 xml:space="preserve"> МГМСУ. – М., 2018. – 24 с. : ил.</w:t>
            </w:r>
          </w:p>
        </w:tc>
      </w:tr>
      <w:tr w:rsidR="00712CA4" w:rsidTr="00712CA4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4" w:rsidRPr="00481DBA" w:rsidRDefault="00712CA4" w:rsidP="00712C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/>
                <w:sz w:val="20"/>
                <w:szCs w:val="20"/>
              </w:rPr>
              <w:t>Стоматология</w:t>
            </w:r>
          </w:p>
        </w:tc>
      </w:tr>
      <w:tr w:rsidR="00712CA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4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712CA4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172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4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Авдеенко, О. Е.</w:t>
            </w:r>
          </w:p>
          <w:p w:rsidR="00155656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Состояние органов и тканей полости рта у священнослужителей и монашествующих Ярославской области</w:t>
            </w:r>
            <w:r w:rsidR="00712CA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116CB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</w:t>
            </w:r>
            <w:r w:rsidR="002B5EB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Е. Авдеенко</w:t>
            </w:r>
            <w:r w:rsidR="002B5EB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</w:p>
          <w:p w:rsidR="002B5EBD" w:rsidRPr="00481DBA" w:rsidRDefault="002B5EBD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рук. работы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И. М. Макеева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2017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 – 24 с. : ил.</w:t>
            </w:r>
          </w:p>
        </w:tc>
      </w:tr>
      <w:tr w:rsidR="00712CA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4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416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4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Алекберова, Г. И.</w:t>
            </w:r>
          </w:p>
          <w:p w:rsidR="00155656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Оценка показателей смешанной слюны некариозных поражений эмали зуба : </w:t>
            </w:r>
          </w:p>
          <w:p w:rsidR="002B5EBD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2B5EB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Г. И. Алекберова</w:t>
            </w:r>
            <w:r w:rsidR="002B5EB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В. Митронин</w:t>
            </w:r>
            <w:r w:rsidR="002B5EB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конс.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Т. П. Вавилова</w:t>
            </w:r>
            <w:r w:rsidR="002B5EB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141</w:t>
            </w:r>
            <w:r w:rsidR="002B5EB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118-141.</w:t>
            </w:r>
          </w:p>
          <w:p w:rsidR="00155656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Г. И. Алекберова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В. Митронин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конс.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Т. П. Вавилова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23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712CA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4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2B5EBD" w:rsidRPr="00155656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431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4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Алимова, А. В.</w:t>
            </w:r>
          </w:p>
          <w:p w:rsidR="002B5EBD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Оценка результатов комбинированного лечения пациентов с мезиальной окклюзией</w:t>
            </w:r>
            <w:r w:rsidR="002B5EB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2B5EB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А. В. Алимова ; рук. работы Ю. А. Гиоева ; конс. О. З. Топольницкий </w:t>
            </w:r>
            <w:r w:rsidR="002B5EB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</w:t>
            </w:r>
            <w:r w:rsidR="002B5EB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200</w:t>
            </w:r>
            <w:r w:rsidR="002B5EB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159-183.</w:t>
            </w:r>
          </w:p>
          <w:p w:rsidR="00155656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А. В. Алимова ; рук. работы Ю. А. Гиоева ; конс. О. З. Топольницкий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М., 2017. – 24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843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Архангельская, А. С.</w:t>
            </w:r>
          </w:p>
          <w:p w:rsidR="00155656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Влияние эстетики улыбки на психоэмоциональный статус пациентов с зубочелюстными аномалиями : </w:t>
            </w:r>
          </w:p>
          <w:p w:rsidR="00155656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C05EF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С. Архангельская</w:t>
            </w:r>
            <w:r w:rsidR="00C05EF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</w:p>
          <w:p w:rsidR="00C05EF0" w:rsidRDefault="00C05EF0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А. Б. Слабковская, Ю. Т. Джангильдин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МГМСУ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М., 2017. – 188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146-168.</w:t>
            </w:r>
          </w:p>
          <w:p w:rsidR="00155656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С. Архангельская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Б. Слабковская, Ю. Т. Джангильдин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24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3E137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820AF4" w:rsidRPr="00481DBA">
              <w:rPr>
                <w:rFonts w:ascii="Arial" w:hAnsi="Arial" w:cs="Arial"/>
                <w:bCs/>
                <w:sz w:val="20"/>
                <w:szCs w:val="20"/>
              </w:rPr>
              <w:t>д</w:t>
            </w:r>
          </w:p>
          <w:p w:rsidR="003E137A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289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Баскова, А. В.</w:t>
            </w:r>
          </w:p>
          <w:p w:rsidR="00155656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Особенности планирования дентальной имплантации «в зоне улыбки» у пациентов с различной мотивационной направленностью</w:t>
            </w:r>
            <w:r w:rsidR="003E137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3E137A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3E137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В. Баскова ; рук. работ : А. М. Панин, Е. В. Орестова; МГМСУ. – М., 2017. – 150 с. : ил. – Библиогр.: с. 113-127</w:t>
            </w:r>
            <w:r w:rsidR="00820AF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820AF4" w:rsidRPr="00481DBA" w:rsidRDefault="00820AF4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Автореферат</w:t>
            </w:r>
            <w:r w:rsidR="00116CB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дис.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… канд. мед. наук /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А. В. Баскова ; рук. работ : А. М. Панин, Е. В. Орестова; МГМСУ. – М., 2017. – 24 с. : ил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20AF4" w:rsidRPr="00481DBA" w:rsidRDefault="00820AF4" w:rsidP="001556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Б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293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Басова, А. А.</w:t>
            </w:r>
          </w:p>
          <w:p w:rsidR="00820AF4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Определение молекулярных маркеров для ранней диагностики и оценки эффективности лечения хронического генерализованного пародонтита</w:t>
            </w:r>
            <w:r w:rsidR="00820AF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116CB8" w:rsidRPr="00481DBA">
              <w:rPr>
                <w:rFonts w:ascii="Arial" w:hAnsi="Arial" w:cs="Arial"/>
                <w:bCs/>
                <w:sz w:val="20"/>
                <w:szCs w:val="20"/>
              </w:rPr>
              <w:t>дис.</w:t>
            </w:r>
            <w:r w:rsidR="00820AF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А. Басова ; рук. работы О. А. Зорина</w:t>
            </w:r>
            <w:r w:rsidR="00820AF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2018. – 25</w:t>
            </w:r>
            <w:r w:rsidR="00820AF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20AF4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969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44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Бухарцева, Н. А.</w:t>
            </w:r>
          </w:p>
          <w:p w:rsidR="00352E44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Механизмы развития и лечения парестезии слизистой оболочки рта на фоне заболеваний желудка с повышенной кислотоорразующей функцией</w:t>
            </w:r>
            <w:r w:rsidR="00352E4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автореферат д</w:t>
            </w:r>
            <w:r w:rsidR="00352E4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А. Бухарцева</w:t>
            </w:r>
            <w:r w:rsidR="00352E4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В. Силин</w:t>
            </w:r>
            <w:r w:rsidR="00352E4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СЗГМУ им. И. И. Мечникова МЗ РФ. – СПб., 2017. – 28</w:t>
            </w:r>
            <w:r w:rsidR="00352E4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352E4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352E44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617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Винниченко, О. Ю.</w:t>
            </w:r>
          </w:p>
          <w:p w:rsidR="00352E44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Оптимизация сроков лечения пациентов с помощью дентальных имплантатов в зависимости от плотности костной ткани челюстей</w:t>
            </w:r>
            <w:r w:rsidR="00352E4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Ю. Винниченко</w:t>
            </w:r>
            <w:r w:rsidR="00352E4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А. Кулаков ; ЦНИИС и ЧЛХ МЗ РФ. – М., 2017. – 24</w:t>
            </w:r>
            <w:r w:rsidR="00352E4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0д</w:t>
            </w:r>
          </w:p>
          <w:p w:rsidR="00352E44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622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Винокурова, О. Ю.</w:t>
            </w:r>
          </w:p>
          <w:p w:rsidR="00155656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Принципы организации и совершенствование оказания помощи пациентом с сиалоденозами на фоне гипогонадизма</w:t>
            </w:r>
            <w:r w:rsidR="00352E4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352E44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Дис. … </w:t>
            </w:r>
            <w:r w:rsidR="00352E4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В. Винокурова</w:t>
            </w:r>
            <w:r w:rsidR="00352E4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В. Афанасьев</w:t>
            </w:r>
            <w:r w:rsidR="00352E4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</w:t>
            </w:r>
            <w:r w:rsidR="00352E4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607484" w:rsidRPr="00481DBA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352E4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132</w:t>
            </w:r>
            <w:r w:rsidR="0060748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101-132.</w:t>
            </w:r>
          </w:p>
          <w:p w:rsidR="00155656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В. Винокурова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В. Афанасьев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60748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607484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775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Волков, Д. П.</w:t>
            </w:r>
          </w:p>
          <w:p w:rsidR="00607484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Клинико-лабораторной обоснование применения раствора наносеребра для антисептической обработки системы корневых каналов зубов</w:t>
            </w:r>
            <w:r w:rsidR="0060748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607484" w:rsidRPr="00481DBA" w:rsidRDefault="00607484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Д. П. Волков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А. В. Митронин ; МГМСУ. – М., 2017. – 196 с. : ил. – Библиогр.: с. 157-181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607484" w:rsidRPr="00481DBA" w:rsidRDefault="00607484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Автореферат</w:t>
            </w:r>
            <w:r w:rsidR="00116CB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дис. </w:t>
            </w:r>
            <w:bookmarkStart w:id="0" w:name="_GoBack"/>
            <w:bookmarkEnd w:id="0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… канд. мед. наук /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Д. П. Волков</w:t>
            </w:r>
            <w:r w:rsidR="0015565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А. В. Митронин ; МГМСУ. – М., 2018. – 22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60748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07484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172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Галеев, Р. М.</w:t>
            </w:r>
          </w:p>
          <w:p w:rsidR="00155656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Клинико-иммунологическая оценка полости рта при использовании съемных протезов из различных материалов</w:t>
            </w:r>
            <w:r w:rsidR="00E27EF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607484" w:rsidRPr="00481DBA" w:rsidRDefault="00E27EFE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канд. мед. наук /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Р. М. Галеев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А. И. Булгакова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БГМУ МЗ РФ. – Уфа, 2018. – 22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E27EFE" w:rsidRPr="00481DBA" w:rsidRDefault="00E27EFE" w:rsidP="001556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Г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285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Гасанова, Л. Р.</w:t>
            </w:r>
          </w:p>
          <w:p w:rsidR="00155656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Состояние зубочелюстной системы у больных с хронической обструктивной болезнью легких</w:t>
            </w:r>
            <w:r w:rsidR="00E27EF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E27EFE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E27EF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Л. Р. Гасанова ; рук. работы</w:t>
            </w:r>
            <w:r w:rsidR="00E27EF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Г. И. Лукина ; конс. Р. И. Стрюк ; МГМСУ. – М., 2018. – 121</w:t>
            </w:r>
            <w:r w:rsidR="00E27EF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 Библиогр.: с. 102-121.</w:t>
            </w:r>
          </w:p>
          <w:p w:rsidR="00155656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Л. Р. Гасанова ; рук. работы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Г. И. Лукина ; конс. Р. И. Стрюк ; МГМСУ. – М., 2018. – 25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E27EFE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491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Дзампаева, И. Р.</w:t>
            </w:r>
          </w:p>
          <w:p w:rsidR="00155656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Обоснование применения структурного липофилинга при лечении пациентов с врожденными и приобретенными дефектами и деформациями челюстно-лицевой области</w:t>
            </w:r>
            <w:r w:rsidR="00E27EF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E27EFE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E27EF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Р. Дзампаева</w:t>
            </w:r>
            <w:r w:rsidR="00E27EF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А.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Ю. Дробышев</w:t>
            </w:r>
            <w:r w:rsidR="00E27EF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240</w:t>
            </w:r>
            <w:r w:rsidR="00E27EF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223-240.</w:t>
            </w:r>
          </w:p>
          <w:p w:rsidR="00155656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канд.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Р. Дзампаева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А.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Ю. Дробышев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24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27EFE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897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Ершова, А. М.</w:t>
            </w:r>
          </w:p>
          <w:p w:rsidR="00BB32C3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Сравнительный анализ эффективности применения синтетических и ксеногенных остеопластических материалов для восстановления объема альвеолярной кости челюстей перед дентальной имплантацией</w:t>
            </w:r>
            <w:r w:rsidR="00E27EF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BB32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М. Ершова</w:t>
            </w:r>
            <w:r w:rsidR="00BB32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В. тарасенко</w:t>
            </w:r>
            <w:r w:rsidR="00BB32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2018. – 24</w:t>
            </w:r>
            <w:r w:rsidR="00BB32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BB32C3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З-959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Зуева, А. О.</w:t>
            </w:r>
          </w:p>
          <w:p w:rsidR="00155656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Профилактика воспалительных осложнений реконструктивных операций при дентальной имплантации с использованием современных фторхинолонов</w:t>
            </w:r>
            <w:r w:rsidR="00BB32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BB32C3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Дис. … канд. мед. наук / А. О. Зуева</w:t>
            </w:r>
            <w:r w:rsidR="00BB32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И. Чувилкин, В. Н. Царев</w:t>
            </w:r>
            <w:r w:rsidR="00BB32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</w:t>
            </w:r>
            <w:r w:rsidR="00BB32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144</w:t>
            </w:r>
            <w:r w:rsidR="00BB32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124-144.</w:t>
            </w:r>
          </w:p>
          <w:p w:rsidR="00155656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канд. мед. наук / А. О. Зуева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И. Чувилкин, В. Н. Царев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24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B32C3" w:rsidRPr="00481DBA" w:rsidRDefault="00155656" w:rsidP="001556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694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Исаджанян, К. Е.</w:t>
            </w:r>
          </w:p>
          <w:p w:rsidR="00BB32C3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Клинико-лабораторное изучение эффективности использования бактериофагов для профилактики и лечения воспалительных заболеваний пародонта</w:t>
            </w:r>
            <w:r w:rsidR="00BB32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BB32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К. Е. Исаджанян</w:t>
            </w:r>
            <w:r w:rsidR="00BB32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А. Фролова</w:t>
            </w:r>
            <w:r w:rsidR="00BB32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ЦНИИС и ЧЛХ МЗ РФ. – М., 2017. – 25</w:t>
            </w:r>
            <w:r w:rsidR="00BB32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BB32C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B32C3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675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Кондратьева, Н. А.</w:t>
            </w:r>
          </w:p>
          <w:p w:rsidR="00BB32C3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Сравнительная оценка результатов использования эндопротезирования и компрессионно-дистракционного остеогенеза в реконструктивно-восстановительном лечении патологии челюстно-лицевой области</w:t>
            </w:r>
            <w:r w:rsidR="00BB32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А. Кондратьева</w:t>
            </w:r>
            <w:r w:rsidR="00BB32C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E3757E" w:rsidRPr="00481DBA">
              <w:rPr>
                <w:rFonts w:ascii="Arial" w:hAnsi="Arial" w:cs="Arial"/>
                <w:bCs/>
                <w:sz w:val="20"/>
                <w:szCs w:val="20"/>
              </w:rPr>
              <w:t>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М. Г. Семенов</w:t>
            </w:r>
            <w:r w:rsidR="00E3757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СЗГМУ им. И.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Мечникова МЗ РФ. – СПб., 2017. – 23</w:t>
            </w:r>
            <w:r w:rsidR="00E3757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E3757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3757E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786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Костюкова, В. В.</w:t>
            </w:r>
          </w:p>
          <w:p w:rsidR="00E3757E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Сравнительное исследование различных систем для внутриротового цифрового сканирования зубных рядов</w:t>
            </w:r>
            <w:r w:rsidR="00E3757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автореферат дис. … канд. мед. н</w:t>
            </w:r>
            <w:r w:rsidR="00E3757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В. Костюкова</w:t>
            </w:r>
            <w:r w:rsidR="00E3757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Н. Ряховский</w:t>
            </w:r>
            <w:r w:rsidR="00E3757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ЦНИИС и ЧЛХ МЗ РФ. – М., 2017. – 23</w:t>
            </w:r>
            <w:r w:rsidR="00E3757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0д</w:t>
            </w:r>
          </w:p>
          <w:p w:rsidR="00E3757E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289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Лащук, С. Ю.</w:t>
            </w:r>
          </w:p>
          <w:p w:rsidR="00155656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Оптимизация комплексной диагностики и хирургического лечения пациентов с ороантральными перфорациями и свищами</w:t>
            </w:r>
            <w:r w:rsidR="00E3757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E3757E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r w:rsidR="00E3757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Ю. Лащук</w:t>
            </w:r>
            <w:r w:rsidR="00E3757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r w:rsidR="00E3757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В. Шулаков, В. Н. Царев</w:t>
            </w:r>
            <w:r w:rsidR="00E3757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2016. – 195</w:t>
            </w:r>
            <w:r w:rsidR="00E3757E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152-176.</w:t>
            </w:r>
          </w:p>
          <w:p w:rsidR="00155656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канд. мед. наук / С. Ю. Лащук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В. Шулаков, В. Н. Царев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2018. – 24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821DC4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795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Лугуева, Дж. Ш.</w:t>
            </w:r>
          </w:p>
          <w:p w:rsidR="00155656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Диагностика и лечение сужения зубных рядов у детей в период смены зубов</w:t>
            </w:r>
            <w:r w:rsidR="00821DC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821DC4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821DC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Дж. Ш. Лугуева</w:t>
            </w:r>
            <w:r w:rsidR="00821DC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А. Б. Слабковская</w:t>
            </w:r>
            <w:r w:rsidR="00821DC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191</w:t>
            </w:r>
            <w:r w:rsidR="00821DC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175-191.</w:t>
            </w:r>
          </w:p>
          <w:p w:rsidR="00155656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канд. мед. наук / Дж. Ш. Лугуева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А. Б. Слабковская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2018. – 34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21DC4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171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Макленнан, А. Б.</w:t>
            </w:r>
          </w:p>
          <w:p w:rsidR="00155656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Оказание первичной хирургической помощи детям в периоде новорожденности с врожденной расщелиной губы и неба</w:t>
            </w:r>
            <w:r w:rsidR="00821DC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821DC4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канд.</w:t>
            </w:r>
            <w:r w:rsidR="00821DC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А. Мамедов</w:t>
            </w:r>
            <w:r w:rsidR="00821DC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Первый МГМУ им. И. М. Сеченова МЗ РФ. – М., 2018. – 24 с. : ил. 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821DC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821DC4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192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Макурдумян, Д. А.</w:t>
            </w:r>
          </w:p>
          <w:p w:rsidR="00521F52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Факторы приверженности лечению несъемными конструкциями в ортопедической стоматологии</w:t>
            </w:r>
            <w:r w:rsidR="00821DC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821DC4" w:rsidRPr="00481DBA" w:rsidRDefault="00521F52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821DC4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канд. мед. наук /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Д. А. Макурдумян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 xml:space="preserve"> А. Ю. Малый ; конс. В. М. Ялтонский ; МГМСУ. – М., 2017. – 128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– Библиогр.: с.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101-117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21F52" w:rsidRPr="00481DBA" w:rsidRDefault="00521F52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канд. мед. наук /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Д. А. Макурдумян</w:t>
            </w:r>
            <w:r w:rsidR="0015565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 xml:space="preserve"> А. Ю. Малый ; конс. В. М. Ялтонский ; МГМСУ. – М., 2017. – 25</w:t>
            </w:r>
            <w:r w:rsidR="0015565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521F5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521F52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195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Малазония, Т. Т.</w:t>
            </w:r>
          </w:p>
          <w:p w:rsidR="00155656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Клинико-микробиологическое обоснование применения фотодинамической терапии и шинирования зубов в комплексном лечении заболеваний пародонта</w:t>
            </w:r>
            <w:r w:rsidR="00521F52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521F52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521F52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Т. Т. Малазония</w:t>
            </w:r>
            <w:r w:rsidR="00521F52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работы : С. Д. Арутюнов, В. Н. Царев ; МГМСУ. – М., 2017. – 181 с. : ил. – Библиогр.: с. 138-181</w:t>
            </w:r>
            <w:r w:rsidR="00521F52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21F52" w:rsidRPr="00481DBA" w:rsidRDefault="00521F52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канд. мед. наук /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Т. Т. Малазония</w:t>
            </w:r>
            <w:r w:rsidR="0015565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работы : С. Д. Арутюнов, В. Н. Царев ; МГМСУ. – М., 2018. – 24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521F52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416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Меликов, Э. А.</w:t>
            </w:r>
          </w:p>
          <w:p w:rsidR="00155656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Обоснование метода применения дистракционного остеогенеза при реабилитации больных с дефектами верхней и нижней челюстей</w:t>
            </w:r>
            <w:r w:rsidR="00521F52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521F52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521F52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Э. А. Меликов</w:t>
            </w:r>
            <w:r w:rsidR="00521F52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Ю. Дробышев</w:t>
            </w:r>
            <w:r w:rsidR="00521F52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226</w:t>
            </w:r>
            <w:r w:rsidR="00521F52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203-226.</w:t>
            </w:r>
          </w:p>
          <w:p w:rsidR="00155656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Э. А. Меликов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Ю. Дробышев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23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B06D68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422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Мельник, А. С.</w:t>
            </w:r>
          </w:p>
          <w:p w:rsidR="00155656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Повышение эффективности ортопедического лечения пациентов с мышечно-суставной дисфункцией с использованием функционально-диагностического комплекса</w:t>
            </w:r>
            <w:r w:rsidR="00B06D6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B06D68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B06D6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С. Мельник</w:t>
            </w:r>
            <w:r w:rsidR="00B06D6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Л. В. Дубова</w:t>
            </w:r>
            <w:r w:rsidR="00B06D6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206</w:t>
            </w:r>
            <w:r w:rsidR="00B06D6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186-206.</w:t>
            </w:r>
          </w:p>
          <w:p w:rsidR="00155656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С. Мельник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Л. В. Дубова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25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B06D6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B06D68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788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Морозов, Е. К.</w:t>
            </w:r>
          </w:p>
          <w:p w:rsidR="00441BFB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Совершенствование методики диагностики состояния пародонта припланировании ортопедического лечения</w:t>
            </w:r>
            <w:r w:rsidR="00B06D6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B06D68" w:rsidRPr="00481DBA" w:rsidRDefault="00441BFB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B06D68" w:rsidRPr="00481DBA">
              <w:rPr>
                <w:rFonts w:ascii="Arial" w:hAnsi="Arial" w:cs="Arial"/>
                <w:bCs/>
                <w:sz w:val="20"/>
                <w:szCs w:val="20"/>
              </w:rPr>
              <w:t>ис. … канд. мед. наук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Е. К. Морозов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А. Ю. Малый ; МГМСУ. – М., 2017. – 141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цв.ил. – Библиогр.: с.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98-111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41BFB" w:rsidRPr="00481DBA" w:rsidRDefault="00441BFB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канд. мед. наук /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Е. К. Морозов</w:t>
            </w:r>
            <w:r w:rsidR="0015565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А. Ю. Малый ; МГМСУ. – М., 2017. – 23</w:t>
            </w:r>
            <w:r w:rsidR="0015565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цв.ил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441BF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441BFB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936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Мустафаева, Ф. М.</w:t>
            </w:r>
          </w:p>
          <w:p w:rsidR="00441BFB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Комплексная профилактика и прогнозирование развития осложнений дентальной имплантации</w:t>
            </w:r>
            <w:r w:rsidR="00441BF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441BFB" w:rsidRPr="00481DBA" w:rsidRDefault="00441BFB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Ф. М. Мустафаева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В. А. Виссарионов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конс.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З. Ф. Хараева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КБГУ им. Х. М. Бербекова Минобрнауки РФ. – Нальчик, 2017. – 141 с. : ил. – Библиогр.: с. 111-141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41BFB" w:rsidRPr="00481DBA" w:rsidRDefault="00441BFB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канд. мед. наук /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Ф. М. Мустафаева</w:t>
            </w:r>
            <w:r w:rsidR="0015565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В. А. Виссарионов</w:t>
            </w:r>
            <w:r w:rsidR="0015565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конс.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З. Ф. Хараева</w:t>
            </w:r>
            <w:r w:rsidR="0015565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КБГУ им. Х. М. Бербекова Минобрнауки РФ, МГМСУ. – Нальчик, 2017. – 24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441BF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441BFB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168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Надточий, Г. А.</w:t>
            </w:r>
          </w:p>
          <w:p w:rsidR="00441BFB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Ортопедическая составляющая в лечении и реабилитации подростков с расщелиной губы и неба</w:t>
            </w:r>
            <w:r w:rsidR="00441BF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Г. А. Надточий</w:t>
            </w:r>
            <w:r w:rsidR="00441BF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Р. Ш. Гветадзе, Н. В. Старикова</w:t>
            </w:r>
            <w:r w:rsidR="00441BF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ЦНИИС и ЧЛХ МЗ РФ. – М., 2017. – 24</w:t>
            </w:r>
            <w:r w:rsidR="00441BF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441BFB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317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Настуева, А. М.</w:t>
            </w:r>
          </w:p>
          <w:p w:rsidR="00155656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Оценка риска развития осложнений при одонтогенных гнойно-воспалительных заболеваниях</w:t>
            </w:r>
            <w:r w:rsidR="00441BF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441BFB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Дис. … </w:t>
            </w:r>
            <w:r w:rsidR="00441BF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М. Настуева</w:t>
            </w:r>
            <w:r w:rsidR="00441BF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 Ш. Мустафаев ; конс. З. Ф. Хараева</w:t>
            </w:r>
            <w:r w:rsidR="00441BF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КБГУ им. Х. М. Бербекова Минобрнауки РФ, МГМСУ</w:t>
            </w:r>
            <w:r w:rsidR="00441BF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Нальчик, 2017. – 112</w:t>
            </w:r>
            <w:r w:rsidR="00441BF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87-112.</w:t>
            </w:r>
          </w:p>
          <w:p w:rsidR="00155656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канд. мед. наук. / А. М. Настуева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 Ш. Мустафаев ; конс. З. Ф. Хараева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КБГУ им. Х. М. Бербекова Минобрнауки РФ, МГМСУ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Нальчик, 2017. – 22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41BFB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393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Невдах, А. С.</w:t>
            </w:r>
          </w:p>
          <w:p w:rsidR="00C471A0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Сравнительная оценка лечения травм слизистой оболочки полости рта при использовании несъемной ортодонтической аппаратуры</w:t>
            </w:r>
            <w:r w:rsidR="00441BF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С. Невдах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В. Севбиов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24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471A0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О-345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Одольский, А. В.</w:t>
            </w:r>
          </w:p>
          <w:p w:rsidR="00C471A0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Применение глюкозамина гидрохлорида и хондроитина сульфата при воспалительных заболеваниях пародонта (клинико-экспериментальное исследование)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В. Одольский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С. В. Сирак, Е. В. Щетинин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КубГМУ МЗ РФ. – Краснодар, 2017. – 22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 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C471A0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О-781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Островская, И. Г.</w:t>
            </w:r>
          </w:p>
          <w:p w:rsidR="00155656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Роль белков пептидов в обеспечении резистентности тканей комплекса пульпа-периодонт при воздействии различных факторов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C471A0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Дис. … д-ра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Г. Островская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конс.: Т. П. Вавилова, А. В. Митронин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238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161-208.</w:t>
            </w:r>
          </w:p>
          <w:p w:rsidR="00155656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д-ра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Г. Островская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конс.: Т. П. Вавилова, А. В. Митронин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48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C471A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471A0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154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Пакшин, Н. И.</w:t>
            </w:r>
          </w:p>
          <w:p w:rsidR="00155656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Профилактика и лечение грибковых и смешанных бактериально-грибковых стоматитов у пациентов, использующих съемные зубные протезы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C471A0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И. Пакшин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>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Р. В. Ушаков ; конс. В. Н. Царев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РМАНПО МЗ РФ. – М., 2017. – 142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120-140.</w:t>
            </w:r>
          </w:p>
          <w:p w:rsidR="00155656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И. Пакшин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Р. В. Ушаков ; конс. В. Н. Царев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РМАНПО МЗ РФ. – М., 2017. – 24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C471A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471A0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271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Пастбин, М. Ю.</w:t>
            </w:r>
          </w:p>
          <w:p w:rsidR="00C471A0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Обоснование целнвой программы профилактики кариеса для дошкольников Архангельской области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 Ю. Пастбин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Л. Н. Горбатова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БелГНИУ Минобрауки. – Архангельск, 2017. – 23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C471A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471A0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299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Пахомова, Ю. В.</w:t>
            </w:r>
          </w:p>
          <w:p w:rsidR="00C471A0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Оптимизация оказания стоматологической помощи детям с умственной отсталостью, проживающим в условиях детского дома-интерната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Ю. В. Пахомова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О. Г. Авраамова ; ЦНИИС и ЧЛХ МЗ РФ. – М., 2017. – 26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C471A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471A0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474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Петрук, П. С.</w:t>
            </w:r>
          </w:p>
          <w:p w:rsidR="00C471A0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Сравнительная характеристика различных методов металлосинтеза при переломах скуло-глазничного комплекса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П. С. Петрук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Ю. А. Медведев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2018.–</w:t>
            </w:r>
            <w:r w:rsidR="00C471A0" w:rsidRPr="00481DBA">
              <w:rPr>
                <w:rFonts w:ascii="Arial" w:hAnsi="Arial" w:cs="Arial"/>
                <w:bCs/>
                <w:sz w:val="20"/>
                <w:szCs w:val="20"/>
              </w:rPr>
              <w:t>24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C471A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471A0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792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Попова, Е. А.</w:t>
            </w:r>
          </w:p>
          <w:p w:rsidR="00B468DC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Влияние фотодинамической терапии на адгезию композиционного материала к дентину</w:t>
            </w:r>
            <w:r w:rsidR="00B468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А. Попова</w:t>
            </w:r>
            <w:r w:rsidR="00B468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Т. В. Фурцев</w:t>
            </w:r>
            <w:r w:rsidR="00B468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МГМУ им. И. М. Сеченова МЗ РФ. – М., 2018</w:t>
            </w:r>
            <w:r w:rsidR="00B468DC" w:rsidRPr="00481DBA">
              <w:rPr>
                <w:rFonts w:ascii="Arial" w:hAnsi="Arial" w:cs="Arial"/>
                <w:bCs/>
                <w:sz w:val="20"/>
                <w:szCs w:val="20"/>
              </w:rPr>
              <w:t>. – 24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B468D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B468DC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545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Ремизова, Е. А.</w:t>
            </w:r>
          </w:p>
          <w:p w:rsidR="00155656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Применение расщепленного вестибулярного лоскута в хирургическом лечении и реабилитации пациентов с перфоративными формами одонтогенного верхнечелюстного синусита</w:t>
            </w:r>
            <w:r w:rsidR="00B468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B468DC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B468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А. Ремизова</w:t>
            </w:r>
            <w:r w:rsidR="00B468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М. Сипкин ; конс. Е. В. Русанова</w:t>
            </w:r>
            <w:r w:rsidR="00B468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МОНИКИ. – М., 2018. – 142 с. : ил. – Библиогр.: с. 121-142</w:t>
            </w:r>
            <w:r w:rsidR="00B468DC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55656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дис…. 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А. Ремизова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М. Сипкин ; конс. Е. В. Русанова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2018. – 24 с. : ил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B468D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B468DC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155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Сайпеева, М. М.</w:t>
            </w:r>
          </w:p>
          <w:p w:rsidR="00B468DC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Дифференцированный подход к выбору ортодонтических методов профилактики ретенции верхних постоянных клыков</w:t>
            </w:r>
            <w:r w:rsidR="00B468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 М. Сайпеева</w:t>
            </w:r>
            <w:r w:rsidR="00B468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468DC" w:rsidRPr="00481DBA">
              <w:rPr>
                <w:rFonts w:ascii="Arial" w:hAnsi="Arial" w:cs="Arial"/>
                <w:bCs/>
                <w:sz w:val="20"/>
                <w:szCs w:val="20"/>
              </w:rPr>
              <w:t>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468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С. Бимбас</w:t>
            </w:r>
            <w:r w:rsidR="00B468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УГМУ  МЗ  РФ.  –  Екатеринберг, 2018. – 23</w:t>
            </w:r>
            <w:r w:rsidR="00B468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B468D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468DC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194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Самохлиб, Я. В.</w:t>
            </w:r>
          </w:p>
          <w:p w:rsidR="00B468DC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Особенности нейромышечного статуса и биоэлектрической активности жевательных мышц у пациентов молодого возраста : автореферат дис. … канд.</w:t>
            </w:r>
            <w:r w:rsidR="00B468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Я. В. Самохлиб</w:t>
            </w:r>
            <w:r w:rsidR="00B468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И. М. Макеева</w:t>
            </w:r>
            <w:r w:rsidR="00BC338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РФ. – М., 2018. – 24</w:t>
            </w:r>
            <w:r w:rsidR="00BC338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BC338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C3381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245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Сишкина, Т. И.</w:t>
            </w:r>
          </w:p>
          <w:p w:rsidR="00BC3381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Патогенетические основы неполной регенерации при хроническом генерализованном пародонтите : автореферат дис. … д-ра биол.</w:t>
            </w:r>
            <w:r w:rsidR="00BC338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Т. И. Сашкина</w:t>
            </w:r>
            <w:r w:rsidR="00BC338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конс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Г. В. Порядин</w:t>
            </w:r>
            <w:r w:rsidR="00BC338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РУДН Минобнауки РФ</w:t>
            </w:r>
            <w:r w:rsidR="00BC338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2017. – 50</w:t>
            </w:r>
            <w:r w:rsidR="00BC338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C3381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353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Сенчихина, О. А.</w:t>
            </w:r>
          </w:p>
          <w:p w:rsidR="00BC3381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Клинико-диагностическое обоснование применения аутотрансплантации жировой ткани у пациентов с контурными деформациями челюстно-лицевой области</w:t>
            </w:r>
            <w:r w:rsidR="00BC338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BC338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...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А. Сенчихина</w:t>
            </w:r>
            <w:r w:rsidR="00BC338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В. Грищенко, А. Г. Надточий</w:t>
            </w:r>
            <w:r w:rsidR="00BC338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ЦНИИС и ЧЛХ МЗ РФ. – М., 2017</w:t>
            </w:r>
            <w:r w:rsidR="00BC3381" w:rsidRPr="00481DBA">
              <w:rPr>
                <w:rFonts w:ascii="Arial" w:hAnsi="Arial" w:cs="Arial"/>
                <w:bCs/>
                <w:sz w:val="20"/>
                <w:szCs w:val="20"/>
              </w:rPr>
              <w:t>. – 24 с. : цв.ил.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BC3381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498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Сиукаева, Т. Н.</w:t>
            </w:r>
          </w:p>
          <w:p w:rsidR="00155656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Сравнительный анализ эффективности воздействия на микробную биопленку современных методов хемомеханической обработки при лечении пациентов с апикальным периодонтитом</w:t>
            </w:r>
            <w:r w:rsidR="00BC338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155656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Дис. … канд.</w:t>
            </w:r>
            <w:r w:rsidR="00BC338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Т. Н. Сиукаева</w:t>
            </w:r>
            <w:r w:rsidR="00B06C9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: Л. А. Мамедова, В. Н. Царева ; МОНИКИ им. М. Ф. Владимирского. – М., 2017. – 129</w:t>
            </w:r>
            <w:r w:rsidR="00B06C9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</w:t>
            </w:r>
          </w:p>
          <w:p w:rsidR="00BC3381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Библиогр.: с. 102-129.</w:t>
            </w:r>
          </w:p>
          <w:p w:rsidR="00155656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канд.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Т. Н. Сиукаева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: Л. А. Мамедова, В. Н. Царева ; МОНИКИ им. М. Ф. Владимирского. – М., 2017. – 24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24CBB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545</w:t>
            </w:r>
          </w:p>
          <w:p w:rsidR="00924CBB" w:rsidRPr="00481DBA" w:rsidRDefault="00924CB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Скориков, В. Ю.</w:t>
            </w:r>
          </w:p>
          <w:p w:rsidR="00924CBB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Оптимизация ортопедической стоматологической помощи больных ревматоидным артритом с заболеваниями височно-нижнечелюстных суставов</w:t>
            </w:r>
            <w:r w:rsidR="00924CB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r w:rsidR="00A1405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</w:t>
            </w:r>
            <w:r w:rsidR="00924CB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… канд. мед. наук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Ю. Скориков</w:t>
            </w:r>
            <w:r w:rsidR="00924CB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В. Лапина</w:t>
            </w:r>
            <w:r w:rsidR="00924CB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КубГМУ МЗ РФ. – Краснодар, 2017. – 22</w:t>
            </w:r>
            <w:r w:rsidR="00924CB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924CB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924CBB" w:rsidRPr="00481DBA" w:rsidRDefault="00924CBB" w:rsidP="001556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С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674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Соколова, Е. Ю.</w:t>
            </w:r>
          </w:p>
          <w:p w:rsidR="00155656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Эффективность применения современных средств антисептического воздействия для лечения хронического пародонтита</w:t>
            </w:r>
            <w:r w:rsidR="00924CB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924CBB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924CB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Ю. Соколова</w:t>
            </w:r>
            <w:r w:rsidR="00924CBB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О. О. Янушевич; МГМСУ. – М., 2017. – 141 с. : ил. – Библиогр. : с. 124-141.</w:t>
            </w:r>
          </w:p>
          <w:p w:rsidR="00A1405F" w:rsidRPr="00481DBA" w:rsidRDefault="00A1405F" w:rsidP="00A140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канд. мед. наук /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Е. Ю. Соколова</w:t>
            </w:r>
            <w:r w:rsidR="0015565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 xml:space="preserve"> О. О. Янушевич; МГМСУ. – М., 2017. – 25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A1405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1405F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781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Сребная, Е. А.</w:t>
            </w:r>
          </w:p>
          <w:p w:rsidR="00A1405F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Оценка эффективности лечения клиновидных дефектов зубов на основании комплексного исследования ротовой жидкости : автореферат дис. … канд.</w:t>
            </w:r>
            <w:r w:rsidR="00A1405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А. Сребная</w:t>
            </w:r>
            <w:r w:rsidR="00A1405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А. В. Митронин ; конс. А. А. Прокопов</w:t>
            </w:r>
            <w:r w:rsidR="00A1405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МГМСУ. – М., 2017. – 24</w:t>
            </w:r>
            <w:r w:rsidR="00A1405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A1405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1405F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965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Суфиярова, Р. М.</w:t>
            </w:r>
          </w:p>
          <w:p w:rsidR="00A1405F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Оптимизация диагностики и комплексного лечения кариеса дентина у лиц молодаго возраста : автореферат дис. …канд.</w:t>
            </w:r>
            <w:r w:rsidR="00A1405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Р. М. Суфиярова</w:t>
            </w:r>
            <w:r w:rsidR="00A1405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Л. П. Герасимова</w:t>
            </w:r>
            <w:r w:rsidR="00A1405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БГМУ МЗ РФ. – Уфа, 2018. – 24</w:t>
            </w:r>
            <w:r w:rsidR="00A1405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924CB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B" w:rsidRPr="00481DBA" w:rsidRDefault="00A1405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1405F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 914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B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Утюж, А. С.</w:t>
            </w:r>
          </w:p>
          <w:p w:rsidR="00155656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Концепция выбора ортопедической конструкции с опорой на дентальные имплантаты как метод профилактики периимплантита у пациентов с полной и частичной вторичной адентией : автореферат дис. … д-ра</w:t>
            </w:r>
            <w:r w:rsidR="00A1405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</w:p>
          <w:p w:rsidR="00A1405F" w:rsidRPr="00481DBA" w:rsidRDefault="00A1405F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А.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С. Утюж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конс. О. И. Адмакин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Первый МГМУ им. И. М. Сеченова МЗ РФ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М., 2017. – 47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924CB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B" w:rsidRPr="00481DBA" w:rsidRDefault="00A1405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A1405F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 596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B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Филатова, О. С.</w:t>
            </w:r>
          </w:p>
          <w:p w:rsidR="00A1405F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Компьютеризированная оценка окклюзии зубных рядов и направление окклюзионной плоскости у пациентов с мезиальной окклюзией зубных рядов</w:t>
            </w:r>
            <w:r w:rsidR="00A1405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A1405F" w:rsidRPr="00481DBA" w:rsidRDefault="00A1405F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Дис. …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канд.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О. С. Филатова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рук. работы Л. С. Персин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МГМСУ. – М., 2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017. – 125 с. : ил. – Библиогр.: с. 112-125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1405F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Автореферат дис. … канд.</w:t>
            </w:r>
            <w:r w:rsidR="00A1405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О. С. Филатова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Л. С. Персин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МГМСУ. – М.,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017. – 19 с. : ил.</w:t>
            </w:r>
          </w:p>
        </w:tc>
      </w:tr>
      <w:tr w:rsidR="00924CB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B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0д</w:t>
            </w:r>
          </w:p>
          <w:p w:rsidR="00A1405F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323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B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Хафизова, Л. Н.</w:t>
            </w:r>
          </w:p>
          <w:p w:rsidR="00A1405F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Эффективность сорбционно-аппликационной терапии при вестибулопластике у детей</w:t>
            </w:r>
            <w:r w:rsidR="00A1405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A1405F" w:rsidRPr="00481DBA">
              <w:rPr>
                <w:rFonts w:ascii="Arial" w:hAnsi="Arial" w:cs="Arial"/>
                <w:bCs/>
                <w:sz w:val="20"/>
                <w:szCs w:val="20"/>
              </w:rPr>
              <w:t>ис. … канд. мед. наук</w:t>
            </w:r>
            <w:r w:rsidR="004466C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Л. Н. Хафизова</w:t>
            </w:r>
            <w:r w:rsidR="004466C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С. Ксембаев</w:t>
            </w:r>
            <w:r w:rsidR="004466C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конс.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Н. Мусин</w:t>
            </w:r>
            <w:r w:rsidR="004466C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КГМУ МЗ РФ. – Казань, 2017. – 135</w:t>
            </w:r>
            <w:r w:rsidR="004466C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Библиогр.: с. 99-132.</w:t>
            </w:r>
          </w:p>
          <w:p w:rsidR="00155656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Л. Н. Хафизова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</w:t>
            </w:r>
          </w:p>
          <w:p w:rsidR="00155656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С. Ксембаев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конс.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Н. Мусин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КГМУ МЗ РФ, МГМСУ. – Казань, 2017. – 22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924CB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B" w:rsidRPr="00481DBA" w:rsidRDefault="004466C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466CA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Ч-216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B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Чащина, А. О.</w:t>
            </w:r>
          </w:p>
          <w:p w:rsidR="004466CA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Влияние средств гигиены, содержащих органические и неорганические фториды на качество реставрации зубов композитными пломбировочными материалами : автореферат дис. … канд.</w:t>
            </w:r>
            <w:r w:rsidR="004466C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наук.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А. О. Чащина </w:t>
            </w:r>
            <w:r w:rsidR="004466C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Е. А. Тё ; Первый МГМУ им. И. М. Сеченова МЗ РФ</w:t>
            </w:r>
            <w:r w:rsidR="004466C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М., 2018. – 23</w:t>
            </w:r>
            <w:r w:rsidR="004466C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924CB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B" w:rsidRPr="00481DBA" w:rsidRDefault="004466C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466CA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643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B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Шихкеримова, С. А.</w:t>
            </w:r>
          </w:p>
          <w:p w:rsidR="004466CA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Совершенствование стоматологического лечебно-профилактического комплекса при воспалительных заболеваниях пародонта у больных гемофилией</w:t>
            </w:r>
            <w:r w:rsidR="004466C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А. Шихкеримова</w:t>
            </w:r>
            <w:r w:rsidR="004466C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И. Абдурахманов</w:t>
            </w:r>
            <w:r w:rsidR="004466C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ВолГМУ МЗ РФ. – Волгоград, 2017. – 23</w:t>
            </w:r>
            <w:r w:rsidR="004466C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924CB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B" w:rsidRPr="00481DBA" w:rsidRDefault="004466C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466CA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654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B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Шишмарева, А. С.</w:t>
            </w:r>
          </w:p>
          <w:p w:rsidR="004466CA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Обоснование профилактического протезирования детей после потери верхних временных резцов</w:t>
            </w:r>
            <w:r w:rsidR="004466C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С. Шишмарева</w:t>
            </w:r>
            <w:r w:rsidR="004466C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С. Бимбас</w:t>
            </w:r>
            <w:r w:rsidR="004466C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УНМУ МЗ РФ</w:t>
            </w:r>
            <w:r w:rsidR="004466C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Екатеринбург, 2018. – 24</w:t>
            </w:r>
            <w:r w:rsidR="004466C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924CB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B" w:rsidRPr="00481DBA" w:rsidRDefault="004F592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4F5929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672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B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Школьная, К. Д.</w:t>
            </w:r>
          </w:p>
          <w:p w:rsidR="004F5929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Клинико-патоморфологическое обоснование использования остеотропной терапии при лечении генерализованного пародонтита</w:t>
            </w:r>
            <w:r w:rsidR="004F5929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4F5929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Дис. … канд.</w:t>
            </w:r>
            <w:r w:rsidR="004F5929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К. Д. Школьная</w:t>
            </w:r>
            <w:r w:rsidR="004F5929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 В. Г. Атрушкевич</w:t>
            </w:r>
            <w:r w:rsidR="004F5929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 Г. Н. Берченко ; МГМСУ. – М., 2017. – 170 с. : ил. – Библиогр.: с. 146-170</w:t>
            </w:r>
            <w:r w:rsidR="004F5929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F5929" w:rsidRPr="00481DBA" w:rsidRDefault="004F5929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 xml:space="preserve">канд.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/ К. Д. Школьная</w:t>
            </w:r>
            <w:r w:rsidR="0015565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рук. работы В. Г. Атрушкевич</w:t>
            </w:r>
            <w:r w:rsidR="0015565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конс. Г. Н. Берченко ; МГМСУ. – М., 2017. – 24 с. : ил.</w:t>
            </w:r>
          </w:p>
        </w:tc>
      </w:tr>
      <w:tr w:rsidR="00924CB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9" w:rsidRPr="00481DBA" w:rsidRDefault="004F592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F5929" w:rsidRPr="00481DBA" w:rsidRDefault="0015565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726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B" w:rsidRPr="00481DBA" w:rsidRDefault="00155656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Шмаков, А. М.</w:t>
            </w:r>
          </w:p>
          <w:p w:rsidR="00155656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Клинико-экспериментальное обоснование применения метода витальной ампутации в опорных зубах при протезировании несъемными ортопедическими конструкциями</w:t>
            </w:r>
            <w:r w:rsidR="004F5929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дис. … канд.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М. Шмаков</w:t>
            </w:r>
            <w:r w:rsidR="004F5929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</w:p>
          <w:p w:rsidR="004F5929" w:rsidRPr="00481DBA" w:rsidRDefault="004F5929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рук. работы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Т. Ф. Данилина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 xml:space="preserve">конс. А. А. Воробьев ;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Первый МГМУ им. </w:t>
            </w:r>
            <w:r w:rsidR="00155656">
              <w:rPr>
                <w:rFonts w:ascii="Arial" w:hAnsi="Arial" w:cs="Arial"/>
                <w:bCs/>
                <w:sz w:val="20"/>
                <w:szCs w:val="20"/>
              </w:rPr>
              <w:t>И. М. Сеченова МЗ РФ. – М., 2018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 – 24 с. : ил.</w:t>
            </w:r>
          </w:p>
        </w:tc>
      </w:tr>
      <w:tr w:rsidR="0015565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6" w:rsidRPr="00481DBA" w:rsidRDefault="00155656" w:rsidP="00B024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55656" w:rsidRPr="00481DBA" w:rsidRDefault="00155656" w:rsidP="00B024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Ю 992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6" w:rsidRPr="00481DBA" w:rsidRDefault="00155656" w:rsidP="00B02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Ющук, М. В.</w:t>
            </w:r>
          </w:p>
          <w:p w:rsidR="00155656" w:rsidRPr="00481DBA" w:rsidRDefault="00155656" w:rsidP="00B02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Комплексный подход к оценке заболеваний пародонта как опосредованных проявлений академического стресса у студентов медицинского вуза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155656" w:rsidRPr="00481DBA" w:rsidRDefault="00155656" w:rsidP="00B02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Дис. … канд.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 В. Ющук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С. Д. Арутюнов, В. Н. Царев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; МГМСУ. – М., 2017. 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161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с. : ил. – Библиогр.: с.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136-161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55656" w:rsidRPr="00481DBA" w:rsidRDefault="00155656" w:rsidP="00B02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канд.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</w:t>
            </w:r>
            <w:r>
              <w:rPr>
                <w:rFonts w:ascii="Arial" w:hAnsi="Arial" w:cs="Arial"/>
                <w:bCs/>
                <w:sz w:val="20"/>
                <w:szCs w:val="20"/>
              </w:rPr>
              <w:t>/ М. В. Ющук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С. Д. Арутюнов, В. Н. Царев; МГМСУ. – М., 2018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15565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6" w:rsidRPr="00481DBA" w:rsidRDefault="00155656" w:rsidP="00B024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55656" w:rsidRPr="00481DBA" w:rsidRDefault="00155656" w:rsidP="00B024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 364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6" w:rsidRPr="00481DBA" w:rsidRDefault="00155656" w:rsidP="00B02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Яковенко, Н. И.</w:t>
            </w:r>
          </w:p>
          <w:p w:rsidR="00155656" w:rsidRPr="00481DBA" w:rsidRDefault="00155656" w:rsidP="00B02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Влияние избирательного пришлифовывания зубов на стабилизацию патологических процессов в пародонте у больных с пародонтитом легкой степени тяжести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155656" w:rsidRPr="00481DBA" w:rsidRDefault="00155656" w:rsidP="00B02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Дис. … канд.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И. Яковенко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рук. работ  А. Ю. Малый </w:t>
            </w:r>
            <w:r>
              <w:rPr>
                <w:rFonts w:ascii="Arial" w:hAnsi="Arial" w:cs="Arial"/>
                <w:bCs/>
                <w:sz w:val="20"/>
                <w:szCs w:val="20"/>
              </w:rPr>
              <w:t>; МГМСУ. – М., 2017. 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138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с. : ил. – Библиогр.: с.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108-138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55656" w:rsidRPr="00481DBA" w:rsidRDefault="00155656" w:rsidP="00B02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канд.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И. Яковенко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рук. работ  А. Ю. Малый </w:t>
            </w:r>
            <w:r>
              <w:rPr>
                <w:rFonts w:ascii="Arial" w:hAnsi="Arial" w:cs="Arial"/>
                <w:bCs/>
                <w:sz w:val="20"/>
                <w:szCs w:val="20"/>
              </w:rPr>
              <w:t>; МГМСУ. – М., 2017. 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15565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6" w:rsidRPr="00481DBA" w:rsidRDefault="00155656" w:rsidP="00B024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55656" w:rsidRPr="00481DBA" w:rsidRDefault="00155656" w:rsidP="001556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Я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368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6" w:rsidRPr="00481DBA" w:rsidRDefault="00155656" w:rsidP="00B02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Яковлева, М. В.</w:t>
            </w:r>
          </w:p>
          <w:p w:rsidR="00155656" w:rsidRPr="00481DBA" w:rsidRDefault="00155656" w:rsidP="00B02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Оптимизация индивидуальной гигиены рта у детей с постоянным прикусом (на примере Республики Чувашия)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155656" w:rsidRPr="00481DBA" w:rsidRDefault="00155656" w:rsidP="00B02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Дис. … канд.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 В. Яковлева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С. Ксембаев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 И. Н. Мусин ; КГМУ МЗ РФ. – Казань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2017. 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149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с. : ил. – Библиогр.: с.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113-143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55656" w:rsidRPr="00481DBA" w:rsidRDefault="00155656" w:rsidP="00155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канд.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 В. Яковлева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рук. работ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С. Ксембаев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конс. И. Н. Мусин ; КГМУ МЗ РФ, МГМСУ. – М., 2018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15565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6" w:rsidRPr="00481DBA" w:rsidRDefault="00155656" w:rsidP="00B024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55656" w:rsidRPr="00481DBA" w:rsidRDefault="00155656" w:rsidP="00B024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 527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6" w:rsidRPr="00481DBA" w:rsidRDefault="00155656" w:rsidP="00B02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Янушевич, С. О.</w:t>
            </w:r>
          </w:p>
          <w:p w:rsidR="00155656" w:rsidRPr="00481DBA" w:rsidRDefault="00155656" w:rsidP="00B02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Выбор тактики лечения пациентов с мезиальной окклюзией в зависимости от стадии формирования зубочелюстной системы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155656" w:rsidRPr="00481DBA" w:rsidRDefault="00155656" w:rsidP="00B02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Дис. … канд.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О. Янушевич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рук. работы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Ю. А. Гиоева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2017. 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146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с. : ил. – Библиогр.: с.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134-146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55656" w:rsidRPr="00481DBA" w:rsidRDefault="00155656" w:rsidP="00B02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канд.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О. Янушевич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рук. работы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Ю. А. Гиоева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2017. 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15565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6" w:rsidRPr="00481DBA" w:rsidRDefault="00155656" w:rsidP="00B024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lastRenderedPageBreak/>
              <w:t>0д</w:t>
            </w:r>
          </w:p>
          <w:p w:rsidR="00155656" w:rsidRPr="00481DBA" w:rsidRDefault="00155656" w:rsidP="001556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Я </w:t>
            </w:r>
            <w:r>
              <w:rPr>
                <w:rFonts w:ascii="Arial" w:hAnsi="Arial" w:cs="Arial"/>
                <w:bCs/>
                <w:sz w:val="20"/>
                <w:szCs w:val="20"/>
              </w:rPr>
              <w:t>969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6" w:rsidRPr="00481DBA" w:rsidRDefault="00155656" w:rsidP="00B02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Яшкова, В. В.</w:t>
            </w:r>
          </w:p>
          <w:p w:rsidR="00155656" w:rsidRPr="00481DBA" w:rsidRDefault="00155656" w:rsidP="00B02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Повышение эффективности лечения болезней пародонта путем оптимизации выбора инструментов для обработки поверхности корней зубов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155656" w:rsidRPr="00481DBA" w:rsidRDefault="00155656" w:rsidP="00B02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Дис. … канд.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В. Яшкова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рук. работы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Л. А. Дмитриева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; МГМСУ. – М., 2017. 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152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с. : ил. – Библиогр.: с.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135-151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55656" w:rsidRPr="00481DBA" w:rsidRDefault="00155656" w:rsidP="00B02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дис. …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канд.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мед. наук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В. Яшкова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рук. работы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Л. А. Дмитриева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; МГМСУ. – М., 2017. 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</w:tbl>
    <w:p w:rsidR="00373578" w:rsidRDefault="00373578"/>
    <w:sectPr w:rsidR="00373578" w:rsidSect="0037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5858"/>
    <w:rsid w:val="0003318A"/>
    <w:rsid w:val="00051761"/>
    <w:rsid w:val="00074F8C"/>
    <w:rsid w:val="00086AE7"/>
    <w:rsid w:val="000F37CF"/>
    <w:rsid w:val="00110936"/>
    <w:rsid w:val="00116CB8"/>
    <w:rsid w:val="001245CF"/>
    <w:rsid w:val="00155656"/>
    <w:rsid w:val="001931C3"/>
    <w:rsid w:val="001B338D"/>
    <w:rsid w:val="001D4CEE"/>
    <w:rsid w:val="001F4FBF"/>
    <w:rsid w:val="00204105"/>
    <w:rsid w:val="00207E50"/>
    <w:rsid w:val="002B5EBD"/>
    <w:rsid w:val="002C3D43"/>
    <w:rsid w:val="002F46DA"/>
    <w:rsid w:val="003210C8"/>
    <w:rsid w:val="003354EC"/>
    <w:rsid w:val="00352E44"/>
    <w:rsid w:val="00373578"/>
    <w:rsid w:val="003B3C67"/>
    <w:rsid w:val="003E137A"/>
    <w:rsid w:val="004049AC"/>
    <w:rsid w:val="004272BC"/>
    <w:rsid w:val="00441BFB"/>
    <w:rsid w:val="004466CA"/>
    <w:rsid w:val="00452E83"/>
    <w:rsid w:val="00472D37"/>
    <w:rsid w:val="00473AA3"/>
    <w:rsid w:val="00481DBA"/>
    <w:rsid w:val="004A7F66"/>
    <w:rsid w:val="004B5AD5"/>
    <w:rsid w:val="004C009A"/>
    <w:rsid w:val="004C50BE"/>
    <w:rsid w:val="004D1774"/>
    <w:rsid w:val="004F3F3C"/>
    <w:rsid w:val="004F5929"/>
    <w:rsid w:val="00521F52"/>
    <w:rsid w:val="00525858"/>
    <w:rsid w:val="00537734"/>
    <w:rsid w:val="00592B4B"/>
    <w:rsid w:val="005B5972"/>
    <w:rsid w:val="005D1834"/>
    <w:rsid w:val="005E3924"/>
    <w:rsid w:val="005E5584"/>
    <w:rsid w:val="005F6BA7"/>
    <w:rsid w:val="00607484"/>
    <w:rsid w:val="00647032"/>
    <w:rsid w:val="00652BE9"/>
    <w:rsid w:val="006546CD"/>
    <w:rsid w:val="00656147"/>
    <w:rsid w:val="006631B3"/>
    <w:rsid w:val="00666643"/>
    <w:rsid w:val="006A68C6"/>
    <w:rsid w:val="006D15A9"/>
    <w:rsid w:val="006E2BC5"/>
    <w:rsid w:val="00712CA4"/>
    <w:rsid w:val="00795BDC"/>
    <w:rsid w:val="0079705B"/>
    <w:rsid w:val="007C19CB"/>
    <w:rsid w:val="007F33D5"/>
    <w:rsid w:val="0081579E"/>
    <w:rsid w:val="00820AF4"/>
    <w:rsid w:val="00821DC4"/>
    <w:rsid w:val="00836AD6"/>
    <w:rsid w:val="00886FEA"/>
    <w:rsid w:val="008D71C3"/>
    <w:rsid w:val="0090333D"/>
    <w:rsid w:val="009122A8"/>
    <w:rsid w:val="00914564"/>
    <w:rsid w:val="00924CBB"/>
    <w:rsid w:val="00963658"/>
    <w:rsid w:val="009B2C5A"/>
    <w:rsid w:val="009C3832"/>
    <w:rsid w:val="009F213E"/>
    <w:rsid w:val="00A1405F"/>
    <w:rsid w:val="00A159EF"/>
    <w:rsid w:val="00A95668"/>
    <w:rsid w:val="00AF373A"/>
    <w:rsid w:val="00B020D2"/>
    <w:rsid w:val="00B06C9D"/>
    <w:rsid w:val="00B06D68"/>
    <w:rsid w:val="00B468DC"/>
    <w:rsid w:val="00BB32C3"/>
    <w:rsid w:val="00BC3381"/>
    <w:rsid w:val="00BF2F25"/>
    <w:rsid w:val="00C04C90"/>
    <w:rsid w:val="00C05EF0"/>
    <w:rsid w:val="00C471A0"/>
    <w:rsid w:val="00C517F4"/>
    <w:rsid w:val="00C97235"/>
    <w:rsid w:val="00CB2448"/>
    <w:rsid w:val="00CB7791"/>
    <w:rsid w:val="00D33396"/>
    <w:rsid w:val="00D823CF"/>
    <w:rsid w:val="00DB1701"/>
    <w:rsid w:val="00DB1E9A"/>
    <w:rsid w:val="00DB3DEC"/>
    <w:rsid w:val="00DC59B1"/>
    <w:rsid w:val="00E27EFE"/>
    <w:rsid w:val="00E367A8"/>
    <w:rsid w:val="00E3757E"/>
    <w:rsid w:val="00E72567"/>
    <w:rsid w:val="00E83A29"/>
    <w:rsid w:val="00E92ED5"/>
    <w:rsid w:val="00EC1B31"/>
    <w:rsid w:val="00EE2DBB"/>
    <w:rsid w:val="00F126A5"/>
    <w:rsid w:val="00F16EAB"/>
    <w:rsid w:val="00F2796C"/>
    <w:rsid w:val="00F9067F"/>
    <w:rsid w:val="00FB78DA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C4746-369B-41C8-BCD3-0E301FBF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10984</Words>
  <Characters>62615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admin</cp:lastModifiedBy>
  <cp:revision>53</cp:revision>
  <dcterms:created xsi:type="dcterms:W3CDTF">2016-01-25T11:09:00Z</dcterms:created>
  <dcterms:modified xsi:type="dcterms:W3CDTF">2018-11-06T08:09:00Z</dcterms:modified>
</cp:coreProperties>
</file>