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DB9" w:rsidRPr="00BC06B8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u w:val="single"/>
        </w:rPr>
      </w:pPr>
      <w:r w:rsidRPr="00BC06B8">
        <w:rPr>
          <w:rFonts w:ascii="Times New Roman" w:hAnsi="Times New Roman"/>
          <w:u w:val="single"/>
        </w:rPr>
        <w:t xml:space="preserve">Министерство здравоохранения </w:t>
      </w:r>
      <w:r w:rsidR="001B0191">
        <w:rPr>
          <w:rFonts w:ascii="Times New Roman" w:hAnsi="Times New Roman"/>
          <w:u w:val="single"/>
        </w:rPr>
        <w:t>Р</w:t>
      </w:r>
      <w:r w:rsidRPr="00BC06B8">
        <w:rPr>
          <w:rFonts w:ascii="Times New Roman" w:hAnsi="Times New Roman"/>
          <w:u w:val="single"/>
        </w:rPr>
        <w:t xml:space="preserve">оссийской </w:t>
      </w:r>
      <w:r w:rsidR="001B0191">
        <w:rPr>
          <w:rFonts w:ascii="Times New Roman" w:hAnsi="Times New Roman"/>
          <w:u w:val="single"/>
        </w:rPr>
        <w:t>Ф</w:t>
      </w:r>
      <w:r w:rsidRPr="00BC06B8">
        <w:rPr>
          <w:rFonts w:ascii="Times New Roman" w:hAnsi="Times New Roman"/>
          <w:u w:val="single"/>
        </w:rPr>
        <w:t>едерации</w:t>
      </w:r>
    </w:p>
    <w:p w:rsidR="000B0DB9" w:rsidRPr="003209F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3209F1">
        <w:rPr>
          <w:rFonts w:ascii="Times New Roman" w:hAnsi="Times New Roman"/>
          <w:b/>
        </w:rPr>
        <w:t>Государственное бюджетное образовательное учреждение</w:t>
      </w:r>
    </w:p>
    <w:p w:rsidR="000B0DB9" w:rsidRPr="003209F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</w:t>
      </w:r>
      <w:r w:rsidRPr="003209F1">
        <w:rPr>
          <w:rFonts w:ascii="Times New Roman" w:hAnsi="Times New Roman"/>
          <w:b/>
        </w:rPr>
        <w:t xml:space="preserve">ысшего профессионального образования </w:t>
      </w:r>
    </w:p>
    <w:p w:rsidR="000B0DB9" w:rsidRPr="003209F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3209F1">
        <w:rPr>
          <w:rFonts w:ascii="Times New Roman" w:hAnsi="Times New Roman"/>
          <w:b/>
        </w:rPr>
        <w:t xml:space="preserve">«МОСКОВСКИЙ ГОСУДАРСТВЕННЫЙ МЕДИКО-СТОМАТОЛОГИЧЕСКИЙ УНИВЕРСИТЕТ ИМЕНИ А.И. ЕВДОКИМОВА» </w:t>
      </w:r>
    </w:p>
    <w:p w:rsidR="000B0DB9" w:rsidRPr="003209F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3209F1">
        <w:rPr>
          <w:rFonts w:ascii="Times New Roman" w:hAnsi="Times New Roman"/>
          <w:b/>
        </w:rPr>
        <w:t>ГБОУ ВПО МГМСУ им. А.И. Евдокимова Минздрава России</w:t>
      </w:r>
    </w:p>
    <w:p w:rsidR="000B0DB9" w:rsidRPr="003209F1" w:rsidRDefault="000B0DB9" w:rsidP="000B0DB9">
      <w:pPr>
        <w:pBdr>
          <w:bottom w:val="thinThickSmallGap" w:sz="24" w:space="0" w:color="auto"/>
        </w:pBdr>
        <w:rPr>
          <w:rFonts w:ascii="Times New Roman" w:hAnsi="Times New Roman"/>
        </w:rPr>
      </w:pPr>
    </w:p>
    <w:p w:rsidR="000B0DB9" w:rsidRPr="003209F1" w:rsidRDefault="000B0DB9" w:rsidP="000B0DB9">
      <w:pPr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000" w:type="pct"/>
        <w:jc w:val="center"/>
        <w:tblLook w:val="04A0"/>
      </w:tblPr>
      <w:tblGrid>
        <w:gridCol w:w="1525"/>
        <w:gridCol w:w="8329"/>
      </w:tblGrid>
      <w:tr w:rsidR="000B0DB9" w:rsidTr="002547E3">
        <w:trPr>
          <w:trHeight w:val="680"/>
          <w:jc w:val="center"/>
        </w:trPr>
        <w:tc>
          <w:tcPr>
            <w:tcW w:w="774" w:type="pct"/>
            <w:vAlign w:val="bottom"/>
          </w:tcPr>
          <w:p w:rsidR="000B0DB9" w:rsidRPr="00EC68D5" w:rsidRDefault="000B0DB9" w:rsidP="002F2126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68D5">
              <w:rPr>
                <w:rFonts w:ascii="Times New Roman" w:hAnsi="Times New Roman"/>
                <w:sz w:val="24"/>
                <w:szCs w:val="24"/>
              </w:rPr>
              <w:t>Кафедра</w:t>
            </w:r>
          </w:p>
        </w:tc>
        <w:tc>
          <w:tcPr>
            <w:tcW w:w="4226" w:type="pct"/>
            <w:tcBorders>
              <w:bottom w:val="single" w:sz="4" w:space="0" w:color="auto"/>
            </w:tcBorders>
            <w:vAlign w:val="bottom"/>
          </w:tcPr>
          <w:p w:rsidR="000B0DB9" w:rsidRPr="007171BE" w:rsidRDefault="00BB112F" w:rsidP="002F2126">
            <w:pPr>
              <w:spacing w:after="0"/>
              <w:rPr>
                <w:rFonts w:ascii="Times New Roman" w:hAnsi="Times New Roman"/>
              </w:rPr>
            </w:pPr>
            <w:r w:rsidRPr="007171BE">
              <w:rPr>
                <w:rFonts w:ascii="Times New Roman" w:hAnsi="Times New Roman"/>
              </w:rPr>
              <w:t>Клинической аллергологии и иммунологии</w:t>
            </w:r>
          </w:p>
        </w:tc>
      </w:tr>
    </w:tbl>
    <w:p w:rsidR="000E292A" w:rsidRDefault="000E292A" w:rsidP="000E292A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0E292A" w:rsidRPr="003209F1" w:rsidRDefault="000E292A" w:rsidP="000E292A">
      <w:pPr>
        <w:rPr>
          <w:rFonts w:ascii="Times New Roman" w:hAnsi="Times New Roman"/>
          <w:sz w:val="24"/>
          <w:szCs w:val="24"/>
        </w:rPr>
      </w:pPr>
    </w:p>
    <w:p w:rsidR="000E292A" w:rsidRPr="003209F1" w:rsidRDefault="000E292A" w:rsidP="000E292A">
      <w:pPr>
        <w:rPr>
          <w:rFonts w:ascii="Times New Roman" w:hAnsi="Times New Roman"/>
          <w:sz w:val="24"/>
          <w:szCs w:val="24"/>
        </w:rPr>
      </w:pPr>
    </w:p>
    <w:tbl>
      <w:tblPr>
        <w:tblW w:w="4261" w:type="dxa"/>
        <w:jc w:val="right"/>
        <w:tblLayout w:type="fixed"/>
        <w:tblLook w:val="0000"/>
      </w:tblPr>
      <w:tblGrid>
        <w:gridCol w:w="4261"/>
      </w:tblGrid>
      <w:tr w:rsidR="000E292A" w:rsidRPr="003209F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292A" w:rsidRPr="003209F1" w:rsidRDefault="000E292A" w:rsidP="00F0123E">
            <w:pPr>
              <w:pStyle w:val="Normal1"/>
              <w:widowControl w:val="0"/>
              <w:spacing w:before="120" w:after="120"/>
              <w:rPr>
                <w:snapToGrid w:val="0"/>
                <w:sz w:val="24"/>
                <w:szCs w:val="24"/>
              </w:rPr>
            </w:pPr>
            <w:r w:rsidRPr="003209F1">
              <w:rPr>
                <w:b/>
                <w:bCs/>
                <w:sz w:val="24"/>
                <w:szCs w:val="24"/>
              </w:rPr>
              <w:t>УТВЕРЖДАЮ</w:t>
            </w:r>
          </w:p>
        </w:tc>
      </w:tr>
      <w:tr w:rsidR="000E292A" w:rsidRPr="003209F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E292A" w:rsidRPr="003209F1" w:rsidRDefault="000E292A" w:rsidP="00F0123E">
            <w:pPr>
              <w:pStyle w:val="Normal1"/>
              <w:spacing w:before="120" w:after="120"/>
              <w:ind w:firstLine="0"/>
              <w:rPr>
                <w:b/>
                <w:snapToGrid w:val="0"/>
                <w:sz w:val="24"/>
                <w:szCs w:val="24"/>
              </w:rPr>
            </w:pPr>
            <w:r w:rsidRPr="003209F1">
              <w:rPr>
                <w:b/>
                <w:bCs/>
                <w:sz w:val="24"/>
                <w:szCs w:val="24"/>
              </w:rPr>
              <w:t>Проректор по учебной работе</w:t>
            </w:r>
          </w:p>
        </w:tc>
      </w:tr>
      <w:tr w:rsidR="000E292A" w:rsidRPr="003209F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E292A" w:rsidRPr="003209F1" w:rsidRDefault="000E292A" w:rsidP="002547E3">
            <w:pPr>
              <w:pStyle w:val="Normal1"/>
              <w:widowControl w:val="0"/>
              <w:spacing w:before="240"/>
              <w:ind w:firstLine="0"/>
              <w:rPr>
                <w:snapToGrid w:val="0"/>
                <w:sz w:val="24"/>
                <w:szCs w:val="24"/>
              </w:rPr>
            </w:pPr>
            <w:r w:rsidRPr="003209F1">
              <w:rPr>
                <w:snapToGrid w:val="0"/>
                <w:sz w:val="24"/>
                <w:szCs w:val="24"/>
              </w:rPr>
              <w:t>____________</w:t>
            </w:r>
            <w:r w:rsidR="001B0191">
              <w:rPr>
                <w:snapToGrid w:val="0"/>
                <w:sz w:val="24"/>
                <w:szCs w:val="24"/>
              </w:rPr>
              <w:t>______</w:t>
            </w:r>
            <w:r w:rsidRPr="003209F1">
              <w:rPr>
                <w:snapToGrid w:val="0"/>
                <w:sz w:val="24"/>
                <w:szCs w:val="24"/>
              </w:rPr>
              <w:t xml:space="preserve">__ </w:t>
            </w:r>
            <w:r w:rsidR="001B0191">
              <w:rPr>
                <w:snapToGrid w:val="0"/>
                <w:sz w:val="24"/>
                <w:szCs w:val="24"/>
              </w:rPr>
              <w:t>/</w:t>
            </w:r>
            <w:r w:rsidR="002547E3">
              <w:rPr>
                <w:snapToGrid w:val="0"/>
                <w:sz w:val="24"/>
                <w:szCs w:val="24"/>
              </w:rPr>
              <w:t xml:space="preserve">И.В. </w:t>
            </w:r>
            <w:proofErr w:type="spellStart"/>
            <w:r w:rsidR="002547E3">
              <w:rPr>
                <w:snapToGrid w:val="0"/>
                <w:sz w:val="24"/>
                <w:szCs w:val="24"/>
              </w:rPr>
              <w:t>Маев</w:t>
            </w:r>
            <w:proofErr w:type="spellEnd"/>
            <w:r w:rsidR="001B0191">
              <w:rPr>
                <w:snapToGrid w:val="0"/>
                <w:sz w:val="24"/>
                <w:szCs w:val="24"/>
              </w:rPr>
              <w:t>/</w:t>
            </w:r>
          </w:p>
        </w:tc>
      </w:tr>
      <w:tr w:rsidR="000E292A" w:rsidRPr="003209F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E292A" w:rsidRPr="003209F1" w:rsidRDefault="000E292A" w:rsidP="00F0123E">
            <w:pPr>
              <w:pStyle w:val="Normal1"/>
              <w:widowControl w:val="0"/>
              <w:spacing w:before="240"/>
              <w:ind w:firstLine="0"/>
              <w:rPr>
                <w:snapToGrid w:val="0"/>
                <w:sz w:val="24"/>
                <w:szCs w:val="24"/>
              </w:rPr>
            </w:pPr>
            <w:r w:rsidRPr="003209F1">
              <w:rPr>
                <w:snapToGrid w:val="0"/>
                <w:sz w:val="24"/>
                <w:szCs w:val="24"/>
              </w:rPr>
              <w:t>«____» _____________ 20</w:t>
            </w:r>
            <w:r w:rsidRPr="003209F1">
              <w:rPr>
                <w:snapToGrid w:val="0"/>
                <w:sz w:val="24"/>
                <w:szCs w:val="24"/>
                <w:lang w:val="en-US"/>
              </w:rPr>
              <w:t>___</w:t>
            </w:r>
            <w:r w:rsidRPr="003209F1">
              <w:rPr>
                <w:snapToGrid w:val="0"/>
                <w:sz w:val="24"/>
                <w:szCs w:val="24"/>
              </w:rPr>
              <w:t>г.</w:t>
            </w:r>
          </w:p>
        </w:tc>
      </w:tr>
      <w:tr w:rsidR="000E292A" w:rsidRPr="003209F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rPr>
                <w:snapToGrid w:val="0"/>
                <w:sz w:val="24"/>
                <w:szCs w:val="24"/>
              </w:rPr>
            </w:pPr>
            <w:r w:rsidRPr="003209F1">
              <w:rPr>
                <w:snapToGrid w:val="0"/>
                <w:color w:val="BFBFBF"/>
                <w:sz w:val="24"/>
                <w:szCs w:val="24"/>
              </w:rPr>
              <w:t>М. П.</w:t>
            </w:r>
          </w:p>
        </w:tc>
      </w:tr>
    </w:tbl>
    <w:p w:rsidR="000E292A" w:rsidRPr="003209F1" w:rsidRDefault="000E292A" w:rsidP="000E292A">
      <w:pPr>
        <w:rPr>
          <w:rFonts w:ascii="Times New Roman" w:hAnsi="Times New Roman"/>
          <w:sz w:val="24"/>
          <w:szCs w:val="24"/>
        </w:rPr>
      </w:pPr>
    </w:p>
    <w:p w:rsidR="000E292A" w:rsidRPr="003209F1" w:rsidRDefault="000E292A" w:rsidP="000E292A">
      <w:pPr>
        <w:rPr>
          <w:rFonts w:ascii="Times New Roman" w:hAnsi="Times New Roman"/>
          <w:sz w:val="24"/>
          <w:szCs w:val="24"/>
        </w:rPr>
      </w:pPr>
    </w:p>
    <w:p w:rsidR="000E292A" w:rsidRPr="007171BE" w:rsidRDefault="000E292A" w:rsidP="000E292A">
      <w:pPr>
        <w:jc w:val="center"/>
        <w:rPr>
          <w:rFonts w:ascii="Times New Roman" w:hAnsi="Times New Roman"/>
          <w:b/>
        </w:rPr>
      </w:pPr>
      <w:r w:rsidRPr="007171BE">
        <w:rPr>
          <w:rFonts w:ascii="Times New Roman" w:hAnsi="Times New Roman"/>
          <w:b/>
        </w:rPr>
        <w:t xml:space="preserve">ПРОГРАММА </w:t>
      </w:r>
      <w:r w:rsidR="00104984" w:rsidRPr="007171BE">
        <w:rPr>
          <w:rFonts w:ascii="Times New Roman" w:hAnsi="Times New Roman"/>
          <w:b/>
          <w:lang w:val="en-US"/>
        </w:rPr>
        <w:t>ПРАКТИКИ</w:t>
      </w:r>
      <w:r w:rsidRPr="007171BE">
        <w:rPr>
          <w:rFonts w:ascii="Times New Roman" w:hAnsi="Times New Roman"/>
          <w:b/>
        </w:rPr>
        <w:t xml:space="preserve"> </w:t>
      </w:r>
    </w:p>
    <w:tbl>
      <w:tblPr>
        <w:tblW w:w="5000" w:type="pct"/>
        <w:jc w:val="center"/>
        <w:tblLook w:val="04A0"/>
      </w:tblPr>
      <w:tblGrid>
        <w:gridCol w:w="9854"/>
      </w:tblGrid>
      <w:tr w:rsidR="009F7EB4" w:rsidRPr="007171BE" w:rsidTr="009F7EB4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9F7EB4" w:rsidRPr="007171BE" w:rsidRDefault="00E11409" w:rsidP="002F21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71BE">
              <w:rPr>
                <w:rFonts w:ascii="Times New Roman" w:hAnsi="Times New Roman"/>
                <w:b/>
              </w:rPr>
              <w:t xml:space="preserve">Производственная </w:t>
            </w:r>
          </w:p>
        </w:tc>
      </w:tr>
      <w:tr w:rsidR="009F7EB4" w:rsidTr="009F7EB4">
        <w:trPr>
          <w:trHeight w:val="122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9F7EB4" w:rsidRPr="009F7EB4" w:rsidRDefault="00104984" w:rsidP="009F7E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Вид практики</w:t>
            </w:r>
          </w:p>
        </w:tc>
      </w:tr>
      <w:tr w:rsidR="00104984" w:rsidRPr="00795863" w:rsidTr="002F2126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104984" w:rsidRPr="007171BE" w:rsidRDefault="002F2126" w:rsidP="002F21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71BE">
              <w:rPr>
                <w:rFonts w:ascii="Times New Roman" w:hAnsi="Times New Roman"/>
                <w:b/>
              </w:rPr>
              <w:t>Производственная (клиническая)</w:t>
            </w:r>
          </w:p>
        </w:tc>
      </w:tr>
      <w:tr w:rsidR="00104984" w:rsidRPr="00795863" w:rsidTr="002F2126">
        <w:trPr>
          <w:trHeight w:val="155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104984" w:rsidRPr="00EC68D5" w:rsidRDefault="00104984" w:rsidP="001049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4549">
              <w:rPr>
                <w:rFonts w:ascii="Times New Roman" w:hAnsi="Times New Roman"/>
                <w:i/>
                <w:sz w:val="16"/>
                <w:szCs w:val="16"/>
              </w:rPr>
              <w:t xml:space="preserve">Название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практики </w:t>
            </w:r>
          </w:p>
        </w:tc>
      </w:tr>
      <w:tr w:rsidR="009F7EB4" w:rsidRPr="00795863" w:rsidTr="009F7EB4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9F7EB4" w:rsidRPr="007171BE" w:rsidRDefault="00134DCE" w:rsidP="00E114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71BE">
              <w:rPr>
                <w:rFonts w:ascii="Times New Roman" w:hAnsi="Times New Roman"/>
                <w:b/>
              </w:rPr>
              <w:t>Стационарная,</w:t>
            </w:r>
            <w:r w:rsidR="008E3837" w:rsidRPr="007171BE">
              <w:rPr>
                <w:rFonts w:ascii="Times New Roman" w:hAnsi="Times New Roman"/>
                <w:b/>
              </w:rPr>
              <w:t xml:space="preserve"> </w:t>
            </w:r>
            <w:r w:rsidR="00E11409" w:rsidRPr="007171BE">
              <w:rPr>
                <w:rFonts w:ascii="Times New Roman" w:hAnsi="Times New Roman"/>
                <w:b/>
              </w:rPr>
              <w:t>амбулаторная</w:t>
            </w:r>
            <w:r w:rsidR="002F2126" w:rsidRPr="007171BE">
              <w:rPr>
                <w:rFonts w:ascii="Times New Roman" w:hAnsi="Times New Roman"/>
                <w:b/>
              </w:rPr>
              <w:t>. Практика по получению опыта профессиональной деятельности</w:t>
            </w:r>
          </w:p>
        </w:tc>
      </w:tr>
      <w:tr w:rsidR="009F7EB4" w:rsidRPr="00795863" w:rsidTr="009F7EB4">
        <w:trPr>
          <w:trHeight w:val="155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9F7EB4" w:rsidRPr="00EC68D5" w:rsidRDefault="00104984" w:rsidP="00065A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Способ и форма проведения</w:t>
            </w:r>
            <w:r w:rsidR="00065A16">
              <w:rPr>
                <w:rFonts w:ascii="Times New Roman" w:hAnsi="Times New Roman"/>
                <w:i/>
                <w:sz w:val="16"/>
                <w:szCs w:val="16"/>
              </w:rPr>
              <w:t xml:space="preserve"> практики</w:t>
            </w:r>
          </w:p>
        </w:tc>
      </w:tr>
    </w:tbl>
    <w:p w:rsidR="000E292A" w:rsidRPr="00795863" w:rsidRDefault="000E292A" w:rsidP="000E292A">
      <w:pPr>
        <w:jc w:val="center"/>
        <w:rPr>
          <w:rFonts w:ascii="Times New Roman" w:hAnsi="Times New Roman"/>
          <w:b/>
          <w:sz w:val="24"/>
          <w:szCs w:val="24"/>
        </w:rPr>
      </w:pPr>
    </w:p>
    <w:p w:rsidR="000E292A" w:rsidRPr="003209F1" w:rsidRDefault="000E292A" w:rsidP="000E292A">
      <w:pPr>
        <w:spacing w:after="0" w:line="240" w:lineRule="auto"/>
        <w:rPr>
          <w:rFonts w:ascii="Times New Roman" w:hAnsi="Times New Roman"/>
          <w:sz w:val="6"/>
          <w:szCs w:val="6"/>
        </w:rPr>
      </w:pPr>
      <w:r w:rsidRPr="003209F1">
        <w:rPr>
          <w:rFonts w:ascii="Times New Roman" w:hAnsi="Times New Roman"/>
        </w:rPr>
        <w:br w:type="page"/>
      </w:r>
    </w:p>
    <w:tbl>
      <w:tblPr>
        <w:tblW w:w="0" w:type="auto"/>
        <w:tblInd w:w="-284" w:type="dxa"/>
        <w:tblLook w:val="04A0"/>
      </w:tblPr>
      <w:tblGrid>
        <w:gridCol w:w="2802"/>
        <w:gridCol w:w="7052"/>
      </w:tblGrid>
      <w:tr w:rsidR="0074715A" w:rsidTr="0074715A">
        <w:tc>
          <w:tcPr>
            <w:tcW w:w="9854" w:type="dxa"/>
            <w:gridSpan w:val="2"/>
          </w:tcPr>
          <w:p w:rsidR="0074715A" w:rsidRPr="00FD27D9" w:rsidRDefault="00104984" w:rsidP="00795D58">
            <w:pPr>
              <w:spacing w:after="0"/>
              <w:jc w:val="both"/>
              <w:rPr>
                <w:rFonts w:ascii="Times New Roman" w:hAnsi="Times New Roman"/>
              </w:rPr>
            </w:pPr>
            <w:r w:rsidRPr="00FD27D9">
              <w:rPr>
                <w:rFonts w:ascii="Times New Roman" w:hAnsi="Times New Roman"/>
              </w:rPr>
              <w:lastRenderedPageBreak/>
              <w:t>П</w:t>
            </w:r>
            <w:r w:rsidR="0074715A" w:rsidRPr="00FD27D9">
              <w:rPr>
                <w:rFonts w:ascii="Times New Roman" w:hAnsi="Times New Roman"/>
              </w:rPr>
              <w:t xml:space="preserve">рограмма по </w:t>
            </w:r>
            <w:r w:rsidRPr="00FD27D9">
              <w:rPr>
                <w:rFonts w:ascii="Times New Roman" w:hAnsi="Times New Roman"/>
              </w:rPr>
              <w:t>практик</w:t>
            </w:r>
            <w:bookmarkStart w:id="0" w:name="_GoBack"/>
            <w:bookmarkEnd w:id="0"/>
            <w:r w:rsidR="00795D58">
              <w:rPr>
                <w:rFonts w:ascii="Times New Roman" w:hAnsi="Times New Roman"/>
              </w:rPr>
              <w:t>е</w:t>
            </w:r>
          </w:p>
        </w:tc>
      </w:tr>
      <w:tr w:rsidR="0074715A" w:rsidTr="0074715A">
        <w:tc>
          <w:tcPr>
            <w:tcW w:w="9854" w:type="dxa"/>
            <w:gridSpan w:val="2"/>
            <w:tcBorders>
              <w:bottom w:val="single" w:sz="4" w:space="0" w:color="auto"/>
            </w:tcBorders>
          </w:tcPr>
          <w:p w:rsidR="0074715A" w:rsidRPr="007171BE" w:rsidRDefault="002F2126" w:rsidP="007171BE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7171BE">
              <w:rPr>
                <w:rFonts w:ascii="Times New Roman" w:hAnsi="Times New Roman"/>
                <w:b/>
              </w:rPr>
              <w:t>Производственная (клиническая)</w:t>
            </w:r>
          </w:p>
        </w:tc>
      </w:tr>
      <w:tr w:rsidR="0074715A" w:rsidTr="0074715A">
        <w:trPr>
          <w:trHeight w:val="172"/>
        </w:trPr>
        <w:tc>
          <w:tcPr>
            <w:tcW w:w="9854" w:type="dxa"/>
            <w:gridSpan w:val="2"/>
            <w:tcBorders>
              <w:top w:val="single" w:sz="4" w:space="0" w:color="auto"/>
            </w:tcBorders>
          </w:tcPr>
          <w:p w:rsidR="0074715A" w:rsidRPr="00F24549" w:rsidRDefault="0074715A" w:rsidP="0010498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24549">
              <w:rPr>
                <w:rFonts w:ascii="Times New Roman" w:hAnsi="Times New Roman"/>
                <w:i/>
                <w:sz w:val="16"/>
                <w:szCs w:val="16"/>
              </w:rPr>
              <w:t xml:space="preserve">Название </w:t>
            </w:r>
            <w:r w:rsidR="00104984">
              <w:rPr>
                <w:rFonts w:ascii="Times New Roman" w:hAnsi="Times New Roman"/>
                <w:i/>
                <w:sz w:val="16"/>
                <w:szCs w:val="16"/>
              </w:rPr>
              <w:t>практики</w:t>
            </w:r>
          </w:p>
        </w:tc>
      </w:tr>
      <w:tr w:rsidR="000E292A" w:rsidTr="00F0123E">
        <w:tc>
          <w:tcPr>
            <w:tcW w:w="9854" w:type="dxa"/>
            <w:gridSpan w:val="2"/>
          </w:tcPr>
          <w:p w:rsidR="000E292A" w:rsidRPr="00EC68D5" w:rsidRDefault="000E292A" w:rsidP="00DD1D6B">
            <w:pPr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EC68D5">
              <w:rPr>
                <w:rFonts w:ascii="Times New Roman" w:hAnsi="Times New Roman"/>
              </w:rPr>
              <w:t>составлена</w:t>
            </w:r>
            <w:proofErr w:type="gramEnd"/>
            <w:r w:rsidRPr="00EC68D5">
              <w:rPr>
                <w:rFonts w:ascii="Times New Roman" w:hAnsi="Times New Roman"/>
              </w:rPr>
              <w:t xml:space="preserve"> на основании требований Федерального государственного образовательного стандарта высшего образования </w:t>
            </w:r>
            <w:r w:rsidR="005320E3" w:rsidRPr="00EC68D5">
              <w:rPr>
                <w:rFonts w:ascii="Times New Roman" w:hAnsi="Times New Roman"/>
              </w:rPr>
              <w:t>по направлению подготовки</w:t>
            </w:r>
            <w:r w:rsidR="005320E3">
              <w:rPr>
                <w:rFonts w:ascii="Times New Roman" w:hAnsi="Times New Roman"/>
              </w:rPr>
              <w:t xml:space="preserve">/специальности </w:t>
            </w:r>
            <w:r w:rsidR="005320E3" w:rsidRPr="003804D8">
              <w:rPr>
                <w:rFonts w:ascii="Times New Roman" w:hAnsi="Times New Roman"/>
              </w:rPr>
              <w:t>(уровень подготовки кадров</w:t>
            </w:r>
            <w:r w:rsidR="005320E3">
              <w:rPr>
                <w:rFonts w:ascii="Times New Roman" w:hAnsi="Times New Roman"/>
              </w:rPr>
              <w:t xml:space="preserve"> </w:t>
            </w:r>
            <w:r w:rsidR="005320E3" w:rsidRPr="003804D8">
              <w:rPr>
                <w:rFonts w:ascii="Times New Roman" w:hAnsi="Times New Roman"/>
              </w:rPr>
              <w:t>высшей квалификации)</w:t>
            </w:r>
          </w:p>
        </w:tc>
      </w:tr>
      <w:tr w:rsidR="000E292A" w:rsidTr="00DD1D6B">
        <w:tc>
          <w:tcPr>
            <w:tcW w:w="2802" w:type="dxa"/>
          </w:tcPr>
          <w:p w:rsidR="000E292A" w:rsidRPr="00EC68D5" w:rsidRDefault="000E292A" w:rsidP="00F0123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0E292A" w:rsidRPr="007171BE" w:rsidRDefault="008E3837" w:rsidP="007171BE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7171BE">
              <w:rPr>
                <w:rFonts w:ascii="Times New Roman" w:hAnsi="Times New Roman"/>
                <w:b/>
              </w:rPr>
              <w:t>31.08.26 Аллергология и иммунология</w:t>
            </w:r>
          </w:p>
        </w:tc>
      </w:tr>
      <w:tr w:rsidR="00F24549" w:rsidTr="00DD1D6B">
        <w:tc>
          <w:tcPr>
            <w:tcW w:w="2802" w:type="dxa"/>
          </w:tcPr>
          <w:p w:rsidR="00F24549" w:rsidRPr="00EC68D5" w:rsidRDefault="00F24549" w:rsidP="00F0123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</w:tcPr>
          <w:p w:rsidR="00F24549" w:rsidRPr="00F24549" w:rsidRDefault="00F24549" w:rsidP="00F24549">
            <w:pPr>
              <w:spacing w:after="0"/>
              <w:jc w:val="center"/>
              <w:rPr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</w:rPr>
            </w:pPr>
            <w:r w:rsidRPr="00F24549">
              <w:rPr>
                <w:rFonts w:ascii="Times New Roman" w:hAnsi="Times New Roman"/>
                <w:i/>
                <w:sz w:val="16"/>
                <w:szCs w:val="16"/>
              </w:rPr>
              <w:t>Код и наименование специальности/направления подготовки</w:t>
            </w:r>
          </w:p>
        </w:tc>
      </w:tr>
      <w:tr w:rsidR="006B358C" w:rsidRPr="003209F1" w:rsidTr="00DD1D6B">
        <w:tc>
          <w:tcPr>
            <w:tcW w:w="2802" w:type="dxa"/>
            <w:shd w:val="clear" w:color="auto" w:fill="auto"/>
          </w:tcPr>
          <w:p w:rsidR="006B358C" w:rsidRPr="003209F1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Квалификация выпускника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6B358C" w:rsidRPr="00BB1F72" w:rsidRDefault="007171BE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8E3837" w:rsidRPr="0071373D">
              <w:rPr>
                <w:rFonts w:ascii="Times New Roman" w:hAnsi="Times New Roman"/>
              </w:rPr>
              <w:t>рач-аллерголог-иммунолог</w:t>
            </w:r>
          </w:p>
        </w:tc>
      </w:tr>
      <w:tr w:rsidR="006B358C" w:rsidRPr="003209F1" w:rsidTr="00DD1D6B">
        <w:tc>
          <w:tcPr>
            <w:tcW w:w="2802" w:type="dxa"/>
            <w:shd w:val="clear" w:color="auto" w:fill="auto"/>
          </w:tcPr>
          <w:p w:rsidR="006B358C" w:rsidRPr="006B358C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6B358C" w:rsidRPr="006B358C" w:rsidRDefault="006B358C" w:rsidP="006B358C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Квалификация (степень) выпускника</w:t>
            </w:r>
          </w:p>
        </w:tc>
      </w:tr>
      <w:tr w:rsidR="006B358C" w:rsidRPr="003209F1" w:rsidTr="00DD1D6B">
        <w:tc>
          <w:tcPr>
            <w:tcW w:w="2802" w:type="dxa"/>
            <w:shd w:val="clear" w:color="auto" w:fill="auto"/>
          </w:tcPr>
          <w:p w:rsidR="006B358C" w:rsidRPr="003209F1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Форма обучения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6B358C" w:rsidRPr="008E3837" w:rsidRDefault="008E3837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837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</w:tr>
      <w:tr w:rsidR="006B358C" w:rsidRPr="003209F1" w:rsidTr="00DD1D6B">
        <w:tc>
          <w:tcPr>
            <w:tcW w:w="2802" w:type="dxa"/>
            <w:shd w:val="clear" w:color="auto" w:fill="auto"/>
          </w:tcPr>
          <w:p w:rsidR="006B358C" w:rsidRPr="006B358C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6B358C" w:rsidRPr="006B358C" w:rsidRDefault="006B358C" w:rsidP="006B358C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Очная/</w:t>
            </w:r>
            <w:proofErr w:type="spellStart"/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очно-заочная</w:t>
            </w:r>
            <w:proofErr w:type="spellEnd"/>
          </w:p>
        </w:tc>
      </w:tr>
    </w:tbl>
    <w:p w:rsidR="000E292A" w:rsidRDefault="000E292A" w:rsidP="000E292A">
      <w:pPr>
        <w:ind w:left="-284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4A0"/>
      </w:tblPr>
      <w:tblGrid>
        <w:gridCol w:w="1101"/>
        <w:gridCol w:w="3402"/>
        <w:gridCol w:w="5353"/>
      </w:tblGrid>
      <w:tr w:rsidR="000E292A" w:rsidRPr="003209F1" w:rsidTr="00F24549">
        <w:tc>
          <w:tcPr>
            <w:tcW w:w="9856" w:type="dxa"/>
            <w:gridSpan w:val="3"/>
            <w:shd w:val="clear" w:color="auto" w:fill="auto"/>
          </w:tcPr>
          <w:p w:rsidR="000E292A" w:rsidRPr="00BB1F72" w:rsidRDefault="000E292A" w:rsidP="00F0123E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  <w:b/>
                <w:bCs/>
              </w:rPr>
              <w:t>СОСТАВИТЕЛИ</w:t>
            </w:r>
          </w:p>
        </w:tc>
      </w:tr>
      <w:tr w:rsidR="008E3837" w:rsidRPr="003209F1" w:rsidTr="00F24549"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8E3837" w:rsidRPr="003209F1" w:rsidRDefault="008E3837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E3837" w:rsidRPr="003C7AF4" w:rsidRDefault="008E3837" w:rsidP="008E3837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Р.М. Хаитов</w:t>
            </w:r>
          </w:p>
        </w:tc>
        <w:tc>
          <w:tcPr>
            <w:tcW w:w="5353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E3837" w:rsidRDefault="008E3837" w:rsidP="002F21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 кафедрой,</w:t>
            </w:r>
            <w:r w:rsidR="007171BE">
              <w:rPr>
                <w:rFonts w:ascii="Times New Roman" w:hAnsi="Times New Roman"/>
              </w:rPr>
              <w:t xml:space="preserve"> профессор,</w:t>
            </w:r>
            <w:r>
              <w:rPr>
                <w:rFonts w:ascii="Times New Roman" w:hAnsi="Times New Roman"/>
              </w:rPr>
              <w:t xml:space="preserve"> </w:t>
            </w:r>
          </w:p>
          <w:p w:rsidR="008E3837" w:rsidRPr="003C7AF4" w:rsidRDefault="008E3837" w:rsidP="007171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академик РАН и РАМН </w:t>
            </w:r>
          </w:p>
        </w:tc>
      </w:tr>
      <w:tr w:rsidR="008E3837" w:rsidRPr="003209F1" w:rsidTr="00F24549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837" w:rsidRPr="003209F1" w:rsidRDefault="008E3837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837" w:rsidRDefault="008E3837" w:rsidP="008E3837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Т.И. Гришина</w:t>
            </w:r>
          </w:p>
          <w:p w:rsidR="008E3837" w:rsidRPr="003C7AF4" w:rsidRDefault="007171BE" w:rsidP="007171BE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Ю.Е. </w:t>
            </w:r>
            <w:r w:rsidR="008E3837">
              <w:rPr>
                <w:rFonts w:ascii="Times New Roman" w:hAnsi="Times New Roman"/>
              </w:rPr>
              <w:t xml:space="preserve">Лутковская 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E3837" w:rsidRDefault="007171BE" w:rsidP="002F21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8E3837">
              <w:rPr>
                <w:rFonts w:ascii="Times New Roman" w:hAnsi="Times New Roman"/>
              </w:rPr>
              <w:t>рофессор, д.м.н.</w:t>
            </w:r>
          </w:p>
          <w:p w:rsidR="008E3837" w:rsidRPr="003F13E5" w:rsidRDefault="007171BE" w:rsidP="002F21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8E3837">
              <w:rPr>
                <w:rFonts w:ascii="Times New Roman" w:hAnsi="Times New Roman"/>
              </w:rPr>
              <w:t>оцент, к.м.н.</w:t>
            </w:r>
          </w:p>
        </w:tc>
      </w:tr>
      <w:tr w:rsidR="00F24549" w:rsidRPr="003209F1" w:rsidTr="00F24549">
        <w:tc>
          <w:tcPr>
            <w:tcW w:w="1101" w:type="dxa"/>
            <w:tcBorders>
              <w:top w:val="single" w:sz="4" w:space="0" w:color="auto"/>
            </w:tcBorders>
          </w:tcPr>
          <w:p w:rsidR="00F24549" w:rsidRPr="00E65648" w:rsidRDefault="00F24549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65648">
              <w:rPr>
                <w:rFonts w:ascii="Times New Roman" w:hAnsi="Times New Roman"/>
                <w:i/>
                <w:sz w:val="16"/>
                <w:szCs w:val="16"/>
              </w:rPr>
              <w:t>Подпись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F24549" w:rsidRPr="00E65648" w:rsidRDefault="00F24549" w:rsidP="00F245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65648">
              <w:rPr>
                <w:rFonts w:ascii="Times New Roman" w:hAnsi="Times New Roman"/>
                <w:i/>
                <w:sz w:val="16"/>
                <w:szCs w:val="16"/>
              </w:rPr>
              <w:t>ФИО</w:t>
            </w:r>
          </w:p>
        </w:tc>
        <w:tc>
          <w:tcPr>
            <w:tcW w:w="5353" w:type="dxa"/>
            <w:tcBorders>
              <w:top w:val="single" w:sz="4" w:space="0" w:color="auto"/>
            </w:tcBorders>
          </w:tcPr>
          <w:p w:rsidR="00F24549" w:rsidRPr="00E65648" w:rsidRDefault="00F24549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65648">
              <w:rPr>
                <w:rFonts w:ascii="Times New Roman" w:hAnsi="Times New Roman"/>
                <w:i/>
                <w:sz w:val="16"/>
                <w:szCs w:val="16"/>
              </w:rPr>
              <w:t>Должность, степень</w:t>
            </w:r>
          </w:p>
        </w:tc>
      </w:tr>
    </w:tbl>
    <w:p w:rsidR="000E292A" w:rsidRPr="003209F1" w:rsidRDefault="000E292A" w:rsidP="000E292A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4A0"/>
      </w:tblPr>
      <w:tblGrid>
        <w:gridCol w:w="1243"/>
        <w:gridCol w:w="850"/>
        <w:gridCol w:w="1418"/>
        <w:gridCol w:w="993"/>
        <w:gridCol w:w="567"/>
        <w:gridCol w:w="1558"/>
        <w:gridCol w:w="993"/>
        <w:gridCol w:w="1417"/>
        <w:gridCol w:w="818"/>
      </w:tblGrid>
      <w:tr w:rsidR="000E292A" w:rsidRPr="003209F1" w:rsidTr="00DD1D6B">
        <w:tc>
          <w:tcPr>
            <w:tcW w:w="450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292A" w:rsidRPr="003209F1" w:rsidRDefault="000E292A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3209F1">
              <w:rPr>
                <w:b/>
                <w:bCs/>
                <w:sz w:val="22"/>
                <w:szCs w:val="22"/>
              </w:rPr>
              <w:t>РАССМОТРЕНА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92A" w:rsidRPr="003209F1" w:rsidRDefault="000E292A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292A" w:rsidRPr="003209F1" w:rsidRDefault="000E292A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3209F1">
              <w:rPr>
                <w:b/>
                <w:bCs/>
                <w:sz w:val="22"/>
                <w:szCs w:val="22"/>
              </w:rPr>
              <w:t>ПРИНЯТА</w:t>
            </w:r>
            <w:proofErr w:type="gramEnd"/>
          </w:p>
        </w:tc>
      </w:tr>
      <w:tr w:rsidR="000E292A" w:rsidRPr="003209F1" w:rsidTr="007202D7">
        <w:tc>
          <w:tcPr>
            <w:tcW w:w="4504" w:type="dxa"/>
            <w:gridSpan w:val="4"/>
            <w:tcBorders>
              <w:right w:val="single" w:sz="4" w:space="0" w:color="auto"/>
            </w:tcBorders>
            <w:vAlign w:val="bottom"/>
          </w:tcPr>
          <w:p w:rsidR="000E292A" w:rsidRPr="003209F1" w:rsidRDefault="000E292A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на заседании кафедры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92A" w:rsidRPr="003209F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vAlign w:val="bottom"/>
          </w:tcPr>
          <w:p w:rsidR="000E292A" w:rsidRPr="003209F1" w:rsidRDefault="007171BE" w:rsidP="00F012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заседании Ученого совета факультета</w:t>
            </w:r>
          </w:p>
        </w:tc>
      </w:tr>
      <w:tr w:rsidR="000E292A" w:rsidRPr="003209F1" w:rsidTr="007202D7">
        <w:trPr>
          <w:trHeight w:val="288"/>
        </w:trPr>
        <w:tc>
          <w:tcPr>
            <w:tcW w:w="450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92A" w:rsidRPr="003209F1" w:rsidRDefault="00E65648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8E3837">
              <w:rPr>
                <w:rFonts w:ascii="Times New Roman" w:hAnsi="Times New Roman"/>
              </w:rPr>
              <w:t>линической аллергологии и иммунологии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92A" w:rsidRPr="003209F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E292A" w:rsidRPr="003209F1" w:rsidRDefault="000E292A" w:rsidP="00F012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1D6B" w:rsidRPr="003209F1" w:rsidTr="007202D7">
        <w:tc>
          <w:tcPr>
            <w:tcW w:w="3511" w:type="dxa"/>
            <w:gridSpan w:val="3"/>
            <w:tcBorders>
              <w:top w:val="single" w:sz="4" w:space="0" w:color="auto"/>
            </w:tcBorders>
          </w:tcPr>
          <w:p w:rsidR="00DD1D6B" w:rsidRPr="003209F1" w:rsidRDefault="00DD1D6B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Наименование кафедры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D1D6B" w:rsidRPr="003209F1" w:rsidRDefault="00DD1D6B" w:rsidP="00DD1D6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D1D6B" w:rsidRPr="003209F1" w:rsidRDefault="00DD1D6B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8" w:type="dxa"/>
            <w:gridSpan w:val="3"/>
            <w:tcBorders>
              <w:left w:val="single" w:sz="4" w:space="0" w:color="auto"/>
            </w:tcBorders>
          </w:tcPr>
          <w:p w:rsidR="00DD1D6B" w:rsidRPr="003209F1" w:rsidRDefault="00DD1D6B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8" w:type="dxa"/>
            <w:tcBorders>
              <w:left w:val="nil"/>
            </w:tcBorders>
          </w:tcPr>
          <w:p w:rsidR="00DD1D6B" w:rsidRPr="003209F1" w:rsidRDefault="00DD1D6B" w:rsidP="00DD1D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D1D6B" w:rsidRPr="003209F1" w:rsidTr="00E14AAC">
        <w:tc>
          <w:tcPr>
            <w:tcW w:w="209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F0123E" w:rsidRDefault="00DD1D6B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 xml:space="preserve">Протокол № 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F012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Протокол №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18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</w:tr>
      <w:tr w:rsidR="000E292A" w:rsidRPr="003209F1" w:rsidTr="00DD1D6B">
        <w:tc>
          <w:tcPr>
            <w:tcW w:w="450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0E292A" w:rsidRPr="003209F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Дата                                          Номер протокола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E292A" w:rsidRPr="003209F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0E292A" w:rsidRPr="003209F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Дата                                          Номер протокола</w:t>
            </w:r>
          </w:p>
        </w:tc>
      </w:tr>
      <w:tr w:rsidR="000E292A" w:rsidRPr="003209F1" w:rsidTr="00DD1D6B">
        <w:tc>
          <w:tcPr>
            <w:tcW w:w="4504" w:type="dxa"/>
            <w:gridSpan w:val="4"/>
            <w:tcBorders>
              <w:right w:val="single" w:sz="4" w:space="0" w:color="auto"/>
            </w:tcBorders>
            <w:vAlign w:val="bottom"/>
          </w:tcPr>
          <w:p w:rsidR="000E292A" w:rsidRPr="00FD27D9" w:rsidRDefault="000E292A" w:rsidP="00F0123E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FD27D9">
              <w:rPr>
                <w:bCs/>
                <w:sz w:val="22"/>
                <w:szCs w:val="22"/>
              </w:rPr>
              <w:t>Заведующий кафедрой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92A" w:rsidRPr="003209F1" w:rsidRDefault="000E292A" w:rsidP="00F0123E">
            <w:pPr>
              <w:pStyle w:val="Normal1"/>
              <w:widowControl w:val="0"/>
              <w:spacing w:before="120" w:after="120"/>
              <w:ind w:firstLine="0"/>
              <w:rPr>
                <w:snapToGrid w:val="0"/>
                <w:sz w:val="24"/>
                <w:szCs w:val="24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vAlign w:val="bottom"/>
          </w:tcPr>
          <w:p w:rsidR="000E292A" w:rsidRPr="00FD27D9" w:rsidRDefault="007171BE" w:rsidP="00F0123E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Председатель Ученого совета факультета</w:t>
            </w:r>
          </w:p>
        </w:tc>
      </w:tr>
      <w:tr w:rsidR="00DD1D6B" w:rsidRPr="003209F1" w:rsidTr="00DD1D6B"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BB1F72" w:rsidRDefault="00DD1D6B" w:rsidP="00DD1D6B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BB1F72" w:rsidRDefault="008E3837" w:rsidP="00E65648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Р.М. Хаитов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C45B30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F0123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22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7202D7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</w:rPr>
            </w:pPr>
          </w:p>
        </w:tc>
      </w:tr>
      <w:tr w:rsidR="000E292A" w:rsidRPr="003209F1" w:rsidTr="00DD1D6B">
        <w:tc>
          <w:tcPr>
            <w:tcW w:w="1243" w:type="dxa"/>
            <w:tcBorders>
              <w:top w:val="single" w:sz="4" w:space="0" w:color="auto"/>
            </w:tcBorders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261" w:type="dxa"/>
            <w:gridSpan w:val="3"/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  <w:tc>
          <w:tcPr>
            <w:tcW w:w="567" w:type="dxa"/>
          </w:tcPr>
          <w:p w:rsidR="000E292A" w:rsidRPr="003209F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228" w:type="dxa"/>
            <w:gridSpan w:val="3"/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</w:tr>
    </w:tbl>
    <w:p w:rsidR="000E292A" w:rsidRPr="003209F1" w:rsidRDefault="000E292A" w:rsidP="000E292A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4A0"/>
      </w:tblPr>
      <w:tblGrid>
        <w:gridCol w:w="4503"/>
        <w:gridCol w:w="2268"/>
        <w:gridCol w:w="3083"/>
      </w:tblGrid>
      <w:tr w:rsidR="000E292A" w:rsidRPr="003209F1" w:rsidTr="00F0123E">
        <w:tc>
          <w:tcPr>
            <w:tcW w:w="9854" w:type="dxa"/>
            <w:gridSpan w:val="3"/>
            <w:shd w:val="clear" w:color="auto" w:fill="auto"/>
            <w:vAlign w:val="center"/>
          </w:tcPr>
          <w:p w:rsidR="000E292A" w:rsidRPr="003209F1" w:rsidRDefault="000E292A" w:rsidP="00F0123E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  <w:b/>
                <w:bCs/>
              </w:rPr>
              <w:t>СОГЛАСОВАНО</w:t>
            </w:r>
          </w:p>
        </w:tc>
      </w:tr>
      <w:tr w:rsidR="000E292A" w:rsidRPr="003209F1" w:rsidTr="000C779F">
        <w:tc>
          <w:tcPr>
            <w:tcW w:w="4503" w:type="dxa"/>
            <w:tcBorders>
              <w:bottom w:val="single" w:sz="4" w:space="0" w:color="auto"/>
            </w:tcBorders>
            <w:vAlign w:val="bottom"/>
          </w:tcPr>
          <w:p w:rsidR="000E292A" w:rsidRPr="00E14AAC" w:rsidRDefault="007202D7" w:rsidP="00E14AAC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 xml:space="preserve">Начальник учебного </w:t>
            </w:r>
            <w:r>
              <w:rPr>
                <w:rFonts w:ascii="Times New Roman" w:hAnsi="Times New Roman"/>
              </w:rPr>
              <w:t>управления профессионального образования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292A" w:rsidRPr="003209F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083" w:type="dxa"/>
            <w:tcBorders>
              <w:bottom w:val="single" w:sz="4" w:space="0" w:color="auto"/>
            </w:tcBorders>
            <w:vAlign w:val="bottom"/>
          </w:tcPr>
          <w:p w:rsidR="000E292A" w:rsidRPr="003209F1" w:rsidRDefault="007202D7" w:rsidP="000C77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Н.В. Ярыгин</w:t>
            </w:r>
          </w:p>
        </w:tc>
      </w:tr>
      <w:tr w:rsidR="000E292A" w:rsidRPr="003209F1" w:rsidTr="000C779F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292A" w:rsidRPr="003209F1" w:rsidRDefault="00C50EE3" w:rsidP="00F012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фундаментальной библиотеки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E292A" w:rsidRPr="003209F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292A" w:rsidRPr="003209F1" w:rsidRDefault="00104984" w:rsidP="000C77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Е.А. Ступакова</w:t>
            </w:r>
          </w:p>
        </w:tc>
      </w:tr>
      <w:tr w:rsidR="000E292A" w:rsidRPr="003209F1" w:rsidTr="000C779F">
        <w:tc>
          <w:tcPr>
            <w:tcW w:w="4503" w:type="dxa"/>
            <w:tcBorders>
              <w:top w:val="single" w:sz="4" w:space="0" w:color="auto"/>
            </w:tcBorders>
          </w:tcPr>
          <w:p w:rsidR="000E292A" w:rsidRPr="003209F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083" w:type="dxa"/>
            <w:tcBorders>
              <w:top w:val="single" w:sz="4" w:space="0" w:color="auto"/>
            </w:tcBorders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</w:tr>
    </w:tbl>
    <w:p w:rsidR="000E292A" w:rsidRPr="003209F1" w:rsidRDefault="000E292A" w:rsidP="000E292A">
      <w:pPr>
        <w:jc w:val="both"/>
        <w:rPr>
          <w:rFonts w:ascii="Times New Roman" w:hAnsi="Times New Roman"/>
        </w:rPr>
      </w:pPr>
    </w:p>
    <w:p w:rsidR="000E292A" w:rsidRPr="003209F1" w:rsidRDefault="000E292A" w:rsidP="006B358C">
      <w:pPr>
        <w:rPr>
          <w:rFonts w:ascii="Times New Roman" w:hAnsi="Times New Roman"/>
        </w:rPr>
      </w:pPr>
      <w:r w:rsidRPr="003209F1">
        <w:rPr>
          <w:rFonts w:ascii="Times New Roman" w:hAnsi="Times New Roman"/>
          <w:b/>
          <w:sz w:val="24"/>
        </w:rPr>
        <w:br w:type="page"/>
      </w:r>
    </w:p>
    <w:p w:rsidR="007202D7" w:rsidRPr="00267F71" w:rsidRDefault="007202D7" w:rsidP="007202D7">
      <w:pPr>
        <w:pStyle w:val="1"/>
        <w:rPr>
          <w:rFonts w:ascii="Times New Roman" w:hAnsi="Times New Roman"/>
          <w:sz w:val="22"/>
          <w:szCs w:val="22"/>
        </w:rPr>
      </w:pPr>
      <w:bookmarkStart w:id="1" w:name="_Toc421786351"/>
      <w:r w:rsidRPr="00267F71">
        <w:rPr>
          <w:rFonts w:ascii="Times New Roman" w:hAnsi="Times New Roman"/>
          <w:sz w:val="22"/>
          <w:szCs w:val="22"/>
        </w:rPr>
        <w:lastRenderedPageBreak/>
        <w:t>Цель и задачи программы практики</w:t>
      </w:r>
    </w:p>
    <w:tbl>
      <w:tblPr>
        <w:tblW w:w="5000" w:type="pct"/>
        <w:tblLook w:val="04A0"/>
      </w:tblPr>
      <w:tblGrid>
        <w:gridCol w:w="1526"/>
        <w:gridCol w:w="709"/>
        <w:gridCol w:w="142"/>
        <w:gridCol w:w="851"/>
        <w:gridCol w:w="6626"/>
      </w:tblGrid>
      <w:tr w:rsidR="007202D7" w:rsidRPr="00267F71" w:rsidTr="002F2126">
        <w:trPr>
          <w:trHeight w:val="340"/>
        </w:trPr>
        <w:tc>
          <w:tcPr>
            <w:tcW w:w="1206" w:type="pct"/>
            <w:gridSpan w:val="3"/>
            <w:vAlign w:val="bottom"/>
          </w:tcPr>
          <w:p w:rsidR="007202D7" w:rsidRPr="00267F71" w:rsidRDefault="007202D7" w:rsidP="002F212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267F71">
              <w:rPr>
                <w:sz w:val="22"/>
                <w:szCs w:val="22"/>
              </w:rPr>
              <w:t>Практика</w:t>
            </w:r>
          </w:p>
        </w:tc>
        <w:tc>
          <w:tcPr>
            <w:tcW w:w="3794" w:type="pct"/>
            <w:gridSpan w:val="2"/>
            <w:shd w:val="clear" w:color="auto" w:fill="auto"/>
            <w:vAlign w:val="bottom"/>
          </w:tcPr>
          <w:p w:rsidR="007202D7" w:rsidRPr="00267F71" w:rsidRDefault="007202D7" w:rsidP="002F212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7202D7" w:rsidRPr="00267F71" w:rsidTr="002F2126">
        <w:trPr>
          <w:trHeight w:val="28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202D7" w:rsidRPr="00267F71" w:rsidRDefault="002F2126" w:rsidP="002F2126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267F71">
              <w:rPr>
                <w:rFonts w:ascii="Times New Roman" w:hAnsi="Times New Roman"/>
              </w:rPr>
              <w:t>Производственная (клиническая)</w:t>
            </w:r>
          </w:p>
        </w:tc>
      </w:tr>
      <w:tr w:rsidR="007202D7" w:rsidRPr="00267F71" w:rsidTr="002F2126">
        <w:trPr>
          <w:trHeight w:val="218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7202D7" w:rsidRPr="00E65648" w:rsidRDefault="007202D7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E65648">
              <w:rPr>
                <w:i/>
                <w:sz w:val="16"/>
                <w:szCs w:val="16"/>
              </w:rPr>
              <w:t>Название практики</w:t>
            </w:r>
          </w:p>
        </w:tc>
      </w:tr>
      <w:tr w:rsidR="007202D7" w:rsidRPr="00267F71" w:rsidTr="002F2126">
        <w:trPr>
          <w:trHeight w:val="283"/>
        </w:trPr>
        <w:tc>
          <w:tcPr>
            <w:tcW w:w="774" w:type="pct"/>
            <w:tcMar>
              <w:left w:w="0" w:type="dxa"/>
              <w:right w:w="0" w:type="dxa"/>
            </w:tcMar>
            <w:vAlign w:val="bottom"/>
          </w:tcPr>
          <w:p w:rsidR="007202D7" w:rsidRPr="00267F71" w:rsidRDefault="007202D7" w:rsidP="002F212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267F71">
              <w:rPr>
                <w:sz w:val="22"/>
                <w:szCs w:val="22"/>
              </w:rPr>
              <w:t>реализуется в</w:t>
            </w:r>
          </w:p>
        </w:tc>
        <w:tc>
          <w:tcPr>
            <w:tcW w:w="864" w:type="pct"/>
            <w:gridSpan w:val="3"/>
            <w:tcBorders>
              <w:bottom w:val="single" w:sz="4" w:space="0" w:color="auto"/>
            </w:tcBorders>
            <w:vAlign w:val="bottom"/>
          </w:tcPr>
          <w:p w:rsidR="007202D7" w:rsidRPr="00E65648" w:rsidRDefault="008E3837" w:rsidP="002F2126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E65648">
              <w:rPr>
                <w:sz w:val="22"/>
                <w:szCs w:val="22"/>
              </w:rPr>
              <w:t>Базовой</w:t>
            </w:r>
          </w:p>
        </w:tc>
        <w:tc>
          <w:tcPr>
            <w:tcW w:w="3362" w:type="pct"/>
            <w:vAlign w:val="bottom"/>
          </w:tcPr>
          <w:p w:rsidR="007202D7" w:rsidRPr="00267F71" w:rsidRDefault="007202D7" w:rsidP="002F212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267F71">
              <w:rPr>
                <w:sz w:val="22"/>
                <w:szCs w:val="22"/>
              </w:rPr>
              <w:t xml:space="preserve">части учебного плана подготовки специалиста для </w:t>
            </w:r>
            <w:proofErr w:type="gramStart"/>
            <w:r w:rsidRPr="00267F71">
              <w:rPr>
                <w:sz w:val="22"/>
                <w:szCs w:val="22"/>
              </w:rPr>
              <w:t>обучающихся</w:t>
            </w:r>
            <w:proofErr w:type="gramEnd"/>
          </w:p>
        </w:tc>
      </w:tr>
      <w:tr w:rsidR="007202D7" w:rsidRPr="00267F71" w:rsidTr="002F2126">
        <w:trPr>
          <w:trHeight w:val="113"/>
        </w:trPr>
        <w:tc>
          <w:tcPr>
            <w:tcW w:w="1638" w:type="pct"/>
            <w:gridSpan w:val="4"/>
          </w:tcPr>
          <w:p w:rsidR="007202D7" w:rsidRPr="00E65648" w:rsidRDefault="007202D7" w:rsidP="002F2126">
            <w:pPr>
              <w:pStyle w:val="a"/>
              <w:numPr>
                <w:ilvl w:val="0"/>
                <w:numId w:val="0"/>
              </w:numPr>
              <w:contextualSpacing w:val="0"/>
              <w:jc w:val="right"/>
              <w:rPr>
                <w:sz w:val="16"/>
                <w:szCs w:val="16"/>
              </w:rPr>
            </w:pPr>
            <w:r w:rsidRPr="00E65648">
              <w:rPr>
                <w:i/>
                <w:sz w:val="16"/>
                <w:szCs w:val="16"/>
              </w:rPr>
              <w:t>Базовой/Вариативной</w:t>
            </w:r>
          </w:p>
        </w:tc>
        <w:tc>
          <w:tcPr>
            <w:tcW w:w="3362" w:type="pct"/>
          </w:tcPr>
          <w:p w:rsidR="007202D7" w:rsidRPr="00E65648" w:rsidRDefault="007202D7" w:rsidP="002F2126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</w:p>
        </w:tc>
      </w:tr>
      <w:tr w:rsidR="007202D7" w:rsidRPr="00267F71" w:rsidTr="002F2126">
        <w:trPr>
          <w:trHeight w:val="283"/>
        </w:trPr>
        <w:tc>
          <w:tcPr>
            <w:tcW w:w="5000" w:type="pct"/>
            <w:gridSpan w:val="5"/>
            <w:vAlign w:val="bottom"/>
          </w:tcPr>
          <w:p w:rsidR="007202D7" w:rsidRPr="00267F71" w:rsidRDefault="007202D7" w:rsidP="002F212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267F71">
              <w:rPr>
                <w:sz w:val="22"/>
                <w:szCs w:val="22"/>
              </w:rPr>
              <w:t>по направлению подготовки (специальности)</w:t>
            </w:r>
          </w:p>
        </w:tc>
      </w:tr>
      <w:tr w:rsidR="007202D7" w:rsidRPr="00267F71" w:rsidTr="002F2126">
        <w:trPr>
          <w:trHeight w:val="28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202D7" w:rsidRPr="00267F71" w:rsidRDefault="008E3837" w:rsidP="002F2126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267F71">
              <w:rPr>
                <w:rFonts w:ascii="Times New Roman" w:hAnsi="Times New Roman"/>
                <w:b/>
              </w:rPr>
              <w:t>31.08.26 Аллергология и иммунология</w:t>
            </w:r>
          </w:p>
        </w:tc>
      </w:tr>
      <w:tr w:rsidR="007202D7" w:rsidRPr="00267F71" w:rsidTr="002F2126">
        <w:trPr>
          <w:trHeight w:val="113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7202D7" w:rsidRPr="00267F71" w:rsidRDefault="007202D7" w:rsidP="002F2126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267F71">
              <w:rPr>
                <w:i/>
                <w:sz w:val="22"/>
                <w:szCs w:val="22"/>
              </w:rPr>
              <w:t>Код и наименование специальности/направления подготовки</w:t>
            </w:r>
          </w:p>
        </w:tc>
      </w:tr>
      <w:tr w:rsidR="007202D7" w:rsidRPr="00267F71" w:rsidTr="002F2126">
        <w:trPr>
          <w:trHeight w:val="283"/>
        </w:trPr>
        <w:tc>
          <w:tcPr>
            <w:tcW w:w="1134" w:type="pct"/>
            <w:gridSpan w:val="2"/>
            <w:tcBorders>
              <w:bottom w:val="single" w:sz="4" w:space="0" w:color="auto"/>
            </w:tcBorders>
            <w:vAlign w:val="bottom"/>
          </w:tcPr>
          <w:p w:rsidR="007202D7" w:rsidRPr="00267F71" w:rsidRDefault="008E3837" w:rsidP="008E383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267F71">
              <w:rPr>
                <w:sz w:val="22"/>
                <w:szCs w:val="22"/>
              </w:rPr>
              <w:t>Очной</w:t>
            </w:r>
          </w:p>
        </w:tc>
        <w:tc>
          <w:tcPr>
            <w:tcW w:w="3866" w:type="pct"/>
            <w:gridSpan w:val="3"/>
            <w:shd w:val="clear" w:color="auto" w:fill="auto"/>
            <w:vAlign w:val="bottom"/>
          </w:tcPr>
          <w:p w:rsidR="007202D7" w:rsidRPr="00267F71" w:rsidRDefault="007202D7" w:rsidP="002F212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267F71">
              <w:rPr>
                <w:sz w:val="22"/>
                <w:szCs w:val="22"/>
              </w:rPr>
              <w:t>формы обучения.</w:t>
            </w:r>
          </w:p>
        </w:tc>
      </w:tr>
      <w:tr w:rsidR="007202D7" w:rsidRPr="00267F71" w:rsidTr="002F2126">
        <w:trPr>
          <w:trHeight w:val="113"/>
        </w:trPr>
        <w:tc>
          <w:tcPr>
            <w:tcW w:w="1134" w:type="pct"/>
            <w:gridSpan w:val="2"/>
            <w:tcBorders>
              <w:top w:val="single" w:sz="4" w:space="0" w:color="auto"/>
            </w:tcBorders>
          </w:tcPr>
          <w:p w:rsidR="007202D7" w:rsidRPr="00E65648" w:rsidRDefault="007202D7" w:rsidP="002F2126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i/>
                <w:sz w:val="16"/>
                <w:szCs w:val="16"/>
              </w:rPr>
            </w:pPr>
            <w:r w:rsidRPr="00E65648">
              <w:rPr>
                <w:i/>
                <w:sz w:val="16"/>
                <w:szCs w:val="16"/>
              </w:rPr>
              <w:t>Очной/</w:t>
            </w:r>
            <w:proofErr w:type="spellStart"/>
            <w:r w:rsidRPr="00E65648">
              <w:rPr>
                <w:i/>
                <w:sz w:val="16"/>
                <w:szCs w:val="16"/>
              </w:rPr>
              <w:t>очно-заочной</w:t>
            </w:r>
            <w:proofErr w:type="spellEnd"/>
          </w:p>
        </w:tc>
        <w:tc>
          <w:tcPr>
            <w:tcW w:w="3866" w:type="pct"/>
            <w:gridSpan w:val="3"/>
            <w:shd w:val="clear" w:color="auto" w:fill="auto"/>
          </w:tcPr>
          <w:p w:rsidR="007202D7" w:rsidRPr="00267F71" w:rsidRDefault="007202D7" w:rsidP="002F2126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</w:tr>
      <w:tr w:rsidR="007202D7" w:rsidRPr="00267F71" w:rsidTr="002F2126">
        <w:trPr>
          <w:trHeight w:val="340"/>
        </w:trPr>
        <w:tc>
          <w:tcPr>
            <w:tcW w:w="5000" w:type="pct"/>
            <w:gridSpan w:val="5"/>
            <w:vAlign w:val="bottom"/>
          </w:tcPr>
          <w:p w:rsidR="007202D7" w:rsidRPr="00267F71" w:rsidRDefault="007202D7" w:rsidP="002F2126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267F71">
              <w:rPr>
                <w:bCs/>
                <w:sz w:val="22"/>
                <w:szCs w:val="22"/>
              </w:rPr>
              <w:t>Цель:</w:t>
            </w:r>
          </w:p>
        </w:tc>
      </w:tr>
      <w:tr w:rsidR="007202D7" w:rsidRPr="00267F71" w:rsidTr="002F2126">
        <w:trPr>
          <w:trHeight w:val="340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2F2126" w:rsidRPr="00267F71" w:rsidRDefault="008E3837" w:rsidP="00385C11">
            <w:pPr>
              <w:jc w:val="both"/>
              <w:rPr>
                <w:rFonts w:ascii="Times New Roman" w:hAnsi="Times New Roman"/>
              </w:rPr>
            </w:pPr>
            <w:r w:rsidRPr="00267F71">
              <w:rPr>
                <w:rFonts w:ascii="Times New Roman" w:hAnsi="Times New Roman"/>
              </w:rPr>
              <w:t xml:space="preserve">закрепление теоретических знаний по иммунологии-аллергологии, </w:t>
            </w:r>
            <w:r w:rsidR="002F2126" w:rsidRPr="00267F71">
              <w:rPr>
                <w:rFonts w:ascii="Times New Roman" w:hAnsi="Times New Roman"/>
              </w:rPr>
              <w:t>развитие практических умений</w:t>
            </w:r>
            <w:r w:rsidRPr="00267F71">
              <w:rPr>
                <w:rFonts w:ascii="Times New Roman" w:hAnsi="Times New Roman"/>
              </w:rPr>
              <w:t xml:space="preserve"> и </w:t>
            </w:r>
            <w:r w:rsidR="002F2126" w:rsidRPr="00267F71">
              <w:rPr>
                <w:rFonts w:ascii="Times New Roman" w:hAnsi="Times New Roman"/>
              </w:rPr>
              <w:t>развитие</w:t>
            </w:r>
            <w:r w:rsidRPr="00267F71">
              <w:rPr>
                <w:rFonts w:ascii="Times New Roman" w:hAnsi="Times New Roman"/>
              </w:rPr>
              <w:t xml:space="preserve"> практических </w:t>
            </w:r>
            <w:proofErr w:type="gramStart"/>
            <w:r w:rsidRPr="00267F71">
              <w:rPr>
                <w:rFonts w:ascii="Times New Roman" w:hAnsi="Times New Roman"/>
              </w:rPr>
              <w:t>навыков</w:t>
            </w:r>
            <w:proofErr w:type="gramEnd"/>
            <w:r w:rsidRPr="00267F71">
              <w:rPr>
                <w:rFonts w:ascii="Times New Roman" w:hAnsi="Times New Roman"/>
              </w:rPr>
              <w:t xml:space="preserve"> </w:t>
            </w:r>
            <w:r w:rsidR="00385C11" w:rsidRPr="00267F71">
              <w:rPr>
                <w:rFonts w:ascii="Times New Roman" w:hAnsi="Times New Roman"/>
              </w:rPr>
              <w:t xml:space="preserve">и формирование профессиональных компетенций </w:t>
            </w:r>
            <w:r w:rsidRPr="00267F71">
              <w:rPr>
                <w:rFonts w:ascii="Times New Roman" w:hAnsi="Times New Roman"/>
              </w:rPr>
              <w:t>в объеме, необходимом для успешного выполнения обязанностей врача – иммунолога-аллерголога для работы в поликлинике или в стационаре.</w:t>
            </w:r>
          </w:p>
        </w:tc>
      </w:tr>
      <w:tr w:rsidR="007202D7" w:rsidRPr="00267F71" w:rsidTr="002F2126">
        <w:trPr>
          <w:trHeight w:val="340"/>
        </w:trPr>
        <w:tc>
          <w:tcPr>
            <w:tcW w:w="1638" w:type="pct"/>
            <w:gridSpan w:val="4"/>
            <w:tcBorders>
              <w:top w:val="single" w:sz="4" w:space="0" w:color="auto"/>
            </w:tcBorders>
            <w:vAlign w:val="bottom"/>
          </w:tcPr>
          <w:p w:rsidR="007202D7" w:rsidRPr="00267F71" w:rsidRDefault="007202D7" w:rsidP="002F2126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267F71">
              <w:rPr>
                <w:sz w:val="22"/>
                <w:szCs w:val="22"/>
              </w:rPr>
              <w:t>Задачи:</w:t>
            </w:r>
          </w:p>
        </w:tc>
        <w:tc>
          <w:tcPr>
            <w:tcW w:w="336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202D7" w:rsidRPr="00267F71" w:rsidRDefault="007202D7" w:rsidP="002F2126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AD6218" w:rsidRPr="00267F71" w:rsidTr="00AD6218">
        <w:trPr>
          <w:trHeight w:val="283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AD6218" w:rsidRPr="00267F71" w:rsidRDefault="00AD6218" w:rsidP="00AD6218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267F71">
              <w:rPr>
                <w:rFonts w:ascii="Times New Roman" w:hAnsi="Times New Roman"/>
              </w:rPr>
              <w:t xml:space="preserve">Сформировать у </w:t>
            </w:r>
            <w:r w:rsidRPr="00267F71">
              <w:rPr>
                <w:rFonts w:ascii="Times New Roman" w:hAnsi="Times New Roman"/>
                <w:spacing w:val="-9"/>
              </w:rPr>
              <w:t>клинических ординаторов по специальности «Аллергология и иммунология» навыки профессиональной деятельности с учетом принятых в обществе моральных и правовых норм, соблюдению правил врачебной этики и деонтологии, правилах сохранения «врачебной тайны»;</w:t>
            </w:r>
          </w:p>
        </w:tc>
      </w:tr>
      <w:tr w:rsidR="00AD6218" w:rsidRPr="00267F71" w:rsidTr="00AD6218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D6218" w:rsidRPr="00267F71" w:rsidRDefault="00AD6218" w:rsidP="00AD6218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267F71">
              <w:rPr>
                <w:rFonts w:ascii="Times New Roman" w:hAnsi="Times New Roman"/>
              </w:rPr>
              <w:t xml:space="preserve">Совершенствовать навыки по  основным направлениям деятельности  врача-иммунолога-аллерголога амбулаторного и стационарного звена; </w:t>
            </w:r>
          </w:p>
        </w:tc>
      </w:tr>
      <w:tr w:rsidR="00AD6218" w:rsidRPr="00267F71" w:rsidTr="00AD6218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D6218" w:rsidRPr="00267F71" w:rsidRDefault="00AD6218" w:rsidP="00AD6218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267F71">
              <w:rPr>
                <w:rFonts w:ascii="Times New Roman" w:hAnsi="Times New Roman"/>
              </w:rPr>
              <w:t>Закрепить использование на практике  методов  доказательной медицины при  оценке состояния здоровья населения и выделения групп риска для проведения скрининга по иммунопатологическим состояниям</w:t>
            </w:r>
            <w:r w:rsidR="00385C11" w:rsidRPr="00267F71">
              <w:rPr>
                <w:rFonts w:ascii="Times New Roman" w:hAnsi="Times New Roman"/>
              </w:rPr>
              <w:t>, проводить дифференциальный диагноз заболеваний</w:t>
            </w:r>
            <w:r w:rsidRPr="00267F71">
              <w:rPr>
                <w:rFonts w:ascii="Times New Roman" w:hAnsi="Times New Roman"/>
              </w:rPr>
              <w:t xml:space="preserve">; </w:t>
            </w:r>
          </w:p>
        </w:tc>
      </w:tr>
      <w:tr w:rsidR="00AD6218" w:rsidRPr="00267F71" w:rsidTr="00AD6218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D6218" w:rsidRPr="00267F71" w:rsidRDefault="00AD6218" w:rsidP="00385C11">
            <w:pPr>
              <w:pStyle w:val="af5"/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267F71">
              <w:rPr>
                <w:rFonts w:ascii="Times New Roman" w:hAnsi="Times New Roman"/>
              </w:rPr>
              <w:t>Получить практические навыки по сбору анамнеза у пациентов с патологией иммунной системы, научиться осуществлять осмотр больного и выявлять объективные признаки болезни; выделять ведущий клинический синдром; составлять план дальнейшего обследования с использованием дополнительных методов обследования</w:t>
            </w:r>
            <w:r w:rsidR="00385C11" w:rsidRPr="00267F71">
              <w:rPr>
                <w:rFonts w:ascii="Times New Roman" w:hAnsi="Times New Roman"/>
              </w:rPr>
              <w:t xml:space="preserve"> и интерпретировать полученные результаты</w:t>
            </w:r>
            <w:r w:rsidRPr="00267F71">
              <w:rPr>
                <w:rFonts w:ascii="Times New Roman" w:hAnsi="Times New Roman"/>
              </w:rPr>
              <w:t xml:space="preserve">; </w:t>
            </w:r>
          </w:p>
        </w:tc>
      </w:tr>
      <w:tr w:rsidR="00AD6218" w:rsidRPr="00267F71" w:rsidTr="00AD6218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D6218" w:rsidRPr="00267F71" w:rsidRDefault="00AD6218" w:rsidP="00AD6218">
            <w:pPr>
              <w:pStyle w:val="af5"/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267F71">
              <w:rPr>
                <w:rFonts w:ascii="Times New Roman" w:hAnsi="Times New Roman"/>
              </w:rPr>
              <w:t>Научиться строить план лечения выявленной патологии с учетом возраста пациента, тяжести основного заболевания, наличия сопутствующей патологии;</w:t>
            </w:r>
          </w:p>
        </w:tc>
      </w:tr>
      <w:tr w:rsidR="00AD6218" w:rsidRPr="00267F71" w:rsidTr="00AD6218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D6218" w:rsidRPr="00267F71" w:rsidRDefault="00AD6218" w:rsidP="00AD6218">
            <w:pPr>
              <w:pStyle w:val="af5"/>
              <w:numPr>
                <w:ilvl w:val="0"/>
                <w:numId w:val="31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267F71">
              <w:rPr>
                <w:rFonts w:ascii="Times New Roman" w:hAnsi="Times New Roman"/>
              </w:rPr>
              <w:t xml:space="preserve">Научиться диагностировать и оказывать экстренную помощь на </w:t>
            </w:r>
            <w:proofErr w:type="spellStart"/>
            <w:r w:rsidRPr="00267F71">
              <w:rPr>
                <w:rFonts w:ascii="Times New Roman" w:hAnsi="Times New Roman"/>
              </w:rPr>
              <w:t>догоспитальном</w:t>
            </w:r>
            <w:proofErr w:type="spellEnd"/>
            <w:r w:rsidRPr="00267F71">
              <w:rPr>
                <w:rFonts w:ascii="Times New Roman" w:hAnsi="Times New Roman"/>
              </w:rPr>
              <w:t xml:space="preserve"> и госпитальном этапах при ангионевротическом отеке, синдроме </w:t>
            </w:r>
            <w:proofErr w:type="spellStart"/>
            <w:r w:rsidRPr="00267F71">
              <w:rPr>
                <w:rFonts w:ascii="Times New Roman" w:hAnsi="Times New Roman"/>
              </w:rPr>
              <w:t>Стивенса-Джонса</w:t>
            </w:r>
            <w:proofErr w:type="spellEnd"/>
            <w:r w:rsidRPr="00267F71">
              <w:rPr>
                <w:rFonts w:ascii="Times New Roman" w:hAnsi="Times New Roman"/>
              </w:rPr>
              <w:t xml:space="preserve">, синдроме </w:t>
            </w:r>
            <w:proofErr w:type="spellStart"/>
            <w:r w:rsidRPr="00267F71">
              <w:rPr>
                <w:rFonts w:ascii="Times New Roman" w:hAnsi="Times New Roman"/>
              </w:rPr>
              <w:t>Лайела</w:t>
            </w:r>
            <w:proofErr w:type="spellEnd"/>
            <w:r w:rsidRPr="00267F71">
              <w:rPr>
                <w:rFonts w:ascii="Times New Roman" w:hAnsi="Times New Roman"/>
              </w:rPr>
              <w:t>;</w:t>
            </w:r>
          </w:p>
        </w:tc>
      </w:tr>
      <w:tr w:rsidR="00AD6218" w:rsidRPr="00267F71" w:rsidTr="00AD6218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D6218" w:rsidRPr="00267F71" w:rsidRDefault="00AD6218" w:rsidP="00AD6218">
            <w:pPr>
              <w:pStyle w:val="af5"/>
              <w:numPr>
                <w:ilvl w:val="0"/>
                <w:numId w:val="31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267F71">
              <w:rPr>
                <w:rFonts w:ascii="Times New Roman" w:hAnsi="Times New Roman"/>
              </w:rPr>
              <w:t>Научиться оценивать состояние больного, определять необходимость госпитализации или возможность продолжения амбулаторного наблюдения, строить план лечения пациентов, проводить корректировку терапии с последующим  амбулаторным наблюдением.</w:t>
            </w:r>
          </w:p>
        </w:tc>
      </w:tr>
    </w:tbl>
    <w:p w:rsidR="000E292A" w:rsidRPr="00267F71" w:rsidRDefault="000E292A" w:rsidP="000E292A">
      <w:pPr>
        <w:pStyle w:val="1"/>
        <w:rPr>
          <w:rFonts w:ascii="Times New Roman" w:hAnsi="Times New Roman"/>
          <w:sz w:val="22"/>
          <w:szCs w:val="22"/>
        </w:rPr>
      </w:pPr>
      <w:r w:rsidRPr="00267F71">
        <w:rPr>
          <w:rFonts w:ascii="Times New Roman" w:hAnsi="Times New Roman"/>
          <w:sz w:val="22"/>
          <w:szCs w:val="22"/>
        </w:rPr>
        <w:t>П</w:t>
      </w:r>
      <w:r w:rsidR="00E14AAC" w:rsidRPr="00267F71">
        <w:rPr>
          <w:rFonts w:ascii="Times New Roman" w:hAnsi="Times New Roman"/>
          <w:sz w:val="22"/>
          <w:szCs w:val="22"/>
        </w:rPr>
        <w:t>еречень п</w:t>
      </w:r>
      <w:r w:rsidRPr="00267F71">
        <w:rPr>
          <w:rFonts w:ascii="Times New Roman" w:hAnsi="Times New Roman"/>
          <w:sz w:val="22"/>
          <w:szCs w:val="22"/>
        </w:rPr>
        <w:t>ланируемы</w:t>
      </w:r>
      <w:r w:rsidR="00E14AAC" w:rsidRPr="00267F71">
        <w:rPr>
          <w:rFonts w:ascii="Times New Roman" w:hAnsi="Times New Roman"/>
          <w:sz w:val="22"/>
          <w:szCs w:val="22"/>
        </w:rPr>
        <w:t>х</w:t>
      </w:r>
      <w:r w:rsidRPr="00267F71">
        <w:rPr>
          <w:rFonts w:ascii="Times New Roman" w:hAnsi="Times New Roman"/>
          <w:sz w:val="22"/>
          <w:szCs w:val="22"/>
        </w:rPr>
        <w:t xml:space="preserve"> результат</w:t>
      </w:r>
      <w:r w:rsidR="00E14AAC" w:rsidRPr="00267F71">
        <w:rPr>
          <w:rFonts w:ascii="Times New Roman" w:hAnsi="Times New Roman"/>
          <w:sz w:val="22"/>
          <w:szCs w:val="22"/>
        </w:rPr>
        <w:t>ов</w:t>
      </w:r>
      <w:r w:rsidRPr="00267F71">
        <w:rPr>
          <w:rFonts w:ascii="Times New Roman" w:hAnsi="Times New Roman"/>
          <w:sz w:val="22"/>
          <w:szCs w:val="22"/>
        </w:rPr>
        <w:t xml:space="preserve"> обучения </w:t>
      </w:r>
      <w:bookmarkEnd w:id="1"/>
      <w:r w:rsidR="007202D7" w:rsidRPr="00267F71">
        <w:rPr>
          <w:rFonts w:ascii="Times New Roman" w:hAnsi="Times New Roman"/>
          <w:sz w:val="22"/>
          <w:szCs w:val="22"/>
        </w:rPr>
        <w:t>при прохождении практики</w:t>
      </w:r>
    </w:p>
    <w:p w:rsidR="00E14AAC" w:rsidRPr="00267F71" w:rsidRDefault="00E14AAC" w:rsidP="00E14AA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267F71">
        <w:rPr>
          <w:sz w:val="22"/>
          <w:szCs w:val="22"/>
        </w:rPr>
        <w:t xml:space="preserve">Компетенции, закрепленные за </w:t>
      </w:r>
      <w:r w:rsidR="00104984" w:rsidRPr="00267F71">
        <w:rPr>
          <w:sz w:val="22"/>
          <w:szCs w:val="22"/>
        </w:rPr>
        <w:t>практикой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5"/>
        <w:gridCol w:w="1222"/>
        <w:gridCol w:w="8187"/>
      </w:tblGrid>
      <w:tr w:rsidR="00E14AAC" w:rsidRPr="00267F71" w:rsidTr="00267F71">
        <w:trPr>
          <w:tblHeader/>
        </w:trPr>
        <w:tc>
          <w:tcPr>
            <w:tcW w:w="226" w:type="pct"/>
            <w:shd w:val="clear" w:color="auto" w:fill="auto"/>
            <w:vAlign w:val="center"/>
          </w:tcPr>
          <w:p w:rsidR="00E14AAC" w:rsidRPr="00267F71" w:rsidRDefault="00E14AAC" w:rsidP="00C45B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67F71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E14AAC" w:rsidRPr="00267F71" w:rsidRDefault="00E14AAC" w:rsidP="00C45B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67F71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="00E14AAC" w:rsidRPr="00267F71" w:rsidRDefault="00E14AAC" w:rsidP="00C45B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67F71">
              <w:rPr>
                <w:rFonts w:ascii="Times New Roman" w:hAnsi="Times New Roman"/>
                <w:b/>
              </w:rPr>
              <w:t>Содержание компетенции</w:t>
            </w:r>
          </w:p>
        </w:tc>
      </w:tr>
      <w:tr w:rsidR="00933D28" w:rsidRPr="00267F71" w:rsidTr="00267F71">
        <w:trPr>
          <w:trHeight w:val="340"/>
        </w:trPr>
        <w:tc>
          <w:tcPr>
            <w:tcW w:w="226" w:type="pct"/>
            <w:shd w:val="clear" w:color="auto" w:fill="auto"/>
          </w:tcPr>
          <w:p w:rsidR="00933D28" w:rsidRPr="00267F71" w:rsidRDefault="00933D28" w:rsidP="00267F71">
            <w:pPr>
              <w:pStyle w:val="aff4"/>
              <w:numPr>
                <w:ilvl w:val="0"/>
                <w:numId w:val="10"/>
              </w:numPr>
              <w:ind w:left="0" w:firstLine="0"/>
              <w:jc w:val="center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</w:tcPr>
          <w:p w:rsidR="00933D28" w:rsidRPr="00267F71" w:rsidRDefault="00933D28" w:rsidP="00267F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F71">
              <w:rPr>
                <w:rFonts w:ascii="Times New Roman" w:hAnsi="Times New Roman"/>
              </w:rPr>
              <w:t>ПК-1</w:t>
            </w:r>
          </w:p>
          <w:p w:rsidR="00F04519" w:rsidRPr="00267F71" w:rsidRDefault="00F04519" w:rsidP="00267F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54" w:type="pct"/>
            <w:shd w:val="clear" w:color="auto" w:fill="auto"/>
          </w:tcPr>
          <w:p w:rsidR="00933D28" w:rsidRPr="00267F71" w:rsidRDefault="00933D28" w:rsidP="00267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67F71">
              <w:rPr>
                <w:rFonts w:ascii="Times New Roman" w:eastAsiaTheme="minorHAnsi" w:hAnsi="Times New Roman"/>
              </w:rPr>
              <w:t xml:space="preserve"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      </w:r>
            <w:proofErr w:type="gramStart"/>
            <w:r w:rsidRPr="00267F71">
              <w:rPr>
                <w:rFonts w:ascii="Times New Roman" w:eastAsiaTheme="minorHAnsi" w:hAnsi="Times New Roman"/>
              </w:rPr>
              <w:t>влияния</w:t>
            </w:r>
            <w:proofErr w:type="gramEnd"/>
            <w:r w:rsidRPr="00267F71">
              <w:rPr>
                <w:rFonts w:ascii="Times New Roman" w:eastAsiaTheme="minorHAnsi" w:hAnsi="Times New Roman"/>
              </w:rPr>
              <w:t xml:space="preserve"> на здоровье человека факторов среды его обитания</w:t>
            </w:r>
          </w:p>
        </w:tc>
      </w:tr>
      <w:tr w:rsidR="00933D28" w:rsidRPr="00267F71" w:rsidTr="00267F71">
        <w:trPr>
          <w:trHeight w:val="340"/>
        </w:trPr>
        <w:tc>
          <w:tcPr>
            <w:tcW w:w="226" w:type="pct"/>
            <w:shd w:val="clear" w:color="auto" w:fill="auto"/>
          </w:tcPr>
          <w:p w:rsidR="00933D28" w:rsidRPr="00267F71" w:rsidRDefault="00933D28" w:rsidP="00267F71">
            <w:pPr>
              <w:pStyle w:val="aff4"/>
              <w:numPr>
                <w:ilvl w:val="0"/>
                <w:numId w:val="10"/>
              </w:numPr>
              <w:ind w:left="0" w:firstLine="0"/>
              <w:jc w:val="center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</w:tcPr>
          <w:p w:rsidR="00933D28" w:rsidRPr="00267F71" w:rsidRDefault="00933D28" w:rsidP="00267F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F71">
              <w:rPr>
                <w:rFonts w:ascii="Times New Roman" w:hAnsi="Times New Roman"/>
              </w:rPr>
              <w:t>ПК-5</w:t>
            </w:r>
          </w:p>
          <w:p w:rsidR="00F04519" w:rsidRPr="00267F71" w:rsidRDefault="00F04519" w:rsidP="00267F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54" w:type="pct"/>
            <w:shd w:val="clear" w:color="auto" w:fill="auto"/>
            <w:vAlign w:val="bottom"/>
          </w:tcPr>
          <w:p w:rsidR="00933D28" w:rsidRPr="00267F71" w:rsidRDefault="00933D28" w:rsidP="00267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7F71">
              <w:rPr>
                <w:rFonts w:ascii="Times New Roman" w:eastAsiaTheme="minorHAnsi" w:hAnsi="Times New Roman"/>
              </w:rPr>
              <w:t xml:space="preserve"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</w:t>
            </w:r>
          </w:p>
        </w:tc>
      </w:tr>
      <w:tr w:rsidR="00933D28" w:rsidRPr="00267F71" w:rsidTr="00267F71">
        <w:trPr>
          <w:trHeight w:val="340"/>
        </w:trPr>
        <w:tc>
          <w:tcPr>
            <w:tcW w:w="226" w:type="pct"/>
            <w:shd w:val="clear" w:color="auto" w:fill="auto"/>
          </w:tcPr>
          <w:p w:rsidR="00933D28" w:rsidRPr="00267F71" w:rsidRDefault="00933D28" w:rsidP="00267F71">
            <w:pPr>
              <w:pStyle w:val="aff4"/>
              <w:numPr>
                <w:ilvl w:val="0"/>
                <w:numId w:val="10"/>
              </w:numPr>
              <w:ind w:left="0" w:firstLine="0"/>
              <w:jc w:val="center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</w:tcPr>
          <w:p w:rsidR="00933D28" w:rsidRPr="00267F71" w:rsidRDefault="00933D28" w:rsidP="00267F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F71">
              <w:rPr>
                <w:rFonts w:ascii="Times New Roman" w:hAnsi="Times New Roman"/>
              </w:rPr>
              <w:t>ПК-6</w:t>
            </w:r>
          </w:p>
          <w:p w:rsidR="00F04519" w:rsidRPr="00267F71" w:rsidRDefault="00F04519" w:rsidP="00267F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54" w:type="pct"/>
            <w:shd w:val="clear" w:color="auto" w:fill="auto"/>
            <w:vAlign w:val="bottom"/>
          </w:tcPr>
          <w:p w:rsidR="00933D28" w:rsidRPr="00267F71" w:rsidRDefault="00933D28" w:rsidP="00267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7F71">
              <w:rPr>
                <w:rFonts w:ascii="Times New Roman" w:eastAsiaTheme="minorHAnsi" w:hAnsi="Times New Roman"/>
              </w:rPr>
              <w:t xml:space="preserve">готовность к ведению и лечению пациентов с </w:t>
            </w:r>
            <w:proofErr w:type="spellStart"/>
            <w:r w:rsidRPr="00267F71">
              <w:rPr>
                <w:rFonts w:ascii="Times New Roman" w:eastAsiaTheme="minorHAnsi" w:hAnsi="Times New Roman"/>
              </w:rPr>
              <w:t>аллергологическими</w:t>
            </w:r>
            <w:proofErr w:type="spellEnd"/>
            <w:r w:rsidRPr="00267F71">
              <w:rPr>
                <w:rFonts w:ascii="Times New Roman" w:eastAsiaTheme="minorHAnsi" w:hAnsi="Times New Roman"/>
              </w:rPr>
              <w:t xml:space="preserve"> и (или) иммунологическими заболеваниями</w:t>
            </w:r>
          </w:p>
        </w:tc>
      </w:tr>
    </w:tbl>
    <w:p w:rsidR="000E292A" w:rsidRPr="00267F71" w:rsidRDefault="000E292A" w:rsidP="000E292A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b/>
          <w:sz w:val="22"/>
          <w:szCs w:val="22"/>
        </w:rPr>
      </w:pPr>
      <w:r w:rsidRPr="00267F71">
        <w:rPr>
          <w:b/>
          <w:sz w:val="22"/>
          <w:szCs w:val="22"/>
        </w:rPr>
        <w:t xml:space="preserve">Результаты </w:t>
      </w:r>
      <w:r w:rsidR="00A1541A" w:rsidRPr="00267F71">
        <w:rPr>
          <w:b/>
          <w:sz w:val="22"/>
          <w:szCs w:val="22"/>
        </w:rPr>
        <w:t>обучения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6"/>
        <w:gridCol w:w="1121"/>
        <w:gridCol w:w="8187"/>
      </w:tblGrid>
      <w:tr w:rsidR="0008581F" w:rsidRPr="00267F71" w:rsidTr="001B0191">
        <w:trPr>
          <w:tblHeader/>
        </w:trPr>
        <w:tc>
          <w:tcPr>
            <w:tcW w:w="277" w:type="pct"/>
            <w:shd w:val="clear" w:color="auto" w:fill="auto"/>
            <w:vAlign w:val="center"/>
          </w:tcPr>
          <w:p w:rsidR="0008581F" w:rsidRPr="00267F71" w:rsidRDefault="0008581F" w:rsidP="00933D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67F71">
              <w:rPr>
                <w:rFonts w:ascii="Times New Roman" w:hAnsi="Times New Roman"/>
                <w:b/>
              </w:rPr>
              <w:lastRenderedPageBreak/>
              <w:t>№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08581F" w:rsidRPr="00267F71" w:rsidRDefault="0008581F" w:rsidP="00933D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67F71">
              <w:rPr>
                <w:rFonts w:ascii="Times New Roman" w:hAnsi="Times New Roman"/>
                <w:b/>
              </w:rPr>
              <w:t>Код компетенции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="0008581F" w:rsidRPr="00267F71" w:rsidRDefault="0008581F" w:rsidP="00D966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67F71">
              <w:rPr>
                <w:rFonts w:ascii="Times New Roman" w:hAnsi="Times New Roman"/>
                <w:b/>
              </w:rPr>
              <w:t>Результаты обучения</w:t>
            </w:r>
          </w:p>
        </w:tc>
      </w:tr>
      <w:tr w:rsidR="00BB112F" w:rsidRPr="00267F71" w:rsidTr="00267F71">
        <w:tc>
          <w:tcPr>
            <w:tcW w:w="277" w:type="pct"/>
            <w:shd w:val="clear" w:color="auto" w:fill="auto"/>
            <w:vAlign w:val="center"/>
          </w:tcPr>
          <w:p w:rsidR="00BB112F" w:rsidRPr="00267F71" w:rsidRDefault="00BB112F" w:rsidP="00267F71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9" w:type="pct"/>
            <w:shd w:val="clear" w:color="auto" w:fill="auto"/>
            <w:vAlign w:val="center"/>
          </w:tcPr>
          <w:p w:rsidR="00BB112F" w:rsidRPr="00267F71" w:rsidRDefault="00BB112F" w:rsidP="00267F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F71">
              <w:rPr>
                <w:rFonts w:ascii="Times New Roman" w:hAnsi="Times New Roman"/>
              </w:rPr>
              <w:t>ПК-1</w:t>
            </w:r>
          </w:p>
          <w:p w:rsidR="00BB112F" w:rsidRPr="00267F71" w:rsidRDefault="00BB112F" w:rsidP="00267F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54" w:type="pct"/>
            <w:shd w:val="clear" w:color="auto" w:fill="auto"/>
          </w:tcPr>
          <w:p w:rsidR="00933D28" w:rsidRPr="00267F71" w:rsidRDefault="00933D28" w:rsidP="00267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7F71">
              <w:rPr>
                <w:rFonts w:ascii="Times New Roman" w:hAnsi="Times New Roman"/>
                <w:b/>
                <w:bCs/>
              </w:rPr>
              <w:t xml:space="preserve">Знать: </w:t>
            </w:r>
            <w:r w:rsidRPr="00267F71">
              <w:rPr>
                <w:rFonts w:ascii="Times New Roman" w:hAnsi="Times New Roman"/>
              </w:rPr>
              <w:t>- современные методы ранней диагностики иммунологических и аллергических заболеваний, основные и дополнительные методы обследования (лабораторную, микробиологическую, иммунологическую диагностику)</w:t>
            </w:r>
            <w:r w:rsidRPr="00267F71">
              <w:rPr>
                <w:rFonts w:ascii="Times New Roman" w:hAnsi="Times New Roman"/>
                <w:b/>
                <w:bCs/>
              </w:rPr>
              <w:t xml:space="preserve">, </w:t>
            </w:r>
            <w:r w:rsidRPr="00267F71">
              <w:rPr>
                <w:rFonts w:ascii="Times New Roman" w:hAnsi="Times New Roman"/>
              </w:rPr>
              <w:t>необходимые для постановки диагноза</w:t>
            </w:r>
          </w:p>
          <w:p w:rsidR="00933D28" w:rsidRPr="00267F71" w:rsidRDefault="00933D28" w:rsidP="00267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7F71">
              <w:rPr>
                <w:rFonts w:ascii="Times New Roman" w:hAnsi="Times New Roman"/>
              </w:rPr>
              <w:t xml:space="preserve">-основные синдромы и симптомы, </w:t>
            </w:r>
            <w:proofErr w:type="spellStart"/>
            <w:r w:rsidRPr="00267F71">
              <w:rPr>
                <w:rFonts w:ascii="Times New Roman" w:hAnsi="Times New Roman"/>
              </w:rPr>
              <w:t>патогномоничные</w:t>
            </w:r>
            <w:proofErr w:type="spellEnd"/>
            <w:r w:rsidRPr="00267F71">
              <w:rPr>
                <w:rFonts w:ascii="Times New Roman" w:hAnsi="Times New Roman"/>
              </w:rPr>
              <w:t xml:space="preserve"> для </w:t>
            </w:r>
            <w:proofErr w:type="gramStart"/>
            <w:r w:rsidRPr="00267F71">
              <w:rPr>
                <w:rFonts w:ascii="Times New Roman" w:hAnsi="Times New Roman"/>
              </w:rPr>
              <w:t>иммунологических</w:t>
            </w:r>
            <w:proofErr w:type="gramEnd"/>
            <w:r w:rsidRPr="00267F71">
              <w:rPr>
                <w:rFonts w:ascii="Times New Roman" w:hAnsi="Times New Roman"/>
              </w:rPr>
              <w:t xml:space="preserve"> и</w:t>
            </w:r>
          </w:p>
          <w:p w:rsidR="00933D28" w:rsidRPr="00267F71" w:rsidRDefault="00933D28" w:rsidP="00267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7F71">
              <w:rPr>
                <w:rFonts w:ascii="Times New Roman" w:hAnsi="Times New Roman"/>
              </w:rPr>
              <w:t>аллергических заболеваний</w:t>
            </w:r>
          </w:p>
          <w:p w:rsidR="00933D28" w:rsidRPr="00267F71" w:rsidRDefault="00933D28" w:rsidP="00267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7F71">
              <w:rPr>
                <w:rFonts w:ascii="Times New Roman" w:hAnsi="Times New Roman"/>
              </w:rPr>
              <w:t>- методы специфической и неспецифической профилактики иммунологических и аллергических заболеваний</w:t>
            </w:r>
          </w:p>
          <w:p w:rsidR="00933D28" w:rsidRPr="00267F71" w:rsidRDefault="00933D28" w:rsidP="00267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7F71">
              <w:rPr>
                <w:rFonts w:ascii="Times New Roman" w:hAnsi="Times New Roman"/>
                <w:b/>
                <w:bCs/>
              </w:rPr>
              <w:t>Уметь:</w:t>
            </w:r>
            <w:r w:rsidRPr="00267F71">
              <w:rPr>
                <w:rFonts w:ascii="Times New Roman" w:hAnsi="Times New Roman"/>
              </w:rPr>
              <w:t>- предпринимать меры профилактики, направленные на предупреждение возникновения распространения иммунологических  и аллергических заболеваний</w:t>
            </w:r>
          </w:p>
          <w:p w:rsidR="00933D28" w:rsidRPr="00267F71" w:rsidRDefault="00933D28" w:rsidP="00267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7F71">
              <w:rPr>
                <w:rFonts w:ascii="Times New Roman" w:hAnsi="Times New Roman"/>
              </w:rPr>
              <w:t xml:space="preserve">- устанавливать </w:t>
            </w:r>
            <w:proofErr w:type="spellStart"/>
            <w:r w:rsidRPr="00267F71">
              <w:rPr>
                <w:rFonts w:ascii="Times New Roman" w:hAnsi="Times New Roman"/>
              </w:rPr>
              <w:t>причинноследственные</w:t>
            </w:r>
            <w:proofErr w:type="spellEnd"/>
            <w:r w:rsidRPr="00267F71">
              <w:rPr>
                <w:rFonts w:ascii="Times New Roman" w:hAnsi="Times New Roman"/>
              </w:rPr>
              <w:t xml:space="preserve"> связи изменений состояния</w:t>
            </w:r>
          </w:p>
          <w:p w:rsidR="00933D28" w:rsidRPr="00267F71" w:rsidRDefault="00933D28" w:rsidP="00267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7F71">
              <w:rPr>
                <w:rFonts w:ascii="Times New Roman" w:hAnsi="Times New Roman"/>
              </w:rPr>
              <w:t xml:space="preserve">здоровья от воздействия факторов среды обитания у пациентов с </w:t>
            </w:r>
            <w:proofErr w:type="gramStart"/>
            <w:r w:rsidRPr="00267F71">
              <w:rPr>
                <w:rFonts w:ascii="Times New Roman" w:hAnsi="Times New Roman"/>
              </w:rPr>
              <w:t>иммунологическими</w:t>
            </w:r>
            <w:proofErr w:type="gramEnd"/>
            <w:r w:rsidRPr="00267F71">
              <w:rPr>
                <w:rFonts w:ascii="Times New Roman" w:hAnsi="Times New Roman"/>
              </w:rPr>
              <w:t xml:space="preserve"> и </w:t>
            </w:r>
            <w:proofErr w:type="spellStart"/>
            <w:r w:rsidRPr="00267F71">
              <w:rPr>
                <w:rFonts w:ascii="Times New Roman" w:hAnsi="Times New Roman"/>
              </w:rPr>
              <w:t>аллергическимизаболеваниями</w:t>
            </w:r>
            <w:proofErr w:type="spellEnd"/>
          </w:p>
          <w:p w:rsidR="00933D28" w:rsidRPr="00267F71" w:rsidRDefault="00933D28" w:rsidP="00267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7F71">
              <w:rPr>
                <w:rFonts w:ascii="Times New Roman" w:hAnsi="Times New Roman"/>
              </w:rPr>
              <w:t>- интерпретировать результаты лабораторных и инструментальных методов</w:t>
            </w:r>
          </w:p>
          <w:p w:rsidR="00933D28" w:rsidRPr="00267F71" w:rsidRDefault="00933D28" w:rsidP="00267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7F71">
              <w:rPr>
                <w:rFonts w:ascii="Times New Roman" w:hAnsi="Times New Roman"/>
              </w:rPr>
              <w:t>исследования</w:t>
            </w:r>
          </w:p>
          <w:p w:rsidR="00933D28" w:rsidRPr="00267F71" w:rsidRDefault="00933D28" w:rsidP="00267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7F71">
              <w:rPr>
                <w:rFonts w:ascii="Times New Roman" w:hAnsi="Times New Roman"/>
              </w:rPr>
              <w:t>- использовать медицинскую аппаратуру, компьютерную технику в своей профессиональной деятельности</w:t>
            </w:r>
          </w:p>
          <w:p w:rsidR="00933D28" w:rsidRPr="00267F71" w:rsidRDefault="00933D28" w:rsidP="00267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267F71">
              <w:rPr>
                <w:rFonts w:ascii="Times New Roman" w:hAnsi="Times New Roman"/>
              </w:rPr>
              <w:t>- использовать методы первичной и вторичной профилактики (на основе</w:t>
            </w:r>
            <w:proofErr w:type="gramEnd"/>
          </w:p>
          <w:p w:rsidR="00933D28" w:rsidRPr="00267F71" w:rsidRDefault="00933D28" w:rsidP="00267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7F71">
              <w:rPr>
                <w:rFonts w:ascii="Times New Roman" w:hAnsi="Times New Roman"/>
              </w:rPr>
              <w:t xml:space="preserve">доказательной медицины), предотвращающие развитие </w:t>
            </w:r>
            <w:proofErr w:type="gramStart"/>
            <w:r w:rsidRPr="00267F71">
              <w:rPr>
                <w:rFonts w:ascii="Times New Roman" w:hAnsi="Times New Roman"/>
              </w:rPr>
              <w:t>иммунологических</w:t>
            </w:r>
            <w:proofErr w:type="gramEnd"/>
            <w:r w:rsidRPr="00267F71">
              <w:rPr>
                <w:rFonts w:ascii="Times New Roman" w:hAnsi="Times New Roman"/>
              </w:rPr>
              <w:t xml:space="preserve"> и</w:t>
            </w:r>
          </w:p>
          <w:p w:rsidR="00933D28" w:rsidRPr="00267F71" w:rsidRDefault="00933D28" w:rsidP="00267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7F71">
              <w:rPr>
                <w:rFonts w:ascii="Times New Roman" w:hAnsi="Times New Roman"/>
              </w:rPr>
              <w:t>аллергических заболеваний</w:t>
            </w:r>
          </w:p>
          <w:p w:rsidR="00933D28" w:rsidRPr="00267F71" w:rsidRDefault="00933D28" w:rsidP="00267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7F71">
              <w:rPr>
                <w:rFonts w:ascii="Times New Roman" w:hAnsi="Times New Roman"/>
                <w:b/>
                <w:bCs/>
              </w:rPr>
              <w:t>Владеть:</w:t>
            </w:r>
            <w:r w:rsidRPr="00267F71">
              <w:rPr>
                <w:rFonts w:ascii="Times New Roman" w:hAnsi="Times New Roman"/>
              </w:rPr>
              <w:t xml:space="preserve">- навыками осуществления санитарно-просветительской работы </w:t>
            </w:r>
            <w:proofErr w:type="gramStart"/>
            <w:r w:rsidRPr="00267F71">
              <w:rPr>
                <w:rFonts w:ascii="Times New Roman" w:hAnsi="Times New Roman"/>
              </w:rPr>
              <w:t>с</w:t>
            </w:r>
            <w:proofErr w:type="gramEnd"/>
          </w:p>
          <w:p w:rsidR="00933D28" w:rsidRPr="00267F71" w:rsidRDefault="00933D28" w:rsidP="00267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7F71">
              <w:rPr>
                <w:rFonts w:ascii="Times New Roman" w:hAnsi="Times New Roman"/>
              </w:rPr>
              <w:t>взрослым населением, направленной на пропаганду здорового образа жизни,</w:t>
            </w:r>
          </w:p>
          <w:p w:rsidR="00933D28" w:rsidRPr="00267F71" w:rsidRDefault="00933D28" w:rsidP="00267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7F71">
              <w:rPr>
                <w:rFonts w:ascii="Times New Roman" w:hAnsi="Times New Roman"/>
              </w:rPr>
              <w:t>предупреждение возникновения иммунологических и аллергических заболеваний</w:t>
            </w:r>
          </w:p>
          <w:p w:rsidR="00BB112F" w:rsidRPr="00267F71" w:rsidRDefault="00933D28" w:rsidP="00267F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7F71">
              <w:rPr>
                <w:rFonts w:ascii="Times New Roman" w:hAnsi="Times New Roman"/>
              </w:rPr>
              <w:t>- методами специфической и неспецифической профилактики иммунологических заболеваний</w:t>
            </w:r>
          </w:p>
        </w:tc>
      </w:tr>
      <w:tr w:rsidR="00BB112F" w:rsidRPr="00267F71" w:rsidTr="00267F71">
        <w:tc>
          <w:tcPr>
            <w:tcW w:w="277" w:type="pct"/>
            <w:shd w:val="clear" w:color="auto" w:fill="auto"/>
            <w:vAlign w:val="center"/>
          </w:tcPr>
          <w:p w:rsidR="00BB112F" w:rsidRPr="00267F71" w:rsidRDefault="00BB112F" w:rsidP="00267F71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9" w:type="pct"/>
            <w:shd w:val="clear" w:color="auto" w:fill="auto"/>
            <w:vAlign w:val="center"/>
          </w:tcPr>
          <w:p w:rsidR="00BB112F" w:rsidRPr="00267F71" w:rsidRDefault="00BB112F" w:rsidP="00267F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F71">
              <w:rPr>
                <w:rFonts w:ascii="Times New Roman" w:hAnsi="Times New Roman"/>
              </w:rPr>
              <w:t>ПК-5</w:t>
            </w:r>
          </w:p>
          <w:p w:rsidR="00BB112F" w:rsidRPr="00267F71" w:rsidRDefault="00BB112F" w:rsidP="00267F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54" w:type="pct"/>
            <w:shd w:val="clear" w:color="auto" w:fill="auto"/>
          </w:tcPr>
          <w:p w:rsidR="00933D28" w:rsidRPr="00267F71" w:rsidRDefault="00933D28" w:rsidP="00267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7F71">
              <w:rPr>
                <w:rFonts w:ascii="Times New Roman" w:hAnsi="Times New Roman"/>
                <w:b/>
                <w:bCs/>
              </w:rPr>
              <w:t xml:space="preserve">Знать: </w:t>
            </w:r>
            <w:r w:rsidRPr="00267F71">
              <w:rPr>
                <w:rFonts w:ascii="Times New Roman" w:hAnsi="Times New Roman"/>
              </w:rPr>
              <w:t>- алгоритм обследования пациента на амбулаторном приеме, основные и дополнительные методы обследования,</w:t>
            </w:r>
          </w:p>
          <w:p w:rsidR="00933D28" w:rsidRPr="00267F71" w:rsidRDefault="00933D28" w:rsidP="00267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7F71">
              <w:rPr>
                <w:rFonts w:ascii="Times New Roman" w:hAnsi="Times New Roman"/>
              </w:rPr>
              <w:t>-классификацию, этиологию, патогенез, клиническую картину, методы диагностики, профилактики и комплексного лечения неотложных состояний,</w:t>
            </w:r>
          </w:p>
          <w:p w:rsidR="00933D28" w:rsidRPr="00267F71" w:rsidRDefault="00933D28" w:rsidP="00267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7F71">
              <w:rPr>
                <w:rFonts w:ascii="Times New Roman" w:hAnsi="Times New Roman"/>
              </w:rPr>
              <w:t xml:space="preserve">методы реабилитации пациентов с </w:t>
            </w:r>
            <w:proofErr w:type="spellStart"/>
            <w:r w:rsidRPr="00267F71">
              <w:rPr>
                <w:rFonts w:ascii="Times New Roman" w:hAnsi="Times New Roman"/>
              </w:rPr>
              <w:t>аллергологическими</w:t>
            </w:r>
            <w:proofErr w:type="spellEnd"/>
            <w:r w:rsidRPr="00267F71">
              <w:rPr>
                <w:rFonts w:ascii="Times New Roman" w:hAnsi="Times New Roman"/>
              </w:rPr>
              <w:t xml:space="preserve"> и/или иммунологическими заболеваниями;</w:t>
            </w:r>
          </w:p>
          <w:p w:rsidR="00933D28" w:rsidRPr="00267F71" w:rsidRDefault="00933D28" w:rsidP="00267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7F71">
              <w:rPr>
                <w:rFonts w:ascii="Times New Roman" w:hAnsi="Times New Roman"/>
              </w:rPr>
              <w:t xml:space="preserve">- алгоритм оказания неотложной помощи при </w:t>
            </w:r>
            <w:proofErr w:type="spellStart"/>
            <w:r w:rsidRPr="00267F71">
              <w:rPr>
                <w:rFonts w:ascii="Times New Roman" w:hAnsi="Times New Roman"/>
              </w:rPr>
              <w:t>общесоматических</w:t>
            </w:r>
            <w:proofErr w:type="spellEnd"/>
            <w:r w:rsidRPr="00267F71">
              <w:rPr>
                <w:rFonts w:ascii="Times New Roman" w:hAnsi="Times New Roman"/>
              </w:rPr>
              <w:t xml:space="preserve"> осложнениях и угрожающих жизни состояниях на амбулаторном приеме;</w:t>
            </w:r>
          </w:p>
          <w:p w:rsidR="00933D28" w:rsidRPr="00267F71" w:rsidRDefault="00933D28" w:rsidP="00267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7F71">
              <w:rPr>
                <w:rFonts w:ascii="Times New Roman" w:hAnsi="Times New Roman"/>
                <w:b/>
                <w:bCs/>
              </w:rPr>
              <w:t xml:space="preserve">Уметь: </w:t>
            </w:r>
            <w:r w:rsidRPr="00267F71">
              <w:rPr>
                <w:rFonts w:ascii="Times New Roman" w:hAnsi="Times New Roman"/>
              </w:rPr>
              <w:t>- собрать полный медицинский анамнез пациента, включая данные</w:t>
            </w:r>
          </w:p>
          <w:p w:rsidR="00933D28" w:rsidRPr="00267F71" w:rsidRDefault="00933D28" w:rsidP="00267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267F71">
              <w:rPr>
                <w:rFonts w:ascii="Times New Roman" w:hAnsi="Times New Roman"/>
              </w:rPr>
              <w:t>аллерголгического</w:t>
            </w:r>
            <w:proofErr w:type="spellEnd"/>
            <w:r w:rsidRPr="00267F71">
              <w:rPr>
                <w:rFonts w:ascii="Times New Roman" w:hAnsi="Times New Roman"/>
              </w:rPr>
              <w:t>, лекарственного анамнеза;</w:t>
            </w:r>
          </w:p>
          <w:p w:rsidR="00933D28" w:rsidRPr="00267F71" w:rsidRDefault="00933D28" w:rsidP="00267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267F71">
              <w:rPr>
                <w:rFonts w:ascii="Times New Roman" w:hAnsi="Times New Roman"/>
              </w:rPr>
              <w:t>-провести опрос больного, его родственников (собрать биологическую,</w:t>
            </w:r>
            <w:proofErr w:type="gramEnd"/>
          </w:p>
          <w:p w:rsidR="00933D28" w:rsidRPr="00267F71" w:rsidRDefault="00933D28" w:rsidP="00267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7F71">
              <w:rPr>
                <w:rFonts w:ascii="Times New Roman" w:hAnsi="Times New Roman"/>
              </w:rPr>
              <w:t>медицинскую, психологическую и социальную информацию);</w:t>
            </w:r>
          </w:p>
          <w:p w:rsidR="00933D28" w:rsidRPr="00267F71" w:rsidRDefault="00933D28" w:rsidP="00267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7F71">
              <w:rPr>
                <w:rFonts w:ascii="Times New Roman" w:hAnsi="Times New Roman"/>
              </w:rPr>
              <w:t xml:space="preserve">- провести </w:t>
            </w:r>
            <w:proofErr w:type="spellStart"/>
            <w:r w:rsidRPr="00267F71">
              <w:rPr>
                <w:rFonts w:ascii="Times New Roman" w:hAnsi="Times New Roman"/>
              </w:rPr>
              <w:t>физикальное</w:t>
            </w:r>
            <w:proofErr w:type="spellEnd"/>
            <w:r w:rsidRPr="00267F71">
              <w:rPr>
                <w:rFonts w:ascii="Times New Roman" w:hAnsi="Times New Roman"/>
              </w:rPr>
              <w:t xml:space="preserve"> обследование пациентов различного возраста</w:t>
            </w:r>
          </w:p>
          <w:p w:rsidR="00933D28" w:rsidRPr="00267F71" w:rsidRDefault="00933D28" w:rsidP="00267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7F71">
              <w:rPr>
                <w:rFonts w:ascii="Times New Roman" w:hAnsi="Times New Roman"/>
              </w:rPr>
              <w:t>(осмотр, пальпация, аускультация, измерение АД, определение характеристик пульса, частоты дыхания и т.п.), направить пациента на лабораторно-инструментальное обследование, на консультацию к специалистам;</w:t>
            </w:r>
          </w:p>
          <w:p w:rsidR="00933D28" w:rsidRPr="00267F71" w:rsidRDefault="00933D28" w:rsidP="00267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7F71">
              <w:rPr>
                <w:rFonts w:ascii="Times New Roman" w:hAnsi="Times New Roman"/>
              </w:rPr>
              <w:t xml:space="preserve">- определить объем </w:t>
            </w:r>
            <w:proofErr w:type="gramStart"/>
            <w:r w:rsidRPr="00267F71">
              <w:rPr>
                <w:rFonts w:ascii="Times New Roman" w:hAnsi="Times New Roman"/>
              </w:rPr>
              <w:t>необходимых</w:t>
            </w:r>
            <w:proofErr w:type="gramEnd"/>
            <w:r w:rsidRPr="00267F71">
              <w:rPr>
                <w:rFonts w:ascii="Times New Roman" w:hAnsi="Times New Roman"/>
              </w:rPr>
              <w:t xml:space="preserve"> для установления диагноза лабораторных и</w:t>
            </w:r>
          </w:p>
          <w:p w:rsidR="00933D28" w:rsidRPr="00267F71" w:rsidRDefault="00933D28" w:rsidP="00267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7F71">
              <w:rPr>
                <w:rFonts w:ascii="Times New Roman" w:hAnsi="Times New Roman"/>
              </w:rPr>
              <w:t>инструментальных исследований, информативных для установления диагноза;</w:t>
            </w:r>
          </w:p>
          <w:p w:rsidR="00933D28" w:rsidRPr="00267F71" w:rsidRDefault="00933D28" w:rsidP="00267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7F71">
              <w:rPr>
                <w:rFonts w:ascii="Times New Roman" w:hAnsi="Times New Roman"/>
              </w:rPr>
              <w:t>- интерпретировать полученные результаты лабораторных и инструментальных методов обследования;</w:t>
            </w:r>
          </w:p>
          <w:p w:rsidR="00933D28" w:rsidRPr="00267F71" w:rsidRDefault="00933D28" w:rsidP="00267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7F71">
              <w:rPr>
                <w:rFonts w:ascii="Times New Roman" w:hAnsi="Times New Roman"/>
                <w:b/>
                <w:bCs/>
              </w:rPr>
              <w:t xml:space="preserve">Владеть: </w:t>
            </w:r>
            <w:r w:rsidRPr="00267F71">
              <w:rPr>
                <w:rFonts w:ascii="Times New Roman" w:hAnsi="Times New Roman"/>
              </w:rPr>
              <w:t xml:space="preserve">- алгоритмом выполнения </w:t>
            </w:r>
            <w:proofErr w:type="gramStart"/>
            <w:r w:rsidRPr="00267F71">
              <w:rPr>
                <w:rFonts w:ascii="Times New Roman" w:hAnsi="Times New Roman"/>
              </w:rPr>
              <w:t>основных</w:t>
            </w:r>
            <w:proofErr w:type="gramEnd"/>
            <w:r w:rsidRPr="00267F71">
              <w:rPr>
                <w:rFonts w:ascii="Times New Roman" w:hAnsi="Times New Roman"/>
              </w:rPr>
              <w:t xml:space="preserve"> врачебных диагностических</w:t>
            </w:r>
          </w:p>
          <w:p w:rsidR="00BB112F" w:rsidRPr="00267F71" w:rsidRDefault="00933D28" w:rsidP="00267F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7F71">
              <w:rPr>
                <w:rFonts w:ascii="Times New Roman" w:hAnsi="Times New Roman"/>
              </w:rPr>
              <w:t xml:space="preserve">мероприятий у пациентов с </w:t>
            </w:r>
            <w:proofErr w:type="spellStart"/>
            <w:r w:rsidRPr="00267F71">
              <w:rPr>
                <w:rFonts w:ascii="Times New Roman" w:hAnsi="Times New Roman"/>
              </w:rPr>
              <w:t>аллергологическими</w:t>
            </w:r>
            <w:proofErr w:type="spellEnd"/>
            <w:r w:rsidRPr="00267F71">
              <w:rPr>
                <w:rFonts w:ascii="Times New Roman" w:hAnsi="Times New Roman"/>
              </w:rPr>
              <w:t xml:space="preserve"> и/или иммунологическими заболеваниями</w:t>
            </w:r>
          </w:p>
        </w:tc>
      </w:tr>
      <w:tr w:rsidR="00BB112F" w:rsidRPr="00267F71" w:rsidTr="00267F71">
        <w:tc>
          <w:tcPr>
            <w:tcW w:w="277" w:type="pct"/>
            <w:shd w:val="clear" w:color="auto" w:fill="auto"/>
            <w:vAlign w:val="center"/>
          </w:tcPr>
          <w:p w:rsidR="00BB112F" w:rsidRPr="00267F71" w:rsidRDefault="00BB112F" w:rsidP="00267F71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9" w:type="pct"/>
            <w:shd w:val="clear" w:color="auto" w:fill="auto"/>
            <w:vAlign w:val="center"/>
          </w:tcPr>
          <w:p w:rsidR="00BB112F" w:rsidRPr="00267F71" w:rsidRDefault="00BB112F" w:rsidP="00267F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F71">
              <w:rPr>
                <w:rFonts w:ascii="Times New Roman" w:hAnsi="Times New Roman"/>
              </w:rPr>
              <w:t>ПК-6</w:t>
            </w:r>
          </w:p>
          <w:p w:rsidR="00BB112F" w:rsidRPr="00267F71" w:rsidRDefault="00BB112F" w:rsidP="00267F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54" w:type="pct"/>
            <w:shd w:val="clear" w:color="auto" w:fill="auto"/>
          </w:tcPr>
          <w:p w:rsidR="00933D28" w:rsidRPr="00267F71" w:rsidRDefault="00933D28" w:rsidP="00267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7F71">
              <w:rPr>
                <w:rFonts w:ascii="Times New Roman" w:hAnsi="Times New Roman"/>
                <w:b/>
                <w:bCs/>
              </w:rPr>
              <w:t>Знать:</w:t>
            </w:r>
            <w:r w:rsidRPr="00267F71">
              <w:rPr>
                <w:rFonts w:ascii="Times New Roman" w:hAnsi="Times New Roman"/>
              </w:rPr>
              <w:t>- алгоритм обследования пациента на амбулаторном приеме, основные и дополнительные методы обследования,</w:t>
            </w:r>
          </w:p>
          <w:p w:rsidR="00933D28" w:rsidRPr="00267F71" w:rsidRDefault="00933D28" w:rsidP="00267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7F71">
              <w:rPr>
                <w:rFonts w:ascii="Times New Roman" w:hAnsi="Times New Roman"/>
              </w:rPr>
              <w:t>-классификацию, этиологию, патогенез,</w:t>
            </w:r>
            <w:r w:rsidR="00267F71" w:rsidRPr="00267F71">
              <w:rPr>
                <w:rFonts w:ascii="Times New Roman" w:hAnsi="Times New Roman"/>
              </w:rPr>
              <w:t xml:space="preserve"> </w:t>
            </w:r>
            <w:r w:rsidRPr="00267F71">
              <w:rPr>
                <w:rFonts w:ascii="Times New Roman" w:hAnsi="Times New Roman"/>
              </w:rPr>
              <w:t>клиническую картину, методы  диагностики, профилактики и комплексного лечения неотложных состояний,</w:t>
            </w:r>
          </w:p>
          <w:p w:rsidR="00933D28" w:rsidRPr="00267F71" w:rsidRDefault="00933D28" w:rsidP="00267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7F71">
              <w:rPr>
                <w:rFonts w:ascii="Times New Roman" w:hAnsi="Times New Roman"/>
              </w:rPr>
              <w:t xml:space="preserve">методы реабилитации пациентов с </w:t>
            </w:r>
            <w:proofErr w:type="spellStart"/>
            <w:r w:rsidRPr="00267F71">
              <w:rPr>
                <w:rFonts w:ascii="Times New Roman" w:hAnsi="Times New Roman"/>
              </w:rPr>
              <w:t>аллергологическими</w:t>
            </w:r>
            <w:proofErr w:type="spellEnd"/>
            <w:r w:rsidRPr="00267F71">
              <w:rPr>
                <w:rFonts w:ascii="Times New Roman" w:hAnsi="Times New Roman"/>
              </w:rPr>
              <w:t xml:space="preserve"> и/или иммунологическими заболеваниями;</w:t>
            </w:r>
          </w:p>
          <w:p w:rsidR="00933D28" w:rsidRPr="00267F71" w:rsidRDefault="00933D28" w:rsidP="00267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7F71">
              <w:rPr>
                <w:rFonts w:ascii="Times New Roman" w:hAnsi="Times New Roman"/>
              </w:rPr>
              <w:lastRenderedPageBreak/>
              <w:t xml:space="preserve">- алгоритм оказания неотложной помощи при </w:t>
            </w:r>
            <w:proofErr w:type="spellStart"/>
            <w:r w:rsidRPr="00267F71">
              <w:rPr>
                <w:rFonts w:ascii="Times New Roman" w:hAnsi="Times New Roman"/>
              </w:rPr>
              <w:t>общесоматических</w:t>
            </w:r>
            <w:proofErr w:type="spellEnd"/>
            <w:r w:rsidRPr="00267F71">
              <w:rPr>
                <w:rFonts w:ascii="Times New Roman" w:hAnsi="Times New Roman"/>
              </w:rPr>
              <w:t xml:space="preserve"> осложнениях и угрожающих жизни состояниях на амбулаторном приеме;</w:t>
            </w:r>
          </w:p>
          <w:p w:rsidR="00933D28" w:rsidRPr="00267F71" w:rsidRDefault="00933D28" w:rsidP="00267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7F71">
              <w:rPr>
                <w:rFonts w:ascii="Times New Roman" w:hAnsi="Times New Roman"/>
                <w:b/>
                <w:bCs/>
              </w:rPr>
              <w:t xml:space="preserve">Уметь: </w:t>
            </w:r>
            <w:r w:rsidRPr="00267F71">
              <w:rPr>
                <w:rFonts w:ascii="Times New Roman" w:hAnsi="Times New Roman"/>
              </w:rPr>
              <w:t>- собрать полный медицинский анамнез пациента, включая данные</w:t>
            </w:r>
          </w:p>
          <w:p w:rsidR="00933D28" w:rsidRPr="00267F71" w:rsidRDefault="00933D28" w:rsidP="00267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267F71">
              <w:rPr>
                <w:rFonts w:ascii="Times New Roman" w:hAnsi="Times New Roman"/>
              </w:rPr>
              <w:t>аллерголгического</w:t>
            </w:r>
            <w:proofErr w:type="spellEnd"/>
            <w:r w:rsidRPr="00267F71">
              <w:rPr>
                <w:rFonts w:ascii="Times New Roman" w:hAnsi="Times New Roman"/>
              </w:rPr>
              <w:t>, лекарственного анамнеза; -</w:t>
            </w:r>
            <w:r w:rsidR="00267F71" w:rsidRPr="00267F71">
              <w:rPr>
                <w:rFonts w:ascii="Times New Roman" w:hAnsi="Times New Roman"/>
              </w:rPr>
              <w:t xml:space="preserve"> </w:t>
            </w:r>
            <w:r w:rsidRPr="00267F71">
              <w:rPr>
                <w:rFonts w:ascii="Times New Roman" w:hAnsi="Times New Roman"/>
              </w:rPr>
              <w:t>провести опрос больного,</w:t>
            </w:r>
          </w:p>
          <w:p w:rsidR="00933D28" w:rsidRPr="00267F71" w:rsidRDefault="00933D28" w:rsidP="00267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7F71">
              <w:rPr>
                <w:rFonts w:ascii="Times New Roman" w:hAnsi="Times New Roman"/>
              </w:rPr>
              <w:t>его родственников (собрать биологическую, медицинскую, психологическую и социальную информацию);</w:t>
            </w:r>
          </w:p>
          <w:p w:rsidR="00933D28" w:rsidRPr="00267F71" w:rsidRDefault="00933D28" w:rsidP="00267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7F71">
              <w:rPr>
                <w:rFonts w:ascii="Times New Roman" w:hAnsi="Times New Roman"/>
              </w:rPr>
              <w:t xml:space="preserve">- провести </w:t>
            </w:r>
            <w:proofErr w:type="spellStart"/>
            <w:r w:rsidRPr="00267F71">
              <w:rPr>
                <w:rFonts w:ascii="Times New Roman" w:hAnsi="Times New Roman"/>
              </w:rPr>
              <w:t>физикальное</w:t>
            </w:r>
            <w:proofErr w:type="spellEnd"/>
            <w:r w:rsidRPr="00267F71">
              <w:rPr>
                <w:rFonts w:ascii="Times New Roman" w:hAnsi="Times New Roman"/>
              </w:rPr>
              <w:t xml:space="preserve"> обследование пациентов различного возраста</w:t>
            </w:r>
          </w:p>
          <w:p w:rsidR="00933D28" w:rsidRPr="00267F71" w:rsidRDefault="00933D28" w:rsidP="00267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7F71">
              <w:rPr>
                <w:rFonts w:ascii="Times New Roman" w:hAnsi="Times New Roman"/>
              </w:rPr>
              <w:t>(осмотр, пальпация, аускультация, измерение АД, определение характеристик пульса, частоты дыхания и т.п.);</w:t>
            </w:r>
          </w:p>
          <w:p w:rsidR="00933D28" w:rsidRPr="00267F71" w:rsidRDefault="00933D28" w:rsidP="00267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7F71">
              <w:rPr>
                <w:rFonts w:ascii="Times New Roman" w:hAnsi="Times New Roman"/>
              </w:rPr>
              <w:t xml:space="preserve">- определить объем </w:t>
            </w:r>
            <w:proofErr w:type="gramStart"/>
            <w:r w:rsidRPr="00267F71">
              <w:rPr>
                <w:rFonts w:ascii="Times New Roman" w:hAnsi="Times New Roman"/>
              </w:rPr>
              <w:t>необходимых</w:t>
            </w:r>
            <w:proofErr w:type="gramEnd"/>
            <w:r w:rsidRPr="00267F71">
              <w:rPr>
                <w:rFonts w:ascii="Times New Roman" w:hAnsi="Times New Roman"/>
              </w:rPr>
              <w:t xml:space="preserve"> для установления диагноза лабораторных и</w:t>
            </w:r>
          </w:p>
          <w:p w:rsidR="00933D28" w:rsidRPr="00267F71" w:rsidRDefault="00933D28" w:rsidP="00267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7F71">
              <w:rPr>
                <w:rFonts w:ascii="Times New Roman" w:hAnsi="Times New Roman"/>
              </w:rPr>
              <w:t>инструментальных исследований, информативных для установления диагноза;</w:t>
            </w:r>
          </w:p>
          <w:p w:rsidR="00933D28" w:rsidRPr="00267F71" w:rsidRDefault="00933D28" w:rsidP="00267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7F71">
              <w:rPr>
                <w:rFonts w:ascii="Times New Roman" w:hAnsi="Times New Roman"/>
              </w:rPr>
              <w:t>- интерпретировать полученные результаты лабораторных и  инструментальных методов обследования;</w:t>
            </w:r>
          </w:p>
          <w:p w:rsidR="00933D28" w:rsidRPr="00267F71" w:rsidRDefault="00933D28" w:rsidP="00267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7F71">
              <w:rPr>
                <w:rFonts w:ascii="Times New Roman" w:hAnsi="Times New Roman"/>
              </w:rPr>
              <w:t xml:space="preserve">- выбирать оптимальный вариант лечения, назначать  медикаментозную терапию с учетом </w:t>
            </w:r>
            <w:proofErr w:type="spellStart"/>
            <w:r w:rsidRPr="00267F71">
              <w:rPr>
                <w:rFonts w:ascii="Times New Roman" w:hAnsi="Times New Roman"/>
              </w:rPr>
              <w:t>фармакокинетики</w:t>
            </w:r>
            <w:proofErr w:type="spellEnd"/>
            <w:r w:rsidRPr="00267F71">
              <w:rPr>
                <w:rFonts w:ascii="Times New Roman" w:hAnsi="Times New Roman"/>
              </w:rPr>
              <w:t xml:space="preserve"> и </w:t>
            </w:r>
            <w:proofErr w:type="spellStart"/>
            <w:r w:rsidRPr="00267F71">
              <w:rPr>
                <w:rFonts w:ascii="Times New Roman" w:hAnsi="Times New Roman"/>
              </w:rPr>
              <w:t>фармакодинамики</w:t>
            </w:r>
            <w:proofErr w:type="spellEnd"/>
            <w:r w:rsidRPr="00267F71">
              <w:rPr>
                <w:rFonts w:ascii="Times New Roman" w:hAnsi="Times New Roman"/>
              </w:rPr>
              <w:t xml:space="preserve"> лекарств, доказательной медицины, предупреждения их нежелательных побочных действий; рекомендовать </w:t>
            </w:r>
            <w:proofErr w:type="spellStart"/>
            <w:r w:rsidRPr="00267F71">
              <w:rPr>
                <w:rFonts w:ascii="Times New Roman" w:hAnsi="Times New Roman"/>
              </w:rPr>
              <w:t>немедикаментозную</w:t>
            </w:r>
            <w:proofErr w:type="spellEnd"/>
            <w:r w:rsidRPr="00267F71">
              <w:rPr>
                <w:rFonts w:ascii="Times New Roman" w:hAnsi="Times New Roman"/>
              </w:rPr>
              <w:t xml:space="preserve"> терапию</w:t>
            </w:r>
          </w:p>
          <w:p w:rsidR="00933D28" w:rsidRPr="00267F71" w:rsidRDefault="00933D28" w:rsidP="00267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7F71">
              <w:rPr>
                <w:rFonts w:ascii="Times New Roman" w:hAnsi="Times New Roman"/>
                <w:b/>
                <w:bCs/>
              </w:rPr>
              <w:t xml:space="preserve">Владеть: </w:t>
            </w:r>
            <w:r w:rsidRPr="00267F71">
              <w:rPr>
                <w:rFonts w:ascii="Times New Roman" w:hAnsi="Times New Roman"/>
              </w:rPr>
              <w:t xml:space="preserve">- алгоритмом выполнения </w:t>
            </w:r>
            <w:proofErr w:type="gramStart"/>
            <w:r w:rsidRPr="00267F71">
              <w:rPr>
                <w:rFonts w:ascii="Times New Roman" w:hAnsi="Times New Roman"/>
              </w:rPr>
              <w:t>основных</w:t>
            </w:r>
            <w:proofErr w:type="gramEnd"/>
            <w:r w:rsidRPr="00267F71">
              <w:rPr>
                <w:rFonts w:ascii="Times New Roman" w:hAnsi="Times New Roman"/>
              </w:rPr>
              <w:t xml:space="preserve"> врачебных диагностических</w:t>
            </w:r>
          </w:p>
          <w:p w:rsidR="00933D28" w:rsidRPr="00267F71" w:rsidRDefault="00933D28" w:rsidP="00267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7F71">
              <w:rPr>
                <w:rFonts w:ascii="Times New Roman" w:hAnsi="Times New Roman"/>
              </w:rPr>
              <w:t xml:space="preserve">Мероприятий у пациентов с </w:t>
            </w:r>
            <w:proofErr w:type="spellStart"/>
            <w:r w:rsidRPr="00267F71">
              <w:rPr>
                <w:rFonts w:ascii="Times New Roman" w:hAnsi="Times New Roman"/>
              </w:rPr>
              <w:t>аллергологическими</w:t>
            </w:r>
            <w:proofErr w:type="spellEnd"/>
            <w:r w:rsidRPr="00267F71">
              <w:rPr>
                <w:rFonts w:ascii="Times New Roman" w:hAnsi="Times New Roman"/>
              </w:rPr>
              <w:t xml:space="preserve"> и/или </w:t>
            </w:r>
            <w:proofErr w:type="gramStart"/>
            <w:r w:rsidRPr="00267F71">
              <w:rPr>
                <w:rFonts w:ascii="Times New Roman" w:hAnsi="Times New Roman"/>
              </w:rPr>
              <w:t>иммунологическими</w:t>
            </w:r>
            <w:proofErr w:type="gramEnd"/>
          </w:p>
          <w:p w:rsidR="00933D28" w:rsidRPr="00267F71" w:rsidRDefault="00933D28" w:rsidP="00267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7F71">
              <w:rPr>
                <w:rFonts w:ascii="Times New Roman" w:hAnsi="Times New Roman"/>
              </w:rPr>
              <w:t>заболеваниями;</w:t>
            </w:r>
          </w:p>
          <w:p w:rsidR="00933D28" w:rsidRPr="00267F71" w:rsidRDefault="00933D28" w:rsidP="00267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7F71">
              <w:rPr>
                <w:rFonts w:ascii="Times New Roman" w:hAnsi="Times New Roman"/>
              </w:rPr>
              <w:t>-принципами медикаментозной, ингаляционной, СИТ</w:t>
            </w:r>
            <w:r w:rsidR="00267F71">
              <w:rPr>
                <w:rFonts w:ascii="Times New Roman" w:hAnsi="Times New Roman"/>
              </w:rPr>
              <w:t xml:space="preserve"> </w:t>
            </w:r>
            <w:r w:rsidRPr="00267F71">
              <w:rPr>
                <w:rFonts w:ascii="Times New Roman" w:hAnsi="Times New Roman"/>
              </w:rPr>
              <w:t>- терапии с позиции</w:t>
            </w:r>
          </w:p>
          <w:p w:rsidR="00BB112F" w:rsidRPr="00267F71" w:rsidRDefault="00933D28" w:rsidP="00267F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7F71">
              <w:rPr>
                <w:rFonts w:ascii="Times New Roman" w:hAnsi="Times New Roman"/>
              </w:rPr>
              <w:t>доказательной медицины</w:t>
            </w:r>
          </w:p>
        </w:tc>
      </w:tr>
    </w:tbl>
    <w:p w:rsidR="000E292A" w:rsidRPr="00267F71" w:rsidRDefault="000E292A" w:rsidP="000E292A">
      <w:pPr>
        <w:pStyle w:val="1"/>
        <w:rPr>
          <w:rFonts w:ascii="Times New Roman" w:hAnsi="Times New Roman"/>
          <w:sz w:val="22"/>
          <w:szCs w:val="22"/>
        </w:rPr>
      </w:pPr>
      <w:bookmarkStart w:id="2" w:name="_Toc421786353"/>
      <w:r w:rsidRPr="00267F71">
        <w:rPr>
          <w:rFonts w:ascii="Times New Roman" w:hAnsi="Times New Roman"/>
          <w:sz w:val="22"/>
          <w:szCs w:val="22"/>
        </w:rPr>
        <w:lastRenderedPageBreak/>
        <w:t>Объем</w:t>
      </w:r>
      <w:r w:rsidR="000A11A7" w:rsidRPr="00267F71">
        <w:rPr>
          <w:rFonts w:ascii="Times New Roman" w:hAnsi="Times New Roman"/>
          <w:sz w:val="22"/>
          <w:szCs w:val="22"/>
        </w:rPr>
        <w:t xml:space="preserve"> практики</w:t>
      </w:r>
      <w:r w:rsidRPr="00267F71">
        <w:rPr>
          <w:rFonts w:ascii="Times New Roman" w:hAnsi="Times New Roman"/>
          <w:sz w:val="22"/>
          <w:szCs w:val="22"/>
        </w:rPr>
        <w:t xml:space="preserve"> и виды учебной работы</w:t>
      </w:r>
      <w:bookmarkEnd w:id="2"/>
    </w:p>
    <w:tbl>
      <w:tblPr>
        <w:tblW w:w="5000" w:type="pct"/>
        <w:tblLook w:val="04A0"/>
      </w:tblPr>
      <w:tblGrid>
        <w:gridCol w:w="1310"/>
        <w:gridCol w:w="1226"/>
        <w:gridCol w:w="1991"/>
        <w:gridCol w:w="1121"/>
        <w:gridCol w:w="1547"/>
        <w:gridCol w:w="2659"/>
      </w:tblGrid>
      <w:tr w:rsidR="009B30A9" w:rsidRPr="00267F71" w:rsidTr="009B30A9">
        <w:trPr>
          <w:trHeight w:val="340"/>
        </w:trPr>
        <w:tc>
          <w:tcPr>
            <w:tcW w:w="5000" w:type="pct"/>
            <w:gridSpan w:val="6"/>
            <w:vAlign w:val="bottom"/>
          </w:tcPr>
          <w:p w:rsidR="009B30A9" w:rsidRPr="00267F71" w:rsidRDefault="009B30A9" w:rsidP="000A11A7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267F71">
              <w:rPr>
                <w:sz w:val="22"/>
                <w:szCs w:val="22"/>
              </w:rPr>
              <w:t xml:space="preserve">Общая трудоемкость </w:t>
            </w:r>
            <w:r w:rsidR="000A11A7" w:rsidRPr="00267F71">
              <w:rPr>
                <w:sz w:val="22"/>
                <w:szCs w:val="22"/>
              </w:rPr>
              <w:t>практики</w:t>
            </w:r>
          </w:p>
        </w:tc>
      </w:tr>
      <w:tr w:rsidR="009B30A9" w:rsidRPr="00267F71" w:rsidTr="009B30A9">
        <w:trPr>
          <w:trHeight w:val="283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bottom"/>
          </w:tcPr>
          <w:p w:rsidR="009B30A9" w:rsidRPr="00267F71" w:rsidRDefault="00267F71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267F71">
              <w:rPr>
                <w:sz w:val="22"/>
                <w:szCs w:val="22"/>
              </w:rPr>
              <w:t>Производственная (клиническая) практика</w:t>
            </w:r>
          </w:p>
        </w:tc>
      </w:tr>
      <w:tr w:rsidR="009B30A9" w:rsidRPr="00267F71" w:rsidTr="009B30A9">
        <w:trPr>
          <w:trHeight w:val="200"/>
        </w:trPr>
        <w:tc>
          <w:tcPr>
            <w:tcW w:w="5000" w:type="pct"/>
            <w:gridSpan w:val="6"/>
            <w:tcBorders>
              <w:top w:val="single" w:sz="4" w:space="0" w:color="auto"/>
            </w:tcBorders>
          </w:tcPr>
          <w:p w:rsidR="009B30A9" w:rsidRPr="00267F71" w:rsidRDefault="009B30A9" w:rsidP="000A11A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267F71">
              <w:rPr>
                <w:i/>
                <w:sz w:val="22"/>
                <w:szCs w:val="22"/>
              </w:rPr>
              <w:t xml:space="preserve">Название </w:t>
            </w:r>
            <w:r w:rsidR="000A11A7" w:rsidRPr="00267F71">
              <w:rPr>
                <w:i/>
                <w:sz w:val="22"/>
                <w:szCs w:val="22"/>
              </w:rPr>
              <w:t>практики</w:t>
            </w:r>
          </w:p>
        </w:tc>
      </w:tr>
      <w:tr w:rsidR="00EE1A2F" w:rsidRPr="00267F71" w:rsidTr="00CB071E">
        <w:trPr>
          <w:trHeight w:val="283"/>
        </w:trPr>
        <w:tc>
          <w:tcPr>
            <w:tcW w:w="665" w:type="pct"/>
            <w:vAlign w:val="bottom"/>
          </w:tcPr>
          <w:p w:rsidR="00EE1A2F" w:rsidRPr="00267F71" w:rsidRDefault="00EE1A2F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267F71">
              <w:rPr>
                <w:sz w:val="22"/>
                <w:szCs w:val="22"/>
              </w:rPr>
              <w:t>составляет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vAlign w:val="bottom"/>
          </w:tcPr>
          <w:p w:rsidR="00EE1A2F" w:rsidRPr="00267F71" w:rsidRDefault="00F04519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267F71">
              <w:rPr>
                <w:sz w:val="22"/>
                <w:szCs w:val="22"/>
              </w:rPr>
              <w:t>66</w:t>
            </w:r>
          </w:p>
        </w:tc>
        <w:tc>
          <w:tcPr>
            <w:tcW w:w="1010" w:type="pct"/>
            <w:vAlign w:val="bottom"/>
          </w:tcPr>
          <w:p w:rsidR="00EE1A2F" w:rsidRPr="00267F71" w:rsidRDefault="00EE1A2F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267F71">
              <w:rPr>
                <w:sz w:val="22"/>
                <w:szCs w:val="22"/>
              </w:rPr>
              <w:t>зачетных единиц</w:t>
            </w:r>
          </w:p>
        </w:tc>
        <w:tc>
          <w:tcPr>
            <w:tcW w:w="569" w:type="pct"/>
            <w:tcBorders>
              <w:bottom w:val="single" w:sz="4" w:space="0" w:color="auto"/>
            </w:tcBorders>
            <w:vAlign w:val="bottom"/>
          </w:tcPr>
          <w:p w:rsidR="00EE1A2F" w:rsidRPr="00267F71" w:rsidRDefault="00F04519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267F71">
              <w:rPr>
                <w:sz w:val="22"/>
                <w:szCs w:val="22"/>
              </w:rPr>
              <w:t>2376</w:t>
            </w:r>
          </w:p>
        </w:tc>
        <w:tc>
          <w:tcPr>
            <w:tcW w:w="785" w:type="pct"/>
            <w:shd w:val="clear" w:color="auto" w:fill="auto"/>
            <w:vAlign w:val="bottom"/>
          </w:tcPr>
          <w:p w:rsidR="00EE1A2F" w:rsidRPr="00267F71" w:rsidRDefault="00CB071E" w:rsidP="00CB071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267F71">
              <w:rPr>
                <w:sz w:val="22"/>
                <w:szCs w:val="22"/>
              </w:rPr>
              <w:t>акад. ч</w:t>
            </w:r>
            <w:r w:rsidR="00EE1A2F" w:rsidRPr="00267F71">
              <w:rPr>
                <w:sz w:val="22"/>
                <w:szCs w:val="22"/>
              </w:rPr>
              <w:t>асов</w:t>
            </w:r>
          </w:p>
        </w:tc>
        <w:tc>
          <w:tcPr>
            <w:tcW w:w="1349" w:type="pct"/>
            <w:vAlign w:val="bottom"/>
          </w:tcPr>
          <w:p w:rsidR="00EE1A2F" w:rsidRPr="00267F71" w:rsidRDefault="00EE1A2F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</w:tbl>
    <w:p w:rsidR="000E292A" w:rsidRPr="00267F71" w:rsidRDefault="000E292A" w:rsidP="007202D7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2"/>
        <w:gridCol w:w="2694"/>
        <w:gridCol w:w="855"/>
        <w:gridCol w:w="855"/>
        <w:gridCol w:w="631"/>
        <w:gridCol w:w="631"/>
        <w:gridCol w:w="631"/>
        <w:gridCol w:w="615"/>
      </w:tblGrid>
      <w:tr w:rsidR="000E292A" w:rsidRPr="00267F71" w:rsidTr="007202D7">
        <w:trPr>
          <w:trHeight w:val="146"/>
          <w:tblHeader/>
        </w:trPr>
        <w:tc>
          <w:tcPr>
            <w:tcW w:w="2860" w:type="pct"/>
            <w:gridSpan w:val="2"/>
            <w:vMerge w:val="restart"/>
            <w:shd w:val="clear" w:color="auto" w:fill="auto"/>
            <w:vAlign w:val="center"/>
          </w:tcPr>
          <w:p w:rsidR="000E292A" w:rsidRPr="00267F71" w:rsidRDefault="00CB071E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267F71">
              <w:rPr>
                <w:rFonts w:ascii="Times New Roman" w:hAnsi="Times New Roman"/>
                <w:b/>
              </w:rPr>
              <w:t>Организационная форма учебной работы</w:t>
            </w:r>
          </w:p>
        </w:tc>
        <w:tc>
          <w:tcPr>
            <w:tcW w:w="2140" w:type="pct"/>
            <w:gridSpan w:val="6"/>
            <w:shd w:val="clear" w:color="auto" w:fill="auto"/>
            <w:vAlign w:val="center"/>
          </w:tcPr>
          <w:p w:rsidR="000E292A" w:rsidRPr="00267F71" w:rsidRDefault="003677C9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267F71">
              <w:rPr>
                <w:rFonts w:ascii="Times New Roman" w:hAnsi="Times New Roman"/>
                <w:b/>
              </w:rPr>
              <w:t>Продолжительность практики</w:t>
            </w:r>
          </w:p>
        </w:tc>
      </w:tr>
      <w:tr w:rsidR="000E292A" w:rsidRPr="00267F71" w:rsidTr="00F04519">
        <w:trPr>
          <w:trHeight w:val="146"/>
          <w:tblHeader/>
        </w:trPr>
        <w:tc>
          <w:tcPr>
            <w:tcW w:w="2860" w:type="pct"/>
            <w:gridSpan w:val="2"/>
            <w:vMerge/>
            <w:shd w:val="clear" w:color="auto" w:fill="auto"/>
            <w:vAlign w:val="center"/>
          </w:tcPr>
          <w:p w:rsidR="000E292A" w:rsidRPr="00267F71" w:rsidRDefault="000E292A" w:rsidP="00F0123E">
            <w:pPr>
              <w:rPr>
                <w:rFonts w:ascii="Times New Roman" w:hAnsi="Times New Roman"/>
              </w:rPr>
            </w:pPr>
          </w:p>
        </w:tc>
        <w:tc>
          <w:tcPr>
            <w:tcW w:w="434" w:type="pct"/>
            <w:vMerge w:val="restart"/>
            <w:shd w:val="clear" w:color="auto" w:fill="auto"/>
            <w:vAlign w:val="center"/>
          </w:tcPr>
          <w:p w:rsidR="000E292A" w:rsidRPr="00267F71" w:rsidRDefault="000E292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267F71">
              <w:rPr>
                <w:rFonts w:ascii="Times New Roman" w:hAnsi="Times New Roman"/>
                <w:b/>
              </w:rPr>
              <w:t>зач</w:t>
            </w:r>
            <w:proofErr w:type="spellEnd"/>
            <w:r w:rsidRPr="00267F71">
              <w:rPr>
                <w:rFonts w:ascii="Times New Roman" w:hAnsi="Times New Roman"/>
                <w:b/>
              </w:rPr>
              <w:t>. ед.</w:t>
            </w:r>
          </w:p>
        </w:tc>
        <w:tc>
          <w:tcPr>
            <w:tcW w:w="434" w:type="pct"/>
            <w:vMerge w:val="restart"/>
            <w:shd w:val="clear" w:color="auto" w:fill="auto"/>
            <w:vAlign w:val="center"/>
          </w:tcPr>
          <w:p w:rsidR="000E292A" w:rsidRPr="00267F71" w:rsidRDefault="00CB071E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267F71">
              <w:rPr>
                <w:rFonts w:ascii="Times New Roman" w:hAnsi="Times New Roman"/>
                <w:b/>
              </w:rPr>
              <w:t xml:space="preserve">акад. </w:t>
            </w:r>
            <w:r w:rsidR="000E292A" w:rsidRPr="00267F71">
              <w:rPr>
                <w:rFonts w:ascii="Times New Roman" w:hAnsi="Times New Roman"/>
                <w:b/>
              </w:rPr>
              <w:t>час.</w:t>
            </w:r>
          </w:p>
        </w:tc>
        <w:tc>
          <w:tcPr>
            <w:tcW w:w="1273" w:type="pct"/>
            <w:gridSpan w:val="4"/>
            <w:shd w:val="clear" w:color="auto" w:fill="auto"/>
            <w:vAlign w:val="center"/>
          </w:tcPr>
          <w:p w:rsidR="000E292A" w:rsidRPr="00267F71" w:rsidRDefault="000E292A" w:rsidP="005D2FB6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267F71">
              <w:rPr>
                <w:rFonts w:ascii="Times New Roman" w:hAnsi="Times New Roman"/>
                <w:b/>
              </w:rPr>
              <w:t xml:space="preserve">по семестрам </w:t>
            </w:r>
          </w:p>
        </w:tc>
      </w:tr>
      <w:tr w:rsidR="00A1541A" w:rsidRPr="00267F71" w:rsidTr="00F04519">
        <w:trPr>
          <w:trHeight w:val="146"/>
          <w:tblHeader/>
        </w:trPr>
        <w:tc>
          <w:tcPr>
            <w:tcW w:w="2860" w:type="pct"/>
            <w:gridSpan w:val="2"/>
            <w:vMerge/>
            <w:shd w:val="clear" w:color="auto" w:fill="auto"/>
            <w:vAlign w:val="center"/>
          </w:tcPr>
          <w:p w:rsidR="00A1541A" w:rsidRPr="00267F71" w:rsidRDefault="00A1541A" w:rsidP="00F0123E">
            <w:pPr>
              <w:rPr>
                <w:rFonts w:ascii="Times New Roman" w:hAnsi="Times New Roman"/>
              </w:rPr>
            </w:pPr>
          </w:p>
        </w:tc>
        <w:tc>
          <w:tcPr>
            <w:tcW w:w="434" w:type="pct"/>
            <w:vMerge/>
            <w:shd w:val="clear" w:color="auto" w:fill="auto"/>
            <w:vAlign w:val="center"/>
          </w:tcPr>
          <w:p w:rsidR="00A1541A" w:rsidRPr="00267F71" w:rsidRDefault="00A1541A" w:rsidP="00F0123E">
            <w:pPr>
              <w:rPr>
                <w:rFonts w:ascii="Times New Roman" w:hAnsi="Times New Roman"/>
              </w:rPr>
            </w:pPr>
          </w:p>
        </w:tc>
        <w:tc>
          <w:tcPr>
            <w:tcW w:w="434" w:type="pct"/>
            <w:vMerge/>
            <w:shd w:val="clear" w:color="auto" w:fill="auto"/>
            <w:vAlign w:val="center"/>
          </w:tcPr>
          <w:p w:rsidR="00A1541A" w:rsidRPr="00267F71" w:rsidRDefault="00A1541A" w:rsidP="00F0123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0" w:type="pct"/>
            <w:shd w:val="clear" w:color="auto" w:fill="auto"/>
            <w:vAlign w:val="center"/>
          </w:tcPr>
          <w:p w:rsidR="00A1541A" w:rsidRPr="00267F71" w:rsidRDefault="005D2FB6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267F7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A1541A" w:rsidRPr="00267F71" w:rsidRDefault="005D2FB6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267F7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20" w:type="pct"/>
            <w:shd w:val="clear" w:color="auto" w:fill="auto"/>
          </w:tcPr>
          <w:p w:rsidR="00A1541A" w:rsidRPr="00267F71" w:rsidRDefault="005D2FB6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267F7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12" w:type="pct"/>
            <w:shd w:val="clear" w:color="auto" w:fill="auto"/>
          </w:tcPr>
          <w:p w:rsidR="00A1541A" w:rsidRPr="00267F71" w:rsidRDefault="005D2FB6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267F71">
              <w:rPr>
                <w:rFonts w:ascii="Times New Roman" w:hAnsi="Times New Roman"/>
                <w:b/>
              </w:rPr>
              <w:t>2</w:t>
            </w:r>
          </w:p>
        </w:tc>
      </w:tr>
      <w:tr w:rsidR="00F04519" w:rsidRPr="00267F71" w:rsidTr="00F04519">
        <w:trPr>
          <w:trHeight w:val="454"/>
        </w:trPr>
        <w:tc>
          <w:tcPr>
            <w:tcW w:w="2860" w:type="pct"/>
            <w:gridSpan w:val="2"/>
            <w:shd w:val="clear" w:color="auto" w:fill="auto"/>
            <w:vAlign w:val="center"/>
          </w:tcPr>
          <w:p w:rsidR="00F04519" w:rsidRPr="00267F71" w:rsidRDefault="00F04519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267F71">
              <w:rPr>
                <w:rFonts w:ascii="Times New Roman" w:hAnsi="Times New Roman"/>
                <w:b/>
              </w:rPr>
              <w:t>Общая трудоемкость</w:t>
            </w:r>
            <w:r w:rsidRPr="00267F71">
              <w:rPr>
                <w:rFonts w:ascii="Times New Roman" w:hAnsi="Times New Roman"/>
              </w:rPr>
              <w:t xml:space="preserve"> по учебному плану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F04519" w:rsidRPr="00267F71" w:rsidRDefault="00F04519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267F71">
              <w:rPr>
                <w:rFonts w:ascii="Times New Roman" w:hAnsi="Times New Roman"/>
              </w:rPr>
              <w:t>66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F04519" w:rsidRPr="00267F71" w:rsidRDefault="00F04519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267F71">
              <w:rPr>
                <w:rFonts w:ascii="Times New Roman" w:hAnsi="Times New Roman"/>
              </w:rPr>
              <w:t>2376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F04519" w:rsidRPr="00267F71" w:rsidRDefault="00F04519" w:rsidP="001B2F73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267F71">
              <w:rPr>
                <w:rFonts w:ascii="Times New Roman" w:hAnsi="Times New Roman"/>
                <w:b/>
              </w:rPr>
              <w:t>594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F04519" w:rsidRPr="00267F71" w:rsidRDefault="00F04519" w:rsidP="001B2F73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267F71">
              <w:rPr>
                <w:rFonts w:ascii="Times New Roman" w:hAnsi="Times New Roman"/>
                <w:b/>
              </w:rPr>
              <w:t>594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F04519" w:rsidRPr="00267F71" w:rsidRDefault="00F04519" w:rsidP="001B2F73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267F71">
              <w:rPr>
                <w:rFonts w:ascii="Times New Roman" w:hAnsi="Times New Roman"/>
                <w:b/>
              </w:rPr>
              <w:t>594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F04519" w:rsidRPr="00267F71" w:rsidRDefault="00F04519" w:rsidP="001B2F73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267F71">
              <w:rPr>
                <w:rFonts w:ascii="Times New Roman" w:hAnsi="Times New Roman"/>
                <w:b/>
              </w:rPr>
              <w:t>594</w:t>
            </w:r>
          </w:p>
        </w:tc>
      </w:tr>
      <w:tr w:rsidR="00F04519" w:rsidRPr="00267F71" w:rsidTr="00F04519">
        <w:trPr>
          <w:trHeight w:val="454"/>
        </w:trPr>
        <w:tc>
          <w:tcPr>
            <w:tcW w:w="2860" w:type="pct"/>
            <w:gridSpan w:val="2"/>
            <w:shd w:val="clear" w:color="auto" w:fill="auto"/>
            <w:vAlign w:val="center"/>
          </w:tcPr>
          <w:p w:rsidR="00F04519" w:rsidRPr="00267F71" w:rsidRDefault="00F04519" w:rsidP="00F0123E">
            <w:pPr>
              <w:widowControl w:val="0"/>
              <w:spacing w:after="0"/>
              <w:rPr>
                <w:rFonts w:ascii="Times New Roman" w:hAnsi="Times New Roman"/>
                <w:b/>
              </w:rPr>
            </w:pPr>
            <w:r w:rsidRPr="00267F71">
              <w:rPr>
                <w:rFonts w:ascii="Times New Roman" w:hAnsi="Times New Roman"/>
                <w:b/>
              </w:rPr>
              <w:t>Общая трудоемкость</w:t>
            </w:r>
            <w:r w:rsidRPr="00267F71">
              <w:rPr>
                <w:rFonts w:ascii="Times New Roman" w:hAnsi="Times New Roman"/>
              </w:rPr>
              <w:t xml:space="preserve"> в неделях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F04519" w:rsidRPr="00267F71" w:rsidRDefault="00F04519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F04519" w:rsidRPr="00267F71" w:rsidRDefault="00F04519" w:rsidP="001B2F73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267F71">
              <w:rPr>
                <w:rFonts w:ascii="Times New Roman" w:hAnsi="Times New Roman"/>
                <w:b/>
              </w:rPr>
              <w:t>44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F04519" w:rsidRPr="00267F71" w:rsidRDefault="00F04519" w:rsidP="001B2F73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267F71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F04519" w:rsidRPr="00267F71" w:rsidRDefault="00F04519" w:rsidP="001B2F73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267F71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F04519" w:rsidRPr="00267F71" w:rsidRDefault="00F04519" w:rsidP="001B2F73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267F71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F04519" w:rsidRPr="00267F71" w:rsidRDefault="00F04519" w:rsidP="001B2F73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267F71">
              <w:rPr>
                <w:rFonts w:ascii="Times New Roman" w:hAnsi="Times New Roman"/>
                <w:b/>
              </w:rPr>
              <w:t>11</w:t>
            </w:r>
          </w:p>
        </w:tc>
      </w:tr>
      <w:tr w:rsidR="00F04519" w:rsidRPr="00267F71" w:rsidTr="00F04519">
        <w:trPr>
          <w:trHeight w:val="763"/>
        </w:trPr>
        <w:tc>
          <w:tcPr>
            <w:tcW w:w="1493" w:type="pct"/>
            <w:shd w:val="clear" w:color="auto" w:fill="auto"/>
            <w:vAlign w:val="center"/>
          </w:tcPr>
          <w:p w:rsidR="00F04519" w:rsidRPr="00267F71" w:rsidRDefault="00F04519" w:rsidP="00D966E7">
            <w:pPr>
              <w:widowControl w:val="0"/>
              <w:spacing w:after="0"/>
              <w:rPr>
                <w:rFonts w:ascii="Times New Roman" w:hAnsi="Times New Roman"/>
                <w:b/>
                <w:i/>
              </w:rPr>
            </w:pPr>
            <w:r w:rsidRPr="00267F71">
              <w:rPr>
                <w:rFonts w:ascii="Times New Roman" w:hAnsi="Times New Roman"/>
                <w:b/>
              </w:rPr>
              <w:t>Промежуточный контроль:</w:t>
            </w:r>
          </w:p>
        </w:tc>
        <w:tc>
          <w:tcPr>
            <w:tcW w:w="1367" w:type="pct"/>
            <w:shd w:val="clear" w:color="auto" w:fill="auto"/>
            <w:vAlign w:val="center"/>
          </w:tcPr>
          <w:p w:rsidR="00F04519" w:rsidRPr="00267F71" w:rsidRDefault="00F04519" w:rsidP="00F0123E">
            <w:pPr>
              <w:widowControl w:val="0"/>
              <w:spacing w:after="0"/>
              <w:jc w:val="right"/>
              <w:rPr>
                <w:rFonts w:ascii="Times New Roman" w:hAnsi="Times New Roman"/>
                <w:b/>
              </w:rPr>
            </w:pPr>
            <w:r w:rsidRPr="00267F71">
              <w:rPr>
                <w:rFonts w:ascii="Times New Roman" w:hAnsi="Times New Roman"/>
                <w:b/>
                <w:lang w:val="en-US"/>
              </w:rPr>
              <w:t>Зачет с оценкой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F04519" w:rsidRPr="00267F71" w:rsidRDefault="00F04519" w:rsidP="001B2F73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F04519" w:rsidRPr="00267F71" w:rsidRDefault="00F04519" w:rsidP="001B2F73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267F71">
              <w:rPr>
                <w:rFonts w:ascii="Times New Roman" w:hAnsi="Times New Roman"/>
              </w:rPr>
              <w:t>0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F04519" w:rsidRPr="00267F71" w:rsidRDefault="00F04519" w:rsidP="001B2F73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267F71">
              <w:rPr>
                <w:rFonts w:ascii="Times New Roman" w:hAnsi="Times New Roman"/>
              </w:rPr>
              <w:t>0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F04519" w:rsidRPr="00267F71" w:rsidRDefault="00F04519" w:rsidP="001B2F73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267F71">
              <w:rPr>
                <w:rFonts w:ascii="Times New Roman" w:hAnsi="Times New Roman"/>
              </w:rPr>
              <w:t>0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F04519" w:rsidRPr="00267F71" w:rsidRDefault="00F04519" w:rsidP="001B2F73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267F71">
              <w:rPr>
                <w:rFonts w:ascii="Times New Roman" w:hAnsi="Times New Roman"/>
              </w:rPr>
              <w:t>0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F04519" w:rsidRPr="00267F71" w:rsidRDefault="00F04519" w:rsidP="00F0123E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267F71">
              <w:rPr>
                <w:rFonts w:ascii="Times New Roman" w:hAnsi="Times New Roman"/>
              </w:rPr>
              <w:t>0</w:t>
            </w:r>
          </w:p>
        </w:tc>
      </w:tr>
    </w:tbl>
    <w:p w:rsidR="000E292A" w:rsidRPr="00267F71" w:rsidRDefault="00EE1A2F" w:rsidP="000E292A">
      <w:pPr>
        <w:rPr>
          <w:rFonts w:ascii="Times New Roman" w:hAnsi="Times New Roman"/>
        </w:rPr>
      </w:pPr>
      <w:r w:rsidRPr="00267F71">
        <w:rPr>
          <w:rFonts w:ascii="Times New Roman" w:hAnsi="Times New Roman"/>
        </w:rPr>
        <w:br w:type="page"/>
      </w:r>
    </w:p>
    <w:p w:rsidR="000E292A" w:rsidRPr="00267F71" w:rsidRDefault="00CB071E" w:rsidP="000E292A">
      <w:pPr>
        <w:pStyle w:val="1"/>
        <w:rPr>
          <w:rFonts w:ascii="Times New Roman" w:hAnsi="Times New Roman"/>
          <w:sz w:val="22"/>
          <w:szCs w:val="22"/>
        </w:rPr>
      </w:pPr>
      <w:bookmarkStart w:id="3" w:name="_Toc421786354"/>
      <w:r w:rsidRPr="00267F71">
        <w:rPr>
          <w:rFonts w:ascii="Times New Roman" w:hAnsi="Times New Roman"/>
          <w:sz w:val="22"/>
          <w:szCs w:val="22"/>
        </w:rPr>
        <w:lastRenderedPageBreak/>
        <w:t>С</w:t>
      </w:r>
      <w:r w:rsidR="000E292A" w:rsidRPr="00267F71">
        <w:rPr>
          <w:rFonts w:ascii="Times New Roman" w:hAnsi="Times New Roman"/>
          <w:sz w:val="22"/>
          <w:szCs w:val="22"/>
        </w:rPr>
        <w:t xml:space="preserve">одержание </w:t>
      </w:r>
      <w:bookmarkEnd w:id="3"/>
      <w:r w:rsidR="00AA5925" w:rsidRPr="00267F71">
        <w:rPr>
          <w:rFonts w:ascii="Times New Roman" w:hAnsi="Times New Roman"/>
          <w:sz w:val="22"/>
          <w:szCs w:val="22"/>
        </w:rPr>
        <w:t>практики</w:t>
      </w:r>
    </w:p>
    <w:p w:rsidR="000E292A" w:rsidRPr="00267F71" w:rsidRDefault="000E292A" w:rsidP="00A051D7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</w:p>
    <w:tbl>
      <w:tblPr>
        <w:tblStyle w:val="afa"/>
        <w:tblW w:w="5000" w:type="pct"/>
        <w:tblLook w:val="04A0"/>
      </w:tblPr>
      <w:tblGrid>
        <w:gridCol w:w="668"/>
        <w:gridCol w:w="2586"/>
        <w:gridCol w:w="6600"/>
      </w:tblGrid>
      <w:tr w:rsidR="00AA5925" w:rsidRPr="00267F71" w:rsidTr="00AA5925">
        <w:trPr>
          <w:trHeight w:val="283"/>
        </w:trPr>
        <w:tc>
          <w:tcPr>
            <w:tcW w:w="339" w:type="pct"/>
            <w:vMerge w:val="restart"/>
            <w:textDirection w:val="btLr"/>
            <w:vAlign w:val="center"/>
          </w:tcPr>
          <w:p w:rsidR="00AA5925" w:rsidRPr="00267F71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267F71">
              <w:rPr>
                <w:b/>
                <w:sz w:val="22"/>
                <w:szCs w:val="22"/>
              </w:rPr>
              <w:t>№ раздела</w:t>
            </w:r>
          </w:p>
        </w:tc>
        <w:tc>
          <w:tcPr>
            <w:tcW w:w="1312" w:type="pct"/>
            <w:vMerge w:val="restart"/>
            <w:vAlign w:val="center"/>
          </w:tcPr>
          <w:p w:rsidR="00AA5925" w:rsidRPr="00267F71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267F71">
              <w:rPr>
                <w:b/>
                <w:sz w:val="22"/>
                <w:szCs w:val="22"/>
              </w:rPr>
              <w:t>Раздел практики</w:t>
            </w:r>
          </w:p>
        </w:tc>
        <w:tc>
          <w:tcPr>
            <w:tcW w:w="3349" w:type="pct"/>
            <w:vMerge w:val="restart"/>
            <w:vAlign w:val="center"/>
          </w:tcPr>
          <w:p w:rsidR="00AA5925" w:rsidRPr="00267F71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267F71">
              <w:rPr>
                <w:b/>
                <w:sz w:val="22"/>
                <w:szCs w:val="22"/>
              </w:rPr>
              <w:t>Название тем раздела и их содержание</w:t>
            </w:r>
          </w:p>
        </w:tc>
      </w:tr>
      <w:tr w:rsidR="00AA5925" w:rsidRPr="00267F71" w:rsidTr="00AA5925">
        <w:trPr>
          <w:trHeight w:val="276"/>
        </w:trPr>
        <w:tc>
          <w:tcPr>
            <w:tcW w:w="339" w:type="pct"/>
            <w:vMerge/>
            <w:vAlign w:val="center"/>
          </w:tcPr>
          <w:p w:rsidR="00AA5925" w:rsidRPr="00267F71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2" w:type="pct"/>
            <w:vMerge/>
            <w:vAlign w:val="center"/>
          </w:tcPr>
          <w:p w:rsidR="00AA5925" w:rsidRPr="00267F71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49" w:type="pct"/>
            <w:vMerge/>
            <w:vAlign w:val="center"/>
          </w:tcPr>
          <w:p w:rsidR="00AA5925" w:rsidRPr="00267F71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</w:tr>
      <w:tr w:rsidR="00AA5925" w:rsidRPr="00267F71" w:rsidTr="00AA5925">
        <w:trPr>
          <w:cantSplit/>
          <w:trHeight w:val="1686"/>
        </w:trPr>
        <w:tc>
          <w:tcPr>
            <w:tcW w:w="339" w:type="pct"/>
            <w:vMerge/>
            <w:vAlign w:val="center"/>
          </w:tcPr>
          <w:p w:rsidR="00AA5925" w:rsidRPr="00267F71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2" w:type="pct"/>
            <w:vMerge/>
            <w:vAlign w:val="center"/>
          </w:tcPr>
          <w:p w:rsidR="00AA5925" w:rsidRPr="00267F71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49" w:type="pct"/>
            <w:vMerge/>
            <w:vAlign w:val="center"/>
          </w:tcPr>
          <w:p w:rsidR="00AA5925" w:rsidRPr="00267F71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</w:tr>
      <w:tr w:rsidR="001F7B42" w:rsidRPr="00267F71" w:rsidTr="00AA5925">
        <w:tc>
          <w:tcPr>
            <w:tcW w:w="339" w:type="pct"/>
          </w:tcPr>
          <w:p w:rsidR="001F7B42" w:rsidRPr="00267F71" w:rsidRDefault="001F7B42" w:rsidP="007202D7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312" w:type="pct"/>
          </w:tcPr>
          <w:p w:rsidR="001F7B42" w:rsidRPr="00267F71" w:rsidRDefault="001F7B42" w:rsidP="002F2126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proofErr w:type="gramStart"/>
            <w:r w:rsidRPr="00267F71">
              <w:rPr>
                <w:rFonts w:ascii="Times New Roman" w:hAnsi="Times New Roman"/>
                <w:color w:val="000000"/>
                <w:sz w:val="22"/>
                <w:szCs w:val="22"/>
              </w:rPr>
              <w:t>Совместная</w:t>
            </w:r>
            <w:proofErr w:type="gramEnd"/>
            <w:r w:rsidRPr="00267F7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 самостоятельная </w:t>
            </w:r>
            <w:proofErr w:type="spellStart"/>
            <w:r w:rsidRPr="00267F71">
              <w:rPr>
                <w:rFonts w:ascii="Times New Roman" w:hAnsi="Times New Roman"/>
                <w:color w:val="000000"/>
                <w:sz w:val="22"/>
                <w:szCs w:val="22"/>
              </w:rPr>
              <w:t>курация</w:t>
            </w:r>
            <w:proofErr w:type="spellEnd"/>
            <w:r w:rsidRPr="00267F7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больных,      диагностические и лечебные мероприятия</w:t>
            </w:r>
          </w:p>
        </w:tc>
        <w:tc>
          <w:tcPr>
            <w:tcW w:w="3349" w:type="pct"/>
          </w:tcPr>
          <w:p w:rsidR="001F7B42" w:rsidRPr="00267F71" w:rsidRDefault="001F7B42" w:rsidP="002F212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7F71">
              <w:rPr>
                <w:rFonts w:ascii="Times New Roman" w:hAnsi="Times New Roman"/>
                <w:color w:val="000000"/>
                <w:sz w:val="22"/>
                <w:szCs w:val="22"/>
              </w:rPr>
              <w:t>способность и готовность к постановке диагноза на основании жалоб пациента, осмотра, лабораторных данных;</w:t>
            </w:r>
          </w:p>
          <w:p w:rsidR="001F7B42" w:rsidRPr="00267F71" w:rsidRDefault="001F7B42" w:rsidP="002F212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7F7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умение выявлять у пациентов основные патологические симптомы и синдромы </w:t>
            </w:r>
            <w:r w:rsidR="00BA7E26" w:rsidRPr="00267F7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(инфекционный, аутоиммунный, </w:t>
            </w:r>
            <w:proofErr w:type="spellStart"/>
            <w:r w:rsidR="00BA7E26" w:rsidRPr="00267F71">
              <w:rPr>
                <w:rFonts w:ascii="Times New Roman" w:hAnsi="Times New Roman"/>
                <w:color w:val="000000"/>
                <w:sz w:val="22"/>
                <w:szCs w:val="22"/>
              </w:rPr>
              <w:t>лимфопролиферативный</w:t>
            </w:r>
            <w:proofErr w:type="spellEnd"/>
            <w:r w:rsidR="00BA7E26" w:rsidRPr="00267F7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ВИН…) </w:t>
            </w:r>
            <w:r w:rsidRPr="00267F71">
              <w:rPr>
                <w:rFonts w:ascii="Times New Roman" w:hAnsi="Times New Roman"/>
                <w:color w:val="000000"/>
                <w:sz w:val="22"/>
                <w:szCs w:val="22"/>
              </w:rPr>
              <w:t>наиболее распространенных  заб</w:t>
            </w:r>
            <w:r w:rsidR="00BA7E26" w:rsidRPr="00267F71">
              <w:rPr>
                <w:rFonts w:ascii="Times New Roman" w:hAnsi="Times New Roman"/>
                <w:color w:val="000000"/>
                <w:sz w:val="22"/>
                <w:szCs w:val="22"/>
              </w:rPr>
              <w:t>олеваний</w:t>
            </w:r>
            <w:r w:rsidRPr="00267F71">
              <w:rPr>
                <w:rFonts w:ascii="Times New Roman" w:hAnsi="Times New Roman"/>
                <w:color w:val="000000"/>
                <w:sz w:val="22"/>
                <w:szCs w:val="22"/>
              </w:rPr>
              <w:t>,  используя знания основ медико-биологических и клинических дисциплин</w:t>
            </w:r>
          </w:p>
          <w:p w:rsidR="001F7B42" w:rsidRPr="00267F71" w:rsidRDefault="001F7B42" w:rsidP="002F212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7F71">
              <w:rPr>
                <w:rFonts w:ascii="Times New Roman" w:hAnsi="Times New Roman"/>
                <w:color w:val="000000"/>
                <w:sz w:val="22"/>
                <w:szCs w:val="22"/>
              </w:rPr>
              <w:t>использовать алгоритм постановки диагноза (основного, сопутствующего, осложнений) с учетом Международной статистической классификации болезней и проблем, связанных со здоровьем (МКБ)</w:t>
            </w:r>
            <w:r w:rsidR="00BA7E26" w:rsidRPr="00267F7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267F7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выполнять основные диагностические мероприятия по выявлению неотложных и угрожающих жизни состояний </w:t>
            </w:r>
          </w:p>
          <w:p w:rsidR="00BA7E26" w:rsidRPr="00267F71" w:rsidRDefault="001F7B42" w:rsidP="002F212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7F71">
              <w:rPr>
                <w:rFonts w:ascii="Times New Roman" w:hAnsi="Times New Roman"/>
                <w:color w:val="000000"/>
                <w:sz w:val="22"/>
                <w:szCs w:val="22"/>
              </w:rPr>
              <w:t>назначать план лечения и проводить его корректировку под контролем основных показателей</w:t>
            </w:r>
            <w:r w:rsidR="00BA7E26" w:rsidRPr="00267F71">
              <w:rPr>
                <w:rFonts w:ascii="Times New Roman" w:hAnsi="Times New Roman"/>
                <w:color w:val="000000"/>
                <w:sz w:val="22"/>
                <w:szCs w:val="22"/>
              </w:rPr>
              <w:t>;</w:t>
            </w:r>
          </w:p>
          <w:p w:rsidR="001F7B42" w:rsidRPr="00267F71" w:rsidRDefault="001F7B42" w:rsidP="00BA7E26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267F7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умение правильно оформлять больничную документацию: оформление истории болезни, выписного, этапного эпикриза</w:t>
            </w:r>
            <w:r w:rsidR="002C25A6" w:rsidRPr="00267F71">
              <w:rPr>
                <w:rFonts w:ascii="Times New Roman" w:hAnsi="Times New Roman"/>
                <w:color w:val="000000"/>
                <w:sz w:val="22"/>
                <w:szCs w:val="22"/>
              </w:rPr>
              <w:t>, КЭК, больничного листа.</w:t>
            </w:r>
          </w:p>
        </w:tc>
      </w:tr>
      <w:tr w:rsidR="001F7B42" w:rsidRPr="00267F71" w:rsidTr="00AA5925">
        <w:tc>
          <w:tcPr>
            <w:tcW w:w="339" w:type="pct"/>
          </w:tcPr>
          <w:p w:rsidR="001F7B42" w:rsidRPr="00267F71" w:rsidRDefault="001F7B42" w:rsidP="007202D7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312" w:type="pct"/>
          </w:tcPr>
          <w:p w:rsidR="001F7B42" w:rsidRPr="00267F71" w:rsidRDefault="001F7B42" w:rsidP="002F2126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267F71">
              <w:rPr>
                <w:rFonts w:ascii="Times New Roman" w:hAnsi="Times New Roman"/>
                <w:color w:val="000000"/>
                <w:sz w:val="22"/>
                <w:szCs w:val="22"/>
              </w:rPr>
              <w:t>Амбулаторный прием пациентов, диспансеризация.</w:t>
            </w:r>
          </w:p>
        </w:tc>
        <w:tc>
          <w:tcPr>
            <w:tcW w:w="3349" w:type="pct"/>
          </w:tcPr>
          <w:p w:rsidR="001F7B42" w:rsidRPr="00267F71" w:rsidRDefault="001F7B42" w:rsidP="002F212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7F7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- навыки ведения амбулаторного приема, ведения амбулаторной документации (амбулаторной карты больного, рецептов) </w:t>
            </w:r>
          </w:p>
          <w:p w:rsidR="001F7B42" w:rsidRPr="00267F71" w:rsidRDefault="001F7B42" w:rsidP="002F212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7F7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-научиться выделять диспансерные группы, проводить превентивные диагностические мероприятия, проводить скрининг пациентов</w:t>
            </w:r>
          </w:p>
          <w:p w:rsidR="001F7B42" w:rsidRPr="00267F71" w:rsidRDefault="001F7B42" w:rsidP="002F212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7F71">
              <w:rPr>
                <w:rFonts w:ascii="Times New Roman" w:hAnsi="Times New Roman"/>
                <w:color w:val="000000"/>
                <w:sz w:val="22"/>
                <w:szCs w:val="22"/>
              </w:rPr>
              <w:t>- определять экстренность острого состояния, организовать госпитализацию в стационар, определить показания к госпитализации;</w:t>
            </w:r>
          </w:p>
          <w:p w:rsidR="001F7B42" w:rsidRPr="00267F71" w:rsidRDefault="001F7B42" w:rsidP="002F212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7F7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- дать рекомендации по корректировке лечения и вести </w:t>
            </w:r>
            <w:proofErr w:type="gramStart"/>
            <w:r w:rsidRPr="00267F71">
              <w:rPr>
                <w:rFonts w:ascii="Times New Roman" w:hAnsi="Times New Roman"/>
                <w:color w:val="000000"/>
                <w:sz w:val="22"/>
                <w:szCs w:val="22"/>
              </w:rPr>
              <w:t>амбулаторное</w:t>
            </w:r>
            <w:proofErr w:type="gramEnd"/>
            <w:r w:rsidRPr="00267F7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наблюдения пациентов</w:t>
            </w:r>
            <w:r w:rsidR="002C25A6" w:rsidRPr="00267F7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 </w:t>
            </w:r>
            <w:proofErr w:type="spellStart"/>
            <w:r w:rsidR="002C25A6" w:rsidRPr="00267F71">
              <w:rPr>
                <w:rFonts w:ascii="Times New Roman" w:hAnsi="Times New Roman"/>
                <w:color w:val="000000"/>
                <w:sz w:val="22"/>
                <w:szCs w:val="22"/>
              </w:rPr>
              <w:t>аллергопатологией</w:t>
            </w:r>
            <w:proofErr w:type="spellEnd"/>
            <w:r w:rsidR="002C25A6" w:rsidRPr="00267F7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 ВИН</w:t>
            </w:r>
          </w:p>
          <w:p w:rsidR="001F7B42" w:rsidRPr="00267F71" w:rsidRDefault="001F7B42" w:rsidP="002F212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7F7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-умение выполнять амбулаторные  лечебные мероприятия при наиболее часто встречающихся заболеваниях; </w:t>
            </w:r>
          </w:p>
          <w:p w:rsidR="001F7B42" w:rsidRPr="00267F71" w:rsidRDefault="001F7B42" w:rsidP="002F212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7F7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-своевременно выявлять </w:t>
            </w:r>
            <w:proofErr w:type="spellStart"/>
            <w:r w:rsidRPr="00267F71">
              <w:rPr>
                <w:rFonts w:ascii="Times New Roman" w:hAnsi="Times New Roman"/>
                <w:color w:val="000000"/>
                <w:sz w:val="22"/>
                <w:szCs w:val="22"/>
              </w:rPr>
              <w:t>жизнеопасные</w:t>
            </w:r>
            <w:proofErr w:type="spellEnd"/>
            <w:r w:rsidRPr="00267F7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нарушения, использовать методики их немедленного устранения, осуществлять противошоковые мероприятия;</w:t>
            </w:r>
          </w:p>
          <w:p w:rsidR="001F7B42" w:rsidRPr="00267F71" w:rsidRDefault="001F7B42" w:rsidP="002F2126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267F71">
              <w:rPr>
                <w:rFonts w:ascii="Times New Roman" w:hAnsi="Times New Roman"/>
                <w:color w:val="000000"/>
                <w:sz w:val="22"/>
                <w:szCs w:val="22"/>
              </w:rPr>
              <w:t>- назначать больным адекватное  лечение в соответствии с поставленным диагнозом, осуществлять алгоритм выбора медикаментозной и немедикаментозной терапии</w:t>
            </w:r>
          </w:p>
        </w:tc>
      </w:tr>
    </w:tbl>
    <w:p w:rsidR="000E292A" w:rsidRPr="00267F71" w:rsidRDefault="009437E0" w:rsidP="000C6ED5">
      <w:pPr>
        <w:rPr>
          <w:rFonts w:ascii="Times New Roman" w:hAnsi="Times New Roman"/>
          <w:lang w:eastAsia="ru-RU"/>
        </w:rPr>
      </w:pPr>
      <w:r w:rsidRPr="00267F71">
        <w:rPr>
          <w:rFonts w:ascii="Times New Roman" w:hAnsi="Times New Roman"/>
        </w:rPr>
        <w:br w:type="page"/>
      </w:r>
    </w:p>
    <w:p w:rsidR="000E292A" w:rsidRPr="00267F71" w:rsidRDefault="00451EC7" w:rsidP="000E292A">
      <w:pPr>
        <w:pStyle w:val="1"/>
        <w:rPr>
          <w:rFonts w:ascii="Times New Roman" w:hAnsi="Times New Roman"/>
          <w:sz w:val="22"/>
          <w:szCs w:val="22"/>
        </w:rPr>
      </w:pPr>
      <w:r w:rsidRPr="00267F71">
        <w:rPr>
          <w:rFonts w:ascii="Times New Roman" w:hAnsi="Times New Roman"/>
          <w:sz w:val="22"/>
          <w:szCs w:val="22"/>
        </w:rPr>
        <w:lastRenderedPageBreak/>
        <w:t>Формы отчетности по практике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4"/>
        <w:gridCol w:w="9300"/>
      </w:tblGrid>
      <w:tr w:rsidR="00451EC7" w:rsidRPr="00267F71" w:rsidTr="00451EC7">
        <w:trPr>
          <w:trHeight w:val="470"/>
          <w:tblHeader/>
        </w:trPr>
        <w:tc>
          <w:tcPr>
            <w:tcW w:w="281" w:type="pct"/>
            <w:shd w:val="clear" w:color="auto" w:fill="auto"/>
            <w:vAlign w:val="center"/>
          </w:tcPr>
          <w:p w:rsidR="00451EC7" w:rsidRPr="00267F71" w:rsidRDefault="00451EC7" w:rsidP="00CB071E">
            <w:pPr>
              <w:pStyle w:val="aff4"/>
              <w:jc w:val="center"/>
              <w:rPr>
                <w:b/>
                <w:sz w:val="22"/>
                <w:szCs w:val="22"/>
              </w:rPr>
            </w:pPr>
            <w:r w:rsidRPr="00267F71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267F71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267F71">
              <w:rPr>
                <w:sz w:val="22"/>
                <w:szCs w:val="22"/>
              </w:rPr>
              <w:t>/</w:t>
            </w:r>
            <w:proofErr w:type="spellStart"/>
            <w:r w:rsidRPr="00267F71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719" w:type="pct"/>
            <w:shd w:val="clear" w:color="auto" w:fill="auto"/>
            <w:vAlign w:val="center"/>
          </w:tcPr>
          <w:p w:rsidR="00451EC7" w:rsidRPr="00267F71" w:rsidRDefault="00451EC7" w:rsidP="00654534">
            <w:pPr>
              <w:pStyle w:val="aff4"/>
              <w:jc w:val="center"/>
              <w:rPr>
                <w:b/>
                <w:sz w:val="22"/>
                <w:szCs w:val="22"/>
              </w:rPr>
            </w:pPr>
            <w:r w:rsidRPr="00267F71">
              <w:rPr>
                <w:b/>
                <w:sz w:val="22"/>
                <w:szCs w:val="22"/>
              </w:rPr>
              <w:t>Формы отчетности</w:t>
            </w:r>
          </w:p>
        </w:tc>
      </w:tr>
      <w:tr w:rsidR="00451EC7" w:rsidRPr="00267F71" w:rsidTr="00451EC7">
        <w:trPr>
          <w:trHeight w:val="340"/>
        </w:trPr>
        <w:tc>
          <w:tcPr>
            <w:tcW w:w="281" w:type="pct"/>
            <w:shd w:val="clear" w:color="auto" w:fill="auto"/>
            <w:vAlign w:val="center"/>
          </w:tcPr>
          <w:p w:rsidR="00451EC7" w:rsidRPr="00267F71" w:rsidRDefault="00451EC7" w:rsidP="0060090D">
            <w:pPr>
              <w:pStyle w:val="a"/>
              <w:numPr>
                <w:ilvl w:val="0"/>
                <w:numId w:val="19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19" w:type="pct"/>
            <w:shd w:val="clear" w:color="auto" w:fill="auto"/>
            <w:vAlign w:val="center"/>
          </w:tcPr>
          <w:p w:rsidR="005A7F5D" w:rsidRPr="00267F71" w:rsidRDefault="005A7F5D" w:rsidP="005A7F5D">
            <w:pPr>
              <w:jc w:val="both"/>
              <w:rPr>
                <w:rFonts w:ascii="Times New Roman" w:hAnsi="Times New Roman"/>
              </w:rPr>
            </w:pPr>
            <w:r w:rsidRPr="00267F71">
              <w:rPr>
                <w:rFonts w:ascii="Times New Roman" w:hAnsi="Times New Roman"/>
              </w:rPr>
              <w:t>Дневник практики</w:t>
            </w:r>
          </w:p>
        </w:tc>
      </w:tr>
    </w:tbl>
    <w:p w:rsidR="005A7F5D" w:rsidRPr="00267F71" w:rsidRDefault="005A7F5D" w:rsidP="005A7F5D">
      <w:pPr>
        <w:pStyle w:val="afff2"/>
        <w:ind w:firstLine="539"/>
        <w:jc w:val="both"/>
        <w:rPr>
          <w:sz w:val="22"/>
          <w:szCs w:val="22"/>
        </w:rPr>
      </w:pPr>
      <w:proofErr w:type="gramStart"/>
      <w:r w:rsidRPr="00267F71">
        <w:rPr>
          <w:sz w:val="22"/>
          <w:szCs w:val="22"/>
        </w:rPr>
        <w:t>Обучающиеся</w:t>
      </w:r>
      <w:proofErr w:type="gramEnd"/>
      <w:r w:rsidRPr="00267F71">
        <w:rPr>
          <w:sz w:val="22"/>
          <w:szCs w:val="22"/>
        </w:rPr>
        <w:t xml:space="preserve"> заполняют отчет, в котором отражен перечень освоенных практических навыков. Объем отчета составляет 20-30 страниц.</w:t>
      </w:r>
    </w:p>
    <w:p w:rsidR="0087005D" w:rsidRPr="00267F71" w:rsidRDefault="005A7F5D" w:rsidP="0087005D">
      <w:pPr>
        <w:rPr>
          <w:rFonts w:ascii="Times New Roman" w:hAnsi="Times New Roman"/>
        </w:rPr>
      </w:pPr>
      <w:r w:rsidRPr="00267F71">
        <w:rPr>
          <w:rFonts w:ascii="Times New Roman" w:hAnsi="Times New Roman"/>
        </w:rPr>
        <w:t xml:space="preserve">Для контроля практики обучающиеся </w:t>
      </w:r>
      <w:proofErr w:type="gramStart"/>
      <w:r w:rsidRPr="00267F71">
        <w:rPr>
          <w:rFonts w:ascii="Times New Roman" w:hAnsi="Times New Roman"/>
        </w:rPr>
        <w:t>предоставляют оформленный отчет</w:t>
      </w:r>
      <w:proofErr w:type="gramEnd"/>
      <w:r w:rsidRPr="00267F71">
        <w:rPr>
          <w:rFonts w:ascii="Times New Roman" w:hAnsi="Times New Roman"/>
        </w:rPr>
        <w:t xml:space="preserve"> преподавателю, ответственному за работу с ординаторами.</w:t>
      </w:r>
    </w:p>
    <w:p w:rsidR="000E292A" w:rsidRPr="00267F71" w:rsidRDefault="000E292A" w:rsidP="000E292A">
      <w:pPr>
        <w:pStyle w:val="1"/>
        <w:rPr>
          <w:rFonts w:ascii="Times New Roman" w:hAnsi="Times New Roman"/>
          <w:sz w:val="22"/>
          <w:szCs w:val="22"/>
        </w:rPr>
      </w:pPr>
      <w:bookmarkStart w:id="4" w:name="_Toc421786358"/>
      <w:r w:rsidRPr="00267F71">
        <w:rPr>
          <w:rFonts w:ascii="Times New Roman" w:hAnsi="Times New Roman"/>
          <w:sz w:val="22"/>
          <w:szCs w:val="22"/>
        </w:rPr>
        <w:t>Фонд оценочных сре</w:t>
      </w:r>
      <w:proofErr w:type="gramStart"/>
      <w:r w:rsidRPr="00267F71">
        <w:rPr>
          <w:rFonts w:ascii="Times New Roman" w:hAnsi="Times New Roman"/>
          <w:sz w:val="22"/>
          <w:szCs w:val="22"/>
        </w:rPr>
        <w:t>дств дл</w:t>
      </w:r>
      <w:proofErr w:type="gramEnd"/>
      <w:r w:rsidRPr="00267F71">
        <w:rPr>
          <w:rFonts w:ascii="Times New Roman" w:hAnsi="Times New Roman"/>
          <w:sz w:val="22"/>
          <w:szCs w:val="22"/>
        </w:rPr>
        <w:t xml:space="preserve">я проведения промежуточной аттестации по </w:t>
      </w:r>
      <w:r w:rsidR="00451EC7" w:rsidRPr="00267F71">
        <w:rPr>
          <w:rFonts w:ascii="Times New Roman" w:hAnsi="Times New Roman"/>
          <w:sz w:val="22"/>
          <w:szCs w:val="22"/>
        </w:rPr>
        <w:t>практике</w:t>
      </w:r>
      <w:bookmarkEnd w:id="4"/>
    </w:p>
    <w:p w:rsidR="000D12F3" w:rsidRPr="00267F71" w:rsidRDefault="000D12F3" w:rsidP="00A1541A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bookmarkStart w:id="5" w:name="_Toc421786359"/>
      <w:r w:rsidRPr="00267F71">
        <w:rPr>
          <w:sz w:val="22"/>
          <w:szCs w:val="22"/>
        </w:rPr>
        <w:t xml:space="preserve">Паспорт фонда оценочных средств по </w:t>
      </w:r>
      <w:bookmarkEnd w:id="5"/>
      <w:r w:rsidR="00451EC7" w:rsidRPr="00267F71">
        <w:rPr>
          <w:sz w:val="22"/>
          <w:szCs w:val="22"/>
        </w:rPr>
        <w:t>практике</w:t>
      </w:r>
      <w:r w:rsidR="00A1541A" w:rsidRPr="00267F71">
        <w:rPr>
          <w:sz w:val="22"/>
          <w:szCs w:val="22"/>
        </w:rPr>
        <w:t xml:space="preserve"> представлен в</w:t>
      </w:r>
      <w:r w:rsidR="006856A1" w:rsidRPr="00267F71">
        <w:rPr>
          <w:sz w:val="22"/>
          <w:szCs w:val="22"/>
        </w:rPr>
        <w:t xml:space="preserve"> </w:t>
      </w:r>
      <w:r w:rsidR="00A1541A" w:rsidRPr="00267F71">
        <w:rPr>
          <w:sz w:val="22"/>
          <w:szCs w:val="22"/>
        </w:rPr>
        <w:t>П</w:t>
      </w:r>
      <w:r w:rsidR="006856A1" w:rsidRPr="00267F71">
        <w:rPr>
          <w:sz w:val="22"/>
          <w:szCs w:val="22"/>
        </w:rPr>
        <w:t>риложени</w:t>
      </w:r>
      <w:r w:rsidR="00451EC7" w:rsidRPr="00267F71">
        <w:rPr>
          <w:sz w:val="22"/>
          <w:szCs w:val="22"/>
        </w:rPr>
        <w:t xml:space="preserve">и </w:t>
      </w:r>
      <w:r w:rsidR="00A1541A" w:rsidRPr="00267F71">
        <w:rPr>
          <w:sz w:val="22"/>
          <w:szCs w:val="22"/>
        </w:rPr>
        <w:t>1.</w:t>
      </w:r>
    </w:p>
    <w:p w:rsidR="000A7A82" w:rsidRPr="00267F71" w:rsidRDefault="000D12F3" w:rsidP="000A7A82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267F71">
        <w:rPr>
          <w:sz w:val="22"/>
          <w:szCs w:val="22"/>
        </w:rPr>
        <w:t>Ф</w:t>
      </w:r>
      <w:r w:rsidR="000A7A82" w:rsidRPr="00267F71">
        <w:rPr>
          <w:sz w:val="22"/>
          <w:szCs w:val="22"/>
        </w:rPr>
        <w:t>онд</w:t>
      </w:r>
      <w:r w:rsidR="006C1B70" w:rsidRPr="00267F71">
        <w:rPr>
          <w:sz w:val="22"/>
          <w:szCs w:val="22"/>
        </w:rPr>
        <w:t xml:space="preserve"> оценочных средств</w:t>
      </w:r>
      <w:r w:rsidRPr="00267F71">
        <w:rPr>
          <w:sz w:val="22"/>
          <w:szCs w:val="22"/>
        </w:rPr>
        <w:t xml:space="preserve"> по </w:t>
      </w:r>
      <w:r w:rsidR="00451EC7" w:rsidRPr="00267F71">
        <w:rPr>
          <w:sz w:val="22"/>
          <w:szCs w:val="22"/>
        </w:rPr>
        <w:t>практике</w:t>
      </w:r>
      <w:r w:rsidR="006C1B70" w:rsidRPr="00267F71">
        <w:rPr>
          <w:sz w:val="22"/>
          <w:szCs w:val="22"/>
        </w:rPr>
        <w:t>.</w:t>
      </w:r>
    </w:p>
    <w:tbl>
      <w:tblPr>
        <w:tblStyle w:val="afa"/>
        <w:tblW w:w="5000" w:type="pct"/>
        <w:tblLook w:val="04A0"/>
      </w:tblPr>
      <w:tblGrid>
        <w:gridCol w:w="6912"/>
        <w:gridCol w:w="2942"/>
      </w:tblGrid>
      <w:tr w:rsidR="00FC10F6" w:rsidRPr="00267F71" w:rsidTr="00257403">
        <w:tc>
          <w:tcPr>
            <w:tcW w:w="3507" w:type="pct"/>
          </w:tcPr>
          <w:p w:rsidR="00FC10F6" w:rsidRPr="00267F71" w:rsidRDefault="006C1B70" w:rsidP="005E394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  <w:sz w:val="22"/>
                <w:szCs w:val="22"/>
              </w:rPr>
            </w:pPr>
            <w:r w:rsidRPr="00267F71">
              <w:rPr>
                <w:b/>
                <w:sz w:val="22"/>
                <w:szCs w:val="22"/>
              </w:rPr>
              <w:t>Оценочные средства</w:t>
            </w:r>
          </w:p>
        </w:tc>
        <w:tc>
          <w:tcPr>
            <w:tcW w:w="1493" w:type="pct"/>
          </w:tcPr>
          <w:p w:rsidR="00FC10F6" w:rsidRPr="00267F71" w:rsidRDefault="00FC10F6" w:rsidP="005E394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  <w:sz w:val="22"/>
                <w:szCs w:val="22"/>
              </w:rPr>
            </w:pPr>
            <w:r w:rsidRPr="00267F71">
              <w:rPr>
                <w:b/>
                <w:sz w:val="22"/>
                <w:szCs w:val="22"/>
              </w:rPr>
              <w:t>Количество</w:t>
            </w:r>
          </w:p>
        </w:tc>
      </w:tr>
      <w:tr w:rsidR="0087005D" w:rsidRPr="00267F71" w:rsidTr="00257403">
        <w:tc>
          <w:tcPr>
            <w:tcW w:w="3507" w:type="pct"/>
          </w:tcPr>
          <w:p w:rsidR="0087005D" w:rsidRPr="00267F71" w:rsidRDefault="0087005D" w:rsidP="001B2F73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267F71">
              <w:rPr>
                <w:sz w:val="22"/>
                <w:szCs w:val="22"/>
              </w:rPr>
              <w:t>Задания в тестовой форме</w:t>
            </w:r>
          </w:p>
        </w:tc>
        <w:tc>
          <w:tcPr>
            <w:tcW w:w="1493" w:type="pct"/>
          </w:tcPr>
          <w:p w:rsidR="0087005D" w:rsidRPr="00267F71" w:rsidRDefault="0087005D" w:rsidP="001B2F73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267F71">
              <w:rPr>
                <w:sz w:val="22"/>
                <w:szCs w:val="22"/>
              </w:rPr>
              <w:t>50</w:t>
            </w:r>
          </w:p>
        </w:tc>
      </w:tr>
      <w:tr w:rsidR="0087005D" w:rsidRPr="00267F71" w:rsidTr="00257403">
        <w:tc>
          <w:tcPr>
            <w:tcW w:w="3507" w:type="pct"/>
          </w:tcPr>
          <w:p w:rsidR="0087005D" w:rsidRPr="00267F71" w:rsidRDefault="0087005D" w:rsidP="001B2F73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267F71">
              <w:rPr>
                <w:sz w:val="22"/>
                <w:szCs w:val="22"/>
              </w:rPr>
              <w:t>Ситуационные задачи</w:t>
            </w:r>
          </w:p>
        </w:tc>
        <w:tc>
          <w:tcPr>
            <w:tcW w:w="1493" w:type="pct"/>
          </w:tcPr>
          <w:p w:rsidR="0087005D" w:rsidRPr="00267F71" w:rsidRDefault="0087005D" w:rsidP="001B2F73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267F71">
              <w:rPr>
                <w:sz w:val="22"/>
                <w:szCs w:val="22"/>
              </w:rPr>
              <w:t>5</w:t>
            </w:r>
          </w:p>
        </w:tc>
      </w:tr>
    </w:tbl>
    <w:p w:rsidR="00A607BF" w:rsidRPr="00267F71" w:rsidRDefault="00A607BF" w:rsidP="00BA5E10">
      <w:pPr>
        <w:pStyle w:val="2"/>
        <w:ind w:left="0" w:firstLine="0"/>
        <w:rPr>
          <w:sz w:val="22"/>
          <w:szCs w:val="22"/>
        </w:rPr>
      </w:pPr>
      <w:bookmarkStart w:id="6" w:name="_Toc421786360"/>
      <w:r w:rsidRPr="00267F71">
        <w:rPr>
          <w:sz w:val="22"/>
          <w:szCs w:val="22"/>
        </w:rPr>
        <w:t xml:space="preserve">Типовые </w:t>
      </w:r>
      <w:r w:rsidR="00E069CC" w:rsidRPr="00267F71">
        <w:rPr>
          <w:sz w:val="22"/>
          <w:szCs w:val="22"/>
        </w:rPr>
        <w:t>контрольные задания или иные материалы, необходимые для оценки знаний, умений, навыков, характеризующих этапы формирования компетенций</w:t>
      </w:r>
      <w:bookmarkEnd w:id="6"/>
    </w:p>
    <w:p w:rsidR="0074715A" w:rsidRPr="00267F71" w:rsidRDefault="0074715A" w:rsidP="00D966E7">
      <w:pPr>
        <w:pStyle w:val="a"/>
        <w:numPr>
          <w:ilvl w:val="0"/>
          <w:numId w:val="0"/>
        </w:numPr>
        <w:contextualSpacing w:val="0"/>
        <w:rPr>
          <w:sz w:val="22"/>
          <w:szCs w:val="22"/>
        </w:rPr>
      </w:pPr>
    </w:p>
    <w:p w:rsidR="00200144" w:rsidRPr="00267F71" w:rsidRDefault="00D966E7" w:rsidP="00D966E7">
      <w:pPr>
        <w:numPr>
          <w:ilvl w:val="0"/>
          <w:numId w:val="32"/>
        </w:numPr>
        <w:tabs>
          <w:tab w:val="clear" w:pos="720"/>
          <w:tab w:val="num" w:pos="360"/>
          <w:tab w:val="num" w:pos="1110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caps/>
        </w:rPr>
      </w:pPr>
      <w:proofErr w:type="spellStart"/>
      <w:r w:rsidRPr="00267F71">
        <w:rPr>
          <w:rFonts w:ascii="Times New Roman" w:hAnsi="Times New Roman"/>
          <w:bCs/>
        </w:rPr>
        <w:t>Псевдоаллергия</w:t>
      </w:r>
      <w:proofErr w:type="spellEnd"/>
      <w:r w:rsidRPr="00267F71">
        <w:rPr>
          <w:rFonts w:ascii="Times New Roman" w:hAnsi="Times New Roman"/>
          <w:bCs/>
        </w:rPr>
        <w:t xml:space="preserve"> характеризуется фазами:</w:t>
      </w:r>
    </w:p>
    <w:p w:rsidR="00200144" w:rsidRPr="00267F71" w:rsidRDefault="00200144" w:rsidP="00D966E7">
      <w:pPr>
        <w:tabs>
          <w:tab w:val="left" w:pos="360"/>
          <w:tab w:val="left" w:pos="900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267F71">
        <w:rPr>
          <w:rFonts w:ascii="Times New Roman" w:hAnsi="Times New Roman"/>
          <w:bCs/>
        </w:rPr>
        <w:t xml:space="preserve">   1) иммунологической, </w:t>
      </w:r>
      <w:proofErr w:type="spellStart"/>
      <w:r w:rsidRPr="00267F71">
        <w:rPr>
          <w:rFonts w:ascii="Times New Roman" w:hAnsi="Times New Roman"/>
          <w:bCs/>
        </w:rPr>
        <w:t>патохимической</w:t>
      </w:r>
      <w:proofErr w:type="spellEnd"/>
      <w:r w:rsidRPr="00267F71">
        <w:rPr>
          <w:rFonts w:ascii="Times New Roman" w:hAnsi="Times New Roman"/>
          <w:bCs/>
        </w:rPr>
        <w:t>, патофизиологической</w:t>
      </w:r>
      <w:r w:rsidRPr="00267F71">
        <w:rPr>
          <w:rFonts w:ascii="Times New Roman" w:hAnsi="Times New Roman"/>
          <w:bCs/>
        </w:rPr>
        <w:tab/>
      </w:r>
    </w:p>
    <w:p w:rsidR="00200144" w:rsidRPr="00267F71" w:rsidRDefault="00200144" w:rsidP="00D966E7">
      <w:pPr>
        <w:tabs>
          <w:tab w:val="left" w:pos="360"/>
          <w:tab w:val="left" w:pos="900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267F71">
        <w:rPr>
          <w:rFonts w:ascii="Times New Roman" w:hAnsi="Times New Roman"/>
          <w:bCs/>
        </w:rPr>
        <w:t xml:space="preserve">   2) иммунологической, </w:t>
      </w:r>
      <w:proofErr w:type="spellStart"/>
      <w:r w:rsidRPr="00267F71">
        <w:rPr>
          <w:rFonts w:ascii="Times New Roman" w:hAnsi="Times New Roman"/>
          <w:bCs/>
        </w:rPr>
        <w:t>патохимической</w:t>
      </w:r>
      <w:proofErr w:type="spellEnd"/>
    </w:p>
    <w:p w:rsidR="00200144" w:rsidRPr="00267F71" w:rsidRDefault="00200144" w:rsidP="00D966E7">
      <w:pPr>
        <w:tabs>
          <w:tab w:val="left" w:pos="360"/>
          <w:tab w:val="left" w:pos="900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267F71">
        <w:rPr>
          <w:rFonts w:ascii="Times New Roman" w:hAnsi="Times New Roman"/>
          <w:bCs/>
        </w:rPr>
        <w:t xml:space="preserve">   3) </w:t>
      </w:r>
      <w:proofErr w:type="spellStart"/>
      <w:r w:rsidRPr="00267F71">
        <w:rPr>
          <w:rFonts w:ascii="Times New Roman" w:hAnsi="Times New Roman"/>
          <w:bCs/>
        </w:rPr>
        <w:t>патохимической</w:t>
      </w:r>
      <w:proofErr w:type="spellEnd"/>
      <w:r w:rsidRPr="00267F71">
        <w:rPr>
          <w:rFonts w:ascii="Times New Roman" w:hAnsi="Times New Roman"/>
          <w:bCs/>
        </w:rPr>
        <w:t>, патофизиологической</w:t>
      </w:r>
    </w:p>
    <w:p w:rsidR="00200144" w:rsidRPr="00267F71" w:rsidRDefault="00200144" w:rsidP="00D966E7">
      <w:pPr>
        <w:tabs>
          <w:tab w:val="left" w:pos="360"/>
          <w:tab w:val="left" w:pos="900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267F71">
        <w:rPr>
          <w:rFonts w:ascii="Times New Roman" w:hAnsi="Times New Roman"/>
          <w:bCs/>
        </w:rPr>
        <w:t xml:space="preserve">   4) иммунологической, патофизиологической</w:t>
      </w:r>
    </w:p>
    <w:p w:rsidR="00200144" w:rsidRPr="00267F71" w:rsidRDefault="00200144" w:rsidP="00D966E7">
      <w:pPr>
        <w:tabs>
          <w:tab w:val="left" w:pos="360"/>
          <w:tab w:val="left" w:pos="900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267F71">
        <w:rPr>
          <w:rFonts w:ascii="Times New Roman" w:hAnsi="Times New Roman"/>
          <w:bCs/>
        </w:rPr>
        <w:t xml:space="preserve">   5) сенсибилизации, патофизиологической</w:t>
      </w:r>
    </w:p>
    <w:p w:rsidR="00200144" w:rsidRPr="00267F71" w:rsidRDefault="00200144" w:rsidP="00D966E7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b/>
          <w:bCs/>
          <w:lang w:val="en-US"/>
        </w:rPr>
      </w:pPr>
      <w:r w:rsidRPr="00267F71">
        <w:rPr>
          <w:rFonts w:ascii="Times New Roman" w:hAnsi="Times New Roman"/>
          <w:b/>
          <w:bCs/>
        </w:rPr>
        <w:t>Ответ:</w:t>
      </w:r>
      <w:r w:rsidRPr="00267F71">
        <w:rPr>
          <w:rFonts w:ascii="Times New Roman" w:hAnsi="Times New Roman"/>
          <w:b/>
          <w:bCs/>
          <w:lang w:val="en-US"/>
        </w:rPr>
        <w:t xml:space="preserve"> 2</w:t>
      </w:r>
    </w:p>
    <w:p w:rsidR="00200144" w:rsidRPr="00267F71" w:rsidRDefault="00D966E7" w:rsidP="00D966E7">
      <w:pPr>
        <w:numPr>
          <w:ilvl w:val="0"/>
          <w:numId w:val="32"/>
        </w:numPr>
        <w:tabs>
          <w:tab w:val="clear" w:pos="720"/>
          <w:tab w:val="num" w:pos="360"/>
          <w:tab w:val="num" w:pos="1110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caps/>
        </w:rPr>
      </w:pPr>
      <w:r w:rsidRPr="00267F71">
        <w:rPr>
          <w:rFonts w:ascii="Times New Roman" w:hAnsi="Times New Roman"/>
          <w:bCs/>
        </w:rPr>
        <w:t>Бронхиальная астма характеризуется инфильтрацией</w:t>
      </w:r>
      <w:r w:rsidRPr="00267F71">
        <w:rPr>
          <w:rFonts w:ascii="Times New Roman" w:hAnsi="Times New Roman"/>
          <w:bCs/>
          <w:caps/>
        </w:rPr>
        <w:t xml:space="preserve"> </w:t>
      </w:r>
      <w:r w:rsidRPr="00267F71">
        <w:rPr>
          <w:rFonts w:ascii="Times New Roman" w:hAnsi="Times New Roman"/>
          <w:bCs/>
        </w:rPr>
        <w:t>легочной ткани:</w:t>
      </w:r>
    </w:p>
    <w:p w:rsidR="00200144" w:rsidRPr="00267F71" w:rsidRDefault="00200144" w:rsidP="00D966E7">
      <w:pPr>
        <w:spacing w:after="0" w:line="240" w:lineRule="auto"/>
        <w:jc w:val="both"/>
        <w:rPr>
          <w:rFonts w:ascii="Times New Roman" w:hAnsi="Times New Roman"/>
          <w:bCs/>
        </w:rPr>
      </w:pPr>
      <w:r w:rsidRPr="00267F71">
        <w:rPr>
          <w:rFonts w:ascii="Times New Roman" w:hAnsi="Times New Roman"/>
          <w:bCs/>
        </w:rPr>
        <w:t>1) нейтрофилами</w:t>
      </w:r>
    </w:p>
    <w:p w:rsidR="00200144" w:rsidRPr="00267F71" w:rsidRDefault="00200144" w:rsidP="00D966E7">
      <w:pPr>
        <w:spacing w:after="0" w:line="240" w:lineRule="auto"/>
        <w:jc w:val="both"/>
        <w:rPr>
          <w:rFonts w:ascii="Times New Roman" w:hAnsi="Times New Roman"/>
          <w:bCs/>
        </w:rPr>
      </w:pPr>
      <w:r w:rsidRPr="00267F71">
        <w:rPr>
          <w:rFonts w:ascii="Times New Roman" w:hAnsi="Times New Roman"/>
          <w:bCs/>
        </w:rPr>
        <w:t>2) эозинофилами</w:t>
      </w:r>
    </w:p>
    <w:p w:rsidR="00200144" w:rsidRPr="00267F71" w:rsidRDefault="00200144" w:rsidP="00D966E7">
      <w:pPr>
        <w:spacing w:after="0" w:line="240" w:lineRule="auto"/>
        <w:jc w:val="both"/>
        <w:rPr>
          <w:rFonts w:ascii="Times New Roman" w:hAnsi="Times New Roman"/>
          <w:bCs/>
        </w:rPr>
      </w:pPr>
      <w:r w:rsidRPr="00267F71">
        <w:rPr>
          <w:rFonts w:ascii="Times New Roman" w:hAnsi="Times New Roman"/>
          <w:bCs/>
        </w:rPr>
        <w:t>3) альвеолярными макрофагами</w:t>
      </w:r>
    </w:p>
    <w:p w:rsidR="00200144" w:rsidRPr="00267F71" w:rsidRDefault="00200144" w:rsidP="00D966E7">
      <w:pPr>
        <w:spacing w:after="0" w:line="240" w:lineRule="auto"/>
        <w:jc w:val="both"/>
        <w:rPr>
          <w:rFonts w:ascii="Times New Roman" w:hAnsi="Times New Roman"/>
          <w:bCs/>
        </w:rPr>
      </w:pPr>
      <w:r w:rsidRPr="00267F71">
        <w:rPr>
          <w:rFonts w:ascii="Times New Roman" w:hAnsi="Times New Roman"/>
          <w:bCs/>
        </w:rPr>
        <w:t>4) Т-лимфоцитами</w:t>
      </w:r>
    </w:p>
    <w:p w:rsidR="00200144" w:rsidRPr="00267F71" w:rsidRDefault="00200144" w:rsidP="00D966E7">
      <w:pPr>
        <w:spacing w:after="0" w:line="240" w:lineRule="auto"/>
        <w:jc w:val="both"/>
        <w:rPr>
          <w:rFonts w:ascii="Times New Roman" w:hAnsi="Times New Roman"/>
          <w:bCs/>
        </w:rPr>
      </w:pPr>
      <w:r w:rsidRPr="00267F71">
        <w:rPr>
          <w:rFonts w:ascii="Times New Roman" w:hAnsi="Times New Roman"/>
          <w:bCs/>
        </w:rPr>
        <w:t>5) В-лимфоцитами</w:t>
      </w:r>
    </w:p>
    <w:p w:rsidR="00E069CC" w:rsidRPr="00267F71" w:rsidRDefault="00200144" w:rsidP="00D966E7">
      <w:pPr>
        <w:pStyle w:val="a"/>
        <w:numPr>
          <w:ilvl w:val="0"/>
          <w:numId w:val="0"/>
        </w:numPr>
        <w:contextualSpacing w:val="0"/>
        <w:rPr>
          <w:b/>
          <w:sz w:val="22"/>
          <w:szCs w:val="22"/>
        </w:rPr>
      </w:pPr>
      <w:r w:rsidRPr="00267F71">
        <w:rPr>
          <w:b/>
          <w:sz w:val="22"/>
          <w:szCs w:val="22"/>
        </w:rPr>
        <w:t>Ответ: 3.</w:t>
      </w:r>
    </w:p>
    <w:p w:rsidR="00200144" w:rsidRPr="00267F71" w:rsidRDefault="00200144" w:rsidP="00D966E7">
      <w:pPr>
        <w:pStyle w:val="a"/>
        <w:numPr>
          <w:ilvl w:val="0"/>
          <w:numId w:val="0"/>
        </w:numPr>
        <w:contextualSpacing w:val="0"/>
        <w:rPr>
          <w:b/>
          <w:sz w:val="22"/>
          <w:szCs w:val="22"/>
        </w:rPr>
      </w:pPr>
    </w:p>
    <w:p w:rsidR="007115B1" w:rsidRPr="00267F71" w:rsidRDefault="007115B1" w:rsidP="00D966E7">
      <w:pPr>
        <w:pStyle w:val="a8"/>
        <w:spacing w:after="0" w:line="240" w:lineRule="auto"/>
        <w:jc w:val="both"/>
        <w:rPr>
          <w:rFonts w:ascii="Times New Roman" w:hAnsi="Times New Roman"/>
        </w:rPr>
      </w:pPr>
      <w:r w:rsidRPr="00267F71">
        <w:rPr>
          <w:rFonts w:ascii="Times New Roman" w:hAnsi="Times New Roman"/>
          <w:b/>
        </w:rPr>
        <w:t>Задача</w:t>
      </w:r>
      <w:r w:rsidRPr="00267F71">
        <w:rPr>
          <w:rFonts w:ascii="Times New Roman" w:hAnsi="Times New Roman"/>
        </w:rPr>
        <w:t xml:space="preserve"> </w:t>
      </w:r>
    </w:p>
    <w:p w:rsidR="007115B1" w:rsidRPr="00267F71" w:rsidRDefault="007115B1" w:rsidP="00D966E7">
      <w:pPr>
        <w:pStyle w:val="a8"/>
        <w:spacing w:after="0" w:line="240" w:lineRule="auto"/>
        <w:jc w:val="both"/>
        <w:rPr>
          <w:rFonts w:ascii="Times New Roman" w:hAnsi="Times New Roman"/>
        </w:rPr>
      </w:pPr>
      <w:r w:rsidRPr="00267F71">
        <w:rPr>
          <w:rFonts w:ascii="Times New Roman" w:hAnsi="Times New Roman"/>
        </w:rPr>
        <w:t xml:space="preserve">В течение последних 3 лет у больного П. 15 лет наблюдается рецидивирующая крапивница. С 5-ти лет больной наблюдается у дерматолога по поводу </w:t>
      </w:r>
      <w:proofErr w:type="spellStart"/>
      <w:r w:rsidRPr="00267F71">
        <w:rPr>
          <w:rFonts w:ascii="Times New Roman" w:hAnsi="Times New Roman"/>
        </w:rPr>
        <w:t>атопического</w:t>
      </w:r>
      <w:proofErr w:type="spellEnd"/>
      <w:r w:rsidRPr="00267F71">
        <w:rPr>
          <w:rFonts w:ascii="Times New Roman" w:hAnsi="Times New Roman"/>
        </w:rPr>
        <w:t xml:space="preserve"> дерматита. </w:t>
      </w:r>
      <w:proofErr w:type="gramStart"/>
      <w:r w:rsidRPr="00267F71">
        <w:rPr>
          <w:rFonts w:ascii="Times New Roman" w:hAnsi="Times New Roman"/>
        </w:rPr>
        <w:t>Больной предъявляет жалобы на жидкий стул, метеоризм, ухудшение аппетита за последние 1,5 месяца, слабость.</w:t>
      </w:r>
      <w:proofErr w:type="gramEnd"/>
      <w:r w:rsidRPr="00267F71">
        <w:rPr>
          <w:rFonts w:ascii="Times New Roman" w:hAnsi="Times New Roman"/>
        </w:rPr>
        <w:t xml:space="preserve"> Особенно частый жидкий стул появляется после употребления молочных продуктов.</w:t>
      </w:r>
    </w:p>
    <w:p w:rsidR="007115B1" w:rsidRPr="00267F71" w:rsidRDefault="007115B1" w:rsidP="00D966E7">
      <w:pPr>
        <w:pStyle w:val="a8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267F71">
        <w:rPr>
          <w:rFonts w:ascii="Times New Roman" w:hAnsi="Times New Roman"/>
        </w:rPr>
        <w:t>Какой объём обследования Вы назначите?</w:t>
      </w:r>
    </w:p>
    <w:p w:rsidR="007115B1" w:rsidRPr="00267F71" w:rsidRDefault="007115B1" w:rsidP="00D966E7">
      <w:pPr>
        <w:pStyle w:val="a8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267F71">
        <w:rPr>
          <w:rFonts w:ascii="Times New Roman" w:hAnsi="Times New Roman"/>
        </w:rPr>
        <w:t>Какими методами нужно проводить поиск причинно-значимого аллергена?</w:t>
      </w:r>
    </w:p>
    <w:p w:rsidR="007115B1" w:rsidRPr="00267F71" w:rsidRDefault="007115B1" w:rsidP="00D966E7">
      <w:pPr>
        <w:pStyle w:val="a8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267F71">
        <w:rPr>
          <w:rFonts w:ascii="Times New Roman" w:hAnsi="Times New Roman"/>
        </w:rPr>
        <w:t xml:space="preserve">Нужно ли проводить обследование кала на </w:t>
      </w:r>
      <w:proofErr w:type="spellStart"/>
      <w:r w:rsidRPr="00267F71">
        <w:rPr>
          <w:rFonts w:ascii="Times New Roman" w:hAnsi="Times New Roman"/>
        </w:rPr>
        <w:t>дисбактериоз</w:t>
      </w:r>
      <w:proofErr w:type="spellEnd"/>
      <w:r w:rsidRPr="00267F71">
        <w:rPr>
          <w:rFonts w:ascii="Times New Roman" w:hAnsi="Times New Roman"/>
        </w:rPr>
        <w:t xml:space="preserve">? </w:t>
      </w:r>
    </w:p>
    <w:p w:rsidR="007115B1" w:rsidRPr="00267F71" w:rsidRDefault="007115B1" w:rsidP="00D966E7">
      <w:pPr>
        <w:pStyle w:val="a8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267F71">
        <w:rPr>
          <w:rFonts w:ascii="Times New Roman" w:hAnsi="Times New Roman"/>
        </w:rPr>
        <w:t>Какой диагноз Вы поставите?</w:t>
      </w:r>
    </w:p>
    <w:p w:rsidR="007115B1" w:rsidRPr="00267F71" w:rsidRDefault="007115B1" w:rsidP="00D966E7">
      <w:pPr>
        <w:pStyle w:val="a8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267F71">
        <w:rPr>
          <w:rFonts w:ascii="Times New Roman" w:hAnsi="Times New Roman"/>
        </w:rPr>
        <w:t>Какие группы лекарственных препаратов Вы бы назначили больному после проведения комплексного обследования?</w:t>
      </w:r>
    </w:p>
    <w:p w:rsidR="007115B1" w:rsidRPr="00267F71" w:rsidRDefault="007115B1" w:rsidP="00D966E7">
      <w:pPr>
        <w:pStyle w:val="a8"/>
        <w:spacing w:after="0" w:line="240" w:lineRule="auto"/>
        <w:jc w:val="both"/>
        <w:rPr>
          <w:rFonts w:ascii="Times New Roman" w:hAnsi="Times New Roman"/>
          <w:b/>
        </w:rPr>
      </w:pPr>
      <w:r w:rsidRPr="00267F71">
        <w:rPr>
          <w:rFonts w:ascii="Times New Roman" w:hAnsi="Times New Roman"/>
          <w:b/>
        </w:rPr>
        <w:t>Ответ</w:t>
      </w:r>
    </w:p>
    <w:p w:rsidR="007115B1" w:rsidRPr="00267F71" w:rsidRDefault="007115B1" w:rsidP="00D966E7">
      <w:pPr>
        <w:pStyle w:val="a8"/>
        <w:spacing w:after="0" w:line="240" w:lineRule="auto"/>
        <w:jc w:val="both"/>
        <w:rPr>
          <w:rFonts w:ascii="Times New Roman" w:hAnsi="Times New Roman"/>
        </w:rPr>
      </w:pPr>
      <w:r w:rsidRPr="00267F71">
        <w:rPr>
          <w:rFonts w:ascii="Times New Roman" w:hAnsi="Times New Roman"/>
        </w:rPr>
        <w:t xml:space="preserve"> 1. Общий анализ крови и мочи, биохимия крови, иммунологическое обследование, бактериологическое исследование фекалий на </w:t>
      </w:r>
      <w:proofErr w:type="spellStart"/>
      <w:r w:rsidRPr="00267F71">
        <w:rPr>
          <w:rFonts w:ascii="Times New Roman" w:hAnsi="Times New Roman"/>
        </w:rPr>
        <w:t>дисбактериоз</w:t>
      </w:r>
      <w:proofErr w:type="spellEnd"/>
      <w:r w:rsidRPr="00267F71">
        <w:rPr>
          <w:rFonts w:ascii="Times New Roman" w:hAnsi="Times New Roman"/>
        </w:rPr>
        <w:t xml:space="preserve">, </w:t>
      </w:r>
      <w:proofErr w:type="spellStart"/>
      <w:r w:rsidRPr="00267F71">
        <w:rPr>
          <w:rFonts w:ascii="Times New Roman" w:hAnsi="Times New Roman"/>
        </w:rPr>
        <w:t>паразитологическое</w:t>
      </w:r>
      <w:proofErr w:type="spellEnd"/>
      <w:r w:rsidRPr="00267F71">
        <w:rPr>
          <w:rFonts w:ascii="Times New Roman" w:hAnsi="Times New Roman"/>
        </w:rPr>
        <w:t xml:space="preserve"> обследование, </w:t>
      </w:r>
      <w:proofErr w:type="spellStart"/>
      <w:r w:rsidRPr="00267F71">
        <w:rPr>
          <w:rFonts w:ascii="Times New Roman" w:hAnsi="Times New Roman"/>
        </w:rPr>
        <w:t>аллергологическое</w:t>
      </w:r>
      <w:proofErr w:type="spellEnd"/>
      <w:r w:rsidRPr="00267F71">
        <w:rPr>
          <w:rFonts w:ascii="Times New Roman" w:hAnsi="Times New Roman"/>
        </w:rPr>
        <w:t xml:space="preserve"> обследование: </w:t>
      </w:r>
      <w:proofErr w:type="spellStart"/>
      <w:r w:rsidRPr="00267F71">
        <w:rPr>
          <w:rFonts w:ascii="Times New Roman" w:hAnsi="Times New Roman"/>
        </w:rPr>
        <w:t>IgE</w:t>
      </w:r>
      <w:proofErr w:type="spellEnd"/>
      <w:r w:rsidRPr="00267F71">
        <w:rPr>
          <w:rFonts w:ascii="Times New Roman" w:hAnsi="Times New Roman"/>
        </w:rPr>
        <w:t xml:space="preserve"> </w:t>
      </w:r>
      <w:proofErr w:type="gramStart"/>
      <w:r w:rsidRPr="00267F71">
        <w:rPr>
          <w:rFonts w:ascii="Times New Roman" w:hAnsi="Times New Roman"/>
        </w:rPr>
        <w:t>общий</w:t>
      </w:r>
      <w:proofErr w:type="gramEnd"/>
      <w:r w:rsidRPr="00267F71">
        <w:rPr>
          <w:rFonts w:ascii="Times New Roman" w:hAnsi="Times New Roman"/>
        </w:rPr>
        <w:t xml:space="preserve"> и IgE-специфические антитела.</w:t>
      </w:r>
    </w:p>
    <w:p w:rsidR="007115B1" w:rsidRPr="00267F71" w:rsidRDefault="007115B1" w:rsidP="00D966E7">
      <w:pPr>
        <w:pStyle w:val="a8"/>
        <w:spacing w:after="0" w:line="240" w:lineRule="auto"/>
        <w:jc w:val="both"/>
        <w:rPr>
          <w:rFonts w:ascii="Times New Roman" w:hAnsi="Times New Roman"/>
        </w:rPr>
      </w:pPr>
      <w:r w:rsidRPr="00267F71">
        <w:rPr>
          <w:rFonts w:ascii="Times New Roman" w:hAnsi="Times New Roman"/>
        </w:rPr>
        <w:t xml:space="preserve">2. ИФА методом (определение </w:t>
      </w:r>
      <w:proofErr w:type="spellStart"/>
      <w:r w:rsidRPr="00267F71">
        <w:rPr>
          <w:rFonts w:ascii="Times New Roman" w:hAnsi="Times New Roman"/>
        </w:rPr>
        <w:t>IgE</w:t>
      </w:r>
      <w:proofErr w:type="spellEnd"/>
      <w:r w:rsidRPr="00267F71">
        <w:rPr>
          <w:rFonts w:ascii="Times New Roman" w:hAnsi="Times New Roman"/>
        </w:rPr>
        <w:t xml:space="preserve"> общего и </w:t>
      </w:r>
      <w:proofErr w:type="spellStart"/>
      <w:r w:rsidRPr="00267F71">
        <w:rPr>
          <w:rFonts w:ascii="Times New Roman" w:hAnsi="Times New Roman"/>
        </w:rPr>
        <w:t>IgE</w:t>
      </w:r>
      <w:proofErr w:type="spellEnd"/>
      <w:r w:rsidRPr="00267F71">
        <w:rPr>
          <w:rFonts w:ascii="Times New Roman" w:hAnsi="Times New Roman"/>
        </w:rPr>
        <w:t xml:space="preserve"> специфического).</w:t>
      </w:r>
    </w:p>
    <w:p w:rsidR="007115B1" w:rsidRPr="00267F71" w:rsidRDefault="007115B1" w:rsidP="00D966E7">
      <w:pPr>
        <w:pStyle w:val="a8"/>
        <w:spacing w:after="0" w:line="240" w:lineRule="auto"/>
        <w:jc w:val="both"/>
        <w:rPr>
          <w:rFonts w:ascii="Times New Roman" w:hAnsi="Times New Roman"/>
        </w:rPr>
      </w:pPr>
      <w:r w:rsidRPr="00267F71">
        <w:rPr>
          <w:rFonts w:ascii="Times New Roman" w:hAnsi="Times New Roman"/>
        </w:rPr>
        <w:t xml:space="preserve">3. Да. </w:t>
      </w:r>
    </w:p>
    <w:p w:rsidR="007115B1" w:rsidRPr="00267F71" w:rsidRDefault="007115B1" w:rsidP="00D966E7">
      <w:pPr>
        <w:pStyle w:val="a8"/>
        <w:spacing w:after="0" w:line="240" w:lineRule="auto"/>
        <w:jc w:val="both"/>
        <w:rPr>
          <w:rFonts w:ascii="Times New Roman" w:hAnsi="Times New Roman"/>
        </w:rPr>
      </w:pPr>
      <w:r w:rsidRPr="00267F71">
        <w:rPr>
          <w:rFonts w:ascii="Times New Roman" w:hAnsi="Times New Roman"/>
        </w:rPr>
        <w:t xml:space="preserve">4. Рецидивирующая крапивница. Пищевая аллергия. Непереносимость молочных продуктов. </w:t>
      </w:r>
      <w:proofErr w:type="spellStart"/>
      <w:r w:rsidRPr="00267F71">
        <w:rPr>
          <w:rFonts w:ascii="Times New Roman" w:hAnsi="Times New Roman"/>
        </w:rPr>
        <w:t>Дисбактериоз</w:t>
      </w:r>
      <w:proofErr w:type="spellEnd"/>
      <w:r w:rsidRPr="00267F71">
        <w:rPr>
          <w:rFonts w:ascii="Times New Roman" w:hAnsi="Times New Roman"/>
        </w:rPr>
        <w:t xml:space="preserve"> кишечника.</w:t>
      </w:r>
    </w:p>
    <w:p w:rsidR="007115B1" w:rsidRPr="00267F71" w:rsidRDefault="007115B1" w:rsidP="00D966E7">
      <w:pPr>
        <w:pStyle w:val="a8"/>
        <w:spacing w:after="0" w:line="240" w:lineRule="auto"/>
        <w:jc w:val="both"/>
        <w:rPr>
          <w:rFonts w:ascii="Times New Roman" w:hAnsi="Times New Roman"/>
        </w:rPr>
      </w:pPr>
      <w:r w:rsidRPr="00267F71">
        <w:rPr>
          <w:rFonts w:ascii="Times New Roman" w:hAnsi="Times New Roman"/>
        </w:rPr>
        <w:t xml:space="preserve">5. Антигистаминные препараты, </w:t>
      </w:r>
      <w:proofErr w:type="spellStart"/>
      <w:r w:rsidRPr="00267F71">
        <w:rPr>
          <w:rFonts w:ascii="Times New Roman" w:hAnsi="Times New Roman"/>
        </w:rPr>
        <w:t>иммуномодуляторы</w:t>
      </w:r>
      <w:proofErr w:type="spellEnd"/>
      <w:r w:rsidRPr="00267F71">
        <w:rPr>
          <w:rFonts w:ascii="Times New Roman" w:hAnsi="Times New Roman"/>
        </w:rPr>
        <w:t xml:space="preserve">, </w:t>
      </w:r>
      <w:proofErr w:type="spellStart"/>
      <w:r w:rsidRPr="00267F71">
        <w:rPr>
          <w:rFonts w:ascii="Times New Roman" w:hAnsi="Times New Roman"/>
        </w:rPr>
        <w:t>пробиотики</w:t>
      </w:r>
      <w:proofErr w:type="spellEnd"/>
      <w:r w:rsidRPr="00267F71">
        <w:rPr>
          <w:rFonts w:ascii="Times New Roman" w:hAnsi="Times New Roman"/>
        </w:rPr>
        <w:t xml:space="preserve">, </w:t>
      </w:r>
      <w:proofErr w:type="spellStart"/>
      <w:r w:rsidRPr="00267F71">
        <w:rPr>
          <w:rFonts w:ascii="Times New Roman" w:hAnsi="Times New Roman"/>
        </w:rPr>
        <w:t>эубиотики</w:t>
      </w:r>
      <w:proofErr w:type="spellEnd"/>
      <w:r w:rsidRPr="00267F71">
        <w:rPr>
          <w:rFonts w:ascii="Times New Roman" w:hAnsi="Times New Roman"/>
        </w:rPr>
        <w:t>.</w:t>
      </w:r>
    </w:p>
    <w:p w:rsidR="008D35EA" w:rsidRPr="00267F71" w:rsidRDefault="00A607BF" w:rsidP="0036554B">
      <w:pPr>
        <w:pStyle w:val="2"/>
        <w:ind w:left="0" w:firstLine="0"/>
        <w:rPr>
          <w:sz w:val="22"/>
          <w:szCs w:val="22"/>
        </w:rPr>
      </w:pPr>
      <w:bookmarkStart w:id="7" w:name="_Toc421786362"/>
      <w:r w:rsidRPr="00267F71">
        <w:rPr>
          <w:sz w:val="22"/>
          <w:szCs w:val="22"/>
        </w:rPr>
        <w:lastRenderedPageBreak/>
        <w:t xml:space="preserve">Критерии и шкала оценивания </w:t>
      </w:r>
      <w:r w:rsidR="00253716" w:rsidRPr="00267F71">
        <w:rPr>
          <w:sz w:val="22"/>
          <w:szCs w:val="22"/>
        </w:rPr>
        <w:t>промежуточной аттестации</w:t>
      </w:r>
      <w:bookmarkEnd w:id="7"/>
    </w:p>
    <w:p w:rsidR="006856A1" w:rsidRPr="00267F71" w:rsidRDefault="006856A1" w:rsidP="006856A1">
      <w:pPr>
        <w:pStyle w:val="3"/>
        <w:rPr>
          <w:sz w:val="22"/>
          <w:szCs w:val="22"/>
        </w:rPr>
      </w:pPr>
      <w:bookmarkStart w:id="8" w:name="_Toc420069333"/>
      <w:r w:rsidRPr="00267F71">
        <w:rPr>
          <w:sz w:val="22"/>
          <w:szCs w:val="22"/>
        </w:rPr>
        <w:t xml:space="preserve">Оценивание </w:t>
      </w:r>
      <w:proofErr w:type="gramStart"/>
      <w:r w:rsidRPr="00267F71">
        <w:rPr>
          <w:sz w:val="22"/>
          <w:szCs w:val="22"/>
        </w:rPr>
        <w:t>обучающегося</w:t>
      </w:r>
      <w:proofErr w:type="gramEnd"/>
      <w:r w:rsidRPr="00267F71">
        <w:rPr>
          <w:sz w:val="22"/>
          <w:szCs w:val="22"/>
        </w:rPr>
        <w:t xml:space="preserve"> на тестировании</w:t>
      </w:r>
      <w:bookmarkEnd w:id="8"/>
    </w:p>
    <w:tbl>
      <w:tblPr>
        <w:tblW w:w="5000" w:type="pct"/>
        <w:jc w:val="center"/>
        <w:tblLayout w:type="fixed"/>
        <w:tblLook w:val="00A0"/>
      </w:tblPr>
      <w:tblGrid>
        <w:gridCol w:w="2096"/>
        <w:gridCol w:w="706"/>
        <w:gridCol w:w="3402"/>
        <w:gridCol w:w="708"/>
        <w:gridCol w:w="2942"/>
      </w:tblGrid>
      <w:tr w:rsidR="0050431B" w:rsidRPr="00267F71" w:rsidTr="0050431B">
        <w:trPr>
          <w:trHeight w:val="307"/>
          <w:tblHeader/>
          <w:jc w:val="center"/>
        </w:trPr>
        <w:tc>
          <w:tcPr>
            <w:tcW w:w="1064" w:type="pct"/>
            <w:shd w:val="clear" w:color="auto" w:fill="auto"/>
            <w:vAlign w:val="bottom"/>
          </w:tcPr>
          <w:p w:rsidR="0050431B" w:rsidRPr="00267F71" w:rsidRDefault="0050431B" w:rsidP="0050431B">
            <w:pPr>
              <w:pStyle w:val="aff4"/>
              <w:jc w:val="left"/>
              <w:rPr>
                <w:sz w:val="22"/>
                <w:szCs w:val="22"/>
              </w:rPr>
            </w:pPr>
            <w:r w:rsidRPr="00267F71">
              <w:rPr>
                <w:sz w:val="22"/>
                <w:szCs w:val="22"/>
              </w:rPr>
              <w:t>Студентам даются</w:t>
            </w:r>
          </w:p>
        </w:tc>
        <w:tc>
          <w:tcPr>
            <w:tcW w:w="358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0431B" w:rsidRPr="00267F71" w:rsidRDefault="007115B1" w:rsidP="0050431B">
            <w:pPr>
              <w:pStyle w:val="aff4"/>
              <w:jc w:val="left"/>
              <w:rPr>
                <w:sz w:val="22"/>
                <w:szCs w:val="22"/>
              </w:rPr>
            </w:pPr>
            <w:r w:rsidRPr="00267F71">
              <w:rPr>
                <w:sz w:val="22"/>
                <w:szCs w:val="22"/>
              </w:rPr>
              <w:t>2</w:t>
            </w:r>
          </w:p>
        </w:tc>
        <w:tc>
          <w:tcPr>
            <w:tcW w:w="1726" w:type="pct"/>
            <w:shd w:val="clear" w:color="auto" w:fill="auto"/>
            <w:vAlign w:val="bottom"/>
          </w:tcPr>
          <w:p w:rsidR="0050431B" w:rsidRPr="00267F71" w:rsidRDefault="0050431B" w:rsidP="0050431B">
            <w:pPr>
              <w:pStyle w:val="aff4"/>
              <w:jc w:val="left"/>
              <w:rPr>
                <w:sz w:val="22"/>
                <w:szCs w:val="22"/>
              </w:rPr>
            </w:pPr>
            <w:r w:rsidRPr="00267F71">
              <w:rPr>
                <w:sz w:val="22"/>
                <w:szCs w:val="22"/>
              </w:rPr>
              <w:t xml:space="preserve">вариантов тестовых заданий </w:t>
            </w:r>
            <w:proofErr w:type="gramStart"/>
            <w:r w:rsidRPr="00267F71">
              <w:rPr>
                <w:sz w:val="22"/>
                <w:szCs w:val="22"/>
              </w:rPr>
              <w:t>по</w:t>
            </w:r>
            <w:proofErr w:type="gramEnd"/>
          </w:p>
        </w:tc>
        <w:tc>
          <w:tcPr>
            <w:tcW w:w="35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0431B" w:rsidRPr="00267F71" w:rsidRDefault="007115B1" w:rsidP="0050431B">
            <w:pPr>
              <w:pStyle w:val="aff4"/>
              <w:jc w:val="left"/>
              <w:rPr>
                <w:sz w:val="22"/>
                <w:szCs w:val="22"/>
              </w:rPr>
            </w:pPr>
            <w:r w:rsidRPr="00267F71">
              <w:rPr>
                <w:sz w:val="22"/>
                <w:szCs w:val="22"/>
              </w:rPr>
              <w:t>25</w:t>
            </w:r>
          </w:p>
        </w:tc>
        <w:tc>
          <w:tcPr>
            <w:tcW w:w="1493" w:type="pct"/>
            <w:shd w:val="clear" w:color="auto" w:fill="auto"/>
            <w:vAlign w:val="bottom"/>
          </w:tcPr>
          <w:p w:rsidR="0050431B" w:rsidRPr="00267F71" w:rsidRDefault="0050431B" w:rsidP="0050431B">
            <w:pPr>
              <w:pStyle w:val="aff4"/>
              <w:jc w:val="left"/>
              <w:rPr>
                <w:sz w:val="22"/>
                <w:szCs w:val="22"/>
              </w:rPr>
            </w:pPr>
            <w:r w:rsidRPr="00267F71">
              <w:rPr>
                <w:sz w:val="22"/>
                <w:szCs w:val="22"/>
              </w:rPr>
              <w:t>тестовых заданий в каждом.</w:t>
            </w:r>
          </w:p>
        </w:tc>
      </w:tr>
    </w:tbl>
    <w:p w:rsidR="0050431B" w:rsidRPr="00267F71" w:rsidRDefault="0050431B" w:rsidP="005E394F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11"/>
        <w:gridCol w:w="4643"/>
      </w:tblGrid>
      <w:tr w:rsidR="0050431B" w:rsidRPr="00267F71" w:rsidTr="0050431B">
        <w:trPr>
          <w:tblHeader/>
          <w:jc w:val="center"/>
        </w:trPr>
        <w:tc>
          <w:tcPr>
            <w:tcW w:w="2644" w:type="pct"/>
            <w:shd w:val="clear" w:color="auto" w:fill="auto"/>
          </w:tcPr>
          <w:p w:rsidR="0050431B" w:rsidRPr="00267F71" w:rsidRDefault="0050431B" w:rsidP="0050431B">
            <w:pPr>
              <w:pStyle w:val="aff4"/>
              <w:jc w:val="left"/>
              <w:rPr>
                <w:sz w:val="22"/>
                <w:szCs w:val="22"/>
              </w:rPr>
            </w:pPr>
            <w:r w:rsidRPr="00267F71">
              <w:rPr>
                <w:sz w:val="22"/>
                <w:szCs w:val="22"/>
              </w:rPr>
              <w:t>Оценка (пятибалльная)</w:t>
            </w:r>
          </w:p>
        </w:tc>
        <w:tc>
          <w:tcPr>
            <w:tcW w:w="2356" w:type="pct"/>
            <w:shd w:val="clear" w:color="auto" w:fill="auto"/>
          </w:tcPr>
          <w:p w:rsidR="0050431B" w:rsidRPr="00267F71" w:rsidRDefault="0050431B" w:rsidP="002F2126">
            <w:pPr>
              <w:pStyle w:val="aff4"/>
              <w:jc w:val="left"/>
              <w:rPr>
                <w:sz w:val="22"/>
                <w:szCs w:val="22"/>
              </w:rPr>
            </w:pPr>
            <w:r w:rsidRPr="00267F71">
              <w:rPr>
                <w:sz w:val="22"/>
                <w:szCs w:val="22"/>
              </w:rPr>
              <w:t>Количество верных ответов</w:t>
            </w:r>
          </w:p>
        </w:tc>
      </w:tr>
      <w:tr w:rsidR="007115B1" w:rsidRPr="00267F71" w:rsidTr="0050431B">
        <w:trPr>
          <w:jc w:val="center"/>
        </w:trPr>
        <w:tc>
          <w:tcPr>
            <w:tcW w:w="2644" w:type="pct"/>
            <w:shd w:val="clear" w:color="auto" w:fill="auto"/>
          </w:tcPr>
          <w:p w:rsidR="007115B1" w:rsidRPr="00267F71" w:rsidRDefault="007115B1" w:rsidP="00A1541A">
            <w:pPr>
              <w:pStyle w:val="aff4"/>
              <w:jc w:val="left"/>
              <w:rPr>
                <w:sz w:val="22"/>
                <w:szCs w:val="22"/>
              </w:rPr>
            </w:pPr>
            <w:r w:rsidRPr="00267F71">
              <w:rPr>
                <w:sz w:val="22"/>
                <w:szCs w:val="22"/>
              </w:rPr>
              <w:t>отлично</w:t>
            </w:r>
          </w:p>
        </w:tc>
        <w:tc>
          <w:tcPr>
            <w:tcW w:w="2356" w:type="pct"/>
            <w:shd w:val="clear" w:color="auto" w:fill="auto"/>
          </w:tcPr>
          <w:p w:rsidR="007115B1" w:rsidRPr="00267F71" w:rsidRDefault="007115B1" w:rsidP="001B2F73">
            <w:pPr>
              <w:pStyle w:val="aff4"/>
              <w:jc w:val="left"/>
              <w:rPr>
                <w:sz w:val="22"/>
                <w:szCs w:val="22"/>
              </w:rPr>
            </w:pPr>
            <w:r w:rsidRPr="00267F71">
              <w:rPr>
                <w:sz w:val="22"/>
                <w:szCs w:val="22"/>
              </w:rPr>
              <w:t xml:space="preserve">90-100% </w:t>
            </w:r>
          </w:p>
        </w:tc>
      </w:tr>
      <w:tr w:rsidR="007115B1" w:rsidRPr="00267F71" w:rsidTr="0050431B">
        <w:trPr>
          <w:jc w:val="center"/>
        </w:trPr>
        <w:tc>
          <w:tcPr>
            <w:tcW w:w="2644" w:type="pct"/>
            <w:shd w:val="clear" w:color="auto" w:fill="auto"/>
          </w:tcPr>
          <w:p w:rsidR="007115B1" w:rsidRPr="00267F71" w:rsidRDefault="007115B1" w:rsidP="00A1541A">
            <w:pPr>
              <w:pStyle w:val="aff4"/>
              <w:jc w:val="left"/>
              <w:rPr>
                <w:sz w:val="22"/>
                <w:szCs w:val="22"/>
              </w:rPr>
            </w:pPr>
            <w:r w:rsidRPr="00267F71">
              <w:rPr>
                <w:sz w:val="22"/>
                <w:szCs w:val="22"/>
              </w:rPr>
              <w:t>хорошо</w:t>
            </w:r>
          </w:p>
        </w:tc>
        <w:tc>
          <w:tcPr>
            <w:tcW w:w="2356" w:type="pct"/>
            <w:shd w:val="clear" w:color="auto" w:fill="auto"/>
          </w:tcPr>
          <w:p w:rsidR="007115B1" w:rsidRPr="00267F71" w:rsidRDefault="007115B1" w:rsidP="001B2F73">
            <w:pPr>
              <w:pStyle w:val="aff4"/>
              <w:jc w:val="left"/>
              <w:rPr>
                <w:sz w:val="22"/>
                <w:szCs w:val="22"/>
              </w:rPr>
            </w:pPr>
            <w:r w:rsidRPr="00267F71">
              <w:rPr>
                <w:sz w:val="22"/>
                <w:szCs w:val="22"/>
              </w:rPr>
              <w:t xml:space="preserve">70-89% </w:t>
            </w:r>
          </w:p>
        </w:tc>
      </w:tr>
      <w:tr w:rsidR="007115B1" w:rsidRPr="00267F71" w:rsidTr="0050431B">
        <w:trPr>
          <w:jc w:val="center"/>
        </w:trPr>
        <w:tc>
          <w:tcPr>
            <w:tcW w:w="2644" w:type="pct"/>
            <w:shd w:val="clear" w:color="auto" w:fill="auto"/>
          </w:tcPr>
          <w:p w:rsidR="007115B1" w:rsidRPr="00267F71" w:rsidRDefault="007115B1" w:rsidP="00A1541A">
            <w:pPr>
              <w:pStyle w:val="aff4"/>
              <w:jc w:val="left"/>
              <w:rPr>
                <w:sz w:val="22"/>
                <w:szCs w:val="22"/>
              </w:rPr>
            </w:pPr>
            <w:r w:rsidRPr="00267F71">
              <w:rPr>
                <w:sz w:val="22"/>
                <w:szCs w:val="22"/>
              </w:rPr>
              <w:t>удовлетворительно</w:t>
            </w:r>
          </w:p>
        </w:tc>
        <w:tc>
          <w:tcPr>
            <w:tcW w:w="2356" w:type="pct"/>
            <w:shd w:val="clear" w:color="auto" w:fill="auto"/>
          </w:tcPr>
          <w:p w:rsidR="007115B1" w:rsidRPr="00267F71" w:rsidRDefault="00812D14" w:rsidP="007115B1">
            <w:pPr>
              <w:pStyle w:val="aff4"/>
              <w:jc w:val="left"/>
              <w:rPr>
                <w:sz w:val="22"/>
                <w:szCs w:val="22"/>
              </w:rPr>
            </w:pPr>
            <w:r w:rsidRPr="00267F71">
              <w:rPr>
                <w:sz w:val="22"/>
                <w:szCs w:val="22"/>
              </w:rPr>
              <w:t>60</w:t>
            </w:r>
            <w:r w:rsidR="007115B1" w:rsidRPr="00267F71">
              <w:rPr>
                <w:sz w:val="22"/>
                <w:szCs w:val="22"/>
              </w:rPr>
              <w:t xml:space="preserve">-69% </w:t>
            </w:r>
          </w:p>
        </w:tc>
      </w:tr>
      <w:tr w:rsidR="007115B1" w:rsidRPr="00267F71" w:rsidTr="0050431B">
        <w:trPr>
          <w:jc w:val="center"/>
        </w:trPr>
        <w:tc>
          <w:tcPr>
            <w:tcW w:w="2644" w:type="pct"/>
            <w:shd w:val="clear" w:color="auto" w:fill="auto"/>
          </w:tcPr>
          <w:p w:rsidR="007115B1" w:rsidRPr="00267F71" w:rsidRDefault="007115B1" w:rsidP="00A1541A">
            <w:pPr>
              <w:pStyle w:val="aff4"/>
              <w:jc w:val="left"/>
              <w:rPr>
                <w:sz w:val="22"/>
                <w:szCs w:val="22"/>
              </w:rPr>
            </w:pPr>
            <w:r w:rsidRPr="00267F71">
              <w:rPr>
                <w:sz w:val="22"/>
                <w:szCs w:val="22"/>
              </w:rPr>
              <w:t>неудовлетворительно</w:t>
            </w:r>
          </w:p>
        </w:tc>
        <w:tc>
          <w:tcPr>
            <w:tcW w:w="2356" w:type="pct"/>
            <w:shd w:val="clear" w:color="auto" w:fill="auto"/>
          </w:tcPr>
          <w:p w:rsidR="007115B1" w:rsidRPr="00267F71" w:rsidRDefault="007115B1" w:rsidP="00812D14">
            <w:pPr>
              <w:pStyle w:val="aff4"/>
              <w:jc w:val="left"/>
              <w:rPr>
                <w:sz w:val="22"/>
                <w:szCs w:val="22"/>
              </w:rPr>
            </w:pPr>
            <w:r w:rsidRPr="00267F71">
              <w:rPr>
                <w:sz w:val="22"/>
                <w:szCs w:val="22"/>
              </w:rPr>
              <w:t xml:space="preserve">менее </w:t>
            </w:r>
            <w:r w:rsidR="00812D14" w:rsidRPr="00267F71">
              <w:rPr>
                <w:sz w:val="22"/>
                <w:szCs w:val="22"/>
              </w:rPr>
              <w:t>60</w:t>
            </w:r>
            <w:r w:rsidRPr="00267F71">
              <w:rPr>
                <w:sz w:val="22"/>
                <w:szCs w:val="22"/>
              </w:rPr>
              <w:t xml:space="preserve">% </w:t>
            </w:r>
          </w:p>
        </w:tc>
      </w:tr>
    </w:tbl>
    <w:p w:rsidR="006856A1" w:rsidRPr="00267F71" w:rsidRDefault="006856A1" w:rsidP="006856A1">
      <w:pPr>
        <w:pStyle w:val="3"/>
        <w:rPr>
          <w:sz w:val="22"/>
          <w:szCs w:val="22"/>
        </w:rPr>
      </w:pPr>
      <w:bookmarkStart w:id="9" w:name="_Toc420069334"/>
      <w:r w:rsidRPr="00267F71">
        <w:rPr>
          <w:sz w:val="22"/>
          <w:szCs w:val="22"/>
        </w:rPr>
        <w:t xml:space="preserve">Оценивание </w:t>
      </w:r>
      <w:proofErr w:type="gramStart"/>
      <w:r w:rsidRPr="00267F71">
        <w:rPr>
          <w:sz w:val="22"/>
          <w:szCs w:val="22"/>
        </w:rPr>
        <w:t>обучающегося</w:t>
      </w:r>
      <w:proofErr w:type="gramEnd"/>
      <w:r w:rsidRPr="00267F71">
        <w:rPr>
          <w:sz w:val="22"/>
          <w:szCs w:val="22"/>
        </w:rPr>
        <w:t xml:space="preserve"> на </w:t>
      </w:r>
      <w:bookmarkEnd w:id="9"/>
      <w:r w:rsidRPr="00267F71">
        <w:rPr>
          <w:sz w:val="22"/>
          <w:szCs w:val="22"/>
        </w:rPr>
        <w:t>собеседовании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45"/>
        <w:gridCol w:w="7609"/>
      </w:tblGrid>
      <w:tr w:rsidR="00D3432C" w:rsidRPr="00267F71" w:rsidTr="00812D14">
        <w:trPr>
          <w:tblHeader/>
        </w:trPr>
        <w:tc>
          <w:tcPr>
            <w:tcW w:w="1045" w:type="pct"/>
            <w:shd w:val="clear" w:color="auto" w:fill="auto"/>
            <w:vAlign w:val="center"/>
          </w:tcPr>
          <w:p w:rsidR="00D3432C" w:rsidRPr="00267F71" w:rsidRDefault="00D3432C" w:rsidP="00A1541A">
            <w:pPr>
              <w:pStyle w:val="aff4"/>
              <w:jc w:val="center"/>
              <w:rPr>
                <w:sz w:val="22"/>
                <w:szCs w:val="22"/>
              </w:rPr>
            </w:pPr>
            <w:r w:rsidRPr="00267F71">
              <w:rPr>
                <w:sz w:val="22"/>
                <w:szCs w:val="22"/>
              </w:rPr>
              <w:t>Оценка (пятибалльная)</w:t>
            </w:r>
          </w:p>
        </w:tc>
        <w:tc>
          <w:tcPr>
            <w:tcW w:w="3955" w:type="pct"/>
            <w:shd w:val="clear" w:color="auto" w:fill="auto"/>
            <w:vAlign w:val="center"/>
          </w:tcPr>
          <w:p w:rsidR="00D3432C" w:rsidRPr="00267F71" w:rsidRDefault="00D3432C" w:rsidP="00A1541A">
            <w:pPr>
              <w:pStyle w:val="aff4"/>
              <w:jc w:val="center"/>
              <w:rPr>
                <w:sz w:val="22"/>
                <w:szCs w:val="22"/>
              </w:rPr>
            </w:pPr>
            <w:r w:rsidRPr="00267F71">
              <w:rPr>
                <w:sz w:val="22"/>
                <w:szCs w:val="22"/>
              </w:rPr>
              <w:t>Требования к знаниям</w:t>
            </w:r>
          </w:p>
        </w:tc>
      </w:tr>
      <w:tr w:rsidR="00D3432C" w:rsidRPr="00267F71" w:rsidTr="00812D14">
        <w:tc>
          <w:tcPr>
            <w:tcW w:w="1045" w:type="pct"/>
            <w:shd w:val="clear" w:color="auto" w:fill="auto"/>
            <w:vAlign w:val="center"/>
          </w:tcPr>
          <w:p w:rsidR="00D3432C" w:rsidRPr="00267F71" w:rsidRDefault="00D3432C" w:rsidP="00A1541A">
            <w:pPr>
              <w:pStyle w:val="aff4"/>
              <w:jc w:val="center"/>
              <w:rPr>
                <w:sz w:val="22"/>
                <w:szCs w:val="22"/>
              </w:rPr>
            </w:pPr>
            <w:r w:rsidRPr="00267F71">
              <w:rPr>
                <w:sz w:val="22"/>
                <w:szCs w:val="22"/>
              </w:rPr>
              <w:t>отлично</w:t>
            </w:r>
          </w:p>
        </w:tc>
        <w:tc>
          <w:tcPr>
            <w:tcW w:w="3955" w:type="pct"/>
            <w:shd w:val="clear" w:color="auto" w:fill="auto"/>
            <w:vAlign w:val="center"/>
          </w:tcPr>
          <w:p w:rsidR="00D3432C" w:rsidRPr="00267F71" w:rsidRDefault="00A1541A" w:rsidP="00A1541A">
            <w:pPr>
              <w:pStyle w:val="aff4"/>
              <w:jc w:val="left"/>
              <w:rPr>
                <w:sz w:val="22"/>
                <w:szCs w:val="22"/>
              </w:rPr>
            </w:pPr>
            <w:r w:rsidRPr="00267F71">
              <w:rPr>
                <w:sz w:val="22"/>
                <w:szCs w:val="22"/>
              </w:rPr>
              <w:t>«Отлично»  выставляется обучающемуся, показавшему полные и глубокие знания программы дисциплины,  способность к их систематизации и клиническому мышлению, а также способность применять приобретенные знания в стандартной и нестандартной ситуации</w:t>
            </w:r>
          </w:p>
        </w:tc>
      </w:tr>
      <w:tr w:rsidR="00D3432C" w:rsidRPr="00267F71" w:rsidTr="00812D14">
        <w:tc>
          <w:tcPr>
            <w:tcW w:w="1045" w:type="pct"/>
            <w:shd w:val="clear" w:color="auto" w:fill="auto"/>
            <w:vAlign w:val="center"/>
          </w:tcPr>
          <w:p w:rsidR="00D3432C" w:rsidRPr="00267F71" w:rsidRDefault="00D3432C" w:rsidP="00A1541A">
            <w:pPr>
              <w:pStyle w:val="aff4"/>
              <w:jc w:val="center"/>
              <w:rPr>
                <w:sz w:val="22"/>
                <w:szCs w:val="22"/>
              </w:rPr>
            </w:pPr>
            <w:r w:rsidRPr="00267F71">
              <w:rPr>
                <w:sz w:val="22"/>
                <w:szCs w:val="22"/>
              </w:rPr>
              <w:t>хорошо</w:t>
            </w:r>
          </w:p>
        </w:tc>
        <w:tc>
          <w:tcPr>
            <w:tcW w:w="3955" w:type="pct"/>
            <w:shd w:val="clear" w:color="auto" w:fill="auto"/>
            <w:vAlign w:val="center"/>
          </w:tcPr>
          <w:p w:rsidR="00D3432C" w:rsidRPr="00267F71" w:rsidRDefault="00A1541A" w:rsidP="00A1541A">
            <w:pPr>
              <w:pStyle w:val="aff4"/>
              <w:jc w:val="left"/>
              <w:rPr>
                <w:sz w:val="22"/>
                <w:szCs w:val="22"/>
              </w:rPr>
            </w:pPr>
            <w:r w:rsidRPr="00267F71">
              <w:rPr>
                <w:sz w:val="22"/>
                <w:szCs w:val="22"/>
              </w:rPr>
              <w:t>«Хорошо» выставляется обучающемуся, показавшему  хорошие/серьезные знания программы дисциплины, способному применять приобретенные знания в стандартной ситуации. Но не достигшему способности к их систематизации и клиническому мышлению, а также  к применению их в нестандартной ситуации</w:t>
            </w:r>
          </w:p>
        </w:tc>
      </w:tr>
      <w:tr w:rsidR="00D3432C" w:rsidRPr="00267F71" w:rsidTr="00812D14">
        <w:tc>
          <w:tcPr>
            <w:tcW w:w="1045" w:type="pct"/>
            <w:shd w:val="clear" w:color="auto" w:fill="auto"/>
            <w:vAlign w:val="center"/>
          </w:tcPr>
          <w:p w:rsidR="00D3432C" w:rsidRPr="00267F71" w:rsidRDefault="00D3432C" w:rsidP="00A1541A">
            <w:pPr>
              <w:pStyle w:val="aff4"/>
              <w:jc w:val="center"/>
              <w:rPr>
                <w:sz w:val="22"/>
                <w:szCs w:val="22"/>
              </w:rPr>
            </w:pPr>
            <w:r w:rsidRPr="00267F71">
              <w:rPr>
                <w:sz w:val="22"/>
                <w:szCs w:val="22"/>
              </w:rPr>
              <w:t xml:space="preserve">удовлетворительно </w:t>
            </w:r>
          </w:p>
        </w:tc>
        <w:tc>
          <w:tcPr>
            <w:tcW w:w="3955" w:type="pct"/>
            <w:shd w:val="clear" w:color="auto" w:fill="auto"/>
            <w:vAlign w:val="center"/>
          </w:tcPr>
          <w:p w:rsidR="00D3432C" w:rsidRPr="00267F71" w:rsidRDefault="00A1541A" w:rsidP="00D3432C">
            <w:pPr>
              <w:pStyle w:val="aff4"/>
              <w:jc w:val="left"/>
              <w:rPr>
                <w:sz w:val="22"/>
                <w:szCs w:val="22"/>
              </w:rPr>
            </w:pPr>
            <w:r w:rsidRPr="00267F71">
              <w:rPr>
                <w:sz w:val="22"/>
                <w:szCs w:val="22"/>
              </w:rPr>
              <w:t>«Удовлетворительно»  выставляется обучающемуся, показавшему слабые знания, но владеющему основными разделами программы дисциплины, необходимым минимумом  знаний и  способному применять их по образцу в стандартной ситуации</w:t>
            </w:r>
          </w:p>
        </w:tc>
      </w:tr>
      <w:tr w:rsidR="00D3432C" w:rsidRPr="00267F71" w:rsidTr="00812D14">
        <w:tc>
          <w:tcPr>
            <w:tcW w:w="1045" w:type="pct"/>
            <w:shd w:val="clear" w:color="auto" w:fill="auto"/>
            <w:vAlign w:val="center"/>
          </w:tcPr>
          <w:p w:rsidR="00D3432C" w:rsidRPr="00267F71" w:rsidRDefault="00D3432C" w:rsidP="00A1541A">
            <w:pPr>
              <w:pStyle w:val="aff4"/>
              <w:jc w:val="center"/>
              <w:rPr>
                <w:sz w:val="22"/>
                <w:szCs w:val="22"/>
              </w:rPr>
            </w:pPr>
            <w:r w:rsidRPr="00267F71">
              <w:rPr>
                <w:sz w:val="22"/>
                <w:szCs w:val="22"/>
              </w:rPr>
              <w:t>неудовлетворительно</w:t>
            </w:r>
          </w:p>
        </w:tc>
        <w:tc>
          <w:tcPr>
            <w:tcW w:w="3955" w:type="pct"/>
            <w:shd w:val="clear" w:color="auto" w:fill="auto"/>
            <w:vAlign w:val="center"/>
          </w:tcPr>
          <w:p w:rsidR="00D3432C" w:rsidRPr="00267F71" w:rsidRDefault="00A1541A" w:rsidP="00A1541A">
            <w:pPr>
              <w:pStyle w:val="aff4"/>
              <w:jc w:val="left"/>
              <w:rPr>
                <w:sz w:val="22"/>
                <w:szCs w:val="22"/>
              </w:rPr>
            </w:pPr>
            <w:r w:rsidRPr="00267F71">
              <w:rPr>
                <w:sz w:val="22"/>
                <w:szCs w:val="22"/>
              </w:rPr>
              <w:t>«Неудовлетворительно»  выставляется обучающемуся, показавшему поверхностные знания, что не позволяет ему применять приобретенные знания даже по образцу в стандартной ситуации</w:t>
            </w:r>
          </w:p>
        </w:tc>
      </w:tr>
    </w:tbl>
    <w:p w:rsidR="00812D14" w:rsidRPr="00267F71" w:rsidRDefault="00812D14" w:rsidP="00D966E7">
      <w:pPr>
        <w:rPr>
          <w:rFonts w:ascii="Times New Roman" w:hAnsi="Times New Roman"/>
        </w:rPr>
      </w:pPr>
      <w:proofErr w:type="gramStart"/>
      <w:r w:rsidRPr="00267F71">
        <w:rPr>
          <w:rFonts w:ascii="Times New Roman" w:hAnsi="Times New Roman"/>
        </w:rPr>
        <w:t>Обучающийся</w:t>
      </w:r>
      <w:proofErr w:type="gramEnd"/>
      <w:r w:rsidRPr="00267F71">
        <w:rPr>
          <w:rFonts w:ascii="Times New Roman" w:hAnsi="Times New Roman"/>
        </w:rPr>
        <w:t>, работа которого признается неудовлетворительной, отстраняется от практики. По решению заведующего кафедрой ординатору назначают другие сроки прохождения практики.</w:t>
      </w:r>
    </w:p>
    <w:p w:rsidR="000E292A" w:rsidRPr="00267F71" w:rsidRDefault="00BA5E10" w:rsidP="007E6AA1">
      <w:pPr>
        <w:rPr>
          <w:rFonts w:ascii="Times New Roman" w:hAnsi="Times New Roman"/>
          <w:lang w:eastAsia="ru-RU"/>
        </w:rPr>
      </w:pPr>
      <w:r w:rsidRPr="00267F71">
        <w:rPr>
          <w:rFonts w:ascii="Times New Roman" w:hAnsi="Times New Roman"/>
        </w:rPr>
        <w:br w:type="page"/>
      </w:r>
    </w:p>
    <w:p w:rsidR="000E292A" w:rsidRPr="00267F71" w:rsidRDefault="005E394F" w:rsidP="000E292A">
      <w:pPr>
        <w:pStyle w:val="1"/>
        <w:rPr>
          <w:rFonts w:ascii="Times New Roman" w:hAnsi="Times New Roman"/>
          <w:sz w:val="22"/>
          <w:szCs w:val="22"/>
        </w:rPr>
      </w:pPr>
      <w:r w:rsidRPr="00267F71">
        <w:rPr>
          <w:rFonts w:ascii="Times New Roman" w:hAnsi="Times New Roman"/>
          <w:sz w:val="22"/>
          <w:szCs w:val="22"/>
        </w:rPr>
        <w:lastRenderedPageBreak/>
        <w:t>Учебно-методическое обеспечение</w:t>
      </w:r>
      <w:r w:rsidR="0050431B" w:rsidRPr="00267F71">
        <w:rPr>
          <w:rFonts w:ascii="Times New Roman" w:hAnsi="Times New Roman"/>
          <w:sz w:val="22"/>
          <w:szCs w:val="22"/>
        </w:rPr>
        <w:t>, необходим</w:t>
      </w:r>
      <w:r w:rsidRPr="00267F71">
        <w:rPr>
          <w:rFonts w:ascii="Times New Roman" w:hAnsi="Times New Roman"/>
          <w:sz w:val="22"/>
          <w:szCs w:val="22"/>
        </w:rPr>
        <w:t>о</w:t>
      </w:r>
      <w:r w:rsidR="001D40E4" w:rsidRPr="00267F71">
        <w:rPr>
          <w:rFonts w:ascii="Times New Roman" w:hAnsi="Times New Roman"/>
          <w:sz w:val="22"/>
          <w:szCs w:val="22"/>
        </w:rPr>
        <w:t>е</w:t>
      </w:r>
      <w:r w:rsidRPr="00267F71">
        <w:rPr>
          <w:rFonts w:ascii="Times New Roman" w:hAnsi="Times New Roman"/>
          <w:sz w:val="22"/>
          <w:szCs w:val="22"/>
        </w:rPr>
        <w:t xml:space="preserve"> для проведения практики</w:t>
      </w:r>
    </w:p>
    <w:p w:rsidR="000E292A" w:rsidRPr="00267F71" w:rsidRDefault="000E292A" w:rsidP="000E292A">
      <w:pPr>
        <w:pStyle w:val="2"/>
        <w:ind w:left="0" w:firstLine="0"/>
        <w:rPr>
          <w:sz w:val="22"/>
          <w:szCs w:val="22"/>
        </w:rPr>
      </w:pPr>
      <w:bookmarkStart w:id="10" w:name="_Toc421786364"/>
      <w:r w:rsidRPr="00267F71">
        <w:rPr>
          <w:sz w:val="22"/>
          <w:szCs w:val="22"/>
        </w:rPr>
        <w:t>Основная литература</w:t>
      </w:r>
      <w:bookmarkEnd w:id="1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9318"/>
      </w:tblGrid>
      <w:tr w:rsidR="00642E8E" w:rsidRPr="00267F71" w:rsidTr="008D35EA">
        <w:trPr>
          <w:trHeight w:val="253"/>
        </w:trPr>
        <w:tc>
          <w:tcPr>
            <w:tcW w:w="272" w:type="pct"/>
            <w:vMerge w:val="restart"/>
          </w:tcPr>
          <w:p w:rsidR="00642E8E" w:rsidRPr="00267F71" w:rsidRDefault="00642E8E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F71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267F71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267F71">
              <w:rPr>
                <w:rFonts w:ascii="Times New Roman" w:hAnsi="Times New Roman"/>
              </w:rPr>
              <w:t>/</w:t>
            </w:r>
            <w:proofErr w:type="spellStart"/>
            <w:r w:rsidRPr="00267F71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728" w:type="pct"/>
            <w:vMerge w:val="restart"/>
            <w:vAlign w:val="center"/>
          </w:tcPr>
          <w:p w:rsidR="00642E8E" w:rsidRPr="00267F71" w:rsidRDefault="00642E8E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F71">
              <w:rPr>
                <w:rFonts w:ascii="Times New Roman" w:hAnsi="Times New Roman"/>
              </w:rPr>
              <w:t>Наименование</w:t>
            </w:r>
          </w:p>
        </w:tc>
      </w:tr>
      <w:tr w:rsidR="00642E8E" w:rsidRPr="00267F71" w:rsidTr="00642E8E">
        <w:trPr>
          <w:trHeight w:val="253"/>
        </w:trPr>
        <w:tc>
          <w:tcPr>
            <w:tcW w:w="272" w:type="pct"/>
            <w:vMerge/>
          </w:tcPr>
          <w:p w:rsidR="00642E8E" w:rsidRPr="00267F71" w:rsidRDefault="00642E8E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8" w:type="pct"/>
            <w:vMerge/>
          </w:tcPr>
          <w:p w:rsidR="00642E8E" w:rsidRPr="00267F71" w:rsidRDefault="00642E8E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2239" w:rsidRPr="00267F71" w:rsidTr="00642E8E">
        <w:tc>
          <w:tcPr>
            <w:tcW w:w="272" w:type="pct"/>
          </w:tcPr>
          <w:p w:rsidR="00272239" w:rsidRPr="00267F71" w:rsidRDefault="00272239" w:rsidP="00272239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272239" w:rsidRPr="00267F71" w:rsidRDefault="00272239" w:rsidP="002F2126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67F71">
              <w:rPr>
                <w:rStyle w:val="afff1"/>
                <w:rFonts w:ascii="Times New Roman" w:hAnsi="Times New Roman"/>
                <w:b w:val="0"/>
              </w:rPr>
              <w:t>Иммунологи</w:t>
            </w:r>
            <w:r w:rsidRPr="00267F71">
              <w:rPr>
                <w:rFonts w:ascii="Times New Roman" w:hAnsi="Times New Roman"/>
              </w:rPr>
              <w:t xml:space="preserve">я: учебник с прил. на компакт-диске /Р.М. Хаитов. - 2-е изд., </w:t>
            </w:r>
            <w:proofErr w:type="spellStart"/>
            <w:r w:rsidRPr="00267F71">
              <w:rPr>
                <w:rFonts w:ascii="Times New Roman" w:hAnsi="Times New Roman"/>
              </w:rPr>
              <w:t>перераб</w:t>
            </w:r>
            <w:proofErr w:type="spellEnd"/>
            <w:r w:rsidRPr="00267F71">
              <w:rPr>
                <w:rFonts w:ascii="Times New Roman" w:hAnsi="Times New Roman"/>
              </w:rPr>
              <w:t xml:space="preserve">. и доп. - М.: </w:t>
            </w:r>
            <w:proofErr w:type="spellStart"/>
            <w:r w:rsidRPr="00267F71">
              <w:rPr>
                <w:rFonts w:ascii="Times New Roman" w:hAnsi="Times New Roman"/>
              </w:rPr>
              <w:t>ГЭОТАР-Медиа</w:t>
            </w:r>
            <w:proofErr w:type="spellEnd"/>
            <w:r w:rsidRPr="00267F71">
              <w:rPr>
                <w:rFonts w:ascii="Times New Roman" w:hAnsi="Times New Roman"/>
              </w:rPr>
              <w:t>, 2015. - 521 с. (100 экз.)</w:t>
            </w:r>
          </w:p>
        </w:tc>
      </w:tr>
      <w:tr w:rsidR="00272239" w:rsidRPr="00267F71" w:rsidTr="00642E8E">
        <w:tc>
          <w:tcPr>
            <w:tcW w:w="272" w:type="pct"/>
          </w:tcPr>
          <w:p w:rsidR="00272239" w:rsidRPr="00267F71" w:rsidRDefault="00272239" w:rsidP="00272239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272239" w:rsidRPr="00267F71" w:rsidRDefault="00272239" w:rsidP="002F2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67F71">
              <w:rPr>
                <w:rStyle w:val="afff1"/>
                <w:rFonts w:ascii="Times New Roman" w:hAnsi="Times New Roman"/>
                <w:b w:val="0"/>
              </w:rPr>
              <w:t>Иммунологи</w:t>
            </w:r>
            <w:r w:rsidRPr="00267F71">
              <w:rPr>
                <w:rFonts w:ascii="Times New Roman" w:hAnsi="Times New Roman"/>
              </w:rPr>
              <w:t xml:space="preserve">я [Электронный ресурс]: учебник /Р.М. Хаитов. - 2-е изд., </w:t>
            </w:r>
            <w:proofErr w:type="spellStart"/>
            <w:r w:rsidRPr="00267F71">
              <w:rPr>
                <w:rFonts w:ascii="Times New Roman" w:hAnsi="Times New Roman"/>
              </w:rPr>
              <w:t>перераб</w:t>
            </w:r>
            <w:proofErr w:type="spellEnd"/>
            <w:r w:rsidRPr="00267F71">
              <w:rPr>
                <w:rFonts w:ascii="Times New Roman" w:hAnsi="Times New Roman"/>
              </w:rPr>
              <w:t xml:space="preserve">. и доп. - М.: </w:t>
            </w:r>
            <w:proofErr w:type="spellStart"/>
            <w:r w:rsidRPr="00267F71">
              <w:rPr>
                <w:rFonts w:ascii="Times New Roman" w:hAnsi="Times New Roman"/>
              </w:rPr>
              <w:t>ГЭОТАР-Медиа</w:t>
            </w:r>
            <w:proofErr w:type="spellEnd"/>
            <w:r w:rsidRPr="00267F71">
              <w:rPr>
                <w:rFonts w:ascii="Times New Roman" w:hAnsi="Times New Roman"/>
              </w:rPr>
              <w:t xml:space="preserve">, 2015. - </w:t>
            </w:r>
            <w:proofErr w:type="spellStart"/>
            <w:r w:rsidRPr="00267F71">
              <w:rPr>
                <w:rFonts w:ascii="Times New Roman" w:hAnsi="Times New Roman"/>
              </w:rPr>
              <w:t>эл</w:t>
            </w:r>
            <w:proofErr w:type="spellEnd"/>
            <w:r w:rsidRPr="00267F71">
              <w:rPr>
                <w:rFonts w:ascii="Times New Roman" w:hAnsi="Times New Roman"/>
              </w:rPr>
              <w:t>. опт</w:t>
            </w:r>
            <w:proofErr w:type="gramStart"/>
            <w:r w:rsidRPr="00267F71">
              <w:rPr>
                <w:rFonts w:ascii="Times New Roman" w:hAnsi="Times New Roman"/>
              </w:rPr>
              <w:t>.</w:t>
            </w:r>
            <w:proofErr w:type="gramEnd"/>
            <w:r w:rsidRPr="00267F71">
              <w:rPr>
                <w:rFonts w:ascii="Times New Roman" w:hAnsi="Times New Roman"/>
              </w:rPr>
              <w:t xml:space="preserve"> </w:t>
            </w:r>
            <w:proofErr w:type="gramStart"/>
            <w:r w:rsidRPr="00267F71">
              <w:rPr>
                <w:rFonts w:ascii="Times New Roman" w:hAnsi="Times New Roman"/>
              </w:rPr>
              <w:t>д</w:t>
            </w:r>
            <w:proofErr w:type="gramEnd"/>
            <w:r w:rsidRPr="00267F71">
              <w:rPr>
                <w:rFonts w:ascii="Times New Roman" w:hAnsi="Times New Roman"/>
              </w:rPr>
              <w:t>иск(100 экз.)</w:t>
            </w:r>
          </w:p>
        </w:tc>
      </w:tr>
      <w:tr w:rsidR="00272239" w:rsidRPr="00267F71" w:rsidTr="00642E8E">
        <w:tc>
          <w:tcPr>
            <w:tcW w:w="272" w:type="pct"/>
          </w:tcPr>
          <w:p w:rsidR="00272239" w:rsidRPr="00267F71" w:rsidRDefault="00272239" w:rsidP="00272239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272239" w:rsidRPr="00267F71" w:rsidRDefault="00272239" w:rsidP="002F2126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67F71">
              <w:rPr>
                <w:rFonts w:ascii="Times New Roman" w:hAnsi="Times New Roman"/>
              </w:rPr>
              <w:t xml:space="preserve">Аллергология и иммунология. Национальное руководство /под ред. Р.М. </w:t>
            </w:r>
            <w:proofErr w:type="spellStart"/>
            <w:r w:rsidRPr="00267F71">
              <w:rPr>
                <w:rFonts w:ascii="Times New Roman" w:hAnsi="Times New Roman"/>
              </w:rPr>
              <w:t>Хаитова</w:t>
            </w:r>
            <w:proofErr w:type="spellEnd"/>
            <w:r w:rsidRPr="00267F71">
              <w:rPr>
                <w:rFonts w:ascii="Times New Roman" w:hAnsi="Times New Roman"/>
              </w:rPr>
              <w:t xml:space="preserve">, Н.И. Ильиной. – М.: ГЭОТАР – </w:t>
            </w:r>
            <w:proofErr w:type="spellStart"/>
            <w:r w:rsidRPr="00267F71">
              <w:rPr>
                <w:rFonts w:ascii="Times New Roman" w:hAnsi="Times New Roman"/>
              </w:rPr>
              <w:t>Медиа</w:t>
            </w:r>
            <w:proofErr w:type="spellEnd"/>
            <w:r w:rsidRPr="00267F71">
              <w:rPr>
                <w:rFonts w:ascii="Times New Roman" w:hAnsi="Times New Roman"/>
              </w:rPr>
              <w:t xml:space="preserve">, 2014. – 656 с. (3 экз.) </w:t>
            </w:r>
          </w:p>
        </w:tc>
      </w:tr>
    </w:tbl>
    <w:p w:rsidR="000E292A" w:rsidRPr="00267F71" w:rsidRDefault="000E292A" w:rsidP="000E292A">
      <w:pPr>
        <w:pStyle w:val="2"/>
        <w:ind w:left="0" w:firstLine="0"/>
        <w:rPr>
          <w:sz w:val="22"/>
          <w:szCs w:val="22"/>
        </w:rPr>
      </w:pPr>
      <w:bookmarkStart w:id="11" w:name="_Toc421786365"/>
      <w:r w:rsidRPr="00267F71">
        <w:rPr>
          <w:sz w:val="22"/>
          <w:szCs w:val="22"/>
        </w:rPr>
        <w:t>Дополнительная литература</w:t>
      </w:r>
      <w:bookmarkEnd w:id="1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9318"/>
      </w:tblGrid>
      <w:tr w:rsidR="00642E8E" w:rsidRPr="00267F71" w:rsidTr="008D35EA">
        <w:trPr>
          <w:trHeight w:val="253"/>
        </w:trPr>
        <w:tc>
          <w:tcPr>
            <w:tcW w:w="272" w:type="pct"/>
            <w:vMerge w:val="restart"/>
          </w:tcPr>
          <w:p w:rsidR="00642E8E" w:rsidRPr="00267F71" w:rsidRDefault="00642E8E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F71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267F71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267F71">
              <w:rPr>
                <w:rFonts w:ascii="Times New Roman" w:hAnsi="Times New Roman"/>
              </w:rPr>
              <w:t>/</w:t>
            </w:r>
            <w:proofErr w:type="spellStart"/>
            <w:r w:rsidRPr="00267F71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728" w:type="pct"/>
            <w:vMerge w:val="restart"/>
            <w:vAlign w:val="center"/>
          </w:tcPr>
          <w:p w:rsidR="00642E8E" w:rsidRPr="00267F71" w:rsidRDefault="00642E8E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F71">
              <w:rPr>
                <w:rFonts w:ascii="Times New Roman" w:hAnsi="Times New Roman"/>
              </w:rPr>
              <w:t>Наименование</w:t>
            </w:r>
          </w:p>
        </w:tc>
      </w:tr>
      <w:tr w:rsidR="00642E8E" w:rsidRPr="00267F71" w:rsidTr="00642E8E">
        <w:trPr>
          <w:trHeight w:val="253"/>
        </w:trPr>
        <w:tc>
          <w:tcPr>
            <w:tcW w:w="272" w:type="pct"/>
            <w:vMerge/>
          </w:tcPr>
          <w:p w:rsidR="00642E8E" w:rsidRPr="00267F71" w:rsidRDefault="00642E8E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8" w:type="pct"/>
            <w:vMerge/>
          </w:tcPr>
          <w:p w:rsidR="00642E8E" w:rsidRPr="00267F71" w:rsidRDefault="00642E8E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2239" w:rsidRPr="00267F71" w:rsidTr="00642E8E">
        <w:tc>
          <w:tcPr>
            <w:tcW w:w="272" w:type="pct"/>
          </w:tcPr>
          <w:p w:rsidR="00272239" w:rsidRPr="00267F71" w:rsidRDefault="00272239" w:rsidP="00272239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272239" w:rsidRPr="00267F71" w:rsidRDefault="00272239" w:rsidP="002F2126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67F71">
              <w:rPr>
                <w:rFonts w:ascii="Times New Roman" w:hAnsi="Times New Roman"/>
              </w:rPr>
              <w:t xml:space="preserve">Крапивница и </w:t>
            </w:r>
            <w:proofErr w:type="spellStart"/>
            <w:r w:rsidRPr="00267F71">
              <w:rPr>
                <w:rFonts w:ascii="Times New Roman" w:hAnsi="Times New Roman"/>
              </w:rPr>
              <w:t>ангиоотек</w:t>
            </w:r>
            <w:proofErr w:type="spellEnd"/>
            <w:r w:rsidRPr="00267F71">
              <w:rPr>
                <w:rFonts w:ascii="Times New Roman" w:hAnsi="Times New Roman"/>
              </w:rPr>
              <w:t xml:space="preserve"> /П.В. </w:t>
            </w:r>
            <w:proofErr w:type="spellStart"/>
            <w:r w:rsidRPr="00267F71">
              <w:rPr>
                <w:rFonts w:ascii="Times New Roman" w:hAnsi="Times New Roman"/>
              </w:rPr>
              <w:t>Колхир</w:t>
            </w:r>
            <w:proofErr w:type="spellEnd"/>
            <w:r w:rsidRPr="00267F71">
              <w:rPr>
                <w:rFonts w:ascii="Times New Roman" w:hAnsi="Times New Roman"/>
              </w:rPr>
              <w:t xml:space="preserve">; под ред. Д.Д. Проценко. - М.: Практическая медицина, 2012. - 363 с.: </w:t>
            </w:r>
            <w:proofErr w:type="spellStart"/>
            <w:r w:rsidRPr="00267F71">
              <w:rPr>
                <w:rFonts w:ascii="Times New Roman" w:hAnsi="Times New Roman"/>
              </w:rPr>
              <w:t>цв.ил</w:t>
            </w:r>
            <w:proofErr w:type="spellEnd"/>
            <w:r w:rsidRPr="00267F71">
              <w:rPr>
                <w:rFonts w:ascii="Times New Roman" w:hAnsi="Times New Roman"/>
              </w:rPr>
              <w:t>. (1 экз.)</w:t>
            </w:r>
          </w:p>
        </w:tc>
      </w:tr>
      <w:tr w:rsidR="00272239" w:rsidRPr="00267F71" w:rsidTr="00642E8E">
        <w:tc>
          <w:tcPr>
            <w:tcW w:w="272" w:type="pct"/>
          </w:tcPr>
          <w:p w:rsidR="00272239" w:rsidRPr="00267F71" w:rsidRDefault="00272239" w:rsidP="00272239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272239" w:rsidRPr="00267F71" w:rsidRDefault="00272239" w:rsidP="002F2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67F71">
              <w:rPr>
                <w:rStyle w:val="afff1"/>
                <w:rFonts w:ascii="Times New Roman" w:hAnsi="Times New Roman"/>
                <w:b w:val="0"/>
              </w:rPr>
              <w:t>Иммунологи</w:t>
            </w:r>
            <w:r w:rsidRPr="00267F71">
              <w:rPr>
                <w:rFonts w:ascii="Times New Roman" w:hAnsi="Times New Roman"/>
              </w:rPr>
              <w:t xml:space="preserve">я, микробиология и иммунопатология кожи /А.В. Караулов, С.А. Быков, А.С. Быков. - М.: Бином, 2012. - 328 с.: </w:t>
            </w:r>
            <w:proofErr w:type="spellStart"/>
            <w:r w:rsidRPr="00267F71">
              <w:rPr>
                <w:rFonts w:ascii="Times New Roman" w:hAnsi="Times New Roman"/>
              </w:rPr>
              <w:t>цв.ил</w:t>
            </w:r>
            <w:proofErr w:type="spellEnd"/>
            <w:r w:rsidRPr="00267F71">
              <w:rPr>
                <w:rFonts w:ascii="Times New Roman" w:hAnsi="Times New Roman"/>
              </w:rPr>
              <w:t>. (1 экз.)</w:t>
            </w:r>
          </w:p>
        </w:tc>
      </w:tr>
      <w:tr w:rsidR="00272239" w:rsidRPr="00267F71" w:rsidTr="00642E8E">
        <w:tc>
          <w:tcPr>
            <w:tcW w:w="272" w:type="pct"/>
          </w:tcPr>
          <w:p w:rsidR="00272239" w:rsidRPr="00267F71" w:rsidRDefault="00272239" w:rsidP="00272239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272239" w:rsidRPr="00267F71" w:rsidRDefault="00272239" w:rsidP="002F2126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267F71">
              <w:rPr>
                <w:rFonts w:ascii="Times New Roman" w:hAnsi="Times New Roman"/>
                <w:bCs/>
              </w:rPr>
              <w:t>Нейроиммуноэндокринные</w:t>
            </w:r>
            <w:proofErr w:type="spellEnd"/>
            <w:r w:rsidRPr="00267F71">
              <w:rPr>
                <w:rFonts w:ascii="Times New Roman" w:hAnsi="Times New Roman"/>
                <w:bCs/>
              </w:rPr>
              <w:t xml:space="preserve"> взаимодействия в</w:t>
            </w:r>
            <w:r w:rsidRPr="00267F71">
              <w:rPr>
                <w:rFonts w:ascii="Times New Roman" w:hAnsi="Times New Roman"/>
              </w:rPr>
              <w:t xml:space="preserve"> норме и патологии: монография /Г.Н. </w:t>
            </w:r>
            <w:proofErr w:type="spellStart"/>
            <w:r w:rsidRPr="00267F71">
              <w:rPr>
                <w:rFonts w:ascii="Times New Roman" w:hAnsi="Times New Roman"/>
              </w:rPr>
              <w:t>Крыжановский</w:t>
            </w:r>
            <w:proofErr w:type="spellEnd"/>
            <w:r w:rsidRPr="00267F71">
              <w:rPr>
                <w:rFonts w:ascii="Times New Roman" w:hAnsi="Times New Roman"/>
              </w:rPr>
              <w:t xml:space="preserve"> [и др.]. - М.: Медицинская книга, 2010. - 287 с. (1 экз.) </w:t>
            </w:r>
          </w:p>
        </w:tc>
      </w:tr>
    </w:tbl>
    <w:p w:rsidR="005E394F" w:rsidRPr="00267F71" w:rsidRDefault="005E394F" w:rsidP="005E394F">
      <w:pPr>
        <w:pStyle w:val="2"/>
        <w:ind w:left="0" w:firstLine="0"/>
        <w:rPr>
          <w:sz w:val="22"/>
          <w:szCs w:val="22"/>
        </w:rPr>
      </w:pPr>
      <w:bookmarkStart w:id="12" w:name="_Toc421786366"/>
      <w:bookmarkStart w:id="13" w:name="_Toc421786367"/>
      <w:r w:rsidRPr="00267F71">
        <w:rPr>
          <w:sz w:val="22"/>
          <w:szCs w:val="22"/>
        </w:rPr>
        <w:t xml:space="preserve">Методические указания для </w:t>
      </w:r>
      <w:proofErr w:type="gramStart"/>
      <w:r w:rsidRPr="00267F71">
        <w:rPr>
          <w:sz w:val="22"/>
          <w:szCs w:val="22"/>
        </w:rPr>
        <w:t>обучающихся</w:t>
      </w:r>
      <w:proofErr w:type="gramEnd"/>
      <w:r w:rsidRPr="00267F71">
        <w:rPr>
          <w:sz w:val="22"/>
          <w:szCs w:val="22"/>
        </w:rPr>
        <w:t xml:space="preserve"> </w:t>
      </w:r>
      <w:bookmarkEnd w:id="12"/>
      <w:r w:rsidRPr="00267F71">
        <w:rPr>
          <w:sz w:val="22"/>
          <w:szCs w:val="22"/>
        </w:rPr>
        <w:t>о порядке подготовки отчетности по практике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9318"/>
      </w:tblGrid>
      <w:tr w:rsidR="00272239" w:rsidRPr="00267F71" w:rsidTr="002F2126">
        <w:trPr>
          <w:trHeight w:val="253"/>
        </w:trPr>
        <w:tc>
          <w:tcPr>
            <w:tcW w:w="272" w:type="pct"/>
            <w:vMerge w:val="restart"/>
          </w:tcPr>
          <w:p w:rsidR="00272239" w:rsidRPr="00267F71" w:rsidRDefault="00272239" w:rsidP="002F21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F71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267F71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267F71">
              <w:rPr>
                <w:rFonts w:ascii="Times New Roman" w:hAnsi="Times New Roman"/>
              </w:rPr>
              <w:t>/</w:t>
            </w:r>
            <w:proofErr w:type="spellStart"/>
            <w:r w:rsidRPr="00267F71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728" w:type="pct"/>
            <w:vMerge w:val="restart"/>
            <w:vAlign w:val="center"/>
          </w:tcPr>
          <w:p w:rsidR="00272239" w:rsidRPr="00267F71" w:rsidRDefault="00272239" w:rsidP="002F21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F71">
              <w:rPr>
                <w:rFonts w:ascii="Times New Roman" w:hAnsi="Times New Roman"/>
              </w:rPr>
              <w:t xml:space="preserve">Методическая литература для </w:t>
            </w:r>
            <w:proofErr w:type="gramStart"/>
            <w:r w:rsidRPr="00267F71">
              <w:rPr>
                <w:rFonts w:ascii="Times New Roman" w:hAnsi="Times New Roman"/>
              </w:rPr>
              <w:t>обучающихся</w:t>
            </w:r>
            <w:proofErr w:type="gramEnd"/>
            <w:r w:rsidRPr="00267F71">
              <w:rPr>
                <w:rFonts w:ascii="Times New Roman" w:hAnsi="Times New Roman"/>
              </w:rPr>
              <w:t xml:space="preserve"> по освоению дисциплины (модуля)</w:t>
            </w:r>
          </w:p>
        </w:tc>
      </w:tr>
      <w:tr w:rsidR="00272239" w:rsidRPr="00267F71" w:rsidTr="002F2126">
        <w:trPr>
          <w:trHeight w:val="253"/>
        </w:trPr>
        <w:tc>
          <w:tcPr>
            <w:tcW w:w="272" w:type="pct"/>
            <w:vMerge/>
          </w:tcPr>
          <w:p w:rsidR="00272239" w:rsidRPr="00267F71" w:rsidRDefault="00272239" w:rsidP="002F21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8" w:type="pct"/>
            <w:vMerge/>
          </w:tcPr>
          <w:p w:rsidR="00272239" w:rsidRPr="00267F71" w:rsidRDefault="00272239" w:rsidP="002F21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2239" w:rsidRPr="00267F71" w:rsidTr="002F2126">
        <w:tc>
          <w:tcPr>
            <w:tcW w:w="272" w:type="pct"/>
          </w:tcPr>
          <w:p w:rsidR="00272239" w:rsidRPr="00267F71" w:rsidRDefault="00272239" w:rsidP="00272239">
            <w:pPr>
              <w:pStyle w:val="a"/>
              <w:numPr>
                <w:ilvl w:val="0"/>
                <w:numId w:val="2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272239" w:rsidRPr="00267F71" w:rsidRDefault="00272239" w:rsidP="002F2126">
            <w:pPr>
              <w:pStyle w:val="160"/>
              <w:spacing w:after="0"/>
              <w:ind w:firstLine="0"/>
              <w:rPr>
                <w:sz w:val="22"/>
                <w:szCs w:val="22"/>
              </w:rPr>
            </w:pPr>
            <w:r w:rsidRPr="00267F71">
              <w:rPr>
                <w:sz w:val="22"/>
                <w:szCs w:val="22"/>
              </w:rPr>
              <w:t xml:space="preserve">«Иммунологические аспекты эндокринных заболеваний» Гришина Т. И., Полякова И.Н., Филатова Г.А., </w:t>
            </w:r>
            <w:proofErr w:type="spellStart"/>
            <w:r w:rsidRPr="00267F71">
              <w:rPr>
                <w:sz w:val="22"/>
                <w:szCs w:val="22"/>
              </w:rPr>
              <w:t>Чачиашвили</w:t>
            </w:r>
            <w:proofErr w:type="spellEnd"/>
            <w:r w:rsidRPr="00267F71">
              <w:rPr>
                <w:sz w:val="22"/>
                <w:szCs w:val="22"/>
              </w:rPr>
              <w:t xml:space="preserve"> М.В., Давыдов А.Л. ББК 54.151я77+52.54 И53 УДК616.43/.47-02:612.017.1 (075.8) 42 стр., тираж 300 экз. </w:t>
            </w:r>
          </w:p>
        </w:tc>
      </w:tr>
      <w:tr w:rsidR="00272239" w:rsidRPr="00267F71" w:rsidTr="002F2126">
        <w:tc>
          <w:tcPr>
            <w:tcW w:w="272" w:type="pct"/>
          </w:tcPr>
          <w:p w:rsidR="00272239" w:rsidRPr="00267F71" w:rsidRDefault="00272239" w:rsidP="00272239">
            <w:pPr>
              <w:pStyle w:val="a"/>
              <w:numPr>
                <w:ilvl w:val="0"/>
                <w:numId w:val="2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272239" w:rsidRPr="00267F71" w:rsidRDefault="00272239" w:rsidP="002F21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7F71">
              <w:rPr>
                <w:rFonts w:ascii="Times New Roman" w:hAnsi="Times New Roman"/>
              </w:rPr>
              <w:t xml:space="preserve">«Иммунная система: структура и функционирование. Оценка иммунного статуса», Гришина Т. И., Полякова И.Н., Ларина В.Н., Овсянников Д.Ю., Рвачева А.В., </w:t>
            </w:r>
            <w:proofErr w:type="spellStart"/>
            <w:r w:rsidRPr="00267F71">
              <w:rPr>
                <w:rFonts w:ascii="Times New Roman" w:hAnsi="Times New Roman"/>
              </w:rPr>
              <w:t>Летынская</w:t>
            </w:r>
            <w:proofErr w:type="spellEnd"/>
            <w:r w:rsidRPr="00267F71">
              <w:rPr>
                <w:rFonts w:ascii="Times New Roman" w:hAnsi="Times New Roman"/>
              </w:rPr>
              <w:t xml:space="preserve"> Е.В.   ББК28.707.4я73 И53 УДК 612.017.1/.4:616-097 (075.8) 64 стр., 300 экз. </w:t>
            </w:r>
          </w:p>
        </w:tc>
      </w:tr>
      <w:tr w:rsidR="00272239" w:rsidRPr="00267F71" w:rsidTr="002F2126">
        <w:tc>
          <w:tcPr>
            <w:tcW w:w="272" w:type="pct"/>
          </w:tcPr>
          <w:p w:rsidR="00272239" w:rsidRPr="00267F71" w:rsidRDefault="00272239" w:rsidP="00272239">
            <w:pPr>
              <w:pStyle w:val="a"/>
              <w:numPr>
                <w:ilvl w:val="0"/>
                <w:numId w:val="2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272239" w:rsidRPr="00267F71" w:rsidRDefault="00272239" w:rsidP="002F21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7F71">
              <w:rPr>
                <w:rFonts w:ascii="Times New Roman" w:hAnsi="Times New Roman"/>
              </w:rPr>
              <w:t xml:space="preserve">«Основы аллергологии: клинические синдромы, методы диагностики и лечения», Гришина Т. И., Баранова В.С., Ларина В.Н., Рвачева А.В., </w:t>
            </w:r>
            <w:proofErr w:type="spellStart"/>
            <w:r w:rsidRPr="00267F71">
              <w:rPr>
                <w:rFonts w:ascii="Times New Roman" w:hAnsi="Times New Roman"/>
              </w:rPr>
              <w:t>Летынская</w:t>
            </w:r>
            <w:proofErr w:type="spellEnd"/>
            <w:r w:rsidRPr="00267F71">
              <w:rPr>
                <w:rFonts w:ascii="Times New Roman" w:hAnsi="Times New Roman"/>
              </w:rPr>
              <w:t xml:space="preserve"> Е.В. ББК 54.1,2я73+52.523 О-75 УДК 616-022.8-07-08:612.017.1 (075.8)47 стр., 300 экз., </w:t>
            </w:r>
          </w:p>
        </w:tc>
      </w:tr>
      <w:tr w:rsidR="00272239" w:rsidRPr="00267F71" w:rsidTr="002F2126">
        <w:tc>
          <w:tcPr>
            <w:tcW w:w="272" w:type="pct"/>
          </w:tcPr>
          <w:p w:rsidR="00272239" w:rsidRPr="00267F71" w:rsidRDefault="00272239" w:rsidP="00272239">
            <w:pPr>
              <w:pStyle w:val="a"/>
              <w:numPr>
                <w:ilvl w:val="0"/>
                <w:numId w:val="2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272239" w:rsidRPr="00267F71" w:rsidRDefault="00272239" w:rsidP="002F2126">
            <w:pPr>
              <w:spacing w:after="0" w:line="240" w:lineRule="auto"/>
              <w:rPr>
                <w:rFonts w:ascii="Times New Roman" w:hAnsi="Times New Roman"/>
              </w:rPr>
            </w:pPr>
            <w:r w:rsidRPr="00267F71">
              <w:rPr>
                <w:rFonts w:ascii="Times New Roman" w:hAnsi="Times New Roman"/>
              </w:rPr>
              <w:t>«</w:t>
            </w:r>
            <w:proofErr w:type="gramStart"/>
            <w:r w:rsidRPr="00267F71">
              <w:rPr>
                <w:rFonts w:ascii="Times New Roman" w:hAnsi="Times New Roman"/>
              </w:rPr>
              <w:t>Системные</w:t>
            </w:r>
            <w:proofErr w:type="gramEnd"/>
            <w:r w:rsidRPr="00267F71">
              <w:rPr>
                <w:rFonts w:ascii="Times New Roman" w:hAnsi="Times New Roman"/>
              </w:rPr>
              <w:t xml:space="preserve"> </w:t>
            </w:r>
            <w:proofErr w:type="spellStart"/>
            <w:r w:rsidRPr="00267F71">
              <w:rPr>
                <w:rFonts w:ascii="Times New Roman" w:hAnsi="Times New Roman"/>
              </w:rPr>
              <w:t>васкулиты</w:t>
            </w:r>
            <w:proofErr w:type="spellEnd"/>
            <w:r w:rsidRPr="00267F71">
              <w:rPr>
                <w:rFonts w:ascii="Times New Roman" w:hAnsi="Times New Roman"/>
              </w:rPr>
              <w:t xml:space="preserve">», Гришина Т. И., Баранова В.С., Ларина В.Н., </w:t>
            </w:r>
            <w:proofErr w:type="spellStart"/>
            <w:r w:rsidRPr="00267F71">
              <w:rPr>
                <w:rFonts w:ascii="Times New Roman" w:hAnsi="Times New Roman"/>
              </w:rPr>
              <w:t>Летынская</w:t>
            </w:r>
            <w:proofErr w:type="spellEnd"/>
            <w:r w:rsidRPr="00267F71">
              <w:rPr>
                <w:rFonts w:ascii="Times New Roman" w:hAnsi="Times New Roman"/>
              </w:rPr>
              <w:t xml:space="preserve"> Е.В., Лутковская Ю.Е. 44 стр. 300 экз. </w:t>
            </w:r>
          </w:p>
        </w:tc>
      </w:tr>
      <w:tr w:rsidR="00272239" w:rsidRPr="00267F71" w:rsidTr="002F2126">
        <w:tc>
          <w:tcPr>
            <w:tcW w:w="272" w:type="pct"/>
          </w:tcPr>
          <w:p w:rsidR="00272239" w:rsidRPr="00267F71" w:rsidRDefault="00272239" w:rsidP="00272239">
            <w:pPr>
              <w:pStyle w:val="a"/>
              <w:numPr>
                <w:ilvl w:val="0"/>
                <w:numId w:val="2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272239" w:rsidRPr="00267F71" w:rsidRDefault="00272239" w:rsidP="002F21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7F71">
              <w:rPr>
                <w:rFonts w:ascii="Times New Roman" w:hAnsi="Times New Roman"/>
              </w:rPr>
              <w:t>«</w:t>
            </w:r>
            <w:proofErr w:type="spellStart"/>
            <w:r w:rsidRPr="00267F71">
              <w:rPr>
                <w:rFonts w:ascii="Times New Roman" w:hAnsi="Times New Roman"/>
              </w:rPr>
              <w:t>Ревматоидный</w:t>
            </w:r>
            <w:proofErr w:type="spellEnd"/>
            <w:r w:rsidRPr="00267F71">
              <w:rPr>
                <w:rFonts w:ascii="Times New Roman" w:hAnsi="Times New Roman"/>
              </w:rPr>
              <w:t xml:space="preserve"> артрит», Гришина Т. И., Ларина В.Н., Баранова В.С., </w:t>
            </w:r>
            <w:proofErr w:type="spellStart"/>
            <w:r w:rsidRPr="00267F71">
              <w:rPr>
                <w:rFonts w:ascii="Times New Roman" w:hAnsi="Times New Roman"/>
              </w:rPr>
              <w:t>Летынская</w:t>
            </w:r>
            <w:proofErr w:type="spellEnd"/>
            <w:r w:rsidRPr="00267F71">
              <w:rPr>
                <w:rFonts w:ascii="Times New Roman" w:hAnsi="Times New Roman"/>
              </w:rPr>
              <w:t xml:space="preserve"> Е.В., Лутковская Ю.Е.  2007, 33 стр., 100 экз.</w:t>
            </w:r>
          </w:p>
        </w:tc>
      </w:tr>
      <w:tr w:rsidR="00272239" w:rsidRPr="00267F71" w:rsidTr="002F2126">
        <w:tc>
          <w:tcPr>
            <w:tcW w:w="272" w:type="pct"/>
          </w:tcPr>
          <w:p w:rsidR="00272239" w:rsidRPr="00267F71" w:rsidRDefault="00272239" w:rsidP="00272239">
            <w:pPr>
              <w:pStyle w:val="a"/>
              <w:numPr>
                <w:ilvl w:val="0"/>
                <w:numId w:val="2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272239" w:rsidRPr="00267F71" w:rsidRDefault="00272239" w:rsidP="002F2126">
            <w:pPr>
              <w:spacing w:after="0" w:line="240" w:lineRule="auto"/>
              <w:rPr>
                <w:rFonts w:ascii="Times New Roman" w:hAnsi="Times New Roman"/>
              </w:rPr>
            </w:pPr>
            <w:r w:rsidRPr="00267F71">
              <w:rPr>
                <w:rFonts w:ascii="Times New Roman" w:hAnsi="Times New Roman"/>
              </w:rPr>
              <w:t xml:space="preserve">Диагностическая значимость </w:t>
            </w:r>
            <w:proofErr w:type="spellStart"/>
            <w:r w:rsidRPr="00267F71">
              <w:rPr>
                <w:rFonts w:ascii="Times New Roman" w:hAnsi="Times New Roman"/>
              </w:rPr>
              <w:t>аутоантител</w:t>
            </w:r>
            <w:proofErr w:type="spellEnd"/>
            <w:r w:rsidRPr="00267F71">
              <w:rPr>
                <w:rFonts w:ascii="Times New Roman" w:hAnsi="Times New Roman"/>
              </w:rPr>
              <w:t xml:space="preserve"> различных уровней специфичности      и функциональности при аутоиммунных заболеваниях щитовидной железы», </w:t>
            </w:r>
            <w:r w:rsidRPr="00267F71">
              <w:rPr>
                <w:rFonts w:ascii="Times New Roman" w:hAnsi="Times New Roman"/>
                <w:bCs/>
              </w:rPr>
              <w:t>Сучков С.</w:t>
            </w:r>
            <w:proofErr w:type="gramStart"/>
            <w:r w:rsidRPr="00267F71">
              <w:rPr>
                <w:rFonts w:ascii="Times New Roman" w:hAnsi="Times New Roman"/>
                <w:bCs/>
              </w:rPr>
              <w:t>В</w:t>
            </w:r>
            <w:proofErr w:type="gramEnd"/>
            <w:r w:rsidRPr="00267F71">
              <w:rPr>
                <w:rFonts w:ascii="Times New Roman" w:hAnsi="Times New Roman"/>
                <w:bCs/>
              </w:rPr>
              <w:t>…</w:t>
            </w:r>
          </w:p>
        </w:tc>
      </w:tr>
      <w:tr w:rsidR="00272239" w:rsidRPr="00267F71" w:rsidTr="002F2126">
        <w:tc>
          <w:tcPr>
            <w:tcW w:w="272" w:type="pct"/>
          </w:tcPr>
          <w:p w:rsidR="00272239" w:rsidRPr="00267F71" w:rsidRDefault="00272239" w:rsidP="00272239">
            <w:pPr>
              <w:pStyle w:val="a"/>
              <w:numPr>
                <w:ilvl w:val="0"/>
                <w:numId w:val="2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272239" w:rsidRPr="00267F71" w:rsidRDefault="00272239" w:rsidP="002F2126">
            <w:pPr>
              <w:pStyle w:val="afff2"/>
              <w:rPr>
                <w:sz w:val="22"/>
                <w:szCs w:val="22"/>
              </w:rPr>
            </w:pPr>
            <w:r w:rsidRPr="00267F71">
              <w:rPr>
                <w:bCs/>
                <w:sz w:val="22"/>
                <w:szCs w:val="22"/>
              </w:rPr>
              <w:t xml:space="preserve">«Основы клинической иммунологии» Гришина Т.И., </w:t>
            </w:r>
            <w:proofErr w:type="spellStart"/>
            <w:r w:rsidRPr="00267F71">
              <w:rPr>
                <w:bCs/>
                <w:sz w:val="22"/>
                <w:szCs w:val="22"/>
              </w:rPr>
              <w:t>Кузьменко</w:t>
            </w:r>
            <w:proofErr w:type="spellEnd"/>
            <w:r w:rsidRPr="00267F71">
              <w:rPr>
                <w:bCs/>
                <w:sz w:val="22"/>
                <w:szCs w:val="22"/>
              </w:rPr>
              <w:t xml:space="preserve"> Л.Г., Сучков С.В., Ларина В.Н., Лутковская Ю.Е., Овсянников Д.Ю., Шабанов Д.Ю., 2011., 29 стр.</w:t>
            </w:r>
          </w:p>
        </w:tc>
      </w:tr>
      <w:tr w:rsidR="00272239" w:rsidRPr="00267F71" w:rsidTr="002F2126">
        <w:tc>
          <w:tcPr>
            <w:tcW w:w="272" w:type="pct"/>
          </w:tcPr>
          <w:p w:rsidR="00272239" w:rsidRPr="00267F71" w:rsidRDefault="00272239" w:rsidP="00272239">
            <w:pPr>
              <w:pStyle w:val="a"/>
              <w:numPr>
                <w:ilvl w:val="0"/>
                <w:numId w:val="2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272239" w:rsidRPr="00267F71" w:rsidRDefault="00272239" w:rsidP="002F2126">
            <w:pPr>
              <w:pStyle w:val="afff2"/>
              <w:rPr>
                <w:sz w:val="22"/>
                <w:szCs w:val="22"/>
              </w:rPr>
            </w:pPr>
            <w:r w:rsidRPr="00267F71">
              <w:rPr>
                <w:bCs/>
                <w:sz w:val="22"/>
                <w:szCs w:val="22"/>
              </w:rPr>
              <w:t xml:space="preserve">«Иммунодефициты (виды, диагностика, иммунотерапия)»  Гришина Т.И., Сучков С.В.,  </w:t>
            </w:r>
            <w:proofErr w:type="spellStart"/>
            <w:r w:rsidRPr="00267F71">
              <w:rPr>
                <w:bCs/>
                <w:sz w:val="22"/>
                <w:szCs w:val="22"/>
              </w:rPr>
              <w:t>Станулис</w:t>
            </w:r>
            <w:proofErr w:type="spellEnd"/>
            <w:r w:rsidRPr="00267F71">
              <w:rPr>
                <w:bCs/>
                <w:sz w:val="22"/>
                <w:szCs w:val="22"/>
              </w:rPr>
              <w:t xml:space="preserve"> А.И,  Ларина В.Н.,  Лутковская Ю.Е., </w:t>
            </w:r>
            <w:proofErr w:type="spellStart"/>
            <w:r w:rsidRPr="00267F71">
              <w:rPr>
                <w:bCs/>
                <w:sz w:val="22"/>
                <w:szCs w:val="22"/>
              </w:rPr>
              <w:t>ФилатоваГ.А</w:t>
            </w:r>
            <w:proofErr w:type="spellEnd"/>
            <w:r w:rsidRPr="00267F71">
              <w:rPr>
                <w:bCs/>
                <w:sz w:val="22"/>
                <w:szCs w:val="22"/>
              </w:rPr>
              <w:t xml:space="preserve">.,  </w:t>
            </w:r>
            <w:proofErr w:type="spellStart"/>
            <w:r w:rsidRPr="00267F71">
              <w:rPr>
                <w:bCs/>
                <w:sz w:val="22"/>
                <w:szCs w:val="22"/>
              </w:rPr>
              <w:t>Папуашвили</w:t>
            </w:r>
            <w:proofErr w:type="spellEnd"/>
            <w:r w:rsidRPr="00267F71">
              <w:rPr>
                <w:bCs/>
                <w:sz w:val="22"/>
                <w:szCs w:val="22"/>
              </w:rPr>
              <w:t xml:space="preserve"> М.Н.2011,93стр., 200 экз.</w:t>
            </w:r>
          </w:p>
        </w:tc>
      </w:tr>
      <w:tr w:rsidR="00272239" w:rsidRPr="00267F71" w:rsidTr="002F2126">
        <w:tc>
          <w:tcPr>
            <w:tcW w:w="272" w:type="pct"/>
          </w:tcPr>
          <w:p w:rsidR="00272239" w:rsidRPr="00267F71" w:rsidRDefault="00272239" w:rsidP="00272239">
            <w:pPr>
              <w:pStyle w:val="a"/>
              <w:numPr>
                <w:ilvl w:val="0"/>
                <w:numId w:val="2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272239" w:rsidRPr="00267F71" w:rsidRDefault="00272239" w:rsidP="002F2126">
            <w:pPr>
              <w:pStyle w:val="160"/>
              <w:spacing w:after="0"/>
              <w:ind w:firstLine="0"/>
              <w:rPr>
                <w:sz w:val="22"/>
                <w:szCs w:val="22"/>
              </w:rPr>
            </w:pPr>
            <w:r w:rsidRPr="00267F71">
              <w:rPr>
                <w:sz w:val="22"/>
                <w:szCs w:val="22"/>
              </w:rPr>
              <w:t>«Иммунологические аспекты сахарного диабета I типа»</w:t>
            </w:r>
            <w:proofErr w:type="gramStart"/>
            <w:r w:rsidRPr="00267F71">
              <w:rPr>
                <w:sz w:val="22"/>
                <w:szCs w:val="22"/>
              </w:rPr>
              <w:t>,</w:t>
            </w:r>
            <w:proofErr w:type="spellStart"/>
            <w:r w:rsidRPr="00267F71">
              <w:rPr>
                <w:sz w:val="22"/>
                <w:szCs w:val="22"/>
              </w:rPr>
              <w:t>Ч</w:t>
            </w:r>
            <w:proofErr w:type="gramEnd"/>
            <w:r w:rsidRPr="00267F71">
              <w:rPr>
                <w:sz w:val="22"/>
                <w:szCs w:val="22"/>
              </w:rPr>
              <w:t>ачиашвили</w:t>
            </w:r>
            <w:proofErr w:type="spellEnd"/>
            <w:r w:rsidRPr="00267F71">
              <w:rPr>
                <w:sz w:val="22"/>
                <w:szCs w:val="22"/>
              </w:rPr>
              <w:t xml:space="preserve"> М.В., Попкова А.М., Демидов Ю.И., </w:t>
            </w:r>
            <w:proofErr w:type="spellStart"/>
            <w:r w:rsidRPr="00267F71">
              <w:rPr>
                <w:sz w:val="22"/>
                <w:szCs w:val="22"/>
              </w:rPr>
              <w:t>Годулян</w:t>
            </w:r>
            <w:proofErr w:type="spellEnd"/>
            <w:r w:rsidRPr="00267F71">
              <w:rPr>
                <w:sz w:val="22"/>
                <w:szCs w:val="22"/>
              </w:rPr>
              <w:t xml:space="preserve"> А.В., Филатова Г.А.,МГМСУ,2009,стр.38.</w:t>
            </w:r>
          </w:p>
        </w:tc>
      </w:tr>
      <w:tr w:rsidR="00272239" w:rsidRPr="00267F71" w:rsidTr="002F2126">
        <w:tc>
          <w:tcPr>
            <w:tcW w:w="272" w:type="pct"/>
          </w:tcPr>
          <w:p w:rsidR="00272239" w:rsidRPr="00267F71" w:rsidRDefault="00272239" w:rsidP="00272239">
            <w:pPr>
              <w:pStyle w:val="a"/>
              <w:numPr>
                <w:ilvl w:val="0"/>
                <w:numId w:val="2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272239" w:rsidRPr="00267F71" w:rsidRDefault="00272239" w:rsidP="002F2126">
            <w:pPr>
              <w:pStyle w:val="160"/>
              <w:spacing w:after="0"/>
              <w:ind w:firstLine="0"/>
              <w:rPr>
                <w:sz w:val="22"/>
                <w:szCs w:val="22"/>
              </w:rPr>
            </w:pPr>
            <w:r w:rsidRPr="00267F71">
              <w:rPr>
                <w:sz w:val="22"/>
                <w:szCs w:val="22"/>
              </w:rPr>
              <w:t>«</w:t>
            </w:r>
            <w:proofErr w:type="spellStart"/>
            <w:r w:rsidRPr="00267F71">
              <w:rPr>
                <w:sz w:val="22"/>
                <w:szCs w:val="22"/>
              </w:rPr>
              <w:t>Иммунотропная</w:t>
            </w:r>
            <w:proofErr w:type="spellEnd"/>
            <w:r w:rsidRPr="00267F71">
              <w:rPr>
                <w:sz w:val="22"/>
                <w:szCs w:val="22"/>
              </w:rPr>
              <w:t xml:space="preserve"> терапия» Сучков </w:t>
            </w:r>
            <w:proofErr w:type="spellStart"/>
            <w:r w:rsidRPr="00267F71">
              <w:rPr>
                <w:sz w:val="22"/>
                <w:szCs w:val="22"/>
              </w:rPr>
              <w:t>С.В.,Баранова</w:t>
            </w:r>
            <w:proofErr w:type="spellEnd"/>
            <w:r w:rsidRPr="00267F71">
              <w:rPr>
                <w:sz w:val="22"/>
                <w:szCs w:val="22"/>
              </w:rPr>
              <w:t xml:space="preserve">, </w:t>
            </w:r>
            <w:proofErr w:type="spellStart"/>
            <w:r w:rsidRPr="00267F71">
              <w:rPr>
                <w:sz w:val="22"/>
                <w:szCs w:val="22"/>
              </w:rPr>
              <w:t>В.С.,Ларина</w:t>
            </w:r>
            <w:proofErr w:type="spellEnd"/>
            <w:r w:rsidRPr="00267F71">
              <w:rPr>
                <w:sz w:val="22"/>
                <w:szCs w:val="22"/>
              </w:rPr>
              <w:t xml:space="preserve"> В.Н., Лутковская Ю.Е., Филатова Г.А..</w:t>
            </w:r>
            <w:proofErr w:type="spellStart"/>
            <w:r w:rsidRPr="00267F71">
              <w:rPr>
                <w:sz w:val="22"/>
                <w:szCs w:val="22"/>
              </w:rPr>
              <w:t>Чачиашвили</w:t>
            </w:r>
            <w:proofErr w:type="spellEnd"/>
            <w:r w:rsidRPr="00267F71">
              <w:rPr>
                <w:sz w:val="22"/>
                <w:szCs w:val="22"/>
              </w:rPr>
              <w:t xml:space="preserve"> </w:t>
            </w:r>
            <w:proofErr w:type="spellStart"/>
            <w:r w:rsidRPr="00267F71">
              <w:rPr>
                <w:sz w:val="22"/>
                <w:szCs w:val="22"/>
              </w:rPr>
              <w:t>М.В.,Летынская</w:t>
            </w:r>
            <w:proofErr w:type="spellEnd"/>
            <w:r w:rsidRPr="00267F71">
              <w:rPr>
                <w:sz w:val="22"/>
                <w:szCs w:val="22"/>
              </w:rPr>
              <w:t xml:space="preserve"> Е.В..</w:t>
            </w:r>
            <w:proofErr w:type="spellStart"/>
            <w:r w:rsidRPr="00267F71">
              <w:rPr>
                <w:sz w:val="22"/>
                <w:szCs w:val="22"/>
              </w:rPr>
              <w:t>Кнорринг</w:t>
            </w:r>
            <w:proofErr w:type="spellEnd"/>
            <w:r w:rsidRPr="00267F71">
              <w:rPr>
                <w:sz w:val="22"/>
                <w:szCs w:val="22"/>
              </w:rPr>
              <w:t xml:space="preserve"> Г.Ю., МГМСУ 2009,стр.44.</w:t>
            </w:r>
          </w:p>
        </w:tc>
      </w:tr>
      <w:tr w:rsidR="00272239" w:rsidRPr="00267F71" w:rsidTr="002F2126">
        <w:tc>
          <w:tcPr>
            <w:tcW w:w="272" w:type="pct"/>
          </w:tcPr>
          <w:p w:rsidR="00272239" w:rsidRPr="00267F71" w:rsidRDefault="00272239" w:rsidP="00272239">
            <w:pPr>
              <w:pStyle w:val="a"/>
              <w:numPr>
                <w:ilvl w:val="0"/>
                <w:numId w:val="2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272239" w:rsidRPr="00267F71" w:rsidRDefault="00272239" w:rsidP="002F2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67F71">
              <w:rPr>
                <w:rFonts w:ascii="Times New Roman" w:hAnsi="Times New Roman"/>
                <w:color w:val="000000"/>
              </w:rPr>
              <w:t xml:space="preserve">«Иммунология и </w:t>
            </w:r>
            <w:proofErr w:type="spellStart"/>
            <w:r w:rsidRPr="00267F71">
              <w:rPr>
                <w:rFonts w:ascii="Times New Roman" w:hAnsi="Times New Roman"/>
                <w:color w:val="000000"/>
              </w:rPr>
              <w:t>иммунотропная</w:t>
            </w:r>
            <w:proofErr w:type="spellEnd"/>
            <w:r w:rsidRPr="00267F71">
              <w:rPr>
                <w:rFonts w:ascii="Times New Roman" w:hAnsi="Times New Roman"/>
                <w:color w:val="000000"/>
              </w:rPr>
              <w:t xml:space="preserve"> терапия злокачественных опухолей»</w:t>
            </w:r>
            <w:r w:rsidRPr="00267F71">
              <w:rPr>
                <w:rFonts w:ascii="Times New Roman" w:hAnsi="Times New Roman"/>
                <w:bCs/>
              </w:rPr>
              <w:t xml:space="preserve"> Гришина Т.И., </w:t>
            </w:r>
            <w:proofErr w:type="spellStart"/>
            <w:r w:rsidRPr="00267F71">
              <w:rPr>
                <w:rFonts w:ascii="Times New Roman" w:hAnsi="Times New Roman"/>
                <w:bCs/>
              </w:rPr>
              <w:t>Вельшер</w:t>
            </w:r>
            <w:proofErr w:type="spellEnd"/>
            <w:r w:rsidRPr="00267F71">
              <w:rPr>
                <w:rFonts w:ascii="Times New Roman" w:hAnsi="Times New Roman"/>
                <w:bCs/>
              </w:rPr>
              <w:t xml:space="preserve"> Л.З., Ларина В.Н.,  Лутковская Ю.Е., Филатова Г.А.,  2013,46стр., 300 экз.</w:t>
            </w:r>
          </w:p>
        </w:tc>
      </w:tr>
    </w:tbl>
    <w:p w:rsidR="000E292A" w:rsidRPr="00267F71" w:rsidRDefault="000E292A" w:rsidP="0050431B">
      <w:pPr>
        <w:pStyle w:val="2"/>
        <w:ind w:left="0" w:firstLine="0"/>
        <w:rPr>
          <w:sz w:val="22"/>
          <w:szCs w:val="22"/>
        </w:rPr>
      </w:pPr>
      <w:r w:rsidRPr="00267F71">
        <w:rPr>
          <w:sz w:val="22"/>
          <w:szCs w:val="22"/>
        </w:rPr>
        <w:t>Ресурсы информационно-телекоммуникационной сети «Интернет»</w:t>
      </w:r>
      <w:bookmarkEnd w:id="1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4675"/>
        <w:gridCol w:w="4643"/>
      </w:tblGrid>
      <w:tr w:rsidR="00272239" w:rsidRPr="00267F71" w:rsidTr="002F2126">
        <w:trPr>
          <w:trHeight w:val="253"/>
        </w:trPr>
        <w:tc>
          <w:tcPr>
            <w:tcW w:w="272" w:type="pct"/>
            <w:vMerge w:val="restart"/>
          </w:tcPr>
          <w:p w:rsidR="00272239" w:rsidRPr="00267F71" w:rsidRDefault="00272239" w:rsidP="002F21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F71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267F71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267F71">
              <w:rPr>
                <w:rFonts w:ascii="Times New Roman" w:hAnsi="Times New Roman"/>
              </w:rPr>
              <w:t>/</w:t>
            </w:r>
            <w:proofErr w:type="spellStart"/>
            <w:r w:rsidRPr="00267F71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372" w:type="pct"/>
            <w:vMerge w:val="restart"/>
            <w:vAlign w:val="center"/>
          </w:tcPr>
          <w:p w:rsidR="00272239" w:rsidRPr="00267F71" w:rsidRDefault="00272239" w:rsidP="002F21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F71">
              <w:rPr>
                <w:rFonts w:ascii="Times New Roman" w:hAnsi="Times New Roman"/>
              </w:rPr>
              <w:t>Наименование ресурса</w:t>
            </w:r>
          </w:p>
        </w:tc>
        <w:tc>
          <w:tcPr>
            <w:tcW w:w="2356" w:type="pct"/>
            <w:vMerge w:val="restart"/>
            <w:vAlign w:val="center"/>
          </w:tcPr>
          <w:p w:rsidR="00272239" w:rsidRPr="00267F71" w:rsidRDefault="00272239" w:rsidP="002F21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F71">
              <w:rPr>
                <w:rFonts w:ascii="Times New Roman" w:hAnsi="Times New Roman"/>
              </w:rPr>
              <w:t>Адрес сайта</w:t>
            </w:r>
          </w:p>
        </w:tc>
      </w:tr>
      <w:tr w:rsidR="00272239" w:rsidRPr="00267F71" w:rsidTr="002F2126">
        <w:trPr>
          <w:trHeight w:val="253"/>
        </w:trPr>
        <w:tc>
          <w:tcPr>
            <w:tcW w:w="272" w:type="pct"/>
            <w:vMerge/>
          </w:tcPr>
          <w:p w:rsidR="00272239" w:rsidRPr="00267F71" w:rsidRDefault="00272239" w:rsidP="002F21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2" w:type="pct"/>
            <w:vMerge/>
          </w:tcPr>
          <w:p w:rsidR="00272239" w:rsidRPr="00267F71" w:rsidRDefault="00272239" w:rsidP="002F21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6" w:type="pct"/>
            <w:vMerge/>
          </w:tcPr>
          <w:p w:rsidR="00272239" w:rsidRPr="00267F71" w:rsidRDefault="00272239" w:rsidP="002F21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2239" w:rsidRPr="00267F71" w:rsidTr="002F2126">
        <w:tc>
          <w:tcPr>
            <w:tcW w:w="272" w:type="pct"/>
          </w:tcPr>
          <w:p w:rsidR="00272239" w:rsidRPr="00267F71" w:rsidRDefault="00272239" w:rsidP="00272239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372" w:type="pct"/>
          </w:tcPr>
          <w:p w:rsidR="00272239" w:rsidRPr="00267F71" w:rsidRDefault="00272239" w:rsidP="002F2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67F71">
              <w:rPr>
                <w:rFonts w:ascii="Times New Roman" w:hAnsi="Times New Roman"/>
                <w:color w:val="000000"/>
              </w:rPr>
              <w:t xml:space="preserve">Информационно-справочные и поисковые системы </w:t>
            </w:r>
            <w:proofErr w:type="spellStart"/>
            <w:r w:rsidRPr="00267F71">
              <w:rPr>
                <w:rFonts w:ascii="Times New Roman" w:hAnsi="Times New Roman"/>
                <w:color w:val="000000"/>
                <w:lang w:val="en-US"/>
              </w:rPr>
              <w:t>PubMed</w:t>
            </w:r>
            <w:proofErr w:type="spellEnd"/>
          </w:p>
        </w:tc>
        <w:tc>
          <w:tcPr>
            <w:tcW w:w="2356" w:type="pct"/>
          </w:tcPr>
          <w:p w:rsidR="00272239" w:rsidRPr="00267F71" w:rsidRDefault="00CA35F7" w:rsidP="002F2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8" w:history="1">
              <w:r w:rsidR="00272239" w:rsidRPr="00267F71">
                <w:rPr>
                  <w:rStyle w:val="aa"/>
                  <w:rFonts w:ascii="Times New Roman" w:hAnsi="Times New Roman"/>
                  <w:color w:val="auto"/>
                </w:rPr>
                <w:t>http://www.ncbi.nlm.nih.gov/pubmed</w:t>
              </w:r>
            </w:hyperlink>
            <w:r w:rsidR="00272239" w:rsidRPr="00267F71">
              <w:rPr>
                <w:rFonts w:ascii="Times New Roman" w:hAnsi="Times New Roman"/>
              </w:rPr>
              <w:t xml:space="preserve"> </w:t>
            </w:r>
          </w:p>
        </w:tc>
      </w:tr>
      <w:tr w:rsidR="00272239" w:rsidRPr="00267F71" w:rsidTr="002F2126">
        <w:tc>
          <w:tcPr>
            <w:tcW w:w="272" w:type="pct"/>
          </w:tcPr>
          <w:p w:rsidR="00272239" w:rsidRPr="00267F71" w:rsidRDefault="00272239" w:rsidP="00272239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372" w:type="pct"/>
          </w:tcPr>
          <w:p w:rsidR="00272239" w:rsidRPr="00267F71" w:rsidRDefault="00272239" w:rsidP="002F2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67F71">
              <w:rPr>
                <w:rFonts w:ascii="Times New Roman" w:hAnsi="Times New Roman"/>
                <w:color w:val="000000"/>
                <w:lang w:val="en-US"/>
              </w:rPr>
              <w:t>ELIBRARY</w:t>
            </w:r>
            <w:r w:rsidRPr="00267F71">
              <w:rPr>
                <w:rFonts w:ascii="Times New Roman" w:hAnsi="Times New Roman"/>
                <w:color w:val="000000"/>
              </w:rPr>
              <w:t>.</w:t>
            </w:r>
            <w:r w:rsidRPr="00267F71">
              <w:rPr>
                <w:rFonts w:ascii="Times New Roman" w:hAnsi="Times New Roman"/>
                <w:color w:val="000000"/>
                <w:lang w:val="en-US"/>
              </w:rPr>
              <w:t>RU</w:t>
            </w:r>
            <w:r w:rsidRPr="00267F71">
              <w:rPr>
                <w:rFonts w:ascii="Times New Roman" w:hAnsi="Times New Roman"/>
                <w:color w:val="000000"/>
              </w:rPr>
              <w:t xml:space="preserve"> НАУЧНАЯ ЭЛЕКТРОННАЯ БИБЛИОТЕКА</w:t>
            </w:r>
          </w:p>
        </w:tc>
        <w:tc>
          <w:tcPr>
            <w:tcW w:w="2356" w:type="pct"/>
          </w:tcPr>
          <w:p w:rsidR="00272239" w:rsidRPr="00267F71" w:rsidRDefault="00CA35F7" w:rsidP="002F2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9" w:history="1">
              <w:r w:rsidR="00272239" w:rsidRPr="00267F71">
                <w:rPr>
                  <w:rStyle w:val="aa"/>
                  <w:rFonts w:ascii="Times New Roman" w:hAnsi="Times New Roman"/>
                  <w:color w:val="auto"/>
                </w:rPr>
                <w:t>http://elibrary.ru/</w:t>
              </w:r>
            </w:hyperlink>
            <w:r w:rsidR="00272239" w:rsidRPr="00267F71">
              <w:rPr>
                <w:rFonts w:ascii="Times New Roman" w:hAnsi="Times New Roman"/>
              </w:rPr>
              <w:t xml:space="preserve"> </w:t>
            </w:r>
          </w:p>
        </w:tc>
      </w:tr>
      <w:tr w:rsidR="00272239" w:rsidRPr="00267F71" w:rsidTr="002F2126">
        <w:tc>
          <w:tcPr>
            <w:tcW w:w="272" w:type="pct"/>
          </w:tcPr>
          <w:p w:rsidR="00272239" w:rsidRPr="00267F71" w:rsidRDefault="00272239" w:rsidP="00272239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372" w:type="pct"/>
          </w:tcPr>
          <w:p w:rsidR="00272239" w:rsidRPr="00267F71" w:rsidRDefault="00272239" w:rsidP="002F2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67F71">
              <w:rPr>
                <w:rFonts w:ascii="Times New Roman" w:hAnsi="Times New Roman"/>
                <w:color w:val="000000"/>
                <w:lang w:val="en-US"/>
              </w:rPr>
              <w:t>L</w:t>
            </w:r>
            <w:proofErr w:type="spellStart"/>
            <w:r w:rsidRPr="00267F71">
              <w:rPr>
                <w:rFonts w:ascii="Times New Roman" w:hAnsi="Times New Roman"/>
                <w:color w:val="000000"/>
              </w:rPr>
              <w:t>ibNavigator</w:t>
            </w:r>
            <w:proofErr w:type="spellEnd"/>
            <w:r w:rsidRPr="00267F71">
              <w:rPr>
                <w:rFonts w:ascii="Times New Roman" w:hAnsi="Times New Roman"/>
                <w:color w:val="000000"/>
              </w:rPr>
              <w:t xml:space="preserve"> браузер для работы с </w:t>
            </w:r>
            <w:proofErr w:type="spellStart"/>
            <w:r w:rsidRPr="00267F71">
              <w:rPr>
                <w:rFonts w:ascii="Times New Roman" w:hAnsi="Times New Roman"/>
                <w:color w:val="000000"/>
              </w:rPr>
              <w:t>он-лайн</w:t>
            </w:r>
            <w:proofErr w:type="spellEnd"/>
            <w:r w:rsidRPr="00267F71">
              <w:rPr>
                <w:rFonts w:ascii="Times New Roman" w:hAnsi="Times New Roman"/>
                <w:color w:val="000000"/>
              </w:rPr>
              <w:t xml:space="preserve"> библиотеками.</w:t>
            </w:r>
          </w:p>
        </w:tc>
        <w:tc>
          <w:tcPr>
            <w:tcW w:w="2356" w:type="pct"/>
          </w:tcPr>
          <w:p w:rsidR="00272239" w:rsidRPr="00267F71" w:rsidRDefault="00CA35F7" w:rsidP="002F2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0" w:history="1">
              <w:r w:rsidR="00272239" w:rsidRPr="00267F71">
                <w:rPr>
                  <w:rStyle w:val="aa"/>
                  <w:rFonts w:ascii="Times New Roman" w:hAnsi="Times New Roman"/>
                  <w:color w:val="auto"/>
                </w:rPr>
                <w:t>http://www.libnavigator.ru/</w:t>
              </w:r>
            </w:hyperlink>
            <w:r w:rsidR="00272239" w:rsidRPr="00267F71">
              <w:rPr>
                <w:rFonts w:ascii="Times New Roman" w:hAnsi="Times New Roman"/>
              </w:rPr>
              <w:t xml:space="preserve"> </w:t>
            </w:r>
          </w:p>
        </w:tc>
      </w:tr>
      <w:tr w:rsidR="00272239" w:rsidRPr="00267F71" w:rsidTr="002F2126">
        <w:tc>
          <w:tcPr>
            <w:tcW w:w="272" w:type="pct"/>
          </w:tcPr>
          <w:p w:rsidR="00272239" w:rsidRPr="00267F71" w:rsidRDefault="00272239" w:rsidP="00272239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372" w:type="pct"/>
          </w:tcPr>
          <w:p w:rsidR="00272239" w:rsidRPr="00267F71" w:rsidRDefault="00272239" w:rsidP="002F2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67F71">
              <w:rPr>
                <w:rFonts w:ascii="Times New Roman" w:hAnsi="Times New Roman"/>
                <w:color w:val="000000"/>
              </w:rPr>
              <w:t>Центральная научная медицинская библиотека</w:t>
            </w:r>
          </w:p>
        </w:tc>
        <w:tc>
          <w:tcPr>
            <w:tcW w:w="2356" w:type="pct"/>
          </w:tcPr>
          <w:p w:rsidR="00272239" w:rsidRPr="00267F71" w:rsidRDefault="00CA35F7" w:rsidP="002F2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1" w:history="1">
              <w:r w:rsidR="00272239" w:rsidRPr="00267F71">
                <w:rPr>
                  <w:rStyle w:val="aa"/>
                  <w:rFonts w:ascii="Times New Roman" w:hAnsi="Times New Roman"/>
                  <w:color w:val="auto"/>
                </w:rPr>
                <w:t>http://www.scsml.rssi.ru/</w:t>
              </w:r>
            </w:hyperlink>
            <w:r w:rsidR="00272239" w:rsidRPr="00267F71">
              <w:rPr>
                <w:rFonts w:ascii="Times New Roman" w:hAnsi="Times New Roman"/>
              </w:rPr>
              <w:t xml:space="preserve"> </w:t>
            </w:r>
          </w:p>
        </w:tc>
      </w:tr>
    </w:tbl>
    <w:p w:rsidR="000E292A" w:rsidRPr="00267F71" w:rsidRDefault="000E292A" w:rsidP="000E292A">
      <w:pPr>
        <w:pStyle w:val="1"/>
        <w:rPr>
          <w:rFonts w:ascii="Times New Roman" w:hAnsi="Times New Roman"/>
          <w:sz w:val="22"/>
          <w:szCs w:val="22"/>
        </w:rPr>
      </w:pPr>
      <w:bookmarkStart w:id="14" w:name="_Toc421786370"/>
      <w:r w:rsidRPr="00267F71">
        <w:rPr>
          <w:rFonts w:ascii="Times New Roman" w:hAnsi="Times New Roman"/>
          <w:sz w:val="22"/>
          <w:szCs w:val="22"/>
        </w:rPr>
        <w:t>М</w:t>
      </w:r>
      <w:bookmarkEnd w:id="14"/>
      <w:r w:rsidR="001D40E4" w:rsidRPr="00267F71">
        <w:rPr>
          <w:rFonts w:ascii="Times New Roman" w:hAnsi="Times New Roman"/>
          <w:sz w:val="22"/>
          <w:szCs w:val="22"/>
        </w:rPr>
        <w:t>атериально-техническая база, необходимая для проведения практики</w:t>
      </w:r>
    </w:p>
    <w:tbl>
      <w:tblPr>
        <w:tblW w:w="5000" w:type="pct"/>
        <w:tblLook w:val="04A0"/>
      </w:tblPr>
      <w:tblGrid>
        <w:gridCol w:w="9854"/>
      </w:tblGrid>
      <w:tr w:rsidR="000E292A" w:rsidRPr="00267F71" w:rsidTr="00705E62">
        <w:trPr>
          <w:trHeight w:val="340"/>
        </w:trPr>
        <w:tc>
          <w:tcPr>
            <w:tcW w:w="5000" w:type="pct"/>
            <w:vAlign w:val="bottom"/>
          </w:tcPr>
          <w:p w:rsidR="000E292A" w:rsidRPr="00267F71" w:rsidRDefault="0094701B" w:rsidP="001D40E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267F71">
              <w:rPr>
                <w:sz w:val="22"/>
                <w:szCs w:val="22"/>
              </w:rPr>
              <w:t xml:space="preserve">При реализации образовательной программы для </w:t>
            </w:r>
            <w:r w:rsidR="001D40E4" w:rsidRPr="00267F71">
              <w:rPr>
                <w:sz w:val="22"/>
                <w:szCs w:val="22"/>
              </w:rPr>
              <w:t>проведения практики</w:t>
            </w:r>
          </w:p>
        </w:tc>
      </w:tr>
      <w:tr w:rsidR="000E292A" w:rsidRPr="00267F71" w:rsidTr="00705E62">
        <w:trPr>
          <w:trHeight w:val="34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292A" w:rsidRPr="00267F71" w:rsidRDefault="00267F71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267F71">
              <w:rPr>
                <w:rFonts w:ascii="Times New Roman" w:hAnsi="Times New Roman"/>
              </w:rPr>
              <w:t>Производственная (клиническая) практика</w:t>
            </w:r>
          </w:p>
        </w:tc>
      </w:tr>
      <w:tr w:rsidR="000E292A" w:rsidRPr="00267F71" w:rsidTr="00705E62">
        <w:trPr>
          <w:trHeight w:val="220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:rsidR="000E292A" w:rsidRPr="00267F71" w:rsidRDefault="0094701B" w:rsidP="001D40E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center"/>
              <w:rPr>
                <w:i/>
                <w:sz w:val="22"/>
                <w:szCs w:val="22"/>
              </w:rPr>
            </w:pPr>
            <w:r w:rsidRPr="00267F71">
              <w:rPr>
                <w:i/>
                <w:sz w:val="22"/>
                <w:szCs w:val="22"/>
              </w:rPr>
              <w:t xml:space="preserve">Название </w:t>
            </w:r>
            <w:r w:rsidR="001D40E4" w:rsidRPr="00267F71">
              <w:rPr>
                <w:i/>
                <w:sz w:val="22"/>
                <w:szCs w:val="22"/>
              </w:rPr>
              <w:t>практики</w:t>
            </w:r>
          </w:p>
        </w:tc>
      </w:tr>
      <w:tr w:rsidR="000E292A" w:rsidRPr="00267F71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0E292A" w:rsidRPr="00267F71" w:rsidRDefault="0094701B" w:rsidP="001D40E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267F71">
              <w:rPr>
                <w:sz w:val="22"/>
                <w:szCs w:val="22"/>
              </w:rPr>
              <w:t>используются следующие компоненты материально-технической базы</w:t>
            </w:r>
            <w:r w:rsidR="00C62E60" w:rsidRPr="00267F71">
              <w:rPr>
                <w:sz w:val="22"/>
                <w:szCs w:val="22"/>
              </w:rPr>
              <w:t>:</w:t>
            </w:r>
          </w:p>
        </w:tc>
      </w:tr>
      <w:tr w:rsidR="00705E62" w:rsidRPr="00267F71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705E62" w:rsidRPr="00267F71" w:rsidRDefault="00705E62" w:rsidP="0060090D">
            <w:pPr>
              <w:pStyle w:val="a"/>
              <w:numPr>
                <w:ilvl w:val="0"/>
                <w:numId w:val="17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267F71">
              <w:rPr>
                <w:sz w:val="22"/>
                <w:szCs w:val="22"/>
              </w:rPr>
              <w:t>Аудиторный фонд</w:t>
            </w:r>
          </w:p>
        </w:tc>
      </w:tr>
      <w:tr w:rsidR="00705E62" w:rsidRPr="00267F71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705E62" w:rsidRPr="00267F71" w:rsidRDefault="00705E62" w:rsidP="0060090D">
            <w:pPr>
              <w:pStyle w:val="a"/>
              <w:numPr>
                <w:ilvl w:val="0"/>
                <w:numId w:val="17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267F71">
              <w:rPr>
                <w:sz w:val="22"/>
                <w:szCs w:val="22"/>
              </w:rPr>
              <w:t>Материально-технический фонд</w:t>
            </w:r>
          </w:p>
        </w:tc>
      </w:tr>
      <w:tr w:rsidR="00705E62" w:rsidRPr="00267F71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705E62" w:rsidRPr="00267F71" w:rsidRDefault="00705E62" w:rsidP="0060090D">
            <w:pPr>
              <w:pStyle w:val="a"/>
              <w:numPr>
                <w:ilvl w:val="0"/>
                <w:numId w:val="17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267F71">
              <w:rPr>
                <w:sz w:val="22"/>
                <w:szCs w:val="22"/>
              </w:rPr>
              <w:t>Библиотечный фонд</w:t>
            </w:r>
          </w:p>
        </w:tc>
      </w:tr>
    </w:tbl>
    <w:p w:rsidR="007106B4" w:rsidRPr="00267F71" w:rsidRDefault="0094701B" w:rsidP="007106B4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267F71">
        <w:rPr>
          <w:sz w:val="22"/>
          <w:szCs w:val="22"/>
        </w:rPr>
        <w:t xml:space="preserve">Аудиторный фонд предлагает обустроенные аудитории для проведения </w:t>
      </w:r>
      <w:r w:rsidR="00705E62" w:rsidRPr="00267F71">
        <w:rPr>
          <w:sz w:val="22"/>
          <w:szCs w:val="22"/>
        </w:rPr>
        <w:t>аудиторных</w:t>
      </w:r>
      <w:r w:rsidRPr="00267F71">
        <w:rPr>
          <w:sz w:val="22"/>
          <w:szCs w:val="22"/>
        </w:rPr>
        <w:t xml:space="preserve"> занятий. Они оснащены столами, стульями, досками, техническим оборудованием.</w:t>
      </w:r>
      <w:r w:rsidR="002547E3" w:rsidRPr="00267F71">
        <w:rPr>
          <w:sz w:val="22"/>
          <w:szCs w:val="22"/>
        </w:rPr>
        <w:t xml:space="preserve"> Практики проводятся на клинических базах, с которыми заключены соответствующие договора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9318"/>
      </w:tblGrid>
      <w:tr w:rsidR="00705E62" w:rsidRPr="00267F71" w:rsidTr="001113D4">
        <w:trPr>
          <w:trHeight w:val="253"/>
        </w:trPr>
        <w:tc>
          <w:tcPr>
            <w:tcW w:w="272" w:type="pct"/>
            <w:vMerge w:val="restart"/>
          </w:tcPr>
          <w:p w:rsidR="00705E62" w:rsidRPr="00267F71" w:rsidRDefault="00705E62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F71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267F71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267F71">
              <w:rPr>
                <w:rFonts w:ascii="Times New Roman" w:hAnsi="Times New Roman"/>
              </w:rPr>
              <w:t>/</w:t>
            </w:r>
            <w:proofErr w:type="spellStart"/>
            <w:r w:rsidRPr="00267F71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728" w:type="pct"/>
            <w:vMerge w:val="restart"/>
            <w:vAlign w:val="center"/>
          </w:tcPr>
          <w:p w:rsidR="00705E62" w:rsidRPr="00267F71" w:rsidRDefault="002547E3" w:rsidP="00D96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F71">
              <w:rPr>
                <w:rFonts w:ascii="Times New Roman" w:hAnsi="Times New Roman"/>
              </w:rPr>
              <w:t>Перечень баз</w:t>
            </w:r>
          </w:p>
        </w:tc>
      </w:tr>
      <w:tr w:rsidR="00705E62" w:rsidRPr="00267F71" w:rsidTr="001113D4">
        <w:trPr>
          <w:trHeight w:val="253"/>
        </w:trPr>
        <w:tc>
          <w:tcPr>
            <w:tcW w:w="272" w:type="pct"/>
            <w:vMerge/>
          </w:tcPr>
          <w:p w:rsidR="00705E62" w:rsidRPr="00267F71" w:rsidRDefault="00705E62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8" w:type="pct"/>
            <w:vMerge/>
          </w:tcPr>
          <w:p w:rsidR="00705E62" w:rsidRPr="00267F71" w:rsidRDefault="00705E62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05E62" w:rsidRPr="00267F71" w:rsidTr="001113D4">
        <w:tc>
          <w:tcPr>
            <w:tcW w:w="272" w:type="pct"/>
          </w:tcPr>
          <w:p w:rsidR="00705E62" w:rsidRPr="00267F71" w:rsidRDefault="00705E62" w:rsidP="005E394F">
            <w:pPr>
              <w:pStyle w:val="a"/>
              <w:numPr>
                <w:ilvl w:val="0"/>
                <w:numId w:val="16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705E62" w:rsidRPr="00267F71" w:rsidRDefault="00066D0D" w:rsidP="005E39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67F71">
              <w:rPr>
                <w:rFonts w:ascii="Times New Roman" w:hAnsi="Times New Roman"/>
                <w:color w:val="000000"/>
              </w:rPr>
              <w:t>ГБУЗ ГКБ №70</w:t>
            </w:r>
            <w:r w:rsidR="00812D14" w:rsidRPr="00267F71">
              <w:rPr>
                <w:rFonts w:ascii="Times New Roman" w:hAnsi="Times New Roman"/>
                <w:color w:val="000000"/>
              </w:rPr>
              <w:t>, Москва, Федеративный проспект, 17</w:t>
            </w:r>
          </w:p>
        </w:tc>
      </w:tr>
      <w:tr w:rsidR="00705E62" w:rsidRPr="00267F71" w:rsidTr="001113D4">
        <w:tc>
          <w:tcPr>
            <w:tcW w:w="272" w:type="pct"/>
          </w:tcPr>
          <w:p w:rsidR="00705E62" w:rsidRPr="00267F71" w:rsidRDefault="00705E62" w:rsidP="005E394F">
            <w:pPr>
              <w:pStyle w:val="a"/>
              <w:numPr>
                <w:ilvl w:val="0"/>
                <w:numId w:val="16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705E62" w:rsidRPr="00267F71" w:rsidRDefault="00CA35F7" w:rsidP="00066D0D">
            <w:pPr>
              <w:pStyle w:val="10"/>
              <w:shd w:val="clear" w:color="auto" w:fill="FFFFFF"/>
              <w:spacing w:before="0"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hyperlink r:id="rId12" w:history="1">
              <w:r w:rsidR="00066D0D" w:rsidRPr="00267F71">
                <w:rPr>
                  <w:rStyle w:val="aa"/>
                  <w:rFonts w:ascii="Times New Roman" w:hAnsi="Times New Roman"/>
                  <w:b w:val="0"/>
                  <w:bCs w:val="0"/>
                  <w:color w:val="000000" w:themeColor="text1"/>
                  <w:sz w:val="22"/>
                  <w:szCs w:val="22"/>
                  <w:u w:val="none"/>
                </w:rPr>
                <w:t>ФГБУ "ГНЦ ИНСТИТУТ ИММУНОЛОГИИ" ФМБА РОССИИ</w:t>
              </w:r>
            </w:hyperlink>
            <w:r w:rsidR="00812D14" w:rsidRPr="00267F71">
              <w:rPr>
                <w:rFonts w:ascii="Times New Roman" w:hAnsi="Times New Roman"/>
                <w:b w:val="0"/>
                <w:sz w:val="22"/>
                <w:szCs w:val="22"/>
              </w:rPr>
              <w:t>, Москва</w:t>
            </w:r>
            <w:r w:rsidR="00846426" w:rsidRPr="00267F71">
              <w:rPr>
                <w:rFonts w:ascii="Times New Roman" w:hAnsi="Times New Roman"/>
                <w:b w:val="0"/>
                <w:sz w:val="22"/>
                <w:szCs w:val="22"/>
              </w:rPr>
              <w:t>, каширское шоссе, 24, к.2</w:t>
            </w:r>
          </w:p>
        </w:tc>
      </w:tr>
    </w:tbl>
    <w:p w:rsidR="008A7479" w:rsidRPr="00267F71" w:rsidRDefault="00FD40C1" w:rsidP="008A7479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267F71">
        <w:rPr>
          <w:sz w:val="22"/>
          <w:szCs w:val="22"/>
        </w:rPr>
        <w:t>Для проведения аудиторных занятий используется различное оборудование.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3"/>
        <w:gridCol w:w="4571"/>
        <w:gridCol w:w="4770"/>
      </w:tblGrid>
      <w:tr w:rsidR="00706C54" w:rsidRPr="00267F71" w:rsidTr="00391823">
        <w:trPr>
          <w:tblHeader/>
        </w:trPr>
        <w:tc>
          <w:tcPr>
            <w:tcW w:w="247" w:type="pct"/>
            <w:shd w:val="clear" w:color="auto" w:fill="auto"/>
            <w:vAlign w:val="center"/>
          </w:tcPr>
          <w:p w:rsidR="00706C54" w:rsidRPr="00267F71" w:rsidRDefault="00FF6C14" w:rsidP="005E394F">
            <w:pPr>
              <w:pStyle w:val="aff4"/>
              <w:jc w:val="center"/>
              <w:rPr>
                <w:sz w:val="22"/>
                <w:szCs w:val="22"/>
              </w:rPr>
            </w:pPr>
            <w:r w:rsidRPr="00267F71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267F71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267F71">
              <w:rPr>
                <w:sz w:val="22"/>
                <w:szCs w:val="22"/>
              </w:rPr>
              <w:t>/</w:t>
            </w:r>
            <w:proofErr w:type="spellStart"/>
            <w:r w:rsidRPr="00267F71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326" w:type="pct"/>
            <w:shd w:val="clear" w:color="auto" w:fill="auto"/>
            <w:vAlign w:val="center"/>
          </w:tcPr>
          <w:p w:rsidR="00706C54" w:rsidRPr="00267F71" w:rsidRDefault="0094701B" w:rsidP="005E394F">
            <w:pPr>
              <w:pStyle w:val="aff4"/>
              <w:jc w:val="center"/>
              <w:rPr>
                <w:sz w:val="22"/>
                <w:szCs w:val="22"/>
              </w:rPr>
            </w:pPr>
            <w:r w:rsidRPr="00267F71">
              <w:rPr>
                <w:sz w:val="22"/>
                <w:szCs w:val="22"/>
              </w:rPr>
              <w:t xml:space="preserve">Наименование </w:t>
            </w:r>
            <w:r w:rsidR="001D40E4" w:rsidRPr="00267F71">
              <w:rPr>
                <w:sz w:val="22"/>
                <w:szCs w:val="22"/>
              </w:rPr>
              <w:t>раздела практики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706C54" w:rsidRPr="00267F71" w:rsidRDefault="00706C54" w:rsidP="00D966E7">
            <w:pPr>
              <w:pStyle w:val="aff4"/>
              <w:jc w:val="center"/>
              <w:rPr>
                <w:sz w:val="22"/>
                <w:szCs w:val="22"/>
              </w:rPr>
            </w:pPr>
            <w:r w:rsidRPr="00267F71">
              <w:rPr>
                <w:sz w:val="22"/>
                <w:szCs w:val="22"/>
              </w:rPr>
              <w:t>Оборудование</w:t>
            </w:r>
          </w:p>
        </w:tc>
      </w:tr>
      <w:tr w:rsidR="00E11409" w:rsidRPr="00267F71" w:rsidTr="002F2126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E11409" w:rsidRPr="00267F71" w:rsidRDefault="00E11409" w:rsidP="005E394F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326" w:type="pct"/>
            <w:shd w:val="clear" w:color="auto" w:fill="auto"/>
          </w:tcPr>
          <w:p w:rsidR="00E11409" w:rsidRPr="00267F71" w:rsidRDefault="00E11409" w:rsidP="00E11409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proofErr w:type="gramStart"/>
            <w:r w:rsidRPr="00267F71">
              <w:rPr>
                <w:rFonts w:ascii="Times New Roman" w:hAnsi="Times New Roman"/>
                <w:color w:val="000000"/>
              </w:rPr>
              <w:t>Совместная</w:t>
            </w:r>
            <w:proofErr w:type="gramEnd"/>
            <w:r w:rsidRPr="00267F71">
              <w:rPr>
                <w:rFonts w:ascii="Times New Roman" w:hAnsi="Times New Roman"/>
                <w:color w:val="000000"/>
              </w:rPr>
              <w:t xml:space="preserve"> и самостоятельная </w:t>
            </w:r>
            <w:proofErr w:type="spellStart"/>
            <w:r w:rsidRPr="00267F71">
              <w:rPr>
                <w:rFonts w:ascii="Times New Roman" w:hAnsi="Times New Roman"/>
                <w:color w:val="000000"/>
              </w:rPr>
              <w:t>курация</w:t>
            </w:r>
            <w:proofErr w:type="spellEnd"/>
            <w:r w:rsidRPr="00267F71">
              <w:rPr>
                <w:rFonts w:ascii="Times New Roman" w:hAnsi="Times New Roman"/>
                <w:color w:val="000000"/>
              </w:rPr>
              <w:t xml:space="preserve">  больных,      диагностические и лечебные мероприятия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E11409" w:rsidRPr="00267F71" w:rsidRDefault="00E11409" w:rsidP="005E394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267F71">
              <w:rPr>
                <w:rFonts w:ascii="Times New Roman" w:hAnsi="Times New Roman"/>
              </w:rPr>
              <w:t>Диагностическое оборудование, лабораторное оборудование</w:t>
            </w:r>
          </w:p>
        </w:tc>
      </w:tr>
      <w:tr w:rsidR="00E11409" w:rsidRPr="00267F71" w:rsidTr="002F2126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E11409" w:rsidRPr="00267F71" w:rsidRDefault="00E11409" w:rsidP="005E394F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326" w:type="pct"/>
            <w:shd w:val="clear" w:color="auto" w:fill="auto"/>
          </w:tcPr>
          <w:p w:rsidR="00E11409" w:rsidRPr="00267F71" w:rsidRDefault="00E11409" w:rsidP="00E11409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267F71">
              <w:rPr>
                <w:rFonts w:ascii="Times New Roman" w:hAnsi="Times New Roman"/>
                <w:color w:val="000000"/>
              </w:rPr>
              <w:t>Амбулаторный прием пациентов, диспансеризация.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E11409" w:rsidRPr="00267F71" w:rsidRDefault="00E11409" w:rsidP="005E394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267F71">
              <w:rPr>
                <w:rFonts w:ascii="Times New Roman" w:hAnsi="Times New Roman"/>
              </w:rPr>
              <w:t>Диагностическое оборудование</w:t>
            </w:r>
          </w:p>
        </w:tc>
      </w:tr>
    </w:tbl>
    <w:p w:rsidR="0094701B" w:rsidRPr="00267F71" w:rsidRDefault="0094701B" w:rsidP="00C62E60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267F71">
        <w:rPr>
          <w:sz w:val="22"/>
          <w:szCs w:val="22"/>
        </w:rPr>
        <w:t>Библиотечный фонд укомплектован печатными и/или электронными изданиями основной и дополнительной учебной литер</w:t>
      </w:r>
      <w:r w:rsidR="001D40E4" w:rsidRPr="00267F71">
        <w:rPr>
          <w:sz w:val="22"/>
          <w:szCs w:val="22"/>
        </w:rPr>
        <w:t>атуры</w:t>
      </w:r>
      <w:r w:rsidRPr="00267F71">
        <w:rPr>
          <w:sz w:val="22"/>
          <w:szCs w:val="22"/>
        </w:rPr>
        <w:t>.</w:t>
      </w:r>
    </w:p>
    <w:p w:rsidR="00D333B9" w:rsidRPr="00FD27D9" w:rsidRDefault="00D333B9" w:rsidP="00A236F5">
      <w:pPr>
        <w:rPr>
          <w:rFonts w:ascii="Times New Roman" w:eastAsia="Times New Roman" w:hAnsi="Times New Roman"/>
          <w:lang w:eastAsia="ru-RU"/>
        </w:rPr>
      </w:pPr>
    </w:p>
    <w:sectPr w:rsidR="00D333B9" w:rsidRPr="00FD27D9" w:rsidSect="00F0123E">
      <w:headerReference w:type="default" r:id="rId13"/>
      <w:footerReference w:type="default" r:id="rId14"/>
      <w:footerReference w:type="first" r:id="rId15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815" w:rsidRDefault="00951815" w:rsidP="00617194">
      <w:pPr>
        <w:spacing w:after="0" w:line="240" w:lineRule="auto"/>
      </w:pPr>
      <w:r>
        <w:separator/>
      </w:r>
    </w:p>
  </w:endnote>
  <w:endnote w:type="continuationSeparator" w:id="0">
    <w:p w:rsidR="00951815" w:rsidRDefault="00951815" w:rsidP="00617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126" w:rsidRDefault="00CA35F7" w:rsidP="00F0123E">
    <w:pPr>
      <w:pStyle w:val="af0"/>
      <w:jc w:val="right"/>
    </w:pPr>
    <w:fldSimple w:instr=" PAGE   \* MERGEFORMAT ">
      <w:r w:rsidR="00E65648">
        <w:rPr>
          <w:noProof/>
        </w:rPr>
        <w:t>5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126" w:rsidRDefault="002F2126" w:rsidP="00F0123E">
    <w:pPr>
      <w:pStyle w:val="af0"/>
      <w:jc w:val="center"/>
    </w:pPr>
    <w:r>
      <w:t>Москва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815" w:rsidRDefault="00951815" w:rsidP="00617194">
      <w:pPr>
        <w:spacing w:after="0" w:line="240" w:lineRule="auto"/>
      </w:pPr>
      <w:r>
        <w:separator/>
      </w:r>
    </w:p>
  </w:footnote>
  <w:footnote w:type="continuationSeparator" w:id="0">
    <w:p w:rsidR="00951815" w:rsidRDefault="00951815" w:rsidP="00617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126" w:rsidRPr="0008581F" w:rsidRDefault="00D966E7">
    <w:pPr>
      <w:pStyle w:val="af3"/>
      <w:rPr>
        <w:i/>
        <w:sz w:val="16"/>
        <w:szCs w:val="16"/>
      </w:rPr>
    </w:pPr>
    <w:r>
      <w:rPr>
        <w:i/>
        <w:sz w:val="16"/>
        <w:szCs w:val="16"/>
      </w:rPr>
      <w:t>31.08.26 Аллергология и иммунология, Производственная (клиническая) практика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037E"/>
    <w:multiLevelType w:val="hybridMultilevel"/>
    <w:tmpl w:val="4E1E3F54"/>
    <w:lvl w:ilvl="0" w:tplc="FBACAF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91887"/>
    <w:multiLevelType w:val="hybridMultilevel"/>
    <w:tmpl w:val="B9F0E3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45176A"/>
    <w:multiLevelType w:val="hybridMultilevel"/>
    <w:tmpl w:val="F116737E"/>
    <w:lvl w:ilvl="0" w:tplc="E49E2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751C0"/>
    <w:multiLevelType w:val="multilevel"/>
    <w:tmpl w:val="C1903972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18AD5588"/>
    <w:multiLevelType w:val="hybridMultilevel"/>
    <w:tmpl w:val="F1E6A908"/>
    <w:lvl w:ilvl="0" w:tplc="C8A872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E27FC2"/>
    <w:multiLevelType w:val="hybridMultilevel"/>
    <w:tmpl w:val="B75CB2FE"/>
    <w:lvl w:ilvl="0" w:tplc="4F865C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pStyle w:val="20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pStyle w:val="6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FE07E9C"/>
    <w:multiLevelType w:val="hybridMultilevel"/>
    <w:tmpl w:val="D3E6D01A"/>
    <w:lvl w:ilvl="0" w:tplc="96FCB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E363E"/>
    <w:multiLevelType w:val="multilevel"/>
    <w:tmpl w:val="CC14B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51328A"/>
    <w:multiLevelType w:val="hybridMultilevel"/>
    <w:tmpl w:val="15361C3C"/>
    <w:lvl w:ilvl="0" w:tplc="44B67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192B27"/>
    <w:multiLevelType w:val="hybridMultilevel"/>
    <w:tmpl w:val="578CF24A"/>
    <w:lvl w:ilvl="0" w:tplc="25EE5E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B529A6"/>
    <w:multiLevelType w:val="hybridMultilevel"/>
    <w:tmpl w:val="FFFABA6E"/>
    <w:lvl w:ilvl="0" w:tplc="DF7E89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E44165"/>
    <w:multiLevelType w:val="hybridMultilevel"/>
    <w:tmpl w:val="F53A6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AA3FF0"/>
    <w:multiLevelType w:val="hybridMultilevel"/>
    <w:tmpl w:val="4C5CE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EE5D5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7D5135E"/>
    <w:multiLevelType w:val="hybridMultilevel"/>
    <w:tmpl w:val="9782D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A16F4B"/>
    <w:multiLevelType w:val="hybridMultilevel"/>
    <w:tmpl w:val="B9F6CAAA"/>
    <w:lvl w:ilvl="0" w:tplc="49FE2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DC7E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D48001A"/>
    <w:multiLevelType w:val="hybridMultilevel"/>
    <w:tmpl w:val="45842A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F9966C3"/>
    <w:multiLevelType w:val="hybridMultilevel"/>
    <w:tmpl w:val="A6CA3F8A"/>
    <w:lvl w:ilvl="0" w:tplc="77E02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BD2794"/>
    <w:multiLevelType w:val="singleLevel"/>
    <w:tmpl w:val="5374E808"/>
    <w:lvl w:ilvl="0">
      <w:start w:val="1"/>
      <w:numFmt w:val="decimal"/>
      <w:pStyle w:val="MyListLiter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</w:rPr>
    </w:lvl>
  </w:abstractNum>
  <w:abstractNum w:abstractNumId="20">
    <w:nsid w:val="54EC286A"/>
    <w:multiLevelType w:val="hybridMultilevel"/>
    <w:tmpl w:val="E48C4CE0"/>
    <w:lvl w:ilvl="0" w:tplc="8ABA7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056EA06">
      <w:start w:val="1"/>
      <w:numFmt w:val="decimal"/>
      <w:lvlText w:val="%2)"/>
      <w:lvlJc w:val="left"/>
      <w:pPr>
        <w:ind w:left="2070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CA5834"/>
    <w:multiLevelType w:val="hybridMultilevel"/>
    <w:tmpl w:val="177C4754"/>
    <w:lvl w:ilvl="0" w:tplc="F8882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121371"/>
    <w:multiLevelType w:val="multilevel"/>
    <w:tmpl w:val="94B8E87E"/>
    <w:lvl w:ilvl="0">
      <w:start w:val="1"/>
      <w:numFmt w:val="decimal"/>
      <w:pStyle w:val="OTRListNum"/>
      <w:lvlText w:val="%1.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2.%1.%3."/>
      <w:lvlJc w:val="left"/>
      <w:pPr>
        <w:tabs>
          <w:tab w:val="num" w:pos="1559"/>
        </w:tabs>
        <w:ind w:left="1559" w:hanging="567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cs="Times New Roman"/>
      </w:rPr>
    </w:lvl>
  </w:abstractNum>
  <w:abstractNum w:abstractNumId="23">
    <w:nsid w:val="616350D8"/>
    <w:multiLevelType w:val="multilevel"/>
    <w:tmpl w:val="F35CA2D2"/>
    <w:lvl w:ilvl="0">
      <w:start w:val="1"/>
      <w:numFmt w:val="bullet"/>
      <w:pStyle w:val="OTRListMark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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sz w:val="16"/>
      </w:rPr>
    </w:lvl>
    <w:lvl w:ilvl="2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Verdana" w:hAnsi="Verdana" w:hint="default"/>
        <w:b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162"/>
        </w:tabs>
        <w:ind w:left="116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522"/>
        </w:tabs>
        <w:ind w:left="152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82"/>
        </w:tabs>
        <w:ind w:left="188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242"/>
        </w:tabs>
        <w:ind w:left="224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602"/>
        </w:tabs>
        <w:ind w:left="260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62"/>
        </w:tabs>
        <w:ind w:left="2962" w:hanging="360"/>
      </w:pPr>
      <w:rPr>
        <w:rFonts w:ascii="Symbol" w:hAnsi="Symbol" w:hint="default"/>
      </w:rPr>
    </w:lvl>
  </w:abstractNum>
  <w:abstractNum w:abstractNumId="24">
    <w:nsid w:val="7607370A"/>
    <w:multiLevelType w:val="hybridMultilevel"/>
    <w:tmpl w:val="813C6024"/>
    <w:lvl w:ilvl="0" w:tplc="CBAAC7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FF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8211C1"/>
    <w:multiLevelType w:val="multilevel"/>
    <w:tmpl w:val="F04AD550"/>
    <w:lvl w:ilvl="0">
      <w:start w:val="1"/>
      <w:numFmt w:val="decimal"/>
      <w:pStyle w:val="a"/>
      <w:suff w:val="space"/>
      <w:lvlText w:val="%1."/>
      <w:lvlJc w:val="left"/>
      <w:pPr>
        <w:ind w:left="494" w:hanging="24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039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47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7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7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8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8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9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7" w:hanging="1440"/>
      </w:pPr>
      <w:rPr>
        <w:rFonts w:cs="Times New Roman" w:hint="default"/>
      </w:rPr>
    </w:lvl>
  </w:abstractNum>
  <w:abstractNum w:abstractNumId="26">
    <w:nsid w:val="7C0050E1"/>
    <w:multiLevelType w:val="hybridMultilevel"/>
    <w:tmpl w:val="118A4D92"/>
    <w:lvl w:ilvl="0" w:tplc="0419000F">
      <w:start w:val="1"/>
      <w:numFmt w:val="decimal"/>
      <w:pStyle w:val="OTRTableNum"/>
      <w:lvlText w:val="%1."/>
      <w:lvlJc w:val="left"/>
      <w:pPr>
        <w:tabs>
          <w:tab w:val="num" w:pos="0"/>
        </w:tabs>
        <w:ind w:left="284" w:hanging="284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EE73A7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9"/>
    <w:lvlOverride w:ilvl="0">
      <w:startOverride w:val="1"/>
    </w:lvlOverride>
  </w:num>
  <w:num w:numId="7">
    <w:abstractNumId w:val="25"/>
  </w:num>
  <w:num w:numId="8">
    <w:abstractNumId w:val="14"/>
  </w:num>
  <w:num w:numId="9">
    <w:abstractNumId w:val="18"/>
  </w:num>
  <w:num w:numId="10">
    <w:abstractNumId w:val="9"/>
  </w:num>
  <w:num w:numId="11">
    <w:abstractNumId w:val="0"/>
  </w:num>
  <w:num w:numId="12">
    <w:abstractNumId w:val="8"/>
  </w:num>
  <w:num w:numId="13">
    <w:abstractNumId w:val="15"/>
  </w:num>
  <w:num w:numId="14">
    <w:abstractNumId w:val="21"/>
  </w:num>
  <w:num w:numId="15">
    <w:abstractNumId w:val="20"/>
  </w:num>
  <w:num w:numId="16">
    <w:abstractNumId w:val="2"/>
  </w:num>
  <w:num w:numId="17">
    <w:abstractNumId w:val="11"/>
  </w:num>
  <w:num w:numId="18">
    <w:abstractNumId w:val="6"/>
  </w:num>
  <w:num w:numId="19">
    <w:abstractNumId w:val="4"/>
  </w:num>
  <w:num w:numId="20">
    <w:abstractNumId w:val="24"/>
  </w:num>
  <w:num w:numId="21">
    <w:abstractNumId w:val="10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3"/>
  </w:num>
  <w:num w:numId="25">
    <w:abstractNumId w:val="25"/>
  </w:num>
  <w:num w:numId="26">
    <w:abstractNumId w:val="25"/>
  </w:num>
  <w:num w:numId="27">
    <w:abstractNumId w:val="25"/>
  </w:num>
  <w:num w:numId="28">
    <w:abstractNumId w:val="25"/>
  </w:num>
  <w:num w:numId="29">
    <w:abstractNumId w:val="1"/>
  </w:num>
  <w:num w:numId="30">
    <w:abstractNumId w:val="17"/>
  </w:num>
  <w:num w:numId="31">
    <w:abstractNumId w:val="12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13"/>
    <w:lvlOverride w:ilvl="0">
      <w:startOverride w:val="1"/>
    </w:lvlOverride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42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292A"/>
    <w:rsid w:val="00004DAE"/>
    <w:rsid w:val="00015FB7"/>
    <w:rsid w:val="00035734"/>
    <w:rsid w:val="00046372"/>
    <w:rsid w:val="00051B3F"/>
    <w:rsid w:val="00065A16"/>
    <w:rsid w:val="000667E0"/>
    <w:rsid w:val="00066D0D"/>
    <w:rsid w:val="00066F48"/>
    <w:rsid w:val="00067894"/>
    <w:rsid w:val="0008444F"/>
    <w:rsid w:val="0008581F"/>
    <w:rsid w:val="000A11A7"/>
    <w:rsid w:val="000A7A82"/>
    <w:rsid w:val="000B0DB9"/>
    <w:rsid w:val="000C5011"/>
    <w:rsid w:val="000C6ED5"/>
    <w:rsid w:val="000C779F"/>
    <w:rsid w:val="000D12F3"/>
    <w:rsid w:val="000E1522"/>
    <w:rsid w:val="000E292A"/>
    <w:rsid w:val="000F131E"/>
    <w:rsid w:val="00104984"/>
    <w:rsid w:val="001113D4"/>
    <w:rsid w:val="001144EF"/>
    <w:rsid w:val="00117BAA"/>
    <w:rsid w:val="00117F13"/>
    <w:rsid w:val="00123422"/>
    <w:rsid w:val="00131E6D"/>
    <w:rsid w:val="00134DCE"/>
    <w:rsid w:val="001436F0"/>
    <w:rsid w:val="0014417A"/>
    <w:rsid w:val="00150B67"/>
    <w:rsid w:val="00187ABA"/>
    <w:rsid w:val="0019164F"/>
    <w:rsid w:val="00197F45"/>
    <w:rsid w:val="001B0191"/>
    <w:rsid w:val="001B4FC9"/>
    <w:rsid w:val="001C18E9"/>
    <w:rsid w:val="001C72DF"/>
    <w:rsid w:val="001D40E4"/>
    <w:rsid w:val="001E3793"/>
    <w:rsid w:val="001F14BC"/>
    <w:rsid w:val="001F7B42"/>
    <w:rsid w:val="00200144"/>
    <w:rsid w:val="0020536A"/>
    <w:rsid w:val="00241C1C"/>
    <w:rsid w:val="0024277B"/>
    <w:rsid w:val="00244B62"/>
    <w:rsid w:val="002455E7"/>
    <w:rsid w:val="00253716"/>
    <w:rsid w:val="002538A0"/>
    <w:rsid w:val="002547E3"/>
    <w:rsid w:val="00257403"/>
    <w:rsid w:val="00263CD4"/>
    <w:rsid w:val="002652A2"/>
    <w:rsid w:val="00267F71"/>
    <w:rsid w:val="00271F6C"/>
    <w:rsid w:val="00272239"/>
    <w:rsid w:val="00295BCE"/>
    <w:rsid w:val="002C25A6"/>
    <w:rsid w:val="002D0155"/>
    <w:rsid w:val="002F2126"/>
    <w:rsid w:val="002F2DDF"/>
    <w:rsid w:val="00324B3B"/>
    <w:rsid w:val="00333692"/>
    <w:rsid w:val="003374BC"/>
    <w:rsid w:val="00337C66"/>
    <w:rsid w:val="00355935"/>
    <w:rsid w:val="003576AF"/>
    <w:rsid w:val="0036554B"/>
    <w:rsid w:val="003677C9"/>
    <w:rsid w:val="00385C11"/>
    <w:rsid w:val="00391823"/>
    <w:rsid w:val="00396254"/>
    <w:rsid w:val="003C4BEE"/>
    <w:rsid w:val="003D43AB"/>
    <w:rsid w:val="003E2C4A"/>
    <w:rsid w:val="003E41AA"/>
    <w:rsid w:val="003F3FFD"/>
    <w:rsid w:val="00441783"/>
    <w:rsid w:val="0044405E"/>
    <w:rsid w:val="00451EC7"/>
    <w:rsid w:val="004707D6"/>
    <w:rsid w:val="004750FC"/>
    <w:rsid w:val="00487278"/>
    <w:rsid w:val="004A2FCC"/>
    <w:rsid w:val="004C2903"/>
    <w:rsid w:val="004C7B39"/>
    <w:rsid w:val="004D65EF"/>
    <w:rsid w:val="004E4A23"/>
    <w:rsid w:val="004F5739"/>
    <w:rsid w:val="0050431B"/>
    <w:rsid w:val="005062F4"/>
    <w:rsid w:val="00506FE1"/>
    <w:rsid w:val="0051482E"/>
    <w:rsid w:val="0051641E"/>
    <w:rsid w:val="005320E3"/>
    <w:rsid w:val="005356C7"/>
    <w:rsid w:val="00556304"/>
    <w:rsid w:val="00564A70"/>
    <w:rsid w:val="005724F6"/>
    <w:rsid w:val="0058586B"/>
    <w:rsid w:val="005A7F5D"/>
    <w:rsid w:val="005D2FB6"/>
    <w:rsid w:val="005E394F"/>
    <w:rsid w:val="0060090D"/>
    <w:rsid w:val="00617194"/>
    <w:rsid w:val="00624974"/>
    <w:rsid w:val="006332A4"/>
    <w:rsid w:val="0064045A"/>
    <w:rsid w:val="00642E8E"/>
    <w:rsid w:val="00652083"/>
    <w:rsid w:val="00653962"/>
    <w:rsid w:val="00654534"/>
    <w:rsid w:val="00661862"/>
    <w:rsid w:val="00671652"/>
    <w:rsid w:val="006856A1"/>
    <w:rsid w:val="006A5CBD"/>
    <w:rsid w:val="006B358C"/>
    <w:rsid w:val="006C1B70"/>
    <w:rsid w:val="006E1893"/>
    <w:rsid w:val="0070439D"/>
    <w:rsid w:val="00705E62"/>
    <w:rsid w:val="00706A17"/>
    <w:rsid w:val="00706C54"/>
    <w:rsid w:val="007106B4"/>
    <w:rsid w:val="007115B1"/>
    <w:rsid w:val="007171BE"/>
    <w:rsid w:val="007202D7"/>
    <w:rsid w:val="00726CC4"/>
    <w:rsid w:val="00740805"/>
    <w:rsid w:val="0074715A"/>
    <w:rsid w:val="007526DB"/>
    <w:rsid w:val="00795D58"/>
    <w:rsid w:val="007A1496"/>
    <w:rsid w:val="007A527B"/>
    <w:rsid w:val="007B26D7"/>
    <w:rsid w:val="007E6AA1"/>
    <w:rsid w:val="0080189C"/>
    <w:rsid w:val="0081002B"/>
    <w:rsid w:val="00812D14"/>
    <w:rsid w:val="00832FF4"/>
    <w:rsid w:val="00844A64"/>
    <w:rsid w:val="00846426"/>
    <w:rsid w:val="0085298E"/>
    <w:rsid w:val="0087005D"/>
    <w:rsid w:val="00887874"/>
    <w:rsid w:val="008A04B0"/>
    <w:rsid w:val="008A2B12"/>
    <w:rsid w:val="008A7479"/>
    <w:rsid w:val="008C165F"/>
    <w:rsid w:val="008C2833"/>
    <w:rsid w:val="008C7557"/>
    <w:rsid w:val="008D35EA"/>
    <w:rsid w:val="008E3837"/>
    <w:rsid w:val="008E521B"/>
    <w:rsid w:val="008F3944"/>
    <w:rsid w:val="009250E2"/>
    <w:rsid w:val="00933D28"/>
    <w:rsid w:val="009437E0"/>
    <w:rsid w:val="0094701B"/>
    <w:rsid w:val="00951815"/>
    <w:rsid w:val="0096161E"/>
    <w:rsid w:val="00971357"/>
    <w:rsid w:val="00972E6F"/>
    <w:rsid w:val="009827A3"/>
    <w:rsid w:val="00995065"/>
    <w:rsid w:val="00995F52"/>
    <w:rsid w:val="009A660D"/>
    <w:rsid w:val="009B30A9"/>
    <w:rsid w:val="009D051A"/>
    <w:rsid w:val="009D12E4"/>
    <w:rsid w:val="009D16A9"/>
    <w:rsid w:val="009D7752"/>
    <w:rsid w:val="009E5312"/>
    <w:rsid w:val="009E7987"/>
    <w:rsid w:val="009F7EB4"/>
    <w:rsid w:val="00A02140"/>
    <w:rsid w:val="00A0389E"/>
    <w:rsid w:val="00A051D7"/>
    <w:rsid w:val="00A14CE8"/>
    <w:rsid w:val="00A1541A"/>
    <w:rsid w:val="00A235D5"/>
    <w:rsid w:val="00A236F5"/>
    <w:rsid w:val="00A43842"/>
    <w:rsid w:val="00A44702"/>
    <w:rsid w:val="00A5160D"/>
    <w:rsid w:val="00A607BF"/>
    <w:rsid w:val="00A6568D"/>
    <w:rsid w:val="00A66372"/>
    <w:rsid w:val="00A7630A"/>
    <w:rsid w:val="00A80434"/>
    <w:rsid w:val="00A83168"/>
    <w:rsid w:val="00A848FC"/>
    <w:rsid w:val="00AA2C61"/>
    <w:rsid w:val="00AA5925"/>
    <w:rsid w:val="00AB7C9E"/>
    <w:rsid w:val="00AD6218"/>
    <w:rsid w:val="00B3087C"/>
    <w:rsid w:val="00B60D84"/>
    <w:rsid w:val="00BA5E10"/>
    <w:rsid w:val="00BA7E26"/>
    <w:rsid w:val="00BB112F"/>
    <w:rsid w:val="00BB1F72"/>
    <w:rsid w:val="00BC06B8"/>
    <w:rsid w:val="00BD57FC"/>
    <w:rsid w:val="00C12C5A"/>
    <w:rsid w:val="00C3545B"/>
    <w:rsid w:val="00C45B30"/>
    <w:rsid w:val="00C50B23"/>
    <w:rsid w:val="00C50EE3"/>
    <w:rsid w:val="00C50EED"/>
    <w:rsid w:val="00C529F1"/>
    <w:rsid w:val="00C53ACF"/>
    <w:rsid w:val="00C62E60"/>
    <w:rsid w:val="00C640F7"/>
    <w:rsid w:val="00C84058"/>
    <w:rsid w:val="00C913F3"/>
    <w:rsid w:val="00CA0292"/>
    <w:rsid w:val="00CA35F7"/>
    <w:rsid w:val="00CB071E"/>
    <w:rsid w:val="00CD30D5"/>
    <w:rsid w:val="00CE30BC"/>
    <w:rsid w:val="00D04D6D"/>
    <w:rsid w:val="00D333B9"/>
    <w:rsid w:val="00D3432C"/>
    <w:rsid w:val="00D46A38"/>
    <w:rsid w:val="00D627F1"/>
    <w:rsid w:val="00D966E7"/>
    <w:rsid w:val="00DB51E0"/>
    <w:rsid w:val="00DD1D6B"/>
    <w:rsid w:val="00DF28BD"/>
    <w:rsid w:val="00E069CC"/>
    <w:rsid w:val="00E11409"/>
    <w:rsid w:val="00E11C44"/>
    <w:rsid w:val="00E14AAC"/>
    <w:rsid w:val="00E17CE6"/>
    <w:rsid w:val="00E23151"/>
    <w:rsid w:val="00E366B7"/>
    <w:rsid w:val="00E53A85"/>
    <w:rsid w:val="00E63164"/>
    <w:rsid w:val="00E65648"/>
    <w:rsid w:val="00E86362"/>
    <w:rsid w:val="00E87AC6"/>
    <w:rsid w:val="00EA02A9"/>
    <w:rsid w:val="00EA0A4F"/>
    <w:rsid w:val="00EA0D3F"/>
    <w:rsid w:val="00ED18FB"/>
    <w:rsid w:val="00ED6EF6"/>
    <w:rsid w:val="00EE1A2F"/>
    <w:rsid w:val="00EE33DB"/>
    <w:rsid w:val="00F0123E"/>
    <w:rsid w:val="00F04519"/>
    <w:rsid w:val="00F06394"/>
    <w:rsid w:val="00F164DA"/>
    <w:rsid w:val="00F16566"/>
    <w:rsid w:val="00F20C02"/>
    <w:rsid w:val="00F224D8"/>
    <w:rsid w:val="00F24549"/>
    <w:rsid w:val="00F3750C"/>
    <w:rsid w:val="00F400DA"/>
    <w:rsid w:val="00F46181"/>
    <w:rsid w:val="00F63803"/>
    <w:rsid w:val="00F86FF9"/>
    <w:rsid w:val="00F90EEA"/>
    <w:rsid w:val="00F910A7"/>
    <w:rsid w:val="00FB2F69"/>
    <w:rsid w:val="00FC10F6"/>
    <w:rsid w:val="00FD27D9"/>
    <w:rsid w:val="00FD40C1"/>
    <w:rsid w:val="00FF6C14"/>
    <w:rsid w:val="00FF7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E292A"/>
    <w:rPr>
      <w:rFonts w:ascii="Calibri" w:eastAsia="Calibri" w:hAnsi="Calibri" w:cs="Times New Roman"/>
    </w:rPr>
  </w:style>
  <w:style w:type="paragraph" w:styleId="10">
    <w:name w:val="heading 1"/>
    <w:basedOn w:val="a0"/>
    <w:next w:val="a0"/>
    <w:link w:val="11"/>
    <w:uiPriority w:val="99"/>
    <w:qFormat/>
    <w:rsid w:val="000E292A"/>
    <w:pPr>
      <w:keepNext/>
      <w:spacing w:before="240" w:after="60" w:line="240" w:lineRule="auto"/>
      <w:jc w:val="both"/>
      <w:outlineLvl w:val="0"/>
    </w:pPr>
    <w:rPr>
      <w:rFonts w:ascii="Verdana" w:hAnsi="Verdana"/>
      <w:b/>
      <w:bCs/>
      <w:kern w:val="32"/>
      <w:sz w:val="24"/>
      <w:szCs w:val="32"/>
      <w:lang w:eastAsia="ru-RU"/>
    </w:rPr>
  </w:style>
  <w:style w:type="paragraph" w:styleId="20">
    <w:name w:val="heading 2"/>
    <w:basedOn w:val="a0"/>
    <w:next w:val="a0"/>
    <w:link w:val="21"/>
    <w:uiPriority w:val="99"/>
    <w:qFormat/>
    <w:rsid w:val="000E292A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hAnsi="Times New Roman"/>
      <w:sz w:val="24"/>
      <w:szCs w:val="20"/>
      <w:lang w:eastAsia="ar-SA"/>
    </w:rPr>
  </w:style>
  <w:style w:type="paragraph" w:styleId="30">
    <w:name w:val="heading 3"/>
    <w:basedOn w:val="a0"/>
    <w:next w:val="a0"/>
    <w:link w:val="31"/>
    <w:uiPriority w:val="99"/>
    <w:qFormat/>
    <w:rsid w:val="000E292A"/>
    <w:pPr>
      <w:keepNext/>
      <w:spacing w:before="240" w:after="60" w:line="240" w:lineRule="auto"/>
      <w:ind w:left="792" w:hanging="432"/>
      <w:jc w:val="both"/>
      <w:outlineLvl w:val="2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4">
    <w:name w:val="heading 4"/>
    <w:basedOn w:val="a0"/>
    <w:link w:val="40"/>
    <w:uiPriority w:val="99"/>
    <w:qFormat/>
    <w:rsid w:val="000E292A"/>
    <w:pPr>
      <w:tabs>
        <w:tab w:val="num" w:pos="864"/>
      </w:tabs>
      <w:suppressAutoHyphens/>
      <w:spacing w:after="240" w:line="240" w:lineRule="atLeast"/>
      <w:ind w:left="864" w:hanging="144"/>
      <w:jc w:val="both"/>
      <w:outlineLvl w:val="3"/>
    </w:pPr>
    <w:rPr>
      <w:rFonts w:ascii="Arial" w:hAnsi="Arial"/>
      <w:spacing w:val="-5"/>
      <w:sz w:val="20"/>
      <w:szCs w:val="20"/>
      <w:lang w:eastAsia="ru-RU"/>
    </w:rPr>
  </w:style>
  <w:style w:type="paragraph" w:styleId="5">
    <w:name w:val="heading 5"/>
    <w:basedOn w:val="a0"/>
    <w:link w:val="50"/>
    <w:uiPriority w:val="99"/>
    <w:qFormat/>
    <w:rsid w:val="000E292A"/>
    <w:pPr>
      <w:tabs>
        <w:tab w:val="num" w:pos="1008"/>
      </w:tabs>
      <w:suppressAutoHyphens/>
      <w:spacing w:after="240" w:line="240" w:lineRule="atLeast"/>
      <w:ind w:left="1008" w:hanging="432"/>
      <w:jc w:val="both"/>
      <w:outlineLvl w:val="4"/>
    </w:pPr>
    <w:rPr>
      <w:rFonts w:ascii="Arial" w:hAnsi="Arial"/>
      <w:spacing w:val="-5"/>
      <w:sz w:val="20"/>
      <w:szCs w:val="20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0E292A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ascii="Times New Roman" w:hAnsi="Times New Roman"/>
      <w:sz w:val="24"/>
      <w:szCs w:val="20"/>
      <w:lang w:eastAsia="ar-SA"/>
    </w:rPr>
  </w:style>
  <w:style w:type="paragraph" w:styleId="7">
    <w:name w:val="heading 7"/>
    <w:basedOn w:val="a0"/>
    <w:link w:val="70"/>
    <w:uiPriority w:val="99"/>
    <w:qFormat/>
    <w:rsid w:val="000E292A"/>
    <w:pPr>
      <w:tabs>
        <w:tab w:val="num" w:pos="1296"/>
      </w:tabs>
      <w:spacing w:after="240" w:line="240" w:lineRule="atLeast"/>
      <w:ind w:left="1296" w:hanging="288"/>
      <w:jc w:val="both"/>
      <w:outlineLvl w:val="6"/>
    </w:pPr>
    <w:rPr>
      <w:rFonts w:ascii="Arial" w:hAnsi="Arial"/>
      <w:spacing w:val="-5"/>
      <w:sz w:val="20"/>
      <w:szCs w:val="20"/>
      <w:lang w:eastAsia="ru-RU"/>
    </w:rPr>
  </w:style>
  <w:style w:type="paragraph" w:styleId="8">
    <w:name w:val="heading 8"/>
    <w:basedOn w:val="a0"/>
    <w:link w:val="80"/>
    <w:uiPriority w:val="99"/>
    <w:qFormat/>
    <w:rsid w:val="000E292A"/>
    <w:pPr>
      <w:tabs>
        <w:tab w:val="num" w:pos="1440"/>
      </w:tabs>
      <w:spacing w:after="240" w:line="240" w:lineRule="atLeast"/>
      <w:ind w:left="1440" w:hanging="432"/>
      <w:jc w:val="both"/>
      <w:outlineLvl w:val="7"/>
    </w:pPr>
    <w:rPr>
      <w:rFonts w:ascii="Arial" w:hAnsi="Arial"/>
      <w:spacing w:val="-5"/>
      <w:sz w:val="20"/>
      <w:szCs w:val="20"/>
      <w:lang w:eastAsia="ru-RU"/>
    </w:rPr>
  </w:style>
  <w:style w:type="paragraph" w:styleId="9">
    <w:name w:val="heading 9"/>
    <w:basedOn w:val="a0"/>
    <w:link w:val="90"/>
    <w:uiPriority w:val="99"/>
    <w:qFormat/>
    <w:rsid w:val="000E292A"/>
    <w:pPr>
      <w:tabs>
        <w:tab w:val="num" w:pos="1584"/>
      </w:tabs>
      <w:spacing w:after="240" w:line="240" w:lineRule="atLeast"/>
      <w:ind w:left="1584" w:hanging="144"/>
      <w:jc w:val="both"/>
      <w:outlineLvl w:val="8"/>
    </w:pPr>
    <w:rPr>
      <w:rFonts w:ascii="Arial" w:hAnsi="Arial"/>
      <w:spacing w:val="-5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0E292A"/>
    <w:rPr>
      <w:rFonts w:ascii="Verdana" w:eastAsia="Calibri" w:hAnsi="Verdana" w:cs="Times New Roman"/>
      <w:b/>
      <w:bCs/>
      <w:kern w:val="32"/>
      <w:sz w:val="24"/>
      <w:szCs w:val="32"/>
      <w:lang w:eastAsia="ru-RU"/>
    </w:rPr>
  </w:style>
  <w:style w:type="character" w:customStyle="1" w:styleId="21">
    <w:name w:val="Заголовок 2 Знак"/>
    <w:basedOn w:val="a1"/>
    <w:link w:val="20"/>
    <w:uiPriority w:val="99"/>
    <w:rsid w:val="000E292A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31">
    <w:name w:val="Заголовок 3 Знак"/>
    <w:basedOn w:val="a1"/>
    <w:link w:val="30"/>
    <w:uiPriority w:val="99"/>
    <w:rsid w:val="000E292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0E292A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70">
    <w:name w:val="Заголовок 7 Знак"/>
    <w:basedOn w:val="a1"/>
    <w:link w:val="7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Heading1Char">
    <w:name w:val="Heading 1 Char"/>
    <w:basedOn w:val="a1"/>
    <w:uiPriority w:val="9"/>
    <w:rsid w:val="000E292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a1"/>
    <w:uiPriority w:val="99"/>
    <w:semiHidden/>
    <w:locked/>
    <w:rsid w:val="000E292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a1"/>
    <w:uiPriority w:val="9"/>
    <w:semiHidden/>
    <w:rsid w:val="000E292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6Char">
    <w:name w:val="Heading 6 Char"/>
    <w:basedOn w:val="a1"/>
    <w:uiPriority w:val="99"/>
    <w:semiHidden/>
    <w:locked/>
    <w:rsid w:val="000E292A"/>
    <w:rPr>
      <w:rFonts w:ascii="Calibri" w:hAnsi="Calibri" w:cs="Times New Roman"/>
      <w:b/>
      <w:bCs/>
      <w:lang w:eastAsia="en-US"/>
    </w:rPr>
  </w:style>
  <w:style w:type="paragraph" w:styleId="a4">
    <w:name w:val="Normal (Web)"/>
    <w:basedOn w:val="a0"/>
    <w:uiPriority w:val="99"/>
    <w:rsid w:val="000E29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2">
    <w:name w:val="Основной шрифт абзаца1"/>
    <w:uiPriority w:val="99"/>
    <w:rsid w:val="000E292A"/>
  </w:style>
  <w:style w:type="character" w:styleId="a5">
    <w:name w:val="Emphasis"/>
    <w:basedOn w:val="a1"/>
    <w:uiPriority w:val="99"/>
    <w:qFormat/>
    <w:rsid w:val="000E292A"/>
    <w:rPr>
      <w:rFonts w:cs="Times New Roman"/>
      <w:i/>
      <w:iCs/>
    </w:rPr>
  </w:style>
  <w:style w:type="paragraph" w:customStyle="1" w:styleId="13">
    <w:name w:val="Без интервала1"/>
    <w:link w:val="a6"/>
    <w:uiPriority w:val="99"/>
    <w:rsid w:val="000E292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a7">
    <w:name w:val="Заголовок"/>
    <w:basedOn w:val="a0"/>
    <w:next w:val="a8"/>
    <w:uiPriority w:val="99"/>
    <w:rsid w:val="000E292A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8">
    <w:name w:val="Body Text"/>
    <w:basedOn w:val="a0"/>
    <w:link w:val="a9"/>
    <w:uiPriority w:val="99"/>
    <w:rsid w:val="000E292A"/>
    <w:pPr>
      <w:spacing w:after="120"/>
    </w:pPr>
    <w:rPr>
      <w:lang w:eastAsia="ru-RU"/>
    </w:rPr>
  </w:style>
  <w:style w:type="character" w:customStyle="1" w:styleId="a9">
    <w:name w:val="Основной текст Знак"/>
    <w:basedOn w:val="a1"/>
    <w:link w:val="a8"/>
    <w:uiPriority w:val="99"/>
    <w:rsid w:val="000E292A"/>
    <w:rPr>
      <w:rFonts w:ascii="Calibri" w:eastAsia="Calibri" w:hAnsi="Calibri" w:cs="Times New Roman"/>
      <w:lang w:eastAsia="ru-RU"/>
    </w:rPr>
  </w:style>
  <w:style w:type="character" w:customStyle="1" w:styleId="BodyTextChar">
    <w:name w:val="Body Text Char"/>
    <w:basedOn w:val="a1"/>
    <w:uiPriority w:val="99"/>
    <w:semiHidden/>
    <w:locked/>
    <w:rsid w:val="000E292A"/>
    <w:rPr>
      <w:rFonts w:cs="Times New Roman"/>
      <w:lang w:eastAsia="en-US"/>
    </w:rPr>
  </w:style>
  <w:style w:type="paragraph" w:customStyle="1" w:styleId="14">
    <w:name w:val="Название1"/>
    <w:basedOn w:val="a0"/>
    <w:uiPriority w:val="99"/>
    <w:rsid w:val="000E292A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character" w:styleId="aa">
    <w:name w:val="Hyperlink"/>
    <w:basedOn w:val="12"/>
    <w:uiPriority w:val="99"/>
    <w:rsid w:val="000E292A"/>
    <w:rPr>
      <w:rFonts w:cs="Times New Roman"/>
      <w:color w:val="0000FF"/>
      <w:u w:val="single"/>
    </w:rPr>
  </w:style>
  <w:style w:type="paragraph" w:styleId="ab">
    <w:name w:val="List"/>
    <w:basedOn w:val="a8"/>
    <w:uiPriority w:val="99"/>
    <w:rsid w:val="000E292A"/>
    <w:pPr>
      <w:suppressAutoHyphens/>
      <w:spacing w:before="120" w:after="0" w:line="240" w:lineRule="auto"/>
      <w:ind w:right="-28"/>
      <w:jc w:val="both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15">
    <w:name w:val="Указатель1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310">
    <w:name w:val="Основной текст 31"/>
    <w:basedOn w:val="a0"/>
    <w:uiPriority w:val="99"/>
    <w:rsid w:val="000E292A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styleId="ac">
    <w:name w:val="Balloon Text"/>
    <w:basedOn w:val="a0"/>
    <w:link w:val="ad"/>
    <w:uiPriority w:val="99"/>
    <w:rsid w:val="000E292A"/>
    <w:pPr>
      <w:widowControl w:val="0"/>
      <w:suppressAutoHyphens/>
      <w:autoSpaceDE w:val="0"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ad">
    <w:name w:val="Текст выноски Знак"/>
    <w:basedOn w:val="a1"/>
    <w:link w:val="ac"/>
    <w:uiPriority w:val="99"/>
    <w:rsid w:val="000E292A"/>
    <w:rPr>
      <w:rFonts w:ascii="Tahoma" w:eastAsia="Calibri" w:hAnsi="Tahoma" w:cs="Tahoma"/>
      <w:sz w:val="16"/>
      <w:szCs w:val="16"/>
      <w:lang w:eastAsia="ar-SA"/>
    </w:rPr>
  </w:style>
  <w:style w:type="character" w:customStyle="1" w:styleId="BalloonTextChar">
    <w:name w:val="Balloon Text Char"/>
    <w:basedOn w:val="a1"/>
    <w:uiPriority w:val="99"/>
    <w:semiHidden/>
    <w:locked/>
    <w:rsid w:val="000E292A"/>
    <w:rPr>
      <w:rFonts w:ascii="Times New Roman" w:hAnsi="Times New Roman" w:cs="Times New Roman"/>
      <w:sz w:val="2"/>
      <w:lang w:eastAsia="en-US"/>
    </w:rPr>
  </w:style>
  <w:style w:type="paragraph" w:customStyle="1" w:styleId="ae">
    <w:name w:val="Содержимое таблицы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">
    <w:name w:val="Заголовок таблицы"/>
    <w:basedOn w:val="ae"/>
    <w:uiPriority w:val="99"/>
    <w:rsid w:val="000E292A"/>
    <w:pPr>
      <w:jc w:val="center"/>
    </w:pPr>
    <w:rPr>
      <w:b/>
      <w:bCs/>
    </w:rPr>
  </w:style>
  <w:style w:type="paragraph" w:styleId="af0">
    <w:name w:val="footer"/>
    <w:basedOn w:val="a0"/>
    <w:link w:val="af1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1">
    <w:name w:val="Нижний колонтитул Знак"/>
    <w:basedOn w:val="a1"/>
    <w:link w:val="af0"/>
    <w:uiPriority w:val="99"/>
    <w:rsid w:val="000E292A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FooterChar">
    <w:name w:val="Footer Char"/>
    <w:basedOn w:val="a1"/>
    <w:uiPriority w:val="99"/>
    <w:semiHidden/>
    <w:locked/>
    <w:rsid w:val="000E292A"/>
    <w:rPr>
      <w:rFonts w:cs="Times New Roman"/>
      <w:lang w:eastAsia="en-US"/>
    </w:rPr>
  </w:style>
  <w:style w:type="character" w:styleId="af2">
    <w:name w:val="page number"/>
    <w:basedOn w:val="a1"/>
    <w:uiPriority w:val="99"/>
    <w:rsid w:val="000E292A"/>
    <w:rPr>
      <w:rFonts w:cs="Times New Roman"/>
    </w:rPr>
  </w:style>
  <w:style w:type="paragraph" w:styleId="af3">
    <w:name w:val="header"/>
    <w:basedOn w:val="a0"/>
    <w:link w:val="af4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4">
    <w:name w:val="Верхний колонтитул Знак"/>
    <w:basedOn w:val="a1"/>
    <w:link w:val="af3"/>
    <w:uiPriority w:val="99"/>
    <w:rsid w:val="000E292A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HeaderChar">
    <w:name w:val="Header Char"/>
    <w:basedOn w:val="a1"/>
    <w:uiPriority w:val="99"/>
    <w:semiHidden/>
    <w:locked/>
    <w:rsid w:val="000E292A"/>
    <w:rPr>
      <w:rFonts w:cs="Times New Roman"/>
      <w:lang w:eastAsia="en-US"/>
    </w:rPr>
  </w:style>
  <w:style w:type="paragraph" w:styleId="af5">
    <w:name w:val="List Paragraph"/>
    <w:basedOn w:val="a0"/>
    <w:uiPriority w:val="99"/>
    <w:qFormat/>
    <w:rsid w:val="000E292A"/>
    <w:pPr>
      <w:ind w:left="720"/>
      <w:contextualSpacing/>
    </w:pPr>
  </w:style>
  <w:style w:type="character" w:customStyle="1" w:styleId="gd">
    <w:name w:val="gd"/>
    <w:basedOn w:val="a1"/>
    <w:uiPriority w:val="99"/>
    <w:rsid w:val="000E292A"/>
    <w:rPr>
      <w:rFonts w:cs="Times New Roman"/>
    </w:rPr>
  </w:style>
  <w:style w:type="paragraph" w:styleId="22">
    <w:name w:val="toc 2"/>
    <w:basedOn w:val="a0"/>
    <w:next w:val="a0"/>
    <w:autoRedefine/>
    <w:uiPriority w:val="39"/>
    <w:rsid w:val="000E292A"/>
    <w:pPr>
      <w:tabs>
        <w:tab w:val="right" w:leader="dot" w:pos="9061"/>
      </w:tabs>
      <w:spacing w:after="0" w:line="240" w:lineRule="auto"/>
      <w:ind w:firstLine="363"/>
      <w:jc w:val="both"/>
    </w:pPr>
    <w:rPr>
      <w:rFonts w:ascii="Verdana" w:hAnsi="Verdana"/>
      <w:noProof/>
      <w:sz w:val="20"/>
      <w:szCs w:val="24"/>
      <w:lang w:eastAsia="ru-RU"/>
    </w:rPr>
  </w:style>
  <w:style w:type="paragraph" w:styleId="32">
    <w:name w:val="toc 3"/>
    <w:basedOn w:val="a0"/>
    <w:next w:val="a0"/>
    <w:autoRedefine/>
    <w:uiPriority w:val="39"/>
    <w:rsid w:val="000E292A"/>
    <w:pPr>
      <w:spacing w:after="0" w:line="240" w:lineRule="auto"/>
      <w:ind w:left="480" w:firstLine="363"/>
      <w:jc w:val="both"/>
    </w:pPr>
    <w:rPr>
      <w:rFonts w:ascii="Verdana" w:hAnsi="Verdana"/>
      <w:sz w:val="20"/>
      <w:szCs w:val="24"/>
      <w:lang w:eastAsia="ru-RU"/>
    </w:rPr>
  </w:style>
  <w:style w:type="paragraph" w:customStyle="1" w:styleId="Normal1">
    <w:name w:val="Normal1"/>
    <w:uiPriority w:val="99"/>
    <w:rsid w:val="000E292A"/>
    <w:pPr>
      <w:autoSpaceDE w:val="0"/>
      <w:autoSpaceDN w:val="0"/>
      <w:spacing w:after="0" w:line="240" w:lineRule="auto"/>
      <w:ind w:firstLine="72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6">
    <w:name w:val="toc 1"/>
    <w:basedOn w:val="a0"/>
    <w:next w:val="a0"/>
    <w:autoRedefine/>
    <w:uiPriority w:val="39"/>
    <w:rsid w:val="000E292A"/>
    <w:pPr>
      <w:tabs>
        <w:tab w:val="left" w:pos="880"/>
        <w:tab w:val="right" w:leader="dot" w:pos="9061"/>
      </w:tabs>
      <w:spacing w:after="0" w:line="240" w:lineRule="auto"/>
    </w:pPr>
    <w:rPr>
      <w:rFonts w:ascii="Verdana" w:hAnsi="Verdana"/>
      <w:b/>
      <w:noProof/>
      <w:sz w:val="20"/>
      <w:szCs w:val="24"/>
      <w:lang w:eastAsia="ru-RU"/>
    </w:rPr>
  </w:style>
  <w:style w:type="paragraph" w:styleId="af6">
    <w:name w:val="Subtitle"/>
    <w:basedOn w:val="Normal1"/>
    <w:link w:val="af7"/>
    <w:uiPriority w:val="99"/>
    <w:qFormat/>
    <w:rsid w:val="000E292A"/>
    <w:pPr>
      <w:widowControl w:val="0"/>
      <w:spacing w:line="220" w:lineRule="exact"/>
      <w:ind w:right="20"/>
    </w:pPr>
  </w:style>
  <w:style w:type="character" w:customStyle="1" w:styleId="af7">
    <w:name w:val="Подзаголовок Знак"/>
    <w:basedOn w:val="a1"/>
    <w:link w:val="af6"/>
    <w:uiPriority w:val="99"/>
    <w:rsid w:val="000E292A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8">
    <w:name w:val="Простой"/>
    <w:basedOn w:val="a0"/>
    <w:uiPriority w:val="99"/>
    <w:rsid w:val="000E292A"/>
    <w:pPr>
      <w:spacing w:after="240" w:line="240" w:lineRule="auto"/>
      <w:ind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customStyle="1" w:styleId="BodyTextKeep">
    <w:name w:val="Body Text Keep"/>
    <w:basedOn w:val="a0"/>
    <w:uiPriority w:val="99"/>
    <w:rsid w:val="000E292A"/>
    <w:pPr>
      <w:keepNext/>
      <w:tabs>
        <w:tab w:val="left" w:pos="3345"/>
      </w:tabs>
      <w:spacing w:after="240" w:line="240" w:lineRule="atLeast"/>
      <w:ind w:left="1077"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styleId="af9">
    <w:name w:val="caption"/>
    <w:basedOn w:val="a0"/>
    <w:next w:val="a0"/>
    <w:qFormat/>
    <w:rsid w:val="000E292A"/>
    <w:pPr>
      <w:spacing w:before="120" w:after="120" w:line="240" w:lineRule="auto"/>
      <w:ind w:firstLine="363"/>
      <w:jc w:val="both"/>
    </w:pPr>
    <w:rPr>
      <w:rFonts w:ascii="Times New Roman" w:hAnsi="Times New Roman"/>
      <w:b/>
      <w:bCs/>
      <w:sz w:val="20"/>
      <w:szCs w:val="20"/>
      <w:lang w:eastAsia="ru-RU"/>
    </w:rPr>
  </w:style>
  <w:style w:type="table" w:styleId="afa">
    <w:name w:val="Table Grid"/>
    <w:basedOn w:val="a2"/>
    <w:uiPriority w:val="99"/>
    <w:rsid w:val="000E292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3"/>
    <w:basedOn w:val="Normal1"/>
    <w:link w:val="34"/>
    <w:uiPriority w:val="99"/>
    <w:rsid w:val="000E292A"/>
    <w:pPr>
      <w:widowControl w:val="0"/>
      <w:ind w:right="20"/>
      <w:jc w:val="center"/>
    </w:pPr>
    <w:rPr>
      <w:rFonts w:ascii="Calibri" w:hAnsi="Calibri"/>
      <w:b/>
      <w:szCs w:val="20"/>
    </w:rPr>
  </w:style>
  <w:style w:type="character" w:customStyle="1" w:styleId="34">
    <w:name w:val="Основной текст 3 Знак"/>
    <w:basedOn w:val="a1"/>
    <w:link w:val="33"/>
    <w:uiPriority w:val="99"/>
    <w:rsid w:val="000E292A"/>
    <w:rPr>
      <w:rFonts w:ascii="Calibri" w:eastAsia="Calibri" w:hAnsi="Calibri" w:cs="Times New Roman"/>
      <w:b/>
      <w:sz w:val="28"/>
      <w:szCs w:val="20"/>
      <w:lang w:eastAsia="ru-RU"/>
    </w:rPr>
  </w:style>
  <w:style w:type="character" w:customStyle="1" w:styleId="BodyText3Char">
    <w:name w:val="Body Text 3 Char"/>
    <w:basedOn w:val="a1"/>
    <w:uiPriority w:val="99"/>
    <w:semiHidden/>
    <w:rsid w:val="000E292A"/>
    <w:rPr>
      <w:sz w:val="16"/>
      <w:szCs w:val="16"/>
      <w:lang w:eastAsia="en-US"/>
    </w:rPr>
  </w:style>
  <w:style w:type="paragraph" w:styleId="afb">
    <w:name w:val="Title"/>
    <w:basedOn w:val="a0"/>
    <w:link w:val="afc"/>
    <w:uiPriority w:val="99"/>
    <w:qFormat/>
    <w:rsid w:val="000E292A"/>
    <w:pPr>
      <w:spacing w:after="0" w:line="240" w:lineRule="auto"/>
      <w:ind w:firstLine="363"/>
      <w:jc w:val="center"/>
    </w:pPr>
    <w:rPr>
      <w:b/>
      <w:sz w:val="24"/>
      <w:szCs w:val="20"/>
    </w:rPr>
  </w:style>
  <w:style w:type="character" w:customStyle="1" w:styleId="afc">
    <w:name w:val="Название Знак"/>
    <w:basedOn w:val="a1"/>
    <w:link w:val="afb"/>
    <w:uiPriority w:val="99"/>
    <w:rsid w:val="000E292A"/>
    <w:rPr>
      <w:rFonts w:ascii="Calibri" w:eastAsia="Calibri" w:hAnsi="Calibri" w:cs="Times New Roman"/>
      <w:b/>
      <w:sz w:val="24"/>
      <w:szCs w:val="20"/>
    </w:rPr>
  </w:style>
  <w:style w:type="character" w:customStyle="1" w:styleId="TitleChar">
    <w:name w:val="Title Char"/>
    <w:basedOn w:val="a1"/>
    <w:uiPriority w:val="10"/>
    <w:rsid w:val="000E292A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17">
    <w:name w:val="Заголовок оглавления1"/>
    <w:basedOn w:val="10"/>
    <w:next w:val="a0"/>
    <w:uiPriority w:val="99"/>
    <w:rsid w:val="000E292A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afd">
    <w:name w:val="Document Map"/>
    <w:basedOn w:val="a0"/>
    <w:link w:val="afe"/>
    <w:uiPriority w:val="99"/>
    <w:rsid w:val="000E292A"/>
    <w:pPr>
      <w:spacing w:after="0" w:line="240" w:lineRule="auto"/>
      <w:ind w:firstLine="363"/>
      <w:jc w:val="both"/>
    </w:pPr>
    <w:rPr>
      <w:rFonts w:ascii="Tahoma" w:hAnsi="Tahoma"/>
      <w:sz w:val="16"/>
      <w:szCs w:val="20"/>
    </w:rPr>
  </w:style>
  <w:style w:type="character" w:customStyle="1" w:styleId="afe">
    <w:name w:val="Схема документа Знак"/>
    <w:basedOn w:val="a1"/>
    <w:link w:val="afd"/>
    <w:uiPriority w:val="99"/>
    <w:rsid w:val="000E292A"/>
    <w:rPr>
      <w:rFonts w:ascii="Tahoma" w:eastAsia="Calibri" w:hAnsi="Tahoma" w:cs="Times New Roman"/>
      <w:sz w:val="16"/>
      <w:szCs w:val="20"/>
    </w:rPr>
  </w:style>
  <w:style w:type="character" w:customStyle="1" w:styleId="DocumentMapChar">
    <w:name w:val="Document Map Char"/>
    <w:basedOn w:val="a1"/>
    <w:uiPriority w:val="99"/>
    <w:semiHidden/>
    <w:rsid w:val="000E292A"/>
    <w:rPr>
      <w:rFonts w:ascii="Times New Roman" w:hAnsi="Times New Roman"/>
      <w:sz w:val="0"/>
      <w:szCs w:val="0"/>
      <w:lang w:eastAsia="en-US"/>
    </w:rPr>
  </w:style>
  <w:style w:type="character" w:customStyle="1" w:styleId="a6">
    <w:name w:val="Без интервала Знак"/>
    <w:link w:val="13"/>
    <w:uiPriority w:val="99"/>
    <w:locked/>
    <w:rsid w:val="000E292A"/>
    <w:rPr>
      <w:rFonts w:ascii="Calibri" w:eastAsia="Calibri" w:hAnsi="Calibri" w:cs="Times New Roman"/>
      <w:lang w:eastAsia="ru-RU"/>
    </w:rPr>
  </w:style>
  <w:style w:type="paragraph" w:customStyle="1" w:styleId="18">
    <w:name w:val="Абзац списка1"/>
    <w:basedOn w:val="a0"/>
    <w:uiPriority w:val="99"/>
    <w:rsid w:val="000E292A"/>
    <w:pPr>
      <w:ind w:left="720" w:firstLine="363"/>
      <w:contextualSpacing/>
      <w:jc w:val="both"/>
    </w:pPr>
  </w:style>
  <w:style w:type="character" w:customStyle="1" w:styleId="41">
    <w:name w:val="Знак Знак4"/>
    <w:basedOn w:val="a1"/>
    <w:uiPriority w:val="99"/>
    <w:semiHidden/>
    <w:rsid w:val="000E292A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81">
    <w:name w:val="Знак Знак8"/>
    <w:basedOn w:val="a1"/>
    <w:uiPriority w:val="99"/>
    <w:rsid w:val="000E292A"/>
    <w:rPr>
      <w:rFonts w:cs="Times New Roman"/>
      <w:sz w:val="24"/>
      <w:szCs w:val="24"/>
      <w:lang w:val="ru-RU" w:eastAsia="ru-RU" w:bidi="ar-SA"/>
    </w:rPr>
  </w:style>
  <w:style w:type="paragraph" w:styleId="aff">
    <w:name w:val="Body Text Indent"/>
    <w:basedOn w:val="a0"/>
    <w:link w:val="aff0"/>
    <w:uiPriority w:val="99"/>
    <w:rsid w:val="000E292A"/>
    <w:pPr>
      <w:spacing w:after="120" w:line="240" w:lineRule="auto"/>
      <w:ind w:left="283" w:firstLine="363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f0">
    <w:name w:val="Основной текст с отступом Знак"/>
    <w:basedOn w:val="a1"/>
    <w:link w:val="aff"/>
    <w:uiPriority w:val="99"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a1"/>
    <w:uiPriority w:val="99"/>
    <w:semiHidden/>
    <w:rsid w:val="000E292A"/>
    <w:rPr>
      <w:lang w:eastAsia="en-US"/>
    </w:rPr>
  </w:style>
  <w:style w:type="paragraph" w:customStyle="1" w:styleId="OTRListNum">
    <w:name w:val="OTR_List_Num"/>
    <w:basedOn w:val="a0"/>
    <w:uiPriority w:val="99"/>
    <w:rsid w:val="000E292A"/>
    <w:pPr>
      <w:numPr>
        <w:numId w:val="2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paragraph" w:customStyle="1" w:styleId="OTRListMark">
    <w:name w:val="OTR_List_Mark"/>
    <w:basedOn w:val="a0"/>
    <w:uiPriority w:val="99"/>
    <w:rsid w:val="000E292A"/>
    <w:pPr>
      <w:numPr>
        <w:numId w:val="3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OTRNormal">
    <w:name w:val="OTR_Normal Знак"/>
    <w:basedOn w:val="a1"/>
    <w:link w:val="OTRNormal0"/>
    <w:uiPriority w:val="99"/>
    <w:locked/>
    <w:rsid w:val="000E292A"/>
    <w:rPr>
      <w:rFonts w:cs="Times New Roman"/>
      <w:sz w:val="24"/>
    </w:rPr>
  </w:style>
  <w:style w:type="paragraph" w:customStyle="1" w:styleId="OTRNormal0">
    <w:name w:val="OTR_Normal"/>
    <w:basedOn w:val="a0"/>
    <w:link w:val="OTRNormal"/>
    <w:uiPriority w:val="99"/>
    <w:rsid w:val="000E292A"/>
    <w:pPr>
      <w:spacing w:before="60" w:after="120" w:line="240" w:lineRule="auto"/>
      <w:ind w:firstLine="284"/>
      <w:jc w:val="both"/>
    </w:pPr>
    <w:rPr>
      <w:rFonts w:asciiTheme="minorHAnsi" w:eastAsiaTheme="minorHAnsi" w:hAnsiTheme="minorHAnsi"/>
      <w:sz w:val="24"/>
    </w:rPr>
  </w:style>
  <w:style w:type="character" w:customStyle="1" w:styleId="OTRTableNum0">
    <w:name w:val="OTR_Table_Num Знак"/>
    <w:basedOn w:val="a1"/>
    <w:link w:val="OTRTableNum"/>
    <w:uiPriority w:val="99"/>
    <w:locked/>
    <w:rsid w:val="000E292A"/>
    <w:rPr>
      <w:rFonts w:ascii="Times New Roman" w:hAnsi="Times New Roman"/>
      <w:noProof/>
      <w:sz w:val="24"/>
    </w:rPr>
  </w:style>
  <w:style w:type="paragraph" w:customStyle="1" w:styleId="OTRTableNum">
    <w:name w:val="OTR_Table_Num"/>
    <w:basedOn w:val="a0"/>
    <w:link w:val="OTRTableNum0"/>
    <w:uiPriority w:val="99"/>
    <w:rsid w:val="000E292A"/>
    <w:pPr>
      <w:numPr>
        <w:numId w:val="4"/>
      </w:numPr>
      <w:spacing w:before="60" w:after="60" w:line="240" w:lineRule="auto"/>
      <w:jc w:val="both"/>
    </w:pPr>
    <w:rPr>
      <w:rFonts w:ascii="Times New Roman" w:eastAsiaTheme="minorHAnsi" w:hAnsi="Times New Roman" w:cstheme="minorBidi"/>
      <w:noProof/>
      <w:sz w:val="24"/>
    </w:rPr>
  </w:style>
  <w:style w:type="character" w:customStyle="1" w:styleId="OTRSymItalic">
    <w:name w:val="OTR_Sym_Italic"/>
    <w:uiPriority w:val="99"/>
    <w:rsid w:val="000E292A"/>
    <w:rPr>
      <w:i/>
    </w:rPr>
  </w:style>
  <w:style w:type="paragraph" w:customStyle="1" w:styleId="23">
    <w:name w:val="Абзац списка2"/>
    <w:basedOn w:val="a0"/>
    <w:link w:val="aff1"/>
    <w:uiPriority w:val="99"/>
    <w:rsid w:val="000E292A"/>
    <w:pPr>
      <w:spacing w:after="0" w:line="240" w:lineRule="auto"/>
      <w:ind w:left="720" w:firstLine="363"/>
      <w:contextualSpacing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f2">
    <w:name w:val="Plain Text"/>
    <w:basedOn w:val="a0"/>
    <w:link w:val="aff3"/>
    <w:uiPriority w:val="99"/>
    <w:semiHidden/>
    <w:rsid w:val="000E292A"/>
    <w:pPr>
      <w:spacing w:after="0" w:line="240" w:lineRule="auto"/>
      <w:ind w:firstLine="363"/>
      <w:jc w:val="both"/>
    </w:pPr>
    <w:rPr>
      <w:rFonts w:eastAsia="Times New Roman"/>
      <w:szCs w:val="21"/>
    </w:rPr>
  </w:style>
  <w:style w:type="character" w:customStyle="1" w:styleId="aff3">
    <w:name w:val="Текст Знак"/>
    <w:basedOn w:val="a1"/>
    <w:link w:val="aff2"/>
    <w:uiPriority w:val="99"/>
    <w:semiHidden/>
    <w:rsid w:val="000E292A"/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a1"/>
    <w:uiPriority w:val="99"/>
    <w:semiHidden/>
    <w:rsid w:val="000E292A"/>
    <w:rPr>
      <w:rFonts w:ascii="Courier New" w:hAnsi="Courier New" w:cs="Courier New"/>
      <w:sz w:val="20"/>
      <w:szCs w:val="20"/>
      <w:lang w:eastAsia="en-US"/>
    </w:rPr>
  </w:style>
  <w:style w:type="paragraph" w:customStyle="1" w:styleId="aff4">
    <w:name w:val="Неформатированный текст"/>
    <w:basedOn w:val="a0"/>
    <w:link w:val="aff5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ff6">
    <w:name w:val="Подпись к рисунку"/>
    <w:basedOn w:val="a0"/>
    <w:link w:val="aff7"/>
    <w:uiPriority w:val="99"/>
    <w:rsid w:val="000E292A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ff5">
    <w:name w:val="Неформатированный текст Знак"/>
    <w:basedOn w:val="a1"/>
    <w:link w:val="aff4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8">
    <w:name w:val="Подпись к таблице"/>
    <w:basedOn w:val="aff6"/>
    <w:link w:val="aff9"/>
    <w:uiPriority w:val="99"/>
    <w:rsid w:val="000E292A"/>
    <w:pPr>
      <w:spacing w:before="60" w:after="60"/>
      <w:jc w:val="left"/>
    </w:pPr>
    <w:rPr>
      <w:rFonts w:ascii="Verdana" w:hAnsi="Verdana"/>
      <w:sz w:val="20"/>
    </w:rPr>
  </w:style>
  <w:style w:type="character" w:customStyle="1" w:styleId="aff7">
    <w:name w:val="Подпись к рисунку Знак"/>
    <w:basedOn w:val="a1"/>
    <w:link w:val="aff6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Заголовок 1 с нумерацией"/>
    <w:basedOn w:val="10"/>
    <w:link w:val="19"/>
    <w:uiPriority w:val="99"/>
    <w:rsid w:val="000E292A"/>
    <w:pPr>
      <w:numPr>
        <w:numId w:val="5"/>
      </w:numPr>
    </w:pPr>
  </w:style>
  <w:style w:type="character" w:customStyle="1" w:styleId="aff9">
    <w:name w:val="Подпись к таблице Знак"/>
    <w:basedOn w:val="aff7"/>
    <w:link w:val="aff8"/>
    <w:uiPriority w:val="99"/>
    <w:locked/>
    <w:rsid w:val="000E292A"/>
    <w:rPr>
      <w:rFonts w:ascii="Verdana" w:eastAsia="Calibri" w:hAnsi="Verdana" w:cs="Times New Roman"/>
      <w:sz w:val="20"/>
      <w:szCs w:val="24"/>
      <w:lang w:eastAsia="ru-RU"/>
    </w:rPr>
  </w:style>
  <w:style w:type="paragraph" w:customStyle="1" w:styleId="2">
    <w:name w:val="Заголовок 2 с нумерацией"/>
    <w:basedOn w:val="20"/>
    <w:link w:val="24"/>
    <w:uiPriority w:val="99"/>
    <w:rsid w:val="000E292A"/>
    <w:pPr>
      <w:numPr>
        <w:numId w:val="5"/>
      </w:numPr>
      <w:suppressAutoHyphens w:val="0"/>
      <w:spacing w:before="240" w:after="60"/>
      <w:jc w:val="both"/>
    </w:pPr>
    <w:rPr>
      <w:b/>
      <w:bCs/>
      <w:iCs/>
      <w:sz w:val="28"/>
      <w:szCs w:val="28"/>
      <w:lang w:eastAsia="ru-RU"/>
    </w:rPr>
  </w:style>
  <w:style w:type="character" w:customStyle="1" w:styleId="19">
    <w:name w:val="Заголовок 1 с нумерацией Знак"/>
    <w:basedOn w:val="11"/>
    <w:link w:val="1"/>
    <w:uiPriority w:val="99"/>
    <w:locked/>
    <w:rsid w:val="000E292A"/>
    <w:rPr>
      <w:rFonts w:ascii="Verdana" w:eastAsia="Calibri" w:hAnsi="Verdana" w:cs="Times New Roman"/>
      <w:b/>
      <w:bCs/>
      <w:kern w:val="32"/>
      <w:sz w:val="24"/>
      <w:szCs w:val="32"/>
      <w:lang w:eastAsia="ru-RU"/>
    </w:rPr>
  </w:style>
  <w:style w:type="paragraph" w:customStyle="1" w:styleId="35">
    <w:name w:val="Заголовок 3 с нумерацией"/>
    <w:basedOn w:val="30"/>
    <w:link w:val="36"/>
    <w:uiPriority w:val="99"/>
    <w:rsid w:val="000E292A"/>
    <w:pPr>
      <w:tabs>
        <w:tab w:val="num" w:pos="0"/>
        <w:tab w:val="num" w:pos="360"/>
      </w:tabs>
    </w:pPr>
  </w:style>
  <w:style w:type="character" w:customStyle="1" w:styleId="100">
    <w:name w:val="Знак Знак10"/>
    <w:basedOn w:val="a1"/>
    <w:uiPriority w:val="99"/>
    <w:rsid w:val="000E292A"/>
    <w:rPr>
      <w:rFonts w:cs="Times New Roman"/>
      <w:b/>
      <w:bCs/>
      <w:iCs/>
      <w:sz w:val="28"/>
      <w:szCs w:val="28"/>
      <w:lang w:val="ru-RU" w:eastAsia="ru-RU" w:bidi="ar-SA"/>
    </w:rPr>
  </w:style>
  <w:style w:type="character" w:customStyle="1" w:styleId="24">
    <w:name w:val="Заголовок 2 с нумерацией Знак"/>
    <w:basedOn w:val="100"/>
    <w:link w:val="2"/>
    <w:uiPriority w:val="99"/>
    <w:locked/>
    <w:rsid w:val="000E292A"/>
    <w:rPr>
      <w:rFonts w:ascii="Times New Roman" w:eastAsia="Calibri" w:hAnsi="Times New Roman" w:cs="Times New Roman"/>
      <w:b/>
      <w:bCs/>
      <w:iCs/>
      <w:sz w:val="28"/>
      <w:szCs w:val="28"/>
      <w:lang w:val="ru-RU" w:eastAsia="ru-RU" w:bidi="ar-SA"/>
    </w:rPr>
  </w:style>
  <w:style w:type="character" w:customStyle="1" w:styleId="36">
    <w:name w:val="Заголовок 3 с нумерацией Знак"/>
    <w:basedOn w:val="31"/>
    <w:link w:val="35"/>
    <w:uiPriority w:val="99"/>
    <w:locked/>
    <w:rsid w:val="000E292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a">
    <w:name w:val="Нумерованный многоуровневый список"/>
    <w:basedOn w:val="23"/>
    <w:link w:val="affa"/>
    <w:uiPriority w:val="99"/>
    <w:rsid w:val="000E292A"/>
    <w:pPr>
      <w:numPr>
        <w:numId w:val="7"/>
      </w:numPr>
    </w:pPr>
  </w:style>
  <w:style w:type="paragraph" w:customStyle="1" w:styleId="affb">
    <w:name w:val="Сноска к таблице"/>
    <w:basedOn w:val="a0"/>
    <w:link w:val="affc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16"/>
      <w:szCs w:val="24"/>
      <w:lang w:eastAsia="ru-RU"/>
    </w:rPr>
  </w:style>
  <w:style w:type="character" w:customStyle="1" w:styleId="aff1">
    <w:name w:val="Абзац списка Знак"/>
    <w:basedOn w:val="a1"/>
    <w:link w:val="23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a">
    <w:name w:val="Нумерованный многоуровневый список Знак"/>
    <w:basedOn w:val="aff1"/>
    <w:link w:val="a"/>
    <w:uiPriority w:val="99"/>
    <w:locked/>
    <w:rsid w:val="000E292A"/>
  </w:style>
  <w:style w:type="character" w:customStyle="1" w:styleId="affc">
    <w:name w:val="Сноска к таблице Знак"/>
    <w:basedOn w:val="a1"/>
    <w:link w:val="affb"/>
    <w:uiPriority w:val="99"/>
    <w:locked/>
    <w:rsid w:val="000E292A"/>
    <w:rPr>
      <w:rFonts w:ascii="Times New Roman" w:eastAsia="Calibri" w:hAnsi="Times New Roman" w:cs="Times New Roman"/>
      <w:sz w:val="16"/>
      <w:szCs w:val="24"/>
      <w:lang w:eastAsia="ru-RU"/>
    </w:rPr>
  </w:style>
  <w:style w:type="paragraph" w:customStyle="1" w:styleId="3">
    <w:name w:val="Заголовок 3 док с нумерацией"/>
    <w:basedOn w:val="2"/>
    <w:link w:val="37"/>
    <w:uiPriority w:val="99"/>
    <w:rsid w:val="000E292A"/>
    <w:pPr>
      <w:numPr>
        <w:ilvl w:val="2"/>
      </w:numPr>
    </w:pPr>
    <w:rPr>
      <w:sz w:val="24"/>
    </w:rPr>
  </w:style>
  <w:style w:type="character" w:customStyle="1" w:styleId="37">
    <w:name w:val="Заголовок 3 док с нумерацией Знак"/>
    <w:basedOn w:val="24"/>
    <w:link w:val="3"/>
    <w:uiPriority w:val="99"/>
    <w:locked/>
    <w:rsid w:val="000E292A"/>
    <w:rPr>
      <w:rFonts w:ascii="Times New Roman" w:eastAsia="Calibri" w:hAnsi="Times New Roman" w:cs="Times New Roman"/>
      <w:b/>
      <w:bCs/>
      <w:iCs/>
      <w:sz w:val="24"/>
      <w:szCs w:val="28"/>
      <w:lang w:val="ru-RU" w:eastAsia="ru-RU" w:bidi="ar-SA"/>
    </w:rPr>
  </w:style>
  <w:style w:type="character" w:customStyle="1" w:styleId="apple-style-span">
    <w:name w:val="apple-style-span"/>
    <w:basedOn w:val="a1"/>
    <w:uiPriority w:val="99"/>
    <w:rsid w:val="000E292A"/>
    <w:rPr>
      <w:rFonts w:cs="Times New Roman"/>
    </w:rPr>
  </w:style>
  <w:style w:type="paragraph" w:customStyle="1" w:styleId="MyListLiter">
    <w:name w:val="MyListLiter"/>
    <w:basedOn w:val="a0"/>
    <w:uiPriority w:val="99"/>
    <w:rsid w:val="000E292A"/>
    <w:pPr>
      <w:widowControl w:val="0"/>
      <w:numPr>
        <w:numId w:val="6"/>
      </w:numPr>
      <w:snapToGrid w:val="0"/>
      <w:spacing w:after="0" w:line="360" w:lineRule="exact"/>
      <w:jc w:val="both"/>
    </w:pPr>
    <w:rPr>
      <w:rFonts w:ascii="Times New Roman" w:hAnsi="Times New Roman"/>
      <w:color w:val="000000"/>
      <w:sz w:val="28"/>
      <w:szCs w:val="20"/>
      <w:lang w:eastAsia="ru-RU"/>
    </w:rPr>
  </w:style>
  <w:style w:type="character" w:customStyle="1" w:styleId="1a">
    <w:name w:val="Знак Знак1"/>
    <w:basedOn w:val="a1"/>
    <w:uiPriority w:val="99"/>
    <w:semiHidden/>
    <w:rsid w:val="000E292A"/>
    <w:rPr>
      <w:rFonts w:cs="Times New Roman"/>
      <w:sz w:val="24"/>
      <w:szCs w:val="24"/>
      <w:lang w:val="ru-RU" w:eastAsia="ru-RU" w:bidi="ar-SA"/>
    </w:rPr>
  </w:style>
  <w:style w:type="paragraph" w:styleId="affd">
    <w:name w:val="footnote text"/>
    <w:basedOn w:val="a0"/>
    <w:link w:val="affe"/>
    <w:rsid w:val="000E292A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fe">
    <w:name w:val="Текст сноски Знак"/>
    <w:basedOn w:val="a1"/>
    <w:link w:val="affd"/>
    <w:rsid w:val="000E292A"/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a1"/>
    <w:uiPriority w:val="99"/>
    <w:semiHidden/>
    <w:rsid w:val="000E292A"/>
    <w:rPr>
      <w:sz w:val="20"/>
      <w:szCs w:val="20"/>
      <w:lang w:eastAsia="en-US"/>
    </w:rPr>
  </w:style>
  <w:style w:type="character" w:styleId="afff">
    <w:name w:val="footnote reference"/>
    <w:basedOn w:val="a1"/>
    <w:rsid w:val="000E292A"/>
    <w:rPr>
      <w:vertAlign w:val="superscript"/>
    </w:rPr>
  </w:style>
  <w:style w:type="paragraph" w:customStyle="1" w:styleId="Style54">
    <w:name w:val="Style54"/>
    <w:basedOn w:val="a0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ff0">
    <w:name w:val="список с точками"/>
    <w:basedOn w:val="a0"/>
    <w:rsid w:val="00706C54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06">
    <w:name w:val="Text_06"/>
    <w:basedOn w:val="6"/>
    <w:rsid w:val="000C5011"/>
    <w:pPr>
      <w:keepNext w:val="0"/>
      <w:widowControl w:val="0"/>
      <w:numPr>
        <w:ilvl w:val="0"/>
        <w:numId w:val="0"/>
      </w:numPr>
      <w:suppressAutoHyphens w:val="0"/>
      <w:overflowPunct w:val="0"/>
      <w:autoSpaceDE w:val="0"/>
      <w:autoSpaceDN w:val="0"/>
      <w:adjustRightInd w:val="0"/>
      <w:spacing w:before="80" w:after="40"/>
      <w:ind w:left="170" w:hanging="170"/>
      <w:jc w:val="both"/>
      <w:textAlignment w:val="baseline"/>
    </w:pPr>
    <w:rPr>
      <w:rFonts w:eastAsia="Times New Roman"/>
      <w:color w:val="0000FF"/>
      <w:sz w:val="22"/>
      <w:szCs w:val="22"/>
      <w:lang w:eastAsia="ru-RU"/>
    </w:rPr>
  </w:style>
  <w:style w:type="paragraph" w:customStyle="1" w:styleId="Title03">
    <w:name w:val="Title_03"/>
    <w:basedOn w:val="30"/>
    <w:link w:val="Title030"/>
    <w:rsid w:val="000C5011"/>
    <w:pPr>
      <w:keepNext w:val="0"/>
      <w:widowControl w:val="0"/>
      <w:overflowPunct w:val="0"/>
      <w:autoSpaceDE w:val="0"/>
      <w:autoSpaceDN w:val="0"/>
      <w:adjustRightInd w:val="0"/>
      <w:spacing w:after="120" w:line="280" w:lineRule="exact"/>
      <w:ind w:left="0" w:firstLine="0"/>
      <w:jc w:val="left"/>
      <w:textAlignment w:val="baseline"/>
    </w:pPr>
    <w:rPr>
      <w:rFonts w:ascii="Arial" w:eastAsia="Times New Roman" w:hAnsi="Arial"/>
      <w:bCs w:val="0"/>
      <w:caps/>
      <w:color w:val="000080"/>
      <w:sz w:val="22"/>
      <w:szCs w:val="22"/>
    </w:rPr>
  </w:style>
  <w:style w:type="character" w:customStyle="1" w:styleId="Title030">
    <w:name w:val="Title_03 Знак"/>
    <w:basedOn w:val="31"/>
    <w:link w:val="Title03"/>
    <w:rsid w:val="000C5011"/>
    <w:rPr>
      <w:rFonts w:ascii="Arial" w:eastAsia="Times New Roman" w:hAnsi="Arial" w:cs="Times New Roman"/>
      <w:b/>
      <w:bCs/>
      <w:caps/>
      <w:color w:val="000080"/>
      <w:sz w:val="24"/>
      <w:szCs w:val="24"/>
      <w:lang w:eastAsia="ru-RU"/>
    </w:rPr>
  </w:style>
  <w:style w:type="character" w:styleId="afff1">
    <w:name w:val="Strong"/>
    <w:basedOn w:val="a1"/>
    <w:uiPriority w:val="22"/>
    <w:qFormat/>
    <w:rsid w:val="004750FC"/>
    <w:rPr>
      <w:b/>
      <w:bCs/>
    </w:rPr>
  </w:style>
  <w:style w:type="character" w:customStyle="1" w:styleId="apple-converted-space">
    <w:name w:val="apple-converted-space"/>
    <w:basedOn w:val="a1"/>
    <w:rsid w:val="004750FC"/>
  </w:style>
  <w:style w:type="table" w:customStyle="1" w:styleId="1b">
    <w:name w:val="Сетка таблицы1"/>
    <w:basedOn w:val="a2"/>
    <w:next w:val="afa"/>
    <w:uiPriority w:val="59"/>
    <w:rsid w:val="00A15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8">
    <w:name w:val="Body Text Indent 3"/>
    <w:basedOn w:val="a0"/>
    <w:link w:val="39"/>
    <w:uiPriority w:val="99"/>
    <w:semiHidden/>
    <w:rsid w:val="00AD6218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9">
    <w:name w:val="Основной текст с отступом 3 Знак"/>
    <w:basedOn w:val="a1"/>
    <w:link w:val="38"/>
    <w:uiPriority w:val="99"/>
    <w:semiHidden/>
    <w:rsid w:val="00AD621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2">
    <w:name w:val="No Spacing"/>
    <w:uiPriority w:val="1"/>
    <w:qFormat/>
    <w:rsid w:val="002722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0">
    <w:name w:val="основной16"/>
    <w:basedOn w:val="a0"/>
    <w:rsid w:val="00272239"/>
    <w:pPr>
      <w:spacing w:after="60" w:line="240" w:lineRule="auto"/>
      <w:ind w:firstLine="369"/>
      <w:jc w:val="both"/>
    </w:pPr>
    <w:rPr>
      <w:rFonts w:ascii="Times New Roman" w:eastAsia="Times New Roman" w:hAnsi="Times New Roman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7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rcii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sml.rssi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libnavigato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library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701EA7-A49C-440A-B6FD-4C5D9992F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3090</Words>
  <Characters>17615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МГМСУ</Company>
  <LinksUpToDate>false</LinksUpToDate>
  <CharactersWithSpaces>20664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КУДЕНЦОВА Светлана Николаевна</dc:creator>
  <cp:lastModifiedBy>ilyukin-am</cp:lastModifiedBy>
  <cp:revision>6</cp:revision>
  <cp:lastPrinted>2015-10-06T05:44:00Z</cp:lastPrinted>
  <dcterms:created xsi:type="dcterms:W3CDTF">2015-11-03T08:20:00Z</dcterms:created>
  <dcterms:modified xsi:type="dcterms:W3CDTF">2015-12-07T10:23:00Z</dcterms:modified>
</cp:coreProperties>
</file>