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DE2D7D" w:rsidRDefault="007739EE" w:rsidP="008F053C">
            <w:pPr>
              <w:spacing w:after="0"/>
              <w:rPr>
                <w:rFonts w:ascii="Times New Roman" w:hAnsi="Times New Roman"/>
              </w:rPr>
            </w:pPr>
            <w:r w:rsidRPr="00DE2D7D">
              <w:rPr>
                <w:rFonts w:ascii="Times New Roman" w:hAnsi="Times New Roman"/>
              </w:rPr>
              <w:t>Психиатрии и наркологии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DE2D7D" w:rsidRDefault="000E292A" w:rsidP="000E292A">
      <w:pPr>
        <w:jc w:val="center"/>
        <w:rPr>
          <w:rFonts w:ascii="Times New Roman" w:hAnsi="Times New Roman"/>
          <w:b/>
        </w:rPr>
      </w:pPr>
      <w:r w:rsidRPr="00DE2D7D">
        <w:rPr>
          <w:rFonts w:ascii="Times New Roman" w:hAnsi="Times New Roman"/>
          <w:b/>
        </w:rPr>
        <w:t xml:space="preserve">ПРОГРАММА </w:t>
      </w:r>
      <w:r w:rsidR="00104984" w:rsidRPr="00DE2D7D">
        <w:rPr>
          <w:rFonts w:ascii="Times New Roman" w:hAnsi="Times New Roman"/>
          <w:b/>
          <w:lang w:val="en-US"/>
        </w:rPr>
        <w:t>ПРАКТИКИ</w:t>
      </w:r>
      <w:r w:rsidRPr="00DE2D7D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DE2D7D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DE2D7D" w:rsidRDefault="007739EE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D7D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DE2D7D" w:rsidRDefault="00BD428D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DE2D7D" w:rsidRDefault="00BD428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DE2D7D" w:rsidRDefault="00BD428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DE2D7D" w:rsidRDefault="007739EE" w:rsidP="00DE2D7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DE2D7D">
              <w:rPr>
                <w:rFonts w:ascii="Times New Roman" w:hAnsi="Times New Roman"/>
                <w:b/>
              </w:rPr>
              <w:t>31.08.20  Психиатрия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7739EE" w:rsidP="001253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1253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психиатр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7739E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1253E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E292A" w:rsidRPr="003C7AF4" w:rsidRDefault="001253EB" w:rsidP="001253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 w:rsidR="007739EE">
              <w:rPr>
                <w:rFonts w:ascii="Times New Roman" w:hAnsi="Times New Roman"/>
              </w:rPr>
              <w:t>Барденштейн</w:t>
            </w:r>
            <w:proofErr w:type="spellEnd"/>
            <w:r w:rsidR="00773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</w:tcPr>
          <w:p w:rsidR="000E292A" w:rsidRPr="003C7AF4" w:rsidRDefault="007739EE" w:rsidP="001253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профессор, Заслуженный врач РФ</w:t>
            </w:r>
          </w:p>
        </w:tc>
      </w:tr>
      <w:tr w:rsidR="000E292A" w:rsidRPr="003209F1" w:rsidTr="001253E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2A" w:rsidRPr="003C7AF4" w:rsidRDefault="001253EB" w:rsidP="001253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Я.М. </w:t>
            </w:r>
            <w:proofErr w:type="spellStart"/>
            <w:r w:rsidR="007739EE">
              <w:rPr>
                <w:rFonts w:ascii="Times New Roman" w:hAnsi="Times New Roman"/>
              </w:rPr>
              <w:t>Славгородский</w:t>
            </w:r>
            <w:proofErr w:type="spellEnd"/>
            <w:r w:rsidR="00773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92A" w:rsidRPr="007739EE" w:rsidRDefault="007739EE" w:rsidP="001253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E2D7D" w:rsidRDefault="00DE2D7D" w:rsidP="00DE2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Ученого совета </w:t>
            </w:r>
            <w:r w:rsidR="00BD428D">
              <w:rPr>
                <w:rFonts w:ascii="Times New Roman" w:hAnsi="Times New Roman"/>
              </w:rPr>
              <w:t xml:space="preserve">МГМСУ </w:t>
            </w:r>
            <w:r w:rsidR="00BD428D" w:rsidRPr="00F93241">
              <w:rPr>
                <w:rFonts w:ascii="Times New Roman" w:hAnsi="Times New Roman"/>
              </w:rPr>
              <w:t>им. А.И. Евдокимова</w:t>
            </w:r>
          </w:p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DE2D7D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Ученого совета </w:t>
            </w:r>
            <w:r w:rsidR="00BD428D" w:rsidRPr="00BD428D">
              <w:rPr>
                <w:sz w:val="22"/>
                <w:szCs w:val="22"/>
              </w:rPr>
              <w:t>МГМСУ им. А.И. Евдокимова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90230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 – стационар.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990230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90230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31.08.20 - Психиатрия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990230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A2252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теоретических знаний, развитие практических умений и навыков. Формирование профессиональных компетенций врача психиатра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A2252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оказывать в полном объеме медицинскую психиатрическую помощь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A2252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знаний и навыков по вопросам профилактики заболеваний, принципам реабилитации больных.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A2252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знаний по </w:t>
            </w:r>
            <w:proofErr w:type="spellStart"/>
            <w:r>
              <w:rPr>
                <w:rFonts w:ascii="Times New Roman" w:hAnsi="Times New Roman"/>
              </w:rPr>
              <w:t>психофармакотерапии</w:t>
            </w:r>
            <w:proofErr w:type="spellEnd"/>
            <w:r w:rsidR="00C61FC7">
              <w:rPr>
                <w:rFonts w:ascii="Times New Roman" w:hAnsi="Times New Roman"/>
              </w:rPr>
              <w:t xml:space="preserve">, включая вопросы </w:t>
            </w:r>
            <w:proofErr w:type="spellStart"/>
            <w:r w:rsidR="00C61FC7">
              <w:rPr>
                <w:rFonts w:ascii="Times New Roman" w:hAnsi="Times New Roman"/>
              </w:rPr>
              <w:t>фармакодинамики</w:t>
            </w:r>
            <w:proofErr w:type="spellEnd"/>
            <w:r w:rsidR="00C61FC7">
              <w:rPr>
                <w:rFonts w:ascii="Times New Roman" w:hAnsi="Times New Roman"/>
              </w:rPr>
              <w:t xml:space="preserve">, </w:t>
            </w:r>
            <w:proofErr w:type="spellStart"/>
            <w:r w:rsidR="00C61FC7">
              <w:rPr>
                <w:rFonts w:ascii="Times New Roman" w:hAnsi="Times New Roman"/>
              </w:rPr>
              <w:t>фармакокинетики</w:t>
            </w:r>
            <w:proofErr w:type="spellEnd"/>
            <w:r w:rsidR="00C61FC7">
              <w:rPr>
                <w:rFonts w:ascii="Times New Roman" w:hAnsi="Times New Roman"/>
              </w:rPr>
              <w:t>, показаний, противопоказаний</w:t>
            </w:r>
            <w:proofErr w:type="gramStart"/>
            <w:r w:rsidR="00C61FC7">
              <w:rPr>
                <w:rFonts w:ascii="Times New Roman" w:hAnsi="Times New Roman"/>
              </w:rPr>
              <w:t xml:space="preserve">,, </w:t>
            </w:r>
            <w:proofErr w:type="gramEnd"/>
            <w:r w:rsidR="00C61FC7">
              <w:rPr>
                <w:rFonts w:ascii="Times New Roman" w:hAnsi="Times New Roman"/>
              </w:rPr>
              <w:t>предупреждений и совместимости при назначении лекарственных препаратов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7202D7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7202D7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7202D7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7202D7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7202D7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D27D9" w:rsidRPr="00A22524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CB32F6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CB32F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CB32F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CB32F6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C61FC7" w:rsidP="00CB32F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 - стационар</w:t>
            </w:r>
          </w:p>
        </w:tc>
      </w:tr>
      <w:tr w:rsidR="00FD27D9" w:rsidTr="00CB32F6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CB32F6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CB32F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EC68D5">
              <w:rPr>
                <w:sz w:val="22"/>
                <w:szCs w:val="22"/>
              </w:rPr>
              <w:t>обучающимися</w:t>
            </w:r>
            <w:proofErr w:type="gramEnd"/>
            <w:r w:rsidRPr="00EC68D5">
              <w:rPr>
                <w:sz w:val="22"/>
                <w:szCs w:val="22"/>
              </w:rPr>
              <w:t xml:space="preserve">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CB32F6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C61FC7" w:rsidP="00CB32F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Психиатрия,  нервные болезни, внутренние болезни,  фармакология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CB32F6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CB32F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CB32F6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C61FC7" w:rsidP="00CB32F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 - стационар</w:t>
            </w:r>
          </w:p>
        </w:tc>
      </w:tr>
      <w:tr w:rsidR="00FD27D9" w:rsidRPr="00A80434" w:rsidTr="00CB32F6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CB32F6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CB32F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FD27D9" w:rsidTr="00CB32F6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BB1F72" w:rsidRDefault="00C61FC7" w:rsidP="00CB32F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самостоятельной работы в должности врач психиатра</w:t>
            </w:r>
          </w:p>
        </w:tc>
      </w:tr>
      <w:tr w:rsidR="00FD27D9" w:rsidRPr="00EE1A2F" w:rsidTr="00CB32F6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CB32F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</w:t>
            </w:r>
            <w:proofErr w:type="gramStart"/>
            <w:r w:rsidRPr="00035734">
              <w:rPr>
                <w:i/>
                <w:sz w:val="16"/>
                <w:szCs w:val="16"/>
              </w:rPr>
              <w:t>ы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F37B79" w:rsidRPr="00506FE1" w:rsidTr="00B03E09">
        <w:trPr>
          <w:trHeight w:val="340"/>
        </w:trPr>
        <w:tc>
          <w:tcPr>
            <w:tcW w:w="226" w:type="pct"/>
            <w:shd w:val="clear" w:color="auto" w:fill="auto"/>
          </w:tcPr>
          <w:p w:rsidR="00F37B79" w:rsidRPr="00506FE1" w:rsidRDefault="00F37B79" w:rsidP="001253E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F37B79" w:rsidRPr="00EA667D" w:rsidRDefault="00F37B79" w:rsidP="002E1FCC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F37B79" w:rsidRPr="00F37B79" w:rsidRDefault="00F37B79" w:rsidP="002E1FC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7B79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  <w:proofErr w:type="gramEnd"/>
          </w:p>
        </w:tc>
      </w:tr>
      <w:tr w:rsidR="00F37B79" w:rsidRPr="00506FE1" w:rsidTr="001253EB">
        <w:trPr>
          <w:trHeight w:val="340"/>
        </w:trPr>
        <w:tc>
          <w:tcPr>
            <w:tcW w:w="226" w:type="pct"/>
            <w:shd w:val="clear" w:color="auto" w:fill="auto"/>
          </w:tcPr>
          <w:p w:rsidR="00F37B79" w:rsidRPr="00506FE1" w:rsidRDefault="00F37B79" w:rsidP="001253E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F37B79" w:rsidRPr="00EB5324" w:rsidRDefault="00F37B79" w:rsidP="002E1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324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</w:rPr>
            </w:pPr>
            <w:r w:rsidRPr="00F37B79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C61FC7" w:rsidRDefault="00C61FC7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37B79" w:rsidRPr="00E86362" w:rsidTr="001253EB">
        <w:tc>
          <w:tcPr>
            <w:tcW w:w="277" w:type="pct"/>
            <w:shd w:val="clear" w:color="auto" w:fill="auto"/>
          </w:tcPr>
          <w:p w:rsidR="00F37B79" w:rsidRPr="00E63164" w:rsidRDefault="00F37B79" w:rsidP="001253E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F37B79" w:rsidRPr="00D625DB" w:rsidRDefault="00F37B79" w:rsidP="002E1FCC">
            <w:pPr>
              <w:spacing w:after="0" w:line="240" w:lineRule="auto"/>
              <w:rPr>
                <w:rFonts w:ascii="Times New Roman" w:hAnsi="Times New Roman"/>
              </w:rPr>
            </w:pPr>
            <w:r w:rsidRPr="00D625DB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F37B79" w:rsidRPr="00F37B79" w:rsidRDefault="00F37B79" w:rsidP="002E1FC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37B79">
              <w:rPr>
                <w:rFonts w:ascii="Times New Roman" w:hAnsi="Times New Roman"/>
                <w:b/>
              </w:rPr>
              <w:t>Знать -</w:t>
            </w:r>
            <w:r w:rsidRPr="00F37B79">
              <w:rPr>
                <w:rFonts w:ascii="Times New Roman" w:hAnsi="Times New Roman"/>
              </w:rPr>
              <w:t xml:space="preserve"> п</w:t>
            </w:r>
            <w:r w:rsidRPr="00F37B79">
              <w:rPr>
                <w:rFonts w:ascii="Times New Roman" w:eastAsia="Times New Roman" w:hAnsi="Times New Roman"/>
                <w:bCs/>
              </w:rPr>
              <w:t xml:space="preserve">ринципы этиологического, патогенетического, симптоматического лечения основных заболеваний ЦНС и периферической нервной системы. </w:t>
            </w:r>
            <w:proofErr w:type="gramStart"/>
            <w:r w:rsidRPr="00F37B79">
              <w:rPr>
                <w:rFonts w:ascii="Times New Roman" w:eastAsia="Times New Roman" w:hAnsi="Times New Roman"/>
                <w:bCs/>
              </w:rPr>
              <w:t>Принципы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  <w:proofErr w:type="gramEnd"/>
          </w:p>
          <w:p w:rsidR="00F37B79" w:rsidRPr="00F37B79" w:rsidRDefault="00F37B79" w:rsidP="002E1FC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37B79">
              <w:rPr>
                <w:rFonts w:ascii="Times New Roman" w:eastAsia="Times New Roman" w:hAnsi="Times New Roman"/>
                <w:b/>
                <w:bCs/>
              </w:rPr>
              <w:t>Уметь -</w:t>
            </w:r>
            <w:r w:rsidRPr="00F37B79">
              <w:rPr>
                <w:rFonts w:ascii="Times New Roman" w:eastAsia="Times New Roman" w:hAnsi="Times New Roman"/>
                <w:bCs/>
              </w:rPr>
              <w:t xml:space="preserve"> назначить патогенетическую терапию с учетом этиологии заболевания</w:t>
            </w:r>
            <w:r w:rsidRPr="00F37B79">
              <w:rPr>
                <w:rFonts w:ascii="Times New Roman" w:hAnsi="Times New Roman"/>
              </w:rPr>
              <w:t xml:space="preserve"> с применением </w:t>
            </w:r>
            <w:r w:rsidRPr="00F37B79">
              <w:rPr>
                <w:rFonts w:ascii="Times New Roman" w:eastAsia="Times New Roman" w:hAnsi="Times New Roman"/>
                <w:bCs/>
              </w:rPr>
              <w:t>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F37B79" w:rsidRPr="00F37B79" w:rsidRDefault="00F37B79" w:rsidP="002E1FC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F37B79">
              <w:rPr>
                <w:rFonts w:ascii="Times New Roman" w:eastAsia="Times New Roman" w:hAnsi="Times New Roman"/>
                <w:b/>
                <w:bCs/>
              </w:rPr>
              <w:t>Владеть -</w:t>
            </w:r>
            <w:r w:rsidRPr="00F37B79">
              <w:rPr>
                <w:rFonts w:ascii="Times New Roman" w:eastAsia="Times New Roman" w:hAnsi="Times New Roman"/>
                <w:bCs/>
              </w:rPr>
              <w:t xml:space="preserve"> методами оказания лечебной помощи при заболеваниях нервной системы</w:t>
            </w:r>
          </w:p>
        </w:tc>
      </w:tr>
      <w:tr w:rsidR="00F37B79" w:rsidRPr="00E86362" w:rsidTr="001253EB">
        <w:tc>
          <w:tcPr>
            <w:tcW w:w="277" w:type="pct"/>
            <w:shd w:val="clear" w:color="auto" w:fill="auto"/>
          </w:tcPr>
          <w:p w:rsidR="00F37B79" w:rsidRPr="00E63164" w:rsidRDefault="00F37B79" w:rsidP="001253EB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F37B79" w:rsidRPr="00885043" w:rsidRDefault="00F37B79" w:rsidP="002E1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B79">
              <w:rPr>
                <w:rFonts w:ascii="Times New Roman" w:hAnsi="Times New Roman"/>
                <w:b/>
              </w:rPr>
              <w:t>Знать</w:t>
            </w:r>
          </w:p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</w:rPr>
            </w:pPr>
            <w:r w:rsidRPr="00F37B79">
              <w:rPr>
                <w:rFonts w:ascii="Times New Roman" w:hAnsi="Times New Roman"/>
              </w:rPr>
              <w:t xml:space="preserve">- основы психотерапии, </w:t>
            </w:r>
            <w:proofErr w:type="spellStart"/>
            <w:r w:rsidRPr="00F37B79">
              <w:rPr>
                <w:rFonts w:ascii="Times New Roman" w:hAnsi="Times New Roman"/>
              </w:rPr>
              <w:t>психопрофилактики</w:t>
            </w:r>
            <w:proofErr w:type="spellEnd"/>
            <w:r w:rsidRPr="00F37B79">
              <w:rPr>
                <w:rFonts w:ascii="Times New Roman" w:hAnsi="Times New Roman"/>
              </w:rPr>
              <w:t xml:space="preserve"> и психогигиены</w:t>
            </w:r>
          </w:p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B79">
              <w:rPr>
                <w:rFonts w:ascii="Times New Roman" w:hAnsi="Times New Roman"/>
                <w:b/>
              </w:rPr>
              <w:t>Уметь</w:t>
            </w:r>
          </w:p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</w:rPr>
            </w:pPr>
            <w:r w:rsidRPr="00F37B79">
              <w:rPr>
                <w:rFonts w:ascii="Times New Roman" w:hAnsi="Times New Roman"/>
              </w:rPr>
              <w:t xml:space="preserve"> - проводить сеансы разъяснительной психотерапии, читать лекции и проводить семинары, направленные на формирование мотивации здорового образа жизни</w:t>
            </w:r>
          </w:p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B79">
              <w:rPr>
                <w:rFonts w:ascii="Times New Roman" w:hAnsi="Times New Roman"/>
                <w:b/>
              </w:rPr>
              <w:t>Владеть</w:t>
            </w:r>
          </w:p>
          <w:p w:rsidR="00F37B79" w:rsidRPr="00F37B79" w:rsidRDefault="00F37B79" w:rsidP="002E1FCC">
            <w:pPr>
              <w:spacing w:after="0" w:line="240" w:lineRule="auto"/>
              <w:rPr>
                <w:rFonts w:ascii="Times New Roman" w:hAnsi="Times New Roman"/>
              </w:rPr>
            </w:pPr>
            <w:r w:rsidRPr="00F37B79">
              <w:rPr>
                <w:rFonts w:ascii="Times New Roman" w:hAnsi="Times New Roman"/>
              </w:rPr>
              <w:t>- методами управления вниманием аудитории</w:t>
            </w:r>
          </w:p>
        </w:tc>
      </w:tr>
    </w:tbl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184CE7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(клиническая) практика - стационар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A2D8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A2D8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9A2D8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595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9A2D8F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A25A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0017F1">
              <w:t>Психические расстройства преимущественно эндогенного происхождения.</w:t>
            </w:r>
          </w:p>
        </w:tc>
        <w:tc>
          <w:tcPr>
            <w:tcW w:w="3349" w:type="pct"/>
          </w:tcPr>
          <w:p w:rsidR="00AA5925" w:rsidRPr="004707D6" w:rsidRDefault="00AA25A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0017F1">
              <w:t xml:space="preserve">Шизофрения.  </w:t>
            </w:r>
            <w:proofErr w:type="spellStart"/>
            <w:r w:rsidRPr="000017F1">
              <w:t>Шизотипическое</w:t>
            </w:r>
            <w:proofErr w:type="spellEnd"/>
            <w:r w:rsidRPr="000017F1">
              <w:t xml:space="preserve"> расстройство. </w:t>
            </w:r>
            <w:proofErr w:type="spellStart"/>
            <w:r w:rsidRPr="000017F1">
              <w:t>Шизоаффективное</w:t>
            </w:r>
            <w:proofErr w:type="spellEnd"/>
            <w:r w:rsidRPr="000017F1">
              <w:t xml:space="preserve"> расстройство. Острые полиморфные </w:t>
            </w:r>
            <w:proofErr w:type="spellStart"/>
            <w:r w:rsidRPr="000017F1">
              <w:t>психотические</w:t>
            </w:r>
            <w:proofErr w:type="spellEnd"/>
            <w:r w:rsidRPr="000017F1">
              <w:t xml:space="preserve"> расстройства. Биполярное аффективное расстройство. Циклотимия. Дистимия. Рекуррентное </w:t>
            </w:r>
            <w:proofErr w:type="spellStart"/>
            <w:r w:rsidRPr="000017F1">
              <w:t>депрессивоное</w:t>
            </w:r>
            <w:proofErr w:type="spellEnd"/>
            <w:r w:rsidRPr="000017F1">
              <w:t xml:space="preserve"> расстройство.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A25A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045B1C">
              <w:t>Психические расстройства органического происхождения и болезни зависимости.</w:t>
            </w:r>
          </w:p>
        </w:tc>
        <w:tc>
          <w:tcPr>
            <w:tcW w:w="3349" w:type="pct"/>
          </w:tcPr>
          <w:p w:rsidR="00AA5925" w:rsidRPr="004707D6" w:rsidRDefault="00AA25A1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t>Психические расстройства в связи с травмой головного мозга. Психические расстройства в связи с опухолями головного мозга. Психические расстройства в связи с сосудистыми заболеваниями головного мозга. Психические расстройства при сифилисе головного мозга. Алкоголизм. Алкогольные психозы.  Наркомании и токсикомании.  Интоксикационные психозы при болезнях зависимости.</w:t>
            </w:r>
          </w:p>
        </w:tc>
      </w:tr>
      <w:tr w:rsidR="00AA25A1" w:rsidRPr="00A5160D" w:rsidTr="00AA5925">
        <w:tc>
          <w:tcPr>
            <w:tcW w:w="339" w:type="pct"/>
          </w:tcPr>
          <w:p w:rsidR="00AA25A1" w:rsidRPr="004707D6" w:rsidRDefault="00AA25A1" w:rsidP="00AA25A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25A1" w:rsidRPr="000017F1" w:rsidRDefault="00AA25A1" w:rsidP="00AA25A1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45B1C">
              <w:t xml:space="preserve">Невротические, связанные со стрессом и </w:t>
            </w:r>
            <w:proofErr w:type="spellStart"/>
            <w:r w:rsidRPr="00045B1C">
              <w:t>соматоформные</w:t>
            </w:r>
            <w:proofErr w:type="spellEnd"/>
            <w:r w:rsidRPr="00045B1C">
              <w:t xml:space="preserve"> расстройства.</w:t>
            </w:r>
          </w:p>
        </w:tc>
        <w:tc>
          <w:tcPr>
            <w:tcW w:w="3349" w:type="pct"/>
          </w:tcPr>
          <w:p w:rsidR="00AA25A1" w:rsidRPr="004707D6" w:rsidRDefault="00AA25A1" w:rsidP="00AA25A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t xml:space="preserve">Социальная фобия. Агорафобия. Изолированные фобии. </w:t>
            </w:r>
            <w:proofErr w:type="spellStart"/>
            <w:r>
              <w:t>Обсессивно-компульсивное</w:t>
            </w:r>
            <w:proofErr w:type="spellEnd"/>
            <w:r>
              <w:t xml:space="preserve"> расстройство. </w:t>
            </w:r>
            <w:proofErr w:type="spellStart"/>
            <w:r>
              <w:t>Генерализованное</w:t>
            </w:r>
            <w:proofErr w:type="spellEnd"/>
            <w:r>
              <w:t xml:space="preserve"> тревожное расстройство. Острая реакция на стресс. Посттравматическое стрессовое расстройство. Неврастения. Патологические реакции, связанные с расстройством адаптации. </w:t>
            </w:r>
            <w:proofErr w:type="spellStart"/>
            <w:r>
              <w:t>Диссоциативные</w:t>
            </w:r>
            <w:proofErr w:type="spellEnd"/>
            <w:r>
              <w:t xml:space="preserve"> (конверсионные) расстройства.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расстройства.</w:t>
            </w:r>
          </w:p>
        </w:tc>
      </w:tr>
      <w:tr w:rsidR="00AA25A1" w:rsidRPr="00A5160D" w:rsidTr="00AA5925">
        <w:tc>
          <w:tcPr>
            <w:tcW w:w="339" w:type="pct"/>
          </w:tcPr>
          <w:p w:rsidR="00AA25A1" w:rsidRPr="004707D6" w:rsidRDefault="00AA25A1" w:rsidP="00AA25A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25A1" w:rsidRPr="004707D6" w:rsidRDefault="00AA25A1" w:rsidP="00AA25A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045B1C">
              <w:t xml:space="preserve">Расстройства личности и </w:t>
            </w:r>
            <w:proofErr w:type="spellStart"/>
            <w:r w:rsidRPr="00045B1C">
              <w:t>психопатоподобные</w:t>
            </w:r>
            <w:proofErr w:type="spellEnd"/>
            <w:r w:rsidRPr="00045B1C">
              <w:t xml:space="preserve"> синдромы при различных психических расстройствах.</w:t>
            </w:r>
            <w:r>
              <w:t xml:space="preserve"> Заболевания позднего возраста.</w:t>
            </w:r>
          </w:p>
        </w:tc>
        <w:tc>
          <w:tcPr>
            <w:tcW w:w="3349" w:type="pct"/>
          </w:tcPr>
          <w:p w:rsidR="00AA25A1" w:rsidRPr="004707D6" w:rsidRDefault="00AA25A1" w:rsidP="00AA25A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t xml:space="preserve">Специфические расстройства личности. Особенности </w:t>
            </w:r>
            <w:proofErr w:type="spellStart"/>
            <w:r>
              <w:t>психопатоподобного</w:t>
            </w:r>
            <w:proofErr w:type="spellEnd"/>
            <w:r>
              <w:t xml:space="preserve"> синдрома при различных психических заболеваниях. Деменция при болезни Альцгеймера. Деменция при болезни Пика. Сосудистая деменция. Инволюционный </w:t>
            </w:r>
            <w:proofErr w:type="spellStart"/>
            <w:r>
              <w:t>параноид</w:t>
            </w:r>
            <w:proofErr w:type="spellEnd"/>
            <w:r>
              <w:t>.  Инволюционная депрессия.</w:t>
            </w:r>
          </w:p>
        </w:tc>
      </w:tr>
    </w:tbl>
    <w:p w:rsidR="000E292A" w:rsidRPr="000C6ED5" w:rsidRDefault="009437E0" w:rsidP="000C6ED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9F41B9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практики</w:t>
            </w:r>
          </w:p>
        </w:tc>
      </w:tr>
    </w:tbl>
    <w:p w:rsidR="000E292A" w:rsidRPr="00441783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lastRenderedPageBreak/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9F41B9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задачи</w:t>
            </w:r>
          </w:p>
        </w:tc>
        <w:tc>
          <w:tcPr>
            <w:tcW w:w="1493" w:type="pct"/>
          </w:tcPr>
          <w:p w:rsidR="00FC10F6" w:rsidRPr="005E394F" w:rsidRDefault="009F41B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9F41B9" w:rsidRPr="001253EB" w:rsidRDefault="009F41B9" w:rsidP="001253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1253EB">
        <w:rPr>
          <w:rFonts w:ascii="Times New Roman" w:hAnsi="Times New Roman"/>
          <w:color w:val="000000"/>
        </w:rPr>
        <w:t xml:space="preserve"> </w:t>
      </w:r>
      <w:proofErr w:type="spellStart"/>
      <w:r w:rsidRPr="001253EB">
        <w:rPr>
          <w:rFonts w:ascii="Times New Roman" w:hAnsi="Times New Roman"/>
          <w:color w:val="000000"/>
        </w:rPr>
        <w:t>Интермиссии</w:t>
      </w:r>
      <w:proofErr w:type="spellEnd"/>
      <w:r w:rsidRPr="001253EB">
        <w:rPr>
          <w:rFonts w:ascii="Times New Roman" w:hAnsi="Times New Roman"/>
          <w:color w:val="000000"/>
        </w:rPr>
        <w:t xml:space="preserve"> при маниакально-депрессивном психозе: </w:t>
      </w:r>
    </w:p>
    <w:p w:rsidR="009F41B9" w:rsidRPr="001253EB" w:rsidRDefault="009F41B9" w:rsidP="001253E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253EB">
        <w:rPr>
          <w:rFonts w:ascii="Times New Roman" w:hAnsi="Times New Roman"/>
          <w:color w:val="000000"/>
        </w:rPr>
        <w:t>1/ чаще наблюдаются в весенние месяцы</w:t>
      </w:r>
    </w:p>
    <w:p w:rsidR="009F41B9" w:rsidRPr="001253EB" w:rsidRDefault="009F41B9" w:rsidP="001253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1253EB">
        <w:rPr>
          <w:rFonts w:ascii="Times New Roman" w:hAnsi="Times New Roman"/>
          <w:color w:val="000000"/>
        </w:rPr>
        <w:t xml:space="preserve">2/ сопровождаются повышенной активностью и “приливом сил” </w:t>
      </w:r>
    </w:p>
    <w:p w:rsidR="009F41B9" w:rsidRPr="001253EB" w:rsidRDefault="009F41B9" w:rsidP="001253E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253EB">
        <w:rPr>
          <w:rFonts w:ascii="Times New Roman" w:hAnsi="Times New Roman"/>
          <w:color w:val="000000"/>
        </w:rPr>
        <w:t>3/ проявляются выраженными колебаниями настроения в тече</w:t>
      </w:r>
      <w:r w:rsidRPr="001253EB">
        <w:rPr>
          <w:rFonts w:ascii="Times New Roman" w:hAnsi="Times New Roman"/>
          <w:color w:val="000000"/>
        </w:rPr>
        <w:softHyphen/>
        <w:t>ние суток</w:t>
      </w:r>
    </w:p>
    <w:p w:rsidR="009F41B9" w:rsidRPr="001253EB" w:rsidRDefault="009F41B9" w:rsidP="001253E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1253EB">
        <w:rPr>
          <w:rFonts w:ascii="Times New Roman" w:hAnsi="Times New Roman"/>
          <w:color w:val="000000"/>
        </w:rPr>
        <w:t>4/ характеризуются состоянием психического и соматического благополучия</w:t>
      </w:r>
    </w:p>
    <w:p w:rsidR="00E069CC" w:rsidRDefault="00E069CC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D27D9" w:rsidRPr="00A83168" w:rsidRDefault="00FD27D9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209F1" w:rsidRDefault="006856A1" w:rsidP="006856A1">
      <w:pPr>
        <w:pStyle w:val="3"/>
      </w:pPr>
      <w:bookmarkStart w:id="7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9F41B9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9F41B9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6F6623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9F41B9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25-23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9F41B9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23-20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9F41B9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20-18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9F41B9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18</w:t>
            </w:r>
          </w:p>
        </w:tc>
      </w:tr>
    </w:tbl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281A86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281A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281A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281A86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281A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07266E" w:rsidP="00281A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оценивается</w:t>
            </w:r>
          </w:p>
        </w:tc>
      </w:tr>
      <w:tr w:rsidR="005E394F" w:rsidRPr="003209F1" w:rsidTr="00281A86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281A86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07266E" w:rsidP="00281A86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оценивается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F24549" w:rsidRDefault="00BA5E10" w:rsidP="007E6AA1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7266E" w:rsidRPr="0007266E" w:rsidRDefault="000E292A" w:rsidP="0007266E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7266E" w:rsidRPr="005D1417" w:rsidTr="001C2392">
        <w:trPr>
          <w:trHeight w:val="253"/>
        </w:trPr>
        <w:tc>
          <w:tcPr>
            <w:tcW w:w="272" w:type="pct"/>
            <w:vMerge w:val="restart"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7266E" w:rsidRPr="005D1417" w:rsidTr="001C2392">
        <w:trPr>
          <w:trHeight w:val="253"/>
        </w:trPr>
        <w:tc>
          <w:tcPr>
            <w:tcW w:w="272" w:type="pct"/>
            <w:vMerge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8493E" w:rsidRDefault="0007266E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3E">
              <w:rPr>
                <w:rFonts w:ascii="Times New Roman" w:hAnsi="Times New Roman"/>
                <w:sz w:val="24"/>
                <w:szCs w:val="24"/>
              </w:rPr>
              <w:t xml:space="preserve">Цыганков Б.Д., Овсянников С.А. Психиатрия : учебник. </w:t>
            </w:r>
            <w:proofErr w:type="gramStart"/>
            <w:r w:rsidRPr="0058493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8493E">
              <w:rPr>
                <w:rFonts w:ascii="Times New Roman" w:hAnsi="Times New Roman"/>
                <w:sz w:val="24"/>
                <w:szCs w:val="24"/>
              </w:rPr>
              <w:t>.: Медицина, 2009.</w:t>
            </w:r>
          </w:p>
        </w:tc>
      </w:tr>
    </w:tbl>
    <w:p w:rsidR="0007266E" w:rsidRPr="0007266E" w:rsidRDefault="000E292A" w:rsidP="0007266E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3209F1">
        <w:rPr>
          <w:sz w:val="24"/>
          <w:szCs w:val="24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7266E" w:rsidRPr="005D1417" w:rsidTr="001C2392">
        <w:trPr>
          <w:trHeight w:val="253"/>
        </w:trPr>
        <w:tc>
          <w:tcPr>
            <w:tcW w:w="272" w:type="pct"/>
            <w:vMerge w:val="restart"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7266E" w:rsidRPr="005D1417" w:rsidTr="001C2392">
        <w:trPr>
          <w:trHeight w:val="253"/>
        </w:trPr>
        <w:tc>
          <w:tcPr>
            <w:tcW w:w="272" w:type="pct"/>
            <w:vMerge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7266E" w:rsidRPr="005D1417" w:rsidRDefault="0007266E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8493E" w:rsidRDefault="0007266E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3E">
              <w:rPr>
                <w:rFonts w:ascii="Times New Roman" w:hAnsi="Times New Roman"/>
                <w:sz w:val="24"/>
                <w:szCs w:val="24"/>
              </w:rPr>
              <w:t xml:space="preserve">Психиатрия </w:t>
            </w:r>
            <w:proofErr w:type="spellStart"/>
            <w:proofErr w:type="gramStart"/>
            <w:r w:rsidRPr="005849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493E"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Дмитриевой Т.Б. : </w:t>
            </w: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рук-во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.-М.:Гэотар-Медиа,2010.</w:t>
            </w: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D1417" w:rsidRDefault="0007266E" w:rsidP="001C23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93E">
              <w:rPr>
                <w:rFonts w:ascii="Times New Roman" w:hAnsi="Times New Roman"/>
                <w:sz w:val="24"/>
                <w:szCs w:val="24"/>
              </w:rPr>
              <w:t>Антропов Ю.А.и др. Основы диагностики психических расстройств</w:t>
            </w:r>
            <w:proofErr w:type="gramStart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рук-во.-М.:Гэотар-Медиа,2010.</w:t>
            </w: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8493E" w:rsidRDefault="0007266E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3E">
              <w:rPr>
                <w:rFonts w:ascii="Times New Roman" w:hAnsi="Times New Roman"/>
                <w:sz w:val="24"/>
                <w:szCs w:val="24"/>
              </w:rPr>
              <w:t>Судаков С.А. Кластерный анализ в психиатрии и клинической  психологии</w:t>
            </w:r>
            <w:proofErr w:type="gramStart"/>
            <w:r w:rsidRPr="0058493E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58493E">
              <w:rPr>
                <w:rFonts w:ascii="Times New Roman" w:hAnsi="Times New Roman"/>
                <w:sz w:val="24"/>
                <w:szCs w:val="24"/>
              </w:rPr>
              <w:t>ук-во.-М.:МИА,2010</w:t>
            </w: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8493E" w:rsidRDefault="0007266E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93E">
              <w:rPr>
                <w:rFonts w:ascii="Times New Roman" w:hAnsi="Times New Roman"/>
                <w:sz w:val="24"/>
                <w:szCs w:val="24"/>
              </w:rPr>
              <w:t xml:space="preserve">Руководство по социальной психиатрии </w:t>
            </w:r>
            <w:proofErr w:type="spellStart"/>
            <w:proofErr w:type="gramStart"/>
            <w:r w:rsidRPr="005849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493E"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Дмитриевой </w:t>
            </w: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Т.Б.,Положего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Б.С.  :</w:t>
            </w: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рук-во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>.- М.: МИА,2009</w:t>
            </w: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8493E" w:rsidRDefault="0007266E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Тиганов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А.С.Общая психопатология: Курс лдекций.-М.:МИА,2008.</w:t>
            </w:r>
          </w:p>
        </w:tc>
      </w:tr>
      <w:tr w:rsidR="0007266E" w:rsidRPr="005D1417" w:rsidTr="001C2392">
        <w:tc>
          <w:tcPr>
            <w:tcW w:w="272" w:type="pct"/>
          </w:tcPr>
          <w:p w:rsidR="0007266E" w:rsidRPr="005D1417" w:rsidRDefault="0007266E" w:rsidP="001C239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266E" w:rsidRPr="0058493E" w:rsidRDefault="0007266E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Лаукс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Г. и </w:t>
            </w:r>
            <w:proofErr w:type="spellStart"/>
            <w:r w:rsidRPr="0058493E">
              <w:rPr>
                <w:rFonts w:ascii="Times New Roman" w:hAnsi="Times New Roman"/>
                <w:sz w:val="24"/>
                <w:szCs w:val="24"/>
              </w:rPr>
              <w:t>Меллер</w:t>
            </w:r>
            <w:proofErr w:type="spellEnd"/>
            <w:r w:rsidRPr="0058493E">
              <w:rPr>
                <w:rFonts w:ascii="Times New Roman" w:hAnsi="Times New Roman"/>
                <w:sz w:val="24"/>
                <w:szCs w:val="24"/>
              </w:rPr>
              <w:t xml:space="preserve"> Х.-Ю. Психиатрия и психотерапия: справочник</w:t>
            </w:r>
            <w:proofErr w:type="gramStart"/>
            <w:r w:rsidRPr="0058493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8493E">
              <w:rPr>
                <w:rFonts w:ascii="Times New Roman" w:hAnsi="Times New Roman"/>
                <w:sz w:val="24"/>
                <w:szCs w:val="24"/>
              </w:rPr>
              <w:t>М.:Медпрессинформ,2010.</w:t>
            </w:r>
          </w:p>
        </w:tc>
      </w:tr>
    </w:tbl>
    <w:p w:rsidR="0007266E" w:rsidRPr="0007266E" w:rsidRDefault="0007266E" w:rsidP="0007266E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281A86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281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281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/>
              </w:rPr>
              <w:t>обучающихся</w:t>
            </w:r>
            <w:proofErr w:type="gramEnd"/>
            <w:r w:rsidRPr="0070439D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C4EE7" w:rsidTr="00281A86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281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281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94F" w:rsidRPr="002C4EE7" w:rsidTr="00281A86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28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281A86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28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281A86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28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281A86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28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281A86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28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281A86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28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32D4F" w:rsidRPr="00A32D4F" w:rsidRDefault="000E292A" w:rsidP="00A32D4F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A32D4F" w:rsidRPr="005D1417" w:rsidTr="001C2392">
        <w:trPr>
          <w:trHeight w:val="253"/>
        </w:trPr>
        <w:tc>
          <w:tcPr>
            <w:tcW w:w="272" w:type="pct"/>
            <w:vMerge w:val="restart"/>
          </w:tcPr>
          <w:p w:rsidR="00A32D4F" w:rsidRPr="005D1417" w:rsidRDefault="00A32D4F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A32D4F" w:rsidRPr="005D1417" w:rsidRDefault="00A32D4F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A32D4F" w:rsidRPr="005D1417" w:rsidRDefault="00A32D4F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A32D4F" w:rsidRPr="005D1417" w:rsidTr="001C2392">
        <w:trPr>
          <w:trHeight w:val="253"/>
        </w:trPr>
        <w:tc>
          <w:tcPr>
            <w:tcW w:w="272" w:type="pct"/>
            <w:vMerge/>
          </w:tcPr>
          <w:p w:rsidR="00A32D4F" w:rsidRPr="005D1417" w:rsidRDefault="00A32D4F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A32D4F" w:rsidRPr="005D1417" w:rsidRDefault="00A32D4F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A32D4F" w:rsidRPr="005D1417" w:rsidRDefault="00A32D4F" w:rsidP="001C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0170">
              <w:rPr>
                <w:rFonts w:ascii="Times New Roman" w:hAnsi="Times New Roman"/>
                <w:sz w:val="20"/>
                <w:szCs w:val="20"/>
                <w:lang w:val="en-US"/>
              </w:rPr>
              <w:t>PubMed</w:t>
            </w:r>
            <w:proofErr w:type="spellEnd"/>
            <w:r w:rsidRPr="008B01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MEDLINE;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http://www.pubmed.com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B01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Google scholar </w:t>
            </w:r>
          </w:p>
        </w:tc>
        <w:tc>
          <w:tcPr>
            <w:tcW w:w="2356" w:type="pct"/>
          </w:tcPr>
          <w:p w:rsidR="00A32D4F" w:rsidRPr="00E350E2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http://scholar.google.com</w:t>
            </w:r>
          </w:p>
        </w:tc>
      </w:tr>
      <w:tr w:rsidR="00A32D4F" w:rsidRPr="00F37B79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0170">
              <w:rPr>
                <w:rFonts w:ascii="Times New Roman" w:hAnsi="Times New Roman"/>
                <w:sz w:val="20"/>
                <w:szCs w:val="20"/>
                <w:lang w:val="en-US"/>
              </w:rPr>
              <w:t>Scirus</w:t>
            </w:r>
            <w:proofErr w:type="spellEnd"/>
            <w:r w:rsidRPr="008B01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http://www.scirus.com/srsapp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E350E2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Новости медицины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0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info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@</w:t>
              </w:r>
              <w:proofErr w:type="spellStart"/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univadis</w:t>
              </w:r>
              <w:proofErr w:type="spellEnd"/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</w:t>
            </w:r>
            <w:proofErr w:type="spellStart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здравоохранения</w:t>
            </w:r>
            <w:proofErr w:type="gramStart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нформация</w:t>
            </w:r>
            <w:proofErr w:type="spellEnd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ВОЗ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http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://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www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.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who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.</w:t>
              </w:r>
              <w:proofErr w:type="spellStart"/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int</w:t>
              </w:r>
              <w:proofErr w:type="spellEnd"/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/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  <w:lang w:val="en-US"/>
                </w:rPr>
                <w:t>en</w:t>
              </w:r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356" w:type="pct"/>
          </w:tcPr>
          <w:p w:rsidR="00A32D4F" w:rsidRPr="00E350E2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http</w:t>
            </w:r>
            <w:r w:rsidRPr="00E350E2">
              <w:rPr>
                <w:rFonts w:ascii="Times New Roman" w:hAnsi="Times New Roman"/>
                <w:b/>
                <w:sz w:val="20"/>
                <w:szCs w:val="20"/>
              </w:rPr>
              <w:t>//</w:t>
            </w:r>
            <w:proofErr w:type="spellStart"/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rospotrebnadzor</w:t>
            </w:r>
            <w:proofErr w:type="spellEnd"/>
            <w:r w:rsidRPr="00E350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E350E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35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news</w:t>
            </w:r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</w:tcPr>
          <w:p w:rsidR="00A32D4F" w:rsidRPr="008B0170" w:rsidRDefault="00A32D4F" w:rsidP="001C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Министерство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науки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http://минобрнауки.рф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Министерство здравоохранения РФ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hyperlink r:id="rId13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http://www.rosminzdrav.ru/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Департамента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здравоохранения</w:t>
            </w:r>
            <w:r w:rsidRPr="008B0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города </w:t>
            </w:r>
            <w:r w:rsidRPr="008B017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Москвы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A32D4F" w:rsidRPr="00E350E2">
                <w:rPr>
                  <w:rFonts w:ascii="Times New Roman" w:eastAsia="Times New Roman" w:hAnsi="Times New Roman"/>
                  <w:b/>
                  <w:sz w:val="20"/>
                  <w:szCs w:val="20"/>
                  <w:u w:val="single"/>
                  <w:lang w:val="en-US" w:eastAsia="ru-RU"/>
                </w:rPr>
                <w:t>http://www.mosgorzdrav.ru/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РОСОБРНАДЗОР</w:t>
            </w:r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A32D4F" w:rsidRPr="00E350E2">
                <w:rPr>
                  <w:rFonts w:ascii="Times New Roman" w:eastAsia="Times New Roman" w:hAnsi="Times New Roman"/>
                  <w:b/>
                  <w:sz w:val="20"/>
                  <w:szCs w:val="20"/>
                  <w:u w:val="single"/>
                  <w:lang w:val="en-US" w:eastAsia="ru-RU"/>
                </w:rPr>
                <w:t>http://obrnadzor.gov.ru/</w:t>
              </w:r>
            </w:hyperlink>
          </w:p>
        </w:tc>
      </w:tr>
      <w:tr w:rsidR="00A32D4F" w:rsidRPr="005D1417" w:rsidTr="001C2392">
        <w:tc>
          <w:tcPr>
            <w:tcW w:w="272" w:type="pct"/>
          </w:tcPr>
          <w:p w:rsidR="00A32D4F" w:rsidRPr="005D1417" w:rsidRDefault="00A32D4F" w:rsidP="00A32D4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auto"/>
          </w:tcPr>
          <w:p w:rsidR="00A32D4F" w:rsidRPr="008B0170" w:rsidRDefault="00A32D4F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Научная электронная библиотека  </w:t>
            </w:r>
            <w:proofErr w:type="spellStart"/>
            <w:r w:rsidRPr="008B0170">
              <w:rPr>
                <w:rFonts w:ascii="Times New Roman" w:hAnsi="Times New Roman"/>
                <w:color w:val="000000"/>
                <w:sz w:val="20"/>
                <w:szCs w:val="20"/>
              </w:rPr>
              <w:t>КиберЛенинка</w:t>
            </w:r>
            <w:proofErr w:type="spellEnd"/>
          </w:p>
        </w:tc>
        <w:tc>
          <w:tcPr>
            <w:tcW w:w="2356" w:type="pct"/>
          </w:tcPr>
          <w:p w:rsidR="00A32D4F" w:rsidRPr="00E350E2" w:rsidRDefault="006361DA" w:rsidP="001C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A32D4F" w:rsidRPr="00E350E2">
                <w:rPr>
                  <w:rFonts w:ascii="Times New Roman" w:hAnsi="Times New Roman"/>
                  <w:b/>
                  <w:sz w:val="20"/>
                  <w:szCs w:val="20"/>
                  <w:u w:val="single"/>
                </w:rPr>
                <w:t>http://cyberleninka.ru/</w:t>
              </w:r>
            </w:hyperlink>
          </w:p>
        </w:tc>
      </w:tr>
    </w:tbl>
    <w:p w:rsidR="00A32D4F" w:rsidRPr="00441783" w:rsidRDefault="00A32D4F" w:rsidP="00A32D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653962" w:rsidRPr="00B60D84" w:rsidRDefault="00B60D84" w:rsidP="00B60D84">
      <w:pPr>
        <w:rPr>
          <w:rFonts w:ascii="Times New Roman" w:hAnsi="Times New Roman"/>
          <w:lang w:eastAsia="ru-RU"/>
        </w:rPr>
      </w:pPr>
      <w:r>
        <w:lastRenderedPageBreak/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lastRenderedPageBreak/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A32D4F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 - стационар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A32D4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 Москворечье, д. 7 ПКБ № 15 ДЗМ, учебные помещения располагаются в корпусах № 1, 3, 8.</w:t>
            </w:r>
          </w:p>
        </w:tc>
      </w:tr>
    </w:tbl>
    <w:p w:rsidR="00A32D4F" w:rsidRDefault="00A32D4F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A32D4F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D4F" w:rsidRPr="00FD40C1" w:rsidRDefault="00A32D4F" w:rsidP="00A32D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A32D4F" w:rsidRPr="00FD40C1" w:rsidRDefault="00A32D4F" w:rsidP="00A32D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всех разделов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32D4F" w:rsidRPr="00FD40C1" w:rsidRDefault="00A32D4F" w:rsidP="00A32D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проектор, экран.</w:t>
            </w:r>
            <w:bookmarkStart w:id="14" w:name="_GoBack"/>
            <w:bookmarkEnd w:id="14"/>
          </w:p>
        </w:tc>
      </w:tr>
      <w:tr w:rsidR="00A32D4F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D4F" w:rsidRPr="00FD40C1" w:rsidRDefault="00A32D4F" w:rsidP="00A32D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A32D4F" w:rsidRPr="00FD40C1" w:rsidRDefault="00A32D4F" w:rsidP="00A32D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A32D4F" w:rsidRPr="00FD40C1" w:rsidRDefault="00A32D4F" w:rsidP="00A32D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D4F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32D4F" w:rsidRPr="00FD40C1" w:rsidRDefault="00A32D4F" w:rsidP="00A32D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A32D4F" w:rsidRPr="00FD40C1" w:rsidRDefault="00A32D4F" w:rsidP="00A32D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A32D4F" w:rsidRPr="00FD40C1" w:rsidRDefault="00A32D4F" w:rsidP="00A32D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7"/>
      <w:footerReference w:type="default" r:id="rId18"/>
      <w:footerReference w:type="firs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8E" w:rsidRDefault="0096008E" w:rsidP="00617194">
      <w:pPr>
        <w:spacing w:after="0" w:line="240" w:lineRule="auto"/>
      </w:pPr>
      <w:r>
        <w:separator/>
      </w:r>
    </w:p>
  </w:endnote>
  <w:endnote w:type="continuationSeparator" w:id="0">
    <w:p w:rsidR="0096008E" w:rsidRDefault="0096008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6361DA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F37B7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8E" w:rsidRDefault="0096008E" w:rsidP="00617194">
      <w:pPr>
        <w:spacing w:after="0" w:line="240" w:lineRule="auto"/>
      </w:pPr>
      <w:r>
        <w:separator/>
      </w:r>
    </w:p>
  </w:footnote>
  <w:footnote w:type="continuationSeparator" w:id="0">
    <w:p w:rsidR="0096008E" w:rsidRDefault="0096008E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A1541A" w:rsidRPr="0080189C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 xml:space="preserve">, </w:t>
      </w:r>
      <w:r w:rsidR="00451EC7">
        <w:rPr>
          <w:i/>
          <w:sz w:val="16"/>
          <w:szCs w:val="16"/>
        </w:rPr>
        <w:t>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D3432C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 w:rsidR="0050431B"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08581F" w:rsidRDefault="00DE2D7D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31.08.20 Психиатрия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36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7266E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53EB"/>
    <w:rsid w:val="00131E6D"/>
    <w:rsid w:val="001436F0"/>
    <w:rsid w:val="0014417A"/>
    <w:rsid w:val="00150B67"/>
    <w:rsid w:val="00184CE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A1CC5"/>
    <w:rsid w:val="002D0155"/>
    <w:rsid w:val="002F2DDF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122A"/>
    <w:rsid w:val="003D43AB"/>
    <w:rsid w:val="003E2C4A"/>
    <w:rsid w:val="003E41AA"/>
    <w:rsid w:val="003F3FFD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320E3"/>
    <w:rsid w:val="005338E3"/>
    <w:rsid w:val="00564A70"/>
    <w:rsid w:val="005724F6"/>
    <w:rsid w:val="0058586B"/>
    <w:rsid w:val="005E394F"/>
    <w:rsid w:val="0060090D"/>
    <w:rsid w:val="00617194"/>
    <w:rsid w:val="00624974"/>
    <w:rsid w:val="006332A4"/>
    <w:rsid w:val="006361DA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739EE"/>
    <w:rsid w:val="007A1496"/>
    <w:rsid w:val="007A527B"/>
    <w:rsid w:val="007B26D7"/>
    <w:rsid w:val="007E6AA1"/>
    <w:rsid w:val="0080189C"/>
    <w:rsid w:val="0081002B"/>
    <w:rsid w:val="00832FF4"/>
    <w:rsid w:val="00844A64"/>
    <w:rsid w:val="0085298E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008E"/>
    <w:rsid w:val="0096161E"/>
    <w:rsid w:val="00972E6F"/>
    <w:rsid w:val="009827A3"/>
    <w:rsid w:val="00990230"/>
    <w:rsid w:val="00995065"/>
    <w:rsid w:val="00995F52"/>
    <w:rsid w:val="009A2D8F"/>
    <w:rsid w:val="009A660D"/>
    <w:rsid w:val="009B30A9"/>
    <w:rsid w:val="009D051A"/>
    <w:rsid w:val="009D12E4"/>
    <w:rsid w:val="009D16A9"/>
    <w:rsid w:val="009D7752"/>
    <w:rsid w:val="009E5312"/>
    <w:rsid w:val="009E7987"/>
    <w:rsid w:val="009F41B9"/>
    <w:rsid w:val="009F7EB4"/>
    <w:rsid w:val="00A0389E"/>
    <w:rsid w:val="00A051D7"/>
    <w:rsid w:val="00A14CE8"/>
    <w:rsid w:val="00A1541A"/>
    <w:rsid w:val="00A22524"/>
    <w:rsid w:val="00A235D5"/>
    <w:rsid w:val="00A236F5"/>
    <w:rsid w:val="00A32D4F"/>
    <w:rsid w:val="00A43842"/>
    <w:rsid w:val="00A44702"/>
    <w:rsid w:val="00A5160D"/>
    <w:rsid w:val="00A607BF"/>
    <w:rsid w:val="00A6568D"/>
    <w:rsid w:val="00A7630A"/>
    <w:rsid w:val="00A80434"/>
    <w:rsid w:val="00A82D49"/>
    <w:rsid w:val="00A83168"/>
    <w:rsid w:val="00A848FC"/>
    <w:rsid w:val="00AA25A1"/>
    <w:rsid w:val="00AA2C61"/>
    <w:rsid w:val="00AA5925"/>
    <w:rsid w:val="00AB7C9E"/>
    <w:rsid w:val="00B3087C"/>
    <w:rsid w:val="00B60D84"/>
    <w:rsid w:val="00BA5E10"/>
    <w:rsid w:val="00BB1F72"/>
    <w:rsid w:val="00BC06B8"/>
    <w:rsid w:val="00BD428D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61FC7"/>
    <w:rsid w:val="00C62E60"/>
    <w:rsid w:val="00C640F7"/>
    <w:rsid w:val="00C84058"/>
    <w:rsid w:val="00C913F3"/>
    <w:rsid w:val="00CB071E"/>
    <w:rsid w:val="00CD30D5"/>
    <w:rsid w:val="00CE30BC"/>
    <w:rsid w:val="00D333B9"/>
    <w:rsid w:val="00D3432C"/>
    <w:rsid w:val="00D46A38"/>
    <w:rsid w:val="00D627F1"/>
    <w:rsid w:val="00DB51E0"/>
    <w:rsid w:val="00DD1D6B"/>
    <w:rsid w:val="00DE2D7D"/>
    <w:rsid w:val="00DF28BD"/>
    <w:rsid w:val="00E069CC"/>
    <w:rsid w:val="00E11C44"/>
    <w:rsid w:val="00E14AAC"/>
    <w:rsid w:val="00E17CE6"/>
    <w:rsid w:val="00E23151"/>
    <w:rsid w:val="00E366B7"/>
    <w:rsid w:val="00E63164"/>
    <w:rsid w:val="00E86362"/>
    <w:rsid w:val="00E86ACB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3118"/>
    <w:rsid w:val="00F164DA"/>
    <w:rsid w:val="00F16566"/>
    <w:rsid w:val="00F20C02"/>
    <w:rsid w:val="00F224D8"/>
    <w:rsid w:val="00F24549"/>
    <w:rsid w:val="00F3750C"/>
    <w:rsid w:val="00F37B79"/>
    <w:rsid w:val="00F46181"/>
    <w:rsid w:val="00F63803"/>
    <w:rsid w:val="00F86FF9"/>
    <w:rsid w:val="00F910A7"/>
    <w:rsid w:val="00F9322E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.com/" TargetMode="External"/><Relationship Id="rId13" Type="http://schemas.openxmlformats.org/officeDocument/2006/relationships/hyperlink" Target="http://www.rosminzdrav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" TargetMode="External"/><Relationship Id="rId10" Type="http://schemas.openxmlformats.org/officeDocument/2006/relationships/hyperlink" Target="mailto:info@univadis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cirus.com/srsapp" TargetMode="External"/><Relationship Id="rId14" Type="http://schemas.openxmlformats.org/officeDocument/2006/relationships/hyperlink" Target="http://www.mosgor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B8B6-1638-46D3-A1DD-C22BD359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18</cp:revision>
  <cp:lastPrinted>2015-10-06T05:44:00Z</cp:lastPrinted>
  <dcterms:created xsi:type="dcterms:W3CDTF">2015-10-05T11:05:00Z</dcterms:created>
  <dcterms:modified xsi:type="dcterms:W3CDTF">2015-12-04T12:30:00Z</dcterms:modified>
</cp:coreProperties>
</file>