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6F" w:rsidRDefault="0044366F" w:rsidP="0044366F">
      <w:pPr>
        <w:pStyle w:val="1"/>
        <w:spacing w:after="300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44366F">
        <w:rPr>
          <w:sz w:val="18"/>
          <w:szCs w:val="18"/>
        </w:rPr>
        <w:t>Приложение №2 к Положению о порядке сдачи спецэкзаменов</w:t>
      </w:r>
    </w:p>
    <w:p w:rsidR="0044366F" w:rsidRPr="0044366F" w:rsidRDefault="0044366F" w:rsidP="0044366F">
      <w:pPr>
        <w:pStyle w:val="1"/>
        <w:spacing w:after="300"/>
        <w:ind w:left="3540" w:firstLine="708"/>
        <w:jc w:val="center"/>
        <w:rPr>
          <w:sz w:val="18"/>
          <w:szCs w:val="18"/>
        </w:rPr>
      </w:pPr>
    </w:p>
    <w:p w:rsidR="00A34A3F" w:rsidRDefault="00F86FF7">
      <w:pPr>
        <w:pStyle w:val="1"/>
        <w:spacing w:after="300"/>
        <w:ind w:firstLine="0"/>
        <w:jc w:val="center"/>
      </w:pPr>
      <w:r>
        <w:t>Согласие на обработку персональных данных</w:t>
      </w:r>
    </w:p>
    <w:p w:rsidR="00A34A3F" w:rsidRDefault="00F86FF7">
      <w:pPr>
        <w:pStyle w:val="1"/>
        <w:pBdr>
          <w:bottom w:val="single" w:sz="4" w:space="0" w:color="auto"/>
        </w:pBdr>
        <w:tabs>
          <w:tab w:val="left" w:leader="underscore" w:pos="9702"/>
        </w:tabs>
        <w:spacing w:after="300"/>
        <w:ind w:firstLine="880"/>
        <w:jc w:val="both"/>
      </w:pPr>
      <w:r>
        <w:t>Я,</w:t>
      </w:r>
      <w:r>
        <w:tab/>
      </w:r>
    </w:p>
    <w:p w:rsidR="00A34A3F" w:rsidRDefault="00F86FF7">
      <w:pPr>
        <w:pStyle w:val="20"/>
        <w:spacing w:after="300"/>
        <w:ind w:right="0"/>
      </w:pPr>
      <w:r>
        <w:t>(фамилия, имя, отчество полностью)</w:t>
      </w:r>
    </w:p>
    <w:p w:rsidR="00A34A3F" w:rsidRDefault="00F86FF7">
      <w:pPr>
        <w:pStyle w:val="1"/>
        <w:ind w:firstLine="880"/>
        <w:jc w:val="both"/>
      </w:pPr>
      <w:r>
        <w:t xml:space="preserve">принимаю решение о предоставлении моих персональных данных (данных обладателя документа(ов) об образовании и (или) о квалификации, законным представителем которого я являюсь) и даю согласие на их обработку должностными лицами </w:t>
      </w:r>
      <w:r w:rsidR="00475C3F">
        <w:t>МГМСУ</w:t>
      </w:r>
      <w:r>
        <w:t xml:space="preserve">, ответственными за </w:t>
      </w:r>
      <w:r w:rsidR="00475C3F">
        <w:t>прием и оформление документов</w:t>
      </w:r>
      <w:r>
        <w:t xml:space="preserve"> на </w:t>
      </w:r>
      <w:r w:rsidR="00AC2F72">
        <w:t xml:space="preserve">циклы подготовки к </w:t>
      </w:r>
      <w:r>
        <w:t>сдач</w:t>
      </w:r>
      <w:r w:rsidR="00AC2F72">
        <w:t>е</w:t>
      </w:r>
      <w:r>
        <w:t xml:space="preserve"> </w:t>
      </w:r>
      <w:r w:rsidR="00475C3F">
        <w:t xml:space="preserve">в МГМСУ </w:t>
      </w:r>
      <w:r>
        <w:t>специального экзамена для лиц, получивших медицинское или фармацевтическое образование в иностранных государствах</w:t>
      </w:r>
      <w:r w:rsidR="00A71D07">
        <w:t xml:space="preserve"> </w:t>
      </w:r>
      <w:r w:rsidR="00A71D07">
        <w:t>по специальности</w:t>
      </w:r>
      <w:r>
        <w:t xml:space="preserve">, с целью осуществления предусмотренных законодательством Российской Федерации необходимых процедур, в том числе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следующих персональных данных: фамилия, имя, отчество; год, число, месяц и место рождения; адрес регистрации и фактического проживания; образование; профессия (специальность); данные документа(ов) об образовании и (или) о квалификации; данные документа, удостоверяющего личность; данные документа, подтверждающего статус законного представителя обладателя </w:t>
      </w:r>
      <w:bookmarkStart w:id="0" w:name="_GoBack"/>
      <w:bookmarkEnd w:id="0"/>
      <w:r>
        <w:t xml:space="preserve">документа(ов); данные документа(ов), подтверждающие изменение фамилии и (или) имени, и (или) отчества, данные документа(ов), подтверждающие наличие стажа работы по специальности, в целях </w:t>
      </w:r>
      <w:r w:rsidR="00AC2F72">
        <w:t xml:space="preserve">прохождения обучения на </w:t>
      </w:r>
      <w:r w:rsidR="00AC2F72">
        <w:t>цикл</w:t>
      </w:r>
      <w:r w:rsidR="00AC2F72">
        <w:t>ах</w:t>
      </w:r>
      <w:r w:rsidR="00AC2F72">
        <w:t xml:space="preserve"> подготовки к сдаче </w:t>
      </w:r>
      <w:r w:rsidR="00475C3F">
        <w:t xml:space="preserve">специального </w:t>
      </w:r>
      <w:r>
        <w:t xml:space="preserve">экзамена </w:t>
      </w:r>
      <w:r w:rsidR="00475C3F">
        <w:t xml:space="preserve">для лиц, получивших медицинское и фармацевтическое образование в иностранных государствах </w:t>
      </w:r>
      <w:r>
        <w:t>по специальности.</w:t>
      </w:r>
    </w:p>
    <w:p w:rsidR="00A34A3F" w:rsidRDefault="00F86FF7">
      <w:pPr>
        <w:pStyle w:val="1"/>
        <w:ind w:firstLine="880"/>
        <w:jc w:val="both"/>
      </w:pPr>
      <w:r>
        <w:t>Подтверждаю, что я ознакомлен(а) с Федеральным законом от 27 июля 2006 года № 152-ФЗ «О персональных данных» в части права субъекта персональных данных, права и обязанности в области защиты персональных данных мне разъяснены и понятны.</w:t>
      </w:r>
    </w:p>
    <w:p w:rsidR="00A34A3F" w:rsidRDefault="00F86FF7">
      <w:pPr>
        <w:pStyle w:val="1"/>
        <w:ind w:firstLine="880"/>
        <w:jc w:val="both"/>
      </w:pPr>
      <w:r>
        <w:t xml:space="preserve">О юридических последствиях отказа в предоставлении персональных данных, отзыва согласия на обработку персональных данных, состоящих в невозможности </w:t>
      </w:r>
      <w:r w:rsidR="00AC2F72">
        <w:t xml:space="preserve">обучения на </w:t>
      </w:r>
      <w:r>
        <w:t xml:space="preserve"> </w:t>
      </w:r>
      <w:r w:rsidR="00AC2F72">
        <w:t>циклах подготовки к сдаче специального экзамена</w:t>
      </w:r>
      <w:r>
        <w:t>, предупрежден.</w:t>
      </w:r>
    </w:p>
    <w:p w:rsidR="00A34A3F" w:rsidRDefault="00F86FF7">
      <w:pPr>
        <w:pStyle w:val="1"/>
        <w:spacing w:after="300"/>
        <w:ind w:firstLine="880"/>
        <w:jc w:val="both"/>
      </w:pPr>
      <w:r>
        <w:t xml:space="preserve">Я ознакомлен (а), что представленные мною копии документов остаются в архиве </w:t>
      </w:r>
      <w:r w:rsidR="00FD2868">
        <w:t>МГМСУ</w:t>
      </w:r>
      <w:r>
        <w:t xml:space="preserve"> и возврату не подлежат вне зависимости от результатов их рассмотрения.</w:t>
      </w:r>
    </w:p>
    <w:p w:rsidR="00A34A3F" w:rsidRDefault="00F86FF7">
      <w:pPr>
        <w:pStyle w:val="1"/>
        <w:ind w:firstLine="0"/>
        <w:jc w:val="both"/>
      </w:pPr>
      <w:r>
        <w:rPr>
          <w:i/>
          <w:iCs/>
        </w:rPr>
        <w:t>«</w:t>
      </w:r>
      <w:r w:rsidR="00E14313">
        <w:rPr>
          <w:i/>
          <w:iCs/>
        </w:rPr>
        <w:t xml:space="preserve">___» </w:t>
      </w:r>
      <w:r w:rsidR="00FD2868">
        <w:rPr>
          <w:i/>
          <w:iCs/>
        </w:rPr>
        <w:t>_______</w:t>
      </w:r>
      <w:r w:rsidR="00E14313">
        <w:rPr>
          <w:i/>
          <w:iCs/>
        </w:rPr>
        <w:t>__</w:t>
      </w:r>
      <w:r>
        <w:rPr>
          <w:i/>
          <w:iCs/>
        </w:rPr>
        <w:t>20</w:t>
      </w:r>
      <w:r w:rsidR="00FD2868">
        <w:rPr>
          <w:i/>
          <w:iCs/>
        </w:rPr>
        <w:t>___</w:t>
      </w:r>
      <w:r>
        <w:rPr>
          <w:i/>
          <w:iCs/>
        </w:rPr>
        <w:t xml:space="preserve"> г.  </w:t>
      </w:r>
      <w:r w:rsidR="00FD2868">
        <w:rPr>
          <w:i/>
          <w:iCs/>
        </w:rPr>
        <w:tab/>
        <w:t>___________________</w:t>
      </w:r>
      <w:r w:rsidR="00FD2868">
        <w:rPr>
          <w:i/>
          <w:iCs/>
        </w:rPr>
        <w:tab/>
        <w:t xml:space="preserve">  _________________________</w:t>
      </w:r>
    </w:p>
    <w:p w:rsidR="00A34A3F" w:rsidRDefault="00FD2868" w:rsidP="00FD2868">
      <w:pPr>
        <w:pStyle w:val="20"/>
        <w:tabs>
          <w:tab w:val="left" w:pos="2160"/>
        </w:tabs>
        <w:spacing w:after="760"/>
        <w:ind w:right="560"/>
      </w:pPr>
      <w:r>
        <w:t xml:space="preserve">  </w:t>
      </w:r>
      <w:r>
        <w:tab/>
      </w:r>
      <w:r>
        <w:tab/>
        <w:t xml:space="preserve"> </w:t>
      </w:r>
      <w:r>
        <w:tab/>
      </w:r>
      <w:r>
        <w:tab/>
      </w:r>
      <w:r w:rsidR="00F86FF7">
        <w:t>(подпись)</w:t>
      </w:r>
      <w:r>
        <w:t xml:space="preserve">                </w:t>
      </w:r>
      <w:r>
        <w:tab/>
        <w:t xml:space="preserve">        </w:t>
      </w:r>
      <w:r w:rsidR="00F86FF7">
        <w:t>(расшифровка подписи)</w:t>
      </w:r>
    </w:p>
    <w:p w:rsidR="00A34A3F" w:rsidRDefault="00F86FF7">
      <w:pPr>
        <w:pStyle w:val="1"/>
        <w:spacing w:after="300"/>
        <w:ind w:firstLine="0"/>
        <w:jc w:val="center"/>
      </w:pPr>
      <w:r>
        <w:rPr>
          <w:i/>
          <w:iCs/>
        </w:rPr>
        <w:t>Бланк согласия на обработку персональных данных заполняется обладателем</w:t>
      </w:r>
      <w:r>
        <w:rPr>
          <w:i/>
          <w:iCs/>
        </w:rPr>
        <w:br/>
        <w:t>документа(ов) об образовании и (или) о квалификации или законным представителем</w:t>
      </w:r>
      <w:r>
        <w:rPr>
          <w:i/>
          <w:iCs/>
        </w:rPr>
        <w:br/>
        <w:t>обладателя документа(ов) об образовании и (или) о квалификации</w:t>
      </w:r>
    </w:p>
    <w:sectPr w:rsidR="00A34A3F" w:rsidSect="0044366F">
      <w:pgSz w:w="11900" w:h="16840"/>
      <w:pgMar w:top="284" w:right="818" w:bottom="1129" w:left="1238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0FF" w:rsidRDefault="004650FF">
      <w:r>
        <w:separator/>
      </w:r>
    </w:p>
  </w:endnote>
  <w:endnote w:type="continuationSeparator" w:id="0">
    <w:p w:rsidR="004650FF" w:rsidRDefault="0046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0FF" w:rsidRDefault="004650FF"/>
  </w:footnote>
  <w:footnote w:type="continuationSeparator" w:id="0">
    <w:p w:rsidR="004650FF" w:rsidRDefault="004650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F"/>
    <w:rsid w:val="0008543B"/>
    <w:rsid w:val="0044366F"/>
    <w:rsid w:val="004650FF"/>
    <w:rsid w:val="00475C3F"/>
    <w:rsid w:val="009522D0"/>
    <w:rsid w:val="00A34A3F"/>
    <w:rsid w:val="00A71D07"/>
    <w:rsid w:val="00AC2F72"/>
    <w:rsid w:val="00E14313"/>
    <w:rsid w:val="00F86FF7"/>
    <w:rsid w:val="00FD2868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88DC-2808-44FA-A4C2-772DCEA7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530"/>
      <w:ind w:right="28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36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6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Шатская Надежда Витальевна</dc:creator>
  <cp:keywords/>
  <cp:lastModifiedBy>БАЧИЛО Николай Александрович</cp:lastModifiedBy>
  <cp:revision>7</cp:revision>
  <cp:lastPrinted>2022-02-17T12:32:00Z</cp:lastPrinted>
  <dcterms:created xsi:type="dcterms:W3CDTF">2022-02-17T12:20:00Z</dcterms:created>
  <dcterms:modified xsi:type="dcterms:W3CDTF">2022-03-28T11:03:00Z</dcterms:modified>
</cp:coreProperties>
</file>