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764"/>
      </w:tblGrid>
      <w:tr w:rsidR="009B6CE7" w:rsidRPr="009B6CE7" w:rsidTr="00935311">
        <w:trPr>
          <w:trHeight w:val="708"/>
        </w:trPr>
        <w:tc>
          <w:tcPr>
            <w:tcW w:w="4785" w:type="dxa"/>
          </w:tcPr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Зав. кафедрой_______________</w:t>
            </w:r>
            <w:proofErr w:type="spellStart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Панин А.М.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«____30__</w:t>
            </w:r>
            <w:proofErr w:type="gramStart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_»_</w:t>
            </w:r>
            <w:proofErr w:type="gramEnd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</w:t>
            </w:r>
            <w:r w:rsidR="009A04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_______________202</w:t>
            </w:r>
            <w:r w:rsidR="009A04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Приложение №1 к приказу </w:t>
            </w:r>
          </w:p>
          <w:p w:rsidR="009B6CE7" w:rsidRPr="009B6CE7" w:rsidRDefault="009B6CE7" w:rsidP="009B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C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04 сентября2015 №303/)ОД</w:t>
            </w:r>
          </w:p>
        </w:tc>
      </w:tr>
    </w:tbl>
    <w:p w:rsidR="009B6CE7" w:rsidRDefault="009B6CE7" w:rsidP="004D3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B6CE7" w:rsidRDefault="009B6CE7" w:rsidP="004D3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A452A" w:rsidRDefault="00C26392" w:rsidP="00C263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52A">
        <w:rPr>
          <w:rFonts w:ascii="Times New Roman" w:hAnsi="Times New Roman" w:cs="Times New Roman"/>
          <w:b/>
          <w:bCs/>
          <w:sz w:val="26"/>
          <w:szCs w:val="26"/>
        </w:rPr>
        <w:t>Перечень научных источников, необходимых для освоения дисциплины ХИР</w:t>
      </w:r>
      <w:r w:rsidR="004D3B89" w:rsidRPr="008A452A">
        <w:rPr>
          <w:rFonts w:ascii="Times New Roman" w:hAnsi="Times New Roman" w:cs="Times New Roman"/>
          <w:b/>
          <w:bCs/>
          <w:sz w:val="26"/>
          <w:szCs w:val="26"/>
        </w:rPr>
        <w:t>УРГИЧЕСКАЯ СТОМАТОЛОГИЯ</w:t>
      </w:r>
    </w:p>
    <w:p w:rsidR="00C26392" w:rsidRPr="008A452A" w:rsidRDefault="00C26392" w:rsidP="00C263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52A">
        <w:rPr>
          <w:rFonts w:ascii="Times New Roman" w:hAnsi="Times New Roman" w:cs="Times New Roman"/>
          <w:b/>
          <w:bCs/>
          <w:sz w:val="26"/>
          <w:szCs w:val="26"/>
        </w:rPr>
        <w:t xml:space="preserve"> (учебная литература  и ИТС</w:t>
      </w:r>
      <w:r w:rsidRPr="008A452A">
        <w:rPr>
          <w:rFonts w:ascii="Times New Roman" w:eastAsia="Droid Sans Fallback" w:hAnsi="Times New Roman" w:cs="Times New Roman"/>
          <w:b/>
          <w:kern w:val="2"/>
          <w:sz w:val="26"/>
          <w:szCs w:val="26"/>
          <w:lang w:eastAsia="zh-CN" w:bidi="hi-IN"/>
        </w:rPr>
        <w:t xml:space="preserve"> «Интернет»)</w:t>
      </w:r>
    </w:p>
    <w:p w:rsidR="004D3B89" w:rsidRPr="008A452A" w:rsidRDefault="004D3B89" w:rsidP="004D3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452A" w:rsidRDefault="009A04DD" w:rsidP="008A45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9047"/>
      </w:tblGrid>
      <w:tr w:rsidR="009A04DD" w:rsidRPr="00940DEA" w:rsidTr="00657156">
        <w:trPr>
          <w:trHeight w:val="227"/>
        </w:trPr>
        <w:tc>
          <w:tcPr>
            <w:tcW w:w="274" w:type="pct"/>
            <w:vAlign w:val="center"/>
          </w:tcPr>
          <w:p w:rsidR="009A04DD" w:rsidRPr="00940DEA" w:rsidRDefault="009A04DD" w:rsidP="0065715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40DEA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9A04DD" w:rsidRPr="00940DEA" w:rsidRDefault="009A04DD" w:rsidP="0065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DEA">
              <w:rPr>
                <w:rFonts w:ascii="Times New Roman" w:hAnsi="Times New Roman"/>
              </w:rPr>
              <w:t>Наименование</w:t>
            </w:r>
          </w:p>
        </w:tc>
      </w:tr>
      <w:tr w:rsidR="009A04DD" w:rsidRPr="00940DEA" w:rsidTr="00657156">
        <w:trPr>
          <w:trHeight w:val="227"/>
        </w:trPr>
        <w:tc>
          <w:tcPr>
            <w:tcW w:w="274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A04DD" w:rsidRDefault="009A04DD" w:rsidP="0065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940DEA">
              <w:rPr>
                <w:rFonts w:ascii="Times New Roman" w:hAnsi="Times New Roman"/>
                <w:szCs w:val="18"/>
              </w:rPr>
              <w:t xml:space="preserve">. Стоматологический инструментарий: Цветной атлас: Учебное </w:t>
            </w:r>
            <w:proofErr w:type="gramStart"/>
            <w:r w:rsidRPr="00940DEA">
              <w:rPr>
                <w:rFonts w:ascii="Times New Roman" w:hAnsi="Times New Roman"/>
                <w:szCs w:val="18"/>
              </w:rPr>
              <w:t>пособие.-</w:t>
            </w:r>
            <w:proofErr w:type="gramEnd"/>
            <w:r w:rsidRPr="00940DEA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940DEA">
              <w:rPr>
                <w:rFonts w:ascii="Times New Roman" w:hAnsi="Times New Roman"/>
                <w:szCs w:val="18"/>
              </w:rPr>
              <w:t>Базикян</w:t>
            </w:r>
            <w:proofErr w:type="spellEnd"/>
            <w:r w:rsidRPr="00940DEA">
              <w:rPr>
                <w:rFonts w:ascii="Times New Roman" w:hAnsi="Times New Roman"/>
                <w:szCs w:val="18"/>
              </w:rPr>
              <w:t xml:space="preserve"> Э.А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</w:p>
          <w:p w:rsidR="009A04DD" w:rsidRPr="00940DEA" w:rsidRDefault="009A04DD" w:rsidP="0065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DEA">
              <w:rPr>
                <w:rFonts w:ascii="Times New Roman" w:hAnsi="Times New Roman"/>
                <w:szCs w:val="18"/>
              </w:rPr>
              <w:t xml:space="preserve"> М.: ГЭОТАР – Медиа, </w:t>
            </w:r>
            <w:proofErr w:type="gramStart"/>
            <w:r w:rsidRPr="00940DEA">
              <w:rPr>
                <w:rFonts w:ascii="Times New Roman" w:hAnsi="Times New Roman"/>
                <w:szCs w:val="18"/>
              </w:rPr>
              <w:t>2007.-</w:t>
            </w:r>
            <w:proofErr w:type="gramEnd"/>
            <w:r w:rsidRPr="00940DEA">
              <w:rPr>
                <w:rFonts w:ascii="Times New Roman" w:hAnsi="Times New Roman"/>
                <w:szCs w:val="18"/>
              </w:rPr>
              <w:t xml:space="preserve"> 168 с.: ил.</w:t>
            </w:r>
          </w:p>
        </w:tc>
      </w:tr>
      <w:tr w:rsidR="009A04DD" w:rsidRPr="00940DEA" w:rsidTr="00657156">
        <w:trPr>
          <w:trHeight w:val="227"/>
        </w:trPr>
        <w:tc>
          <w:tcPr>
            <w:tcW w:w="274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A04DD" w:rsidRPr="00940DEA" w:rsidRDefault="009A04DD" w:rsidP="0065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0DEA">
              <w:rPr>
                <w:rFonts w:ascii="Times New Roman" w:hAnsi="Times New Roman"/>
                <w:bCs/>
                <w:szCs w:val="18"/>
              </w:rPr>
              <w:t>Одонтогенные</w:t>
            </w:r>
            <w:proofErr w:type="spellEnd"/>
            <w:r w:rsidRPr="00940DEA">
              <w:rPr>
                <w:rFonts w:ascii="Times New Roman" w:hAnsi="Times New Roman"/>
                <w:bCs/>
                <w:szCs w:val="18"/>
              </w:rPr>
              <w:t xml:space="preserve"> воспалительные заболевания</w:t>
            </w:r>
            <w:r w:rsidRPr="00940DEA">
              <w:rPr>
                <w:rFonts w:ascii="Times New Roman" w:hAnsi="Times New Roman"/>
                <w:szCs w:val="18"/>
              </w:rPr>
              <w:t xml:space="preserve">: руководство /Т.Г. Робустова [и др.]; под ред. Т.Г. </w:t>
            </w:r>
            <w:proofErr w:type="gramStart"/>
            <w:r w:rsidRPr="00940DEA">
              <w:rPr>
                <w:rFonts w:ascii="Times New Roman" w:hAnsi="Times New Roman"/>
                <w:szCs w:val="18"/>
              </w:rPr>
              <w:t>Робустовой .</w:t>
            </w:r>
            <w:proofErr w:type="gramEnd"/>
            <w:r w:rsidRPr="00940DEA">
              <w:rPr>
                <w:rFonts w:ascii="Times New Roman" w:hAnsi="Times New Roman"/>
                <w:szCs w:val="18"/>
              </w:rPr>
              <w:t xml:space="preserve"> - М.: Медицина, 2006. - 664 с. : ил.</w:t>
            </w:r>
          </w:p>
        </w:tc>
      </w:tr>
      <w:tr w:rsidR="009A04DD" w:rsidRPr="00940DEA" w:rsidTr="00657156">
        <w:trPr>
          <w:trHeight w:val="227"/>
        </w:trPr>
        <w:tc>
          <w:tcPr>
            <w:tcW w:w="274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A04DD" w:rsidRPr="00940DEA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40DEA">
              <w:rPr>
                <w:rFonts w:ascii="Times New Roman" w:hAnsi="Times New Roman"/>
              </w:rPr>
              <w:t xml:space="preserve">Хирургическая стоматология: Учебник /под ред. В.В. Афанасьева. – 3-е </w:t>
            </w:r>
            <w:proofErr w:type="spellStart"/>
            <w:proofErr w:type="gramStart"/>
            <w:r w:rsidRPr="00940DEA">
              <w:rPr>
                <w:rFonts w:ascii="Times New Roman" w:hAnsi="Times New Roman"/>
              </w:rPr>
              <w:t>изд</w:t>
            </w:r>
            <w:proofErr w:type="spellEnd"/>
            <w:r w:rsidRPr="00940DEA">
              <w:rPr>
                <w:rFonts w:ascii="Times New Roman" w:hAnsi="Times New Roman"/>
              </w:rPr>
              <w:t>.,</w:t>
            </w:r>
            <w:proofErr w:type="spellStart"/>
            <w:r w:rsidRPr="00940DEA">
              <w:rPr>
                <w:rFonts w:ascii="Times New Roman" w:hAnsi="Times New Roman"/>
              </w:rPr>
              <w:t>испр.и</w:t>
            </w:r>
            <w:proofErr w:type="spellEnd"/>
            <w:proofErr w:type="gramEnd"/>
            <w:r w:rsidRPr="00940DEA">
              <w:rPr>
                <w:rFonts w:ascii="Times New Roman" w:hAnsi="Times New Roman"/>
              </w:rPr>
              <w:t xml:space="preserve"> доп. – М.: ГЭОТАР – Медиа, 2016. – 399 с.: </w:t>
            </w:r>
            <w:proofErr w:type="spellStart"/>
            <w:r w:rsidRPr="00940DEA">
              <w:rPr>
                <w:rFonts w:ascii="Times New Roman" w:hAnsi="Times New Roman"/>
              </w:rPr>
              <w:t>цв.ил</w:t>
            </w:r>
            <w:proofErr w:type="spellEnd"/>
            <w:r w:rsidRPr="00940DEA">
              <w:rPr>
                <w:rFonts w:ascii="Times New Roman" w:hAnsi="Times New Roman"/>
              </w:rPr>
              <w:t>.</w:t>
            </w:r>
          </w:p>
        </w:tc>
      </w:tr>
      <w:tr w:rsidR="009A04DD" w:rsidRPr="00940DEA" w:rsidTr="00657156">
        <w:trPr>
          <w:trHeight w:val="227"/>
        </w:trPr>
        <w:tc>
          <w:tcPr>
            <w:tcW w:w="274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A04DD" w:rsidRPr="00940DEA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40DEA">
              <w:rPr>
                <w:rFonts w:ascii="Times New Roman" w:hAnsi="Times New Roman"/>
              </w:rPr>
              <w:t xml:space="preserve">Хирургическая стоматология: Учебник /под ред. В.В. Афанасьева. – 2-е </w:t>
            </w:r>
            <w:proofErr w:type="spellStart"/>
            <w:proofErr w:type="gramStart"/>
            <w:r w:rsidRPr="00940DEA">
              <w:rPr>
                <w:rFonts w:ascii="Times New Roman" w:hAnsi="Times New Roman"/>
              </w:rPr>
              <w:t>изд</w:t>
            </w:r>
            <w:proofErr w:type="spellEnd"/>
            <w:r w:rsidRPr="00940DEA">
              <w:rPr>
                <w:rFonts w:ascii="Times New Roman" w:hAnsi="Times New Roman"/>
              </w:rPr>
              <w:t>.,</w:t>
            </w:r>
            <w:proofErr w:type="spellStart"/>
            <w:r w:rsidRPr="00940DEA">
              <w:rPr>
                <w:rFonts w:ascii="Times New Roman" w:hAnsi="Times New Roman"/>
              </w:rPr>
              <w:t>испр.и</w:t>
            </w:r>
            <w:proofErr w:type="spellEnd"/>
            <w:proofErr w:type="gramEnd"/>
            <w:r w:rsidRPr="00940DEA">
              <w:rPr>
                <w:rFonts w:ascii="Times New Roman" w:hAnsi="Times New Roman"/>
              </w:rPr>
              <w:t xml:space="preserve"> доп. – М.: ГЭОТАР – Медиа, 2015. – 789 с.: </w:t>
            </w:r>
            <w:proofErr w:type="spellStart"/>
            <w:r w:rsidRPr="00940DEA">
              <w:rPr>
                <w:rFonts w:ascii="Times New Roman" w:hAnsi="Times New Roman"/>
              </w:rPr>
              <w:t>цв.ил</w:t>
            </w:r>
            <w:proofErr w:type="spellEnd"/>
            <w:r w:rsidRPr="00940DEA">
              <w:rPr>
                <w:rFonts w:ascii="Times New Roman" w:hAnsi="Times New Roman"/>
              </w:rPr>
              <w:t>.</w:t>
            </w:r>
          </w:p>
        </w:tc>
      </w:tr>
      <w:tr w:rsidR="009A04DD" w:rsidRPr="00940DEA" w:rsidTr="00657156">
        <w:trPr>
          <w:trHeight w:val="227"/>
        </w:trPr>
        <w:tc>
          <w:tcPr>
            <w:tcW w:w="274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9A04DD" w:rsidRPr="00940DEA" w:rsidRDefault="009A04DD" w:rsidP="009A04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40DEA">
              <w:rPr>
                <w:rFonts w:ascii="Times New Roman" w:hAnsi="Times New Roman"/>
              </w:rPr>
              <w:t xml:space="preserve">Хирургическая стоматология: </w:t>
            </w:r>
            <w:proofErr w:type="gramStart"/>
            <w:r w:rsidRPr="00940DEA">
              <w:rPr>
                <w:rFonts w:ascii="Times New Roman" w:hAnsi="Times New Roman"/>
              </w:rPr>
              <w:t>Учебник  /</w:t>
            </w:r>
            <w:proofErr w:type="gramEnd"/>
            <w:r w:rsidRPr="00940DEA">
              <w:rPr>
                <w:rFonts w:ascii="Times New Roman" w:hAnsi="Times New Roman"/>
              </w:rPr>
              <w:t xml:space="preserve">Под ред. Т.Г. Робустовой.- 4-е изд. </w:t>
            </w:r>
            <w:proofErr w:type="spellStart"/>
            <w:r w:rsidRPr="00940DEA">
              <w:rPr>
                <w:rFonts w:ascii="Times New Roman" w:hAnsi="Times New Roman"/>
              </w:rPr>
              <w:t>перераб</w:t>
            </w:r>
            <w:proofErr w:type="spellEnd"/>
            <w:r w:rsidRPr="00940DEA">
              <w:rPr>
                <w:rFonts w:ascii="Times New Roman" w:hAnsi="Times New Roman"/>
              </w:rPr>
              <w:t xml:space="preserve">. и доп.- М.: Медицина, 2010.- 685 с.: </w:t>
            </w:r>
            <w:proofErr w:type="spellStart"/>
            <w:r w:rsidRPr="00940DEA">
              <w:rPr>
                <w:rFonts w:ascii="Times New Roman" w:hAnsi="Times New Roman"/>
              </w:rPr>
              <w:t>цв.ил</w:t>
            </w:r>
            <w:proofErr w:type="spellEnd"/>
            <w:r w:rsidRPr="00940DEA">
              <w:rPr>
                <w:rFonts w:ascii="Times New Roman" w:hAnsi="Times New Roman"/>
              </w:rPr>
              <w:t>.</w:t>
            </w:r>
          </w:p>
        </w:tc>
      </w:tr>
    </w:tbl>
    <w:p w:rsidR="009A04DD" w:rsidRDefault="009A04DD" w:rsidP="008A45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A04DD" w:rsidRDefault="009A04DD" w:rsidP="008A45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литература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9282"/>
      </w:tblGrid>
      <w:tr w:rsidR="009A04DD" w:rsidRPr="00940DEA" w:rsidTr="00657156">
        <w:trPr>
          <w:trHeight w:val="227"/>
        </w:trPr>
        <w:tc>
          <w:tcPr>
            <w:tcW w:w="265" w:type="pct"/>
            <w:vAlign w:val="center"/>
          </w:tcPr>
          <w:p w:rsidR="009A04DD" w:rsidRPr="00940DEA" w:rsidRDefault="009A04DD" w:rsidP="0065715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40DEA">
              <w:rPr>
                <w:sz w:val="22"/>
                <w:szCs w:val="22"/>
              </w:rPr>
              <w:t>№ п/п</w:t>
            </w:r>
          </w:p>
        </w:tc>
        <w:tc>
          <w:tcPr>
            <w:tcW w:w="4735" w:type="pct"/>
            <w:vAlign w:val="center"/>
          </w:tcPr>
          <w:p w:rsidR="009A04DD" w:rsidRPr="00940DEA" w:rsidRDefault="009A04DD" w:rsidP="00657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DEA">
              <w:rPr>
                <w:rFonts w:ascii="Times New Roman" w:hAnsi="Times New Roman"/>
              </w:rPr>
              <w:t>Наименование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80B4D">
              <w:rPr>
                <w:rStyle w:val="value14"/>
                <w:rFonts w:ascii="Times New Roman" w:hAnsi="Times New Roman"/>
              </w:rPr>
              <w:t xml:space="preserve">Пропедевтическая стоматология [Электронный ресурс]: учеб. для студентов, обучающихся по специальности 060201,65 "Стоматология" / </w:t>
            </w:r>
            <w:proofErr w:type="spellStart"/>
            <w:r w:rsidRPr="00C80B4D">
              <w:rPr>
                <w:rStyle w:val="value14"/>
                <w:rFonts w:ascii="Times New Roman" w:hAnsi="Times New Roman"/>
              </w:rPr>
              <w:t>Базикян</w:t>
            </w:r>
            <w:proofErr w:type="spellEnd"/>
            <w:r w:rsidRPr="00C80B4D">
              <w:rPr>
                <w:rStyle w:val="value14"/>
                <w:rFonts w:ascii="Times New Roman" w:hAnsi="Times New Roman"/>
              </w:rPr>
              <w:t xml:space="preserve"> Э.А. и др.; под ред. Э.А. </w:t>
            </w:r>
            <w:proofErr w:type="spellStart"/>
            <w:r w:rsidRPr="00C80B4D">
              <w:rPr>
                <w:rStyle w:val="value14"/>
                <w:rFonts w:ascii="Times New Roman" w:hAnsi="Times New Roman"/>
              </w:rPr>
              <w:t>Базикяна</w:t>
            </w:r>
            <w:proofErr w:type="spellEnd"/>
            <w:r w:rsidRPr="00C80B4D">
              <w:rPr>
                <w:rStyle w:val="value14"/>
                <w:rFonts w:ascii="Times New Roman" w:hAnsi="Times New Roman"/>
              </w:rPr>
              <w:t xml:space="preserve">, О.О. </w:t>
            </w:r>
            <w:proofErr w:type="spellStart"/>
            <w:r w:rsidRPr="00C80B4D">
              <w:rPr>
                <w:rStyle w:val="value14"/>
                <w:rFonts w:ascii="Times New Roman" w:hAnsi="Times New Roman"/>
              </w:rPr>
              <w:t>Янушевича</w:t>
            </w:r>
            <w:proofErr w:type="spellEnd"/>
            <w:r w:rsidRPr="00C80B4D">
              <w:rPr>
                <w:rStyle w:val="value14"/>
                <w:rFonts w:ascii="Times New Roman" w:hAnsi="Times New Roman"/>
              </w:rPr>
              <w:t xml:space="preserve">. - 2-е изд., доп. и </w:t>
            </w:r>
            <w:proofErr w:type="spellStart"/>
            <w:r w:rsidRPr="00C80B4D">
              <w:rPr>
                <w:rStyle w:val="value14"/>
                <w:rFonts w:ascii="Times New Roman" w:hAnsi="Times New Roman"/>
              </w:rPr>
              <w:t>перераб</w:t>
            </w:r>
            <w:proofErr w:type="spellEnd"/>
            <w:r w:rsidRPr="00C80B4D">
              <w:rPr>
                <w:rStyle w:val="value14"/>
                <w:rFonts w:ascii="Times New Roman" w:hAnsi="Times New Roman"/>
              </w:rPr>
              <w:t xml:space="preserve">. - </w:t>
            </w:r>
            <w:proofErr w:type="gramStart"/>
            <w:r w:rsidRPr="00C80B4D">
              <w:rPr>
                <w:rStyle w:val="value14"/>
                <w:rFonts w:ascii="Times New Roman" w:hAnsi="Times New Roman"/>
              </w:rPr>
              <w:t>М. :</w:t>
            </w:r>
            <w:proofErr w:type="gramEnd"/>
            <w:r w:rsidRPr="00C80B4D">
              <w:rPr>
                <w:rStyle w:val="value14"/>
                <w:rFonts w:ascii="Times New Roman" w:hAnsi="Times New Roman"/>
              </w:rPr>
              <w:t xml:space="preserve"> ГЭОТАР-Медиа, 2013." - </w:t>
            </w:r>
            <w:hyperlink r:id="rId5" w:history="1">
              <w:r w:rsidRPr="00C80B4D">
                <w:rPr>
                  <w:rStyle w:val="a9"/>
                  <w:rFonts w:ascii="Times New Roman" w:hAnsi="Times New Roman"/>
                </w:rPr>
                <w:t>http://www.studmedlib.ru/book/ISBN9785970426210.html</w:t>
              </w:r>
            </w:hyperlink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80B4D">
              <w:rPr>
                <w:rStyle w:val="value14"/>
                <w:rFonts w:ascii="Times New Roman" w:hAnsi="Times New Roman"/>
              </w:rPr>
              <w:t>Организация и оснащение стоматологической поликлиники, кабинета. Санитарно-гигиенические требования. Эргономические основы работы врача-стоматолога [Электронный ресурс</w:t>
            </w:r>
            <w:proofErr w:type="gramStart"/>
            <w:r w:rsidRPr="00C80B4D">
              <w:rPr>
                <w:rStyle w:val="value14"/>
                <w:rFonts w:ascii="Times New Roman" w:hAnsi="Times New Roman"/>
              </w:rPr>
              <w:t>] :</w:t>
            </w:r>
            <w:proofErr w:type="gramEnd"/>
            <w:r w:rsidRPr="00C80B4D">
              <w:rPr>
                <w:rStyle w:val="value14"/>
                <w:rFonts w:ascii="Times New Roman" w:hAnsi="Times New Roman"/>
              </w:rPr>
              <w:t xml:space="preserve"> учеб. пособие / под ред. Э. А. </w:t>
            </w:r>
            <w:proofErr w:type="spellStart"/>
            <w:r w:rsidRPr="00C80B4D">
              <w:rPr>
                <w:rStyle w:val="value14"/>
                <w:rFonts w:ascii="Times New Roman" w:hAnsi="Times New Roman"/>
              </w:rPr>
              <w:t>Базикяна</w:t>
            </w:r>
            <w:proofErr w:type="spellEnd"/>
            <w:r w:rsidRPr="00C80B4D">
              <w:rPr>
                <w:rStyle w:val="value14"/>
                <w:rFonts w:ascii="Times New Roman" w:hAnsi="Times New Roman"/>
              </w:rPr>
              <w:t xml:space="preserve">. - </w:t>
            </w:r>
            <w:proofErr w:type="gramStart"/>
            <w:r w:rsidRPr="00C80B4D">
              <w:rPr>
                <w:rStyle w:val="value14"/>
                <w:rFonts w:ascii="Times New Roman" w:hAnsi="Times New Roman"/>
              </w:rPr>
              <w:t>М. :</w:t>
            </w:r>
            <w:proofErr w:type="gramEnd"/>
            <w:r w:rsidRPr="00C80B4D">
              <w:rPr>
                <w:rStyle w:val="value14"/>
                <w:rFonts w:ascii="Times New Roman" w:hAnsi="Times New Roman"/>
              </w:rPr>
              <w:t xml:space="preserve"> ГЭОТАР-Медиа, 2016. - </w:t>
            </w:r>
            <w:hyperlink r:id="rId6" w:history="1">
              <w:r w:rsidRPr="00C80B4D">
                <w:rPr>
                  <w:rStyle w:val="a9"/>
                  <w:rFonts w:ascii="Times New Roman" w:hAnsi="Times New Roman"/>
                </w:rPr>
                <w:t>http://www.studmedlib.ru/book/ISBN9785970438022.html</w:t>
              </w:r>
            </w:hyperlink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C80B4D">
              <w:rPr>
                <w:rFonts w:ascii="Times New Roman" w:hAnsi="Times New Roman"/>
                <w:color w:val="000000"/>
              </w:rPr>
              <w:t xml:space="preserve">Организация и оснащение стоматологической поликлиники, кабинета.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Санитарно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 xml:space="preserve"> – гигиенические требования. Эргономические основы работы врача – стоматолога: Учебное пособие /под ред. Э.А.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Базикяна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 xml:space="preserve">. – М.: ГЭОТАР – Медиа, 2014. – 90 с.: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C80B4D">
              <w:rPr>
                <w:rFonts w:ascii="Times New Roman" w:hAnsi="Times New Roman"/>
                <w:color w:val="000000"/>
              </w:rPr>
              <w:t xml:space="preserve">Особенности дезинфекции и стерилизации в стоматологии: Учебное пособие /под ред. Э.А.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Базикяна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 xml:space="preserve">. – М.: ГЭОТАР – Медиа, 2014. – 104 с.: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C80B4D">
              <w:rPr>
                <w:rFonts w:ascii="Times New Roman" w:hAnsi="Times New Roman"/>
                <w:color w:val="000000"/>
              </w:rPr>
              <w:t>Базикян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 xml:space="preserve"> Э.А. Стоматологический инструментарий: Атлас /Э.А.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Базикян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 xml:space="preserve">. – 2-е изд.,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перераб</w:t>
            </w:r>
            <w:proofErr w:type="gramStart"/>
            <w:r w:rsidRPr="00C80B4D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80B4D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 xml:space="preserve"> доп. – М.: ГЭОТАР – Медиа, 2015. – 166 с.: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C80B4D">
              <w:rPr>
                <w:rFonts w:ascii="Times New Roman" w:hAnsi="Times New Roman"/>
                <w:color w:val="000000"/>
              </w:rPr>
              <w:t xml:space="preserve">Методы обследования стоматологического больного: методическая разработка для студентов /Э.А.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Базикян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 xml:space="preserve"> и др.; под ред. О.О.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Янушевича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>. – М.: МГМСУ, 2014. – 51 с.: табл.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C80B4D">
              <w:rPr>
                <w:rFonts w:ascii="Times New Roman" w:hAnsi="Times New Roman"/>
                <w:color w:val="000000"/>
              </w:rPr>
              <w:t xml:space="preserve">Пропедевтическая стоматология: Учебник /Под ред.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Базикяна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 xml:space="preserve"> Э.А.- М.: ГЭОТАР – Медиа, </w:t>
            </w:r>
            <w:proofErr w:type="gramStart"/>
            <w:r w:rsidRPr="00C80B4D">
              <w:rPr>
                <w:rFonts w:ascii="Times New Roman" w:hAnsi="Times New Roman"/>
                <w:color w:val="000000"/>
              </w:rPr>
              <w:t>2009.-</w:t>
            </w:r>
            <w:proofErr w:type="gramEnd"/>
            <w:r w:rsidRPr="00C80B4D">
              <w:rPr>
                <w:rFonts w:ascii="Times New Roman" w:hAnsi="Times New Roman"/>
                <w:color w:val="000000"/>
              </w:rPr>
              <w:t xml:space="preserve"> 768 с.: ил.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C80B4D">
              <w:rPr>
                <w:rFonts w:ascii="Times New Roman" w:hAnsi="Times New Roman"/>
                <w:color w:val="000000"/>
              </w:rPr>
              <w:t xml:space="preserve">Пропедевтическая стоматология: Учебник для студентов, обучающихся по специальности 060201.65 «Стоматология» </w:t>
            </w:r>
            <w:proofErr w:type="gramStart"/>
            <w:r w:rsidRPr="00C80B4D">
              <w:rPr>
                <w:rFonts w:ascii="Times New Roman" w:hAnsi="Times New Roman"/>
                <w:color w:val="000000"/>
              </w:rPr>
              <w:t>/[</w:t>
            </w:r>
            <w:proofErr w:type="spellStart"/>
            <w:proofErr w:type="gramEnd"/>
            <w:r w:rsidRPr="00C80B4D">
              <w:rPr>
                <w:rFonts w:ascii="Times New Roman" w:hAnsi="Times New Roman"/>
                <w:color w:val="000000"/>
              </w:rPr>
              <w:t>Базикян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 xml:space="preserve"> Э.А. и др.]; под ред. Э.А.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Базикяна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 xml:space="preserve">, О.О.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Янушевича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 xml:space="preserve">.- 2-е изд., доп. И </w:t>
            </w:r>
            <w:proofErr w:type="spellStart"/>
            <w:r w:rsidRPr="00C80B4D">
              <w:rPr>
                <w:rFonts w:ascii="Times New Roman" w:hAnsi="Times New Roman"/>
                <w:color w:val="000000"/>
              </w:rPr>
              <w:t>перераб</w:t>
            </w:r>
            <w:proofErr w:type="spellEnd"/>
            <w:r w:rsidRPr="00C80B4D">
              <w:rPr>
                <w:rFonts w:ascii="Times New Roman" w:hAnsi="Times New Roman"/>
                <w:color w:val="000000"/>
              </w:rPr>
              <w:t>.- М.: ГЭОТАР – Медиа, 2012.- 640 с.: ил.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80B4D">
              <w:rPr>
                <w:rFonts w:ascii="Times New Roman" w:hAnsi="Times New Roman"/>
              </w:rPr>
              <w:t xml:space="preserve">Пропедевтическая стоматология: ситуационные задачи: Учебное пособие /Л.В. </w:t>
            </w:r>
            <w:proofErr w:type="spellStart"/>
            <w:r w:rsidRPr="00C80B4D">
              <w:rPr>
                <w:rFonts w:ascii="Times New Roman" w:hAnsi="Times New Roman"/>
              </w:rPr>
              <w:t>Волчкова</w:t>
            </w:r>
            <w:proofErr w:type="spellEnd"/>
            <w:r w:rsidRPr="00C80B4D">
              <w:rPr>
                <w:rFonts w:ascii="Times New Roman" w:hAnsi="Times New Roman"/>
              </w:rPr>
              <w:t xml:space="preserve"> [и </w:t>
            </w:r>
            <w:r w:rsidRPr="00C80B4D">
              <w:rPr>
                <w:rFonts w:ascii="Times New Roman" w:hAnsi="Times New Roman"/>
              </w:rPr>
              <w:lastRenderedPageBreak/>
              <w:t xml:space="preserve">др.]; под ред. Э.А. </w:t>
            </w:r>
            <w:proofErr w:type="spellStart"/>
            <w:proofErr w:type="gramStart"/>
            <w:r w:rsidRPr="00C80B4D">
              <w:rPr>
                <w:rFonts w:ascii="Times New Roman" w:hAnsi="Times New Roman"/>
              </w:rPr>
              <w:t>Базикяна</w:t>
            </w:r>
            <w:proofErr w:type="spellEnd"/>
            <w:r w:rsidRPr="00C80B4D">
              <w:rPr>
                <w:rFonts w:ascii="Times New Roman" w:hAnsi="Times New Roman"/>
              </w:rPr>
              <w:t>.-</w:t>
            </w:r>
            <w:proofErr w:type="gramEnd"/>
            <w:r w:rsidRPr="00C80B4D">
              <w:rPr>
                <w:rFonts w:ascii="Times New Roman" w:hAnsi="Times New Roman"/>
              </w:rPr>
              <w:t xml:space="preserve"> М.: ГЭОТАР – Медиа, 2011.- 220 с.: </w:t>
            </w:r>
            <w:proofErr w:type="spellStart"/>
            <w:r w:rsidRPr="00C80B4D">
              <w:rPr>
                <w:rFonts w:ascii="Times New Roman" w:hAnsi="Times New Roman"/>
              </w:rPr>
              <w:t>цв.ил</w:t>
            </w:r>
            <w:proofErr w:type="spellEnd"/>
            <w:r w:rsidRPr="00C80B4D">
              <w:rPr>
                <w:rFonts w:ascii="Times New Roman" w:hAnsi="Times New Roman"/>
              </w:rPr>
              <w:t>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C80B4D">
              <w:rPr>
                <w:rFonts w:ascii="Times New Roman" w:hAnsi="Times New Roman"/>
                <w:bCs/>
              </w:rPr>
              <w:t>Стоматология. Запись и</w:t>
            </w:r>
            <w:r w:rsidRPr="00C80B4D">
              <w:rPr>
                <w:rFonts w:ascii="Times New Roman" w:hAnsi="Times New Roman"/>
              </w:rPr>
              <w:t xml:space="preserve"> ведение истории </w:t>
            </w:r>
            <w:proofErr w:type="gramStart"/>
            <w:r w:rsidRPr="00C80B4D">
              <w:rPr>
                <w:rFonts w:ascii="Times New Roman" w:hAnsi="Times New Roman"/>
              </w:rPr>
              <w:t>болезни :</w:t>
            </w:r>
            <w:proofErr w:type="gramEnd"/>
            <w:r w:rsidRPr="00C80B4D">
              <w:rPr>
                <w:rFonts w:ascii="Times New Roman" w:hAnsi="Times New Roman"/>
              </w:rPr>
              <w:t xml:space="preserve"> руководство / под ред.: В. В. Афанасьева, О. О. </w:t>
            </w:r>
            <w:proofErr w:type="spellStart"/>
            <w:r w:rsidRPr="00C80B4D">
              <w:rPr>
                <w:rFonts w:ascii="Times New Roman" w:hAnsi="Times New Roman"/>
              </w:rPr>
              <w:t>Янушевича</w:t>
            </w:r>
            <w:proofErr w:type="spellEnd"/>
            <w:r w:rsidRPr="00C80B4D">
              <w:rPr>
                <w:rFonts w:ascii="Times New Roman" w:hAnsi="Times New Roman"/>
              </w:rPr>
              <w:t xml:space="preserve">. - </w:t>
            </w:r>
            <w:proofErr w:type="gramStart"/>
            <w:r w:rsidRPr="00C80B4D">
              <w:rPr>
                <w:rFonts w:ascii="Times New Roman" w:hAnsi="Times New Roman"/>
              </w:rPr>
              <w:t>М. :</w:t>
            </w:r>
            <w:proofErr w:type="gramEnd"/>
            <w:r w:rsidRPr="00C80B4D">
              <w:rPr>
                <w:rFonts w:ascii="Times New Roman" w:hAnsi="Times New Roman"/>
              </w:rPr>
              <w:t xml:space="preserve"> ГЭОТАР-Медиа, 2012. - 157 с.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80B4D">
              <w:rPr>
                <w:rFonts w:ascii="Times New Roman" w:hAnsi="Times New Roman"/>
              </w:rPr>
              <w:t xml:space="preserve">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</w:t>
            </w:r>
            <w:proofErr w:type="spellStart"/>
            <w:r w:rsidRPr="00C80B4D">
              <w:rPr>
                <w:rFonts w:ascii="Times New Roman" w:hAnsi="Times New Roman"/>
              </w:rPr>
              <w:t>цв.ил</w:t>
            </w:r>
            <w:proofErr w:type="spellEnd"/>
            <w:r w:rsidRPr="00C80B4D">
              <w:rPr>
                <w:rFonts w:ascii="Times New Roman" w:hAnsi="Times New Roman"/>
              </w:rPr>
              <w:t>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80B4D">
              <w:rPr>
                <w:rFonts w:ascii="Times New Roman" w:hAnsi="Times New Roman"/>
                <w:bCs/>
              </w:rPr>
              <w:t>Алгоритм выбора анестетика</w:t>
            </w:r>
            <w:r w:rsidRPr="00C80B4D">
              <w:rPr>
                <w:rFonts w:ascii="Times New Roman" w:hAnsi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</w:t>
            </w:r>
            <w:proofErr w:type="spellStart"/>
            <w:r w:rsidRPr="00C80B4D">
              <w:rPr>
                <w:rFonts w:ascii="Times New Roman" w:hAnsi="Times New Roman"/>
              </w:rPr>
              <w:t>цв.ил</w:t>
            </w:r>
            <w:proofErr w:type="spellEnd"/>
            <w:r w:rsidRPr="00C80B4D">
              <w:rPr>
                <w:rFonts w:ascii="Times New Roman" w:hAnsi="Times New Roman"/>
              </w:rPr>
              <w:t>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80B4D">
              <w:rPr>
                <w:rFonts w:ascii="Times New Roman" w:hAnsi="Times New Roman"/>
              </w:rPr>
              <w:t xml:space="preserve">Слюнные железы. Болезни и травмы: руководство / В. В. Афанасьев. - М.: ГЭОТАР-Медиа, 2012. - 294 с.: </w:t>
            </w:r>
            <w:proofErr w:type="spellStart"/>
            <w:r w:rsidRPr="00C80B4D">
              <w:rPr>
                <w:rFonts w:ascii="Times New Roman" w:hAnsi="Times New Roman"/>
              </w:rPr>
              <w:t>цв.ил</w:t>
            </w:r>
            <w:proofErr w:type="spellEnd"/>
            <w:r w:rsidRPr="00C80B4D">
              <w:rPr>
                <w:rFonts w:ascii="Times New Roman" w:hAnsi="Times New Roman"/>
              </w:rPr>
              <w:t>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80B4D">
              <w:rPr>
                <w:rFonts w:ascii="Times New Roman" w:hAnsi="Times New Roman"/>
                <w:bCs/>
              </w:rPr>
              <w:t xml:space="preserve">Обезболивание в стоматологии: Учебно-методическое пособие /С.А. Рабинович, Е.Н. Анисимова, Л.А. Аксамит. – М.: МГМСУ, 2014. – 128 с.: </w:t>
            </w:r>
            <w:proofErr w:type="spellStart"/>
            <w:r w:rsidRPr="00C80B4D">
              <w:rPr>
                <w:rFonts w:ascii="Times New Roman" w:hAnsi="Times New Roman"/>
                <w:bCs/>
              </w:rPr>
              <w:t>цв.ил</w:t>
            </w:r>
            <w:proofErr w:type="spellEnd"/>
            <w:r w:rsidRPr="00C80B4D">
              <w:rPr>
                <w:rFonts w:ascii="Times New Roman" w:hAnsi="Times New Roman"/>
                <w:bCs/>
              </w:rPr>
              <w:t>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80B4D">
              <w:rPr>
                <w:rFonts w:ascii="Times New Roman" w:hAnsi="Times New Roman"/>
                <w:bCs/>
              </w:rPr>
              <w:t>Средства и способы</w:t>
            </w:r>
            <w:r w:rsidRPr="00C80B4D">
              <w:rPr>
                <w:rFonts w:ascii="Times New Roman" w:hAnsi="Times New Roman"/>
              </w:rPr>
              <w:t xml:space="preserve"> местного обезболивания в </w:t>
            </w:r>
            <w:proofErr w:type="gramStart"/>
            <w:r w:rsidRPr="00C80B4D">
              <w:rPr>
                <w:rFonts w:ascii="Times New Roman" w:hAnsi="Times New Roman"/>
              </w:rPr>
              <w:t>стоматологии :</w:t>
            </w:r>
            <w:proofErr w:type="gramEnd"/>
            <w:r w:rsidRPr="00C80B4D">
              <w:rPr>
                <w:rFonts w:ascii="Times New Roman" w:hAnsi="Times New Roman"/>
              </w:rPr>
              <w:t xml:space="preserve"> учебное пособие /С.А. Рабинович [и др.]. - М.: Премиум </w:t>
            </w:r>
            <w:proofErr w:type="spellStart"/>
            <w:r w:rsidRPr="00C80B4D">
              <w:rPr>
                <w:rFonts w:ascii="Times New Roman" w:hAnsi="Times New Roman"/>
              </w:rPr>
              <w:t>принт</w:t>
            </w:r>
            <w:proofErr w:type="spellEnd"/>
            <w:r w:rsidRPr="00C80B4D">
              <w:rPr>
                <w:rFonts w:ascii="Times New Roman" w:hAnsi="Times New Roman"/>
              </w:rPr>
              <w:t xml:space="preserve">, 2013. - 88 с.: </w:t>
            </w:r>
            <w:proofErr w:type="spellStart"/>
            <w:r w:rsidRPr="00C80B4D">
              <w:rPr>
                <w:rFonts w:ascii="Times New Roman" w:hAnsi="Times New Roman"/>
              </w:rPr>
              <w:t>цв.ил</w:t>
            </w:r>
            <w:proofErr w:type="spellEnd"/>
            <w:r w:rsidRPr="00C80B4D">
              <w:rPr>
                <w:rFonts w:ascii="Times New Roman" w:hAnsi="Times New Roman"/>
              </w:rPr>
              <w:t>.</w:t>
            </w:r>
          </w:p>
        </w:tc>
      </w:tr>
      <w:tr w:rsidR="009A04DD" w:rsidRPr="00940DEA" w:rsidTr="00657156">
        <w:trPr>
          <w:trHeight w:val="227"/>
        </w:trPr>
        <w:tc>
          <w:tcPr>
            <w:tcW w:w="265" w:type="pct"/>
          </w:tcPr>
          <w:p w:rsidR="009A04DD" w:rsidRPr="00940DEA" w:rsidRDefault="009A04DD" w:rsidP="009A04DD">
            <w:pPr>
              <w:pStyle w:val="a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35" w:type="pct"/>
          </w:tcPr>
          <w:p w:rsidR="009A04DD" w:rsidRPr="00C80B4D" w:rsidRDefault="009A04DD" w:rsidP="006571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80B4D">
              <w:rPr>
                <w:rFonts w:ascii="Times New Roman" w:hAnsi="Times New Roman"/>
              </w:rPr>
              <w:t>Седация</w:t>
            </w:r>
            <w:proofErr w:type="spellEnd"/>
            <w:r w:rsidRPr="00C80B4D">
              <w:rPr>
                <w:rFonts w:ascii="Times New Roman" w:hAnsi="Times New Roman"/>
              </w:rPr>
              <w:t xml:space="preserve"> в стоматологии: монография /С.А. Рабинович, Е.В. </w:t>
            </w:r>
            <w:proofErr w:type="spellStart"/>
            <w:r w:rsidRPr="00C80B4D">
              <w:rPr>
                <w:rFonts w:ascii="Times New Roman" w:hAnsi="Times New Roman"/>
              </w:rPr>
              <w:t>Зорян</w:t>
            </w:r>
            <w:proofErr w:type="spellEnd"/>
            <w:r w:rsidRPr="00C80B4D">
              <w:rPr>
                <w:rFonts w:ascii="Times New Roman" w:hAnsi="Times New Roman"/>
              </w:rPr>
              <w:t xml:space="preserve">, А.С. Добродеев. - М.: Лига, 2013. - 223 с.: </w:t>
            </w:r>
            <w:proofErr w:type="spellStart"/>
            <w:r w:rsidRPr="00C80B4D">
              <w:rPr>
                <w:rFonts w:ascii="Times New Roman" w:hAnsi="Times New Roman"/>
              </w:rPr>
              <w:t>цв.ил</w:t>
            </w:r>
            <w:proofErr w:type="spellEnd"/>
            <w:r w:rsidRPr="00C80B4D">
              <w:rPr>
                <w:rFonts w:ascii="Times New Roman" w:hAnsi="Times New Roman"/>
              </w:rPr>
              <w:t>.</w:t>
            </w:r>
          </w:p>
        </w:tc>
      </w:tr>
    </w:tbl>
    <w:p w:rsidR="009A04DD" w:rsidRPr="008A452A" w:rsidRDefault="009A04DD" w:rsidP="008A452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C2B1C" w:rsidRDefault="00C26392">
      <w:r w:rsidRPr="00C2639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Ресурсы информационно-телекоммуникационной сети «Интернет», необходимых для освоения дисциплины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819"/>
        <w:gridCol w:w="4252"/>
      </w:tblGrid>
      <w:tr w:rsidR="00C26392" w:rsidRPr="00C26392" w:rsidTr="00D26311">
        <w:trPr>
          <w:trHeight w:val="253"/>
        </w:trPr>
        <w:tc>
          <w:tcPr>
            <w:tcW w:w="347" w:type="pct"/>
            <w:vMerge w:val="restart"/>
          </w:tcPr>
          <w:p w:rsidR="00C26392" w:rsidRPr="00C26392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472" w:type="pct"/>
            <w:vMerge w:val="restart"/>
            <w:vAlign w:val="center"/>
          </w:tcPr>
          <w:p w:rsidR="00C26392" w:rsidRPr="00C26392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Наименование ресурса</w:t>
            </w:r>
          </w:p>
        </w:tc>
        <w:tc>
          <w:tcPr>
            <w:tcW w:w="2181" w:type="pct"/>
            <w:vMerge w:val="restart"/>
            <w:vAlign w:val="center"/>
          </w:tcPr>
          <w:p w:rsidR="00C26392" w:rsidRPr="00C26392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Адрес сайта</w:t>
            </w:r>
          </w:p>
        </w:tc>
      </w:tr>
      <w:tr w:rsidR="00C26392" w:rsidRPr="00C26392" w:rsidTr="00D26311">
        <w:trPr>
          <w:trHeight w:val="253"/>
        </w:trPr>
        <w:tc>
          <w:tcPr>
            <w:tcW w:w="347" w:type="pct"/>
            <w:vMerge/>
          </w:tcPr>
          <w:p w:rsidR="00C26392" w:rsidRPr="00C26392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pct"/>
            <w:vMerge/>
          </w:tcPr>
          <w:p w:rsidR="00C26392" w:rsidRPr="00C26392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pct"/>
            <w:vMerge/>
          </w:tcPr>
          <w:p w:rsidR="00C26392" w:rsidRPr="00C26392" w:rsidRDefault="00C26392" w:rsidP="00C26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6392" w:rsidRPr="00C26392" w:rsidTr="00D26311">
        <w:tc>
          <w:tcPr>
            <w:tcW w:w="347" w:type="pct"/>
          </w:tcPr>
          <w:p w:rsidR="00C26392" w:rsidRPr="00C26392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pct"/>
          </w:tcPr>
          <w:p w:rsidR="00C26392" w:rsidRPr="00C26392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Медицинская библиотека</w:t>
            </w:r>
          </w:p>
        </w:tc>
        <w:tc>
          <w:tcPr>
            <w:tcW w:w="2181" w:type="pct"/>
          </w:tcPr>
          <w:p w:rsidR="00C26392" w:rsidRPr="00C26392" w:rsidRDefault="00EB792C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" w:history="1">
              <w:r w:rsidR="00C26392" w:rsidRPr="00C26392">
                <w:rPr>
                  <w:rFonts w:ascii="Times New Roman" w:eastAsia="Calibri" w:hAnsi="Times New Roman" w:cs="Times New Roman"/>
                  <w:u w:val="single"/>
                </w:rPr>
                <w:t>http://www.booksmed.com/</w:t>
              </w:r>
            </w:hyperlink>
            <w:r w:rsidR="00C26392" w:rsidRPr="00C263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26392" w:rsidRPr="00C26392" w:rsidTr="00D26311">
        <w:tc>
          <w:tcPr>
            <w:tcW w:w="347" w:type="pct"/>
          </w:tcPr>
          <w:p w:rsidR="00C26392" w:rsidRPr="00C26392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pct"/>
          </w:tcPr>
          <w:p w:rsidR="00C26392" w:rsidRPr="00C26392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Электронная библиотека медицинской литературы</w:t>
            </w:r>
          </w:p>
        </w:tc>
        <w:tc>
          <w:tcPr>
            <w:tcW w:w="2181" w:type="pct"/>
          </w:tcPr>
          <w:p w:rsidR="00C26392" w:rsidRPr="00C26392" w:rsidRDefault="00EB792C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="00C26392" w:rsidRPr="00C26392">
                <w:rPr>
                  <w:rFonts w:ascii="Times New Roman" w:eastAsia="Calibri" w:hAnsi="Times New Roman" w:cs="Times New Roman"/>
                  <w:u w:val="single"/>
                </w:rPr>
                <w:t>http://saxum.ru/</w:t>
              </w:r>
            </w:hyperlink>
            <w:r w:rsidR="00C26392" w:rsidRPr="00C263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26392" w:rsidRPr="00C26392" w:rsidTr="00D26311">
        <w:tc>
          <w:tcPr>
            <w:tcW w:w="347" w:type="pct"/>
          </w:tcPr>
          <w:p w:rsidR="00C26392" w:rsidRPr="00C26392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pct"/>
          </w:tcPr>
          <w:p w:rsidR="00C26392" w:rsidRPr="00C26392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Федеральная электронная медицинская библиотека</w:t>
            </w:r>
          </w:p>
        </w:tc>
        <w:tc>
          <w:tcPr>
            <w:tcW w:w="2181" w:type="pct"/>
          </w:tcPr>
          <w:p w:rsidR="00C26392" w:rsidRPr="00C26392" w:rsidRDefault="00EB792C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="00C26392" w:rsidRPr="00C26392">
                <w:rPr>
                  <w:rFonts w:ascii="Times New Roman" w:eastAsia="Calibri" w:hAnsi="Times New Roman" w:cs="Times New Roman"/>
                  <w:u w:val="single"/>
                </w:rPr>
                <w:t>http://www.femb.ru/feml?663290</w:t>
              </w:r>
            </w:hyperlink>
            <w:r w:rsidR="00C26392" w:rsidRPr="00C263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26392" w:rsidRPr="00C26392" w:rsidTr="00D26311">
        <w:tc>
          <w:tcPr>
            <w:tcW w:w="347" w:type="pct"/>
          </w:tcPr>
          <w:p w:rsidR="00C26392" w:rsidRPr="00C26392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pct"/>
          </w:tcPr>
          <w:p w:rsidR="00C26392" w:rsidRPr="00C26392" w:rsidRDefault="00C26392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6392">
              <w:rPr>
                <w:rFonts w:ascii="Times New Roman" w:eastAsia="Calibri" w:hAnsi="Times New Roman" w:cs="Times New Roman"/>
              </w:rPr>
              <w:t>Биомедицинский журнал</w:t>
            </w:r>
          </w:p>
        </w:tc>
        <w:tc>
          <w:tcPr>
            <w:tcW w:w="2181" w:type="pct"/>
          </w:tcPr>
          <w:p w:rsidR="00C26392" w:rsidRPr="00C26392" w:rsidRDefault="00EB792C" w:rsidP="00C2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0" w:history="1">
              <w:r w:rsidR="00C26392" w:rsidRPr="00C26392">
                <w:rPr>
                  <w:rFonts w:ascii="Times New Roman" w:eastAsia="Calibri" w:hAnsi="Times New Roman" w:cs="Times New Roman"/>
                  <w:u w:val="single"/>
                </w:rPr>
                <w:t>www.medline</w:t>
              </w:r>
            </w:hyperlink>
            <w:r w:rsidR="00C26392" w:rsidRPr="00C263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26392" w:rsidRPr="00C26392" w:rsidTr="00D26311">
        <w:tc>
          <w:tcPr>
            <w:tcW w:w="347" w:type="pct"/>
          </w:tcPr>
          <w:p w:rsidR="00C26392" w:rsidRPr="00C26392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pct"/>
          </w:tcPr>
          <w:p w:rsidR="00C26392" w:rsidRPr="00C26392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C26392"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eastAsia="zh-CN" w:bidi="hi-IN"/>
              </w:rPr>
              <w:t>Электронная медицинская библиотека Консультант врача</w:t>
            </w:r>
          </w:p>
        </w:tc>
        <w:tc>
          <w:tcPr>
            <w:tcW w:w="2181" w:type="pct"/>
          </w:tcPr>
          <w:p w:rsidR="00C26392" w:rsidRPr="00C26392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val="en-US" w:eastAsia="zh-CN" w:bidi="hi-IN"/>
              </w:rPr>
            </w:pPr>
            <w:r w:rsidRPr="00C26392"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val="en-US" w:eastAsia="zh-CN" w:bidi="hi-IN"/>
              </w:rPr>
              <w:t>http://www.rosmedlib.ru/</w:t>
            </w:r>
          </w:p>
        </w:tc>
      </w:tr>
      <w:tr w:rsidR="00C26392" w:rsidRPr="00C26392" w:rsidTr="00D26311">
        <w:tc>
          <w:tcPr>
            <w:tcW w:w="347" w:type="pct"/>
          </w:tcPr>
          <w:p w:rsidR="00C26392" w:rsidRPr="00C26392" w:rsidRDefault="00C26392" w:rsidP="008A452A">
            <w:pPr>
              <w:numPr>
                <w:ilvl w:val="0"/>
                <w:numId w:val="2"/>
              </w:numPr>
              <w:tabs>
                <w:tab w:val="left" w:pos="3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pct"/>
          </w:tcPr>
          <w:p w:rsidR="00C26392" w:rsidRPr="00C26392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val="en-US" w:eastAsia="zh-CN" w:bidi="hi-IN"/>
              </w:rPr>
            </w:pPr>
            <w:r w:rsidRPr="00C26392"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Научная электронная библиотека </w:t>
            </w:r>
            <w:proofErr w:type="spellStart"/>
            <w:r w:rsidRPr="00C26392"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eastAsia="zh-CN" w:bidi="hi-IN"/>
              </w:rPr>
              <w:t>eLibrary</w:t>
            </w:r>
            <w:proofErr w:type="spellEnd"/>
          </w:p>
        </w:tc>
        <w:tc>
          <w:tcPr>
            <w:tcW w:w="2181" w:type="pct"/>
          </w:tcPr>
          <w:p w:rsidR="00C26392" w:rsidRPr="00C26392" w:rsidRDefault="00C26392" w:rsidP="00C2639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val="en-US" w:eastAsia="zh-CN" w:bidi="hi-IN"/>
              </w:rPr>
            </w:pPr>
            <w:r w:rsidRPr="00C26392">
              <w:rPr>
                <w:rFonts w:ascii="Times New Roman" w:eastAsia="Droid Sans Fallback" w:hAnsi="Times New Roman" w:cs="DejaVu Sans"/>
                <w:kern w:val="2"/>
                <w:sz w:val="24"/>
                <w:szCs w:val="24"/>
                <w:lang w:val="en-US" w:eastAsia="zh-CN" w:bidi="hi-IN"/>
              </w:rPr>
              <w:t>http://elibrary.ru/</w:t>
            </w:r>
          </w:p>
        </w:tc>
      </w:tr>
    </w:tbl>
    <w:p w:rsidR="00D52772" w:rsidRDefault="00D52772"/>
    <w:p w:rsidR="00F82900" w:rsidRDefault="00F82900"/>
    <w:p w:rsidR="00CC2B1C" w:rsidRPr="006255C7" w:rsidRDefault="006255C7">
      <w:pPr>
        <w:rPr>
          <w:rFonts w:ascii="Times New Roman" w:hAnsi="Times New Roman" w:cs="Times New Roman"/>
        </w:rPr>
      </w:pPr>
      <w:r w:rsidRPr="006255C7">
        <w:rPr>
          <w:rFonts w:ascii="Times New Roman" w:hAnsi="Times New Roman" w:cs="Times New Roman"/>
        </w:rPr>
        <w:t xml:space="preserve">Заведующий учебной частью кафедры </w:t>
      </w:r>
      <w:r w:rsidRPr="006255C7">
        <w:rPr>
          <w:rFonts w:ascii="Times New Roman" w:hAnsi="Times New Roman" w:cs="Times New Roman"/>
        </w:rPr>
        <w:tab/>
      </w:r>
      <w:r w:rsidRPr="006255C7">
        <w:rPr>
          <w:rFonts w:ascii="Times New Roman" w:hAnsi="Times New Roman" w:cs="Times New Roman"/>
        </w:rPr>
        <w:tab/>
      </w:r>
      <w:r w:rsidRPr="006255C7">
        <w:rPr>
          <w:rFonts w:ascii="Times New Roman" w:hAnsi="Times New Roman" w:cs="Times New Roman"/>
        </w:rPr>
        <w:tab/>
      </w:r>
      <w:r w:rsidRPr="006255C7">
        <w:rPr>
          <w:rFonts w:ascii="Times New Roman" w:hAnsi="Times New Roman" w:cs="Times New Roman"/>
        </w:rPr>
        <w:tab/>
      </w:r>
      <w:proofErr w:type="spellStart"/>
      <w:r w:rsidRPr="006255C7">
        <w:rPr>
          <w:rFonts w:ascii="Times New Roman" w:hAnsi="Times New Roman" w:cs="Times New Roman"/>
        </w:rPr>
        <w:t>Шишканов</w:t>
      </w:r>
      <w:proofErr w:type="spellEnd"/>
      <w:r w:rsidRPr="006255C7">
        <w:rPr>
          <w:rFonts w:ascii="Times New Roman" w:hAnsi="Times New Roman" w:cs="Times New Roman"/>
        </w:rPr>
        <w:t xml:space="preserve"> А.В.</w:t>
      </w:r>
    </w:p>
    <w:sectPr w:rsidR="00CC2B1C" w:rsidRPr="006255C7" w:rsidSect="00DC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5E26"/>
    <w:multiLevelType w:val="hybridMultilevel"/>
    <w:tmpl w:val="2C08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745CDF"/>
    <w:multiLevelType w:val="hybridMultilevel"/>
    <w:tmpl w:val="73A87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52"/>
    <w:rsid w:val="00001F0C"/>
    <w:rsid w:val="000B397F"/>
    <w:rsid w:val="001332BE"/>
    <w:rsid w:val="003933F9"/>
    <w:rsid w:val="003F48BA"/>
    <w:rsid w:val="004D3B89"/>
    <w:rsid w:val="004E646F"/>
    <w:rsid w:val="005D114B"/>
    <w:rsid w:val="006255C7"/>
    <w:rsid w:val="00694952"/>
    <w:rsid w:val="008A452A"/>
    <w:rsid w:val="00957B7A"/>
    <w:rsid w:val="00982B0E"/>
    <w:rsid w:val="009A04DD"/>
    <w:rsid w:val="009B6695"/>
    <w:rsid w:val="009B6CE7"/>
    <w:rsid w:val="00C26392"/>
    <w:rsid w:val="00CC2B1C"/>
    <w:rsid w:val="00D26311"/>
    <w:rsid w:val="00D52772"/>
    <w:rsid w:val="00DC4BF3"/>
    <w:rsid w:val="00E60186"/>
    <w:rsid w:val="00EB792C"/>
    <w:rsid w:val="00ED20B3"/>
    <w:rsid w:val="00F437FC"/>
    <w:rsid w:val="00F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E6872-AFB2-49CD-AE75-C6CD098F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694952"/>
    <w:rPr>
      <w:b/>
      <w:bCs/>
    </w:rPr>
  </w:style>
  <w:style w:type="paragraph" w:styleId="a5">
    <w:name w:val="List Paragraph"/>
    <w:basedOn w:val="a0"/>
    <w:uiPriority w:val="34"/>
    <w:qFormat/>
    <w:rsid w:val="00F437F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A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A452A"/>
    <w:rPr>
      <w:rFonts w:ascii="Tahoma" w:hAnsi="Tahoma" w:cs="Tahoma"/>
      <w:sz w:val="16"/>
      <w:szCs w:val="16"/>
    </w:rPr>
  </w:style>
  <w:style w:type="paragraph" w:customStyle="1" w:styleId="a">
    <w:name w:val="Нумерованный многоуровневый список"/>
    <w:basedOn w:val="a0"/>
    <w:link w:val="a8"/>
    <w:uiPriority w:val="99"/>
    <w:rsid w:val="009A04DD"/>
    <w:pPr>
      <w:numPr>
        <w:numId w:val="3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умерованный многоуровневый список Знак"/>
    <w:basedOn w:val="a1"/>
    <w:link w:val="a"/>
    <w:uiPriority w:val="99"/>
    <w:locked/>
    <w:rsid w:val="009A04DD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uiPriority w:val="99"/>
    <w:rsid w:val="009A04DD"/>
    <w:rPr>
      <w:rFonts w:cs="Times New Roman"/>
      <w:color w:val="0000FF"/>
      <w:u w:val="single"/>
    </w:rPr>
  </w:style>
  <w:style w:type="character" w:customStyle="1" w:styleId="value14">
    <w:name w:val="value14"/>
    <w:uiPriority w:val="99"/>
    <w:rsid w:val="009A04D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x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me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802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medlib.ru/book/ISBN9785970426210.html" TargetMode="External"/><Relationship Id="rId10" Type="http://schemas.openxmlformats.org/officeDocument/2006/relationships/hyperlink" Target="http://www.med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mb.ru/feml?663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Mugonini</cp:lastModifiedBy>
  <cp:revision>2</cp:revision>
  <cp:lastPrinted>2021-08-27T11:19:00Z</cp:lastPrinted>
  <dcterms:created xsi:type="dcterms:W3CDTF">2021-08-27T11:36:00Z</dcterms:created>
  <dcterms:modified xsi:type="dcterms:W3CDTF">2021-08-27T11:36:00Z</dcterms:modified>
</cp:coreProperties>
</file>