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786"/>
      </w:tblGrid>
      <w:tr w:rsidR="009B6CE7" w:rsidRPr="009B6CE7" w:rsidTr="00935311">
        <w:trPr>
          <w:trHeight w:val="708"/>
        </w:trPr>
        <w:tc>
          <w:tcPr>
            <w:tcW w:w="4785" w:type="dxa"/>
          </w:tcPr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Зав. кафедрой_______________</w:t>
            </w:r>
            <w:proofErr w:type="spellStart"/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Панин А.М.</w:t>
            </w:r>
          </w:p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«____30__</w:t>
            </w:r>
            <w:proofErr w:type="gramStart"/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_»_</w:t>
            </w:r>
            <w:proofErr w:type="gramEnd"/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</w:t>
            </w:r>
            <w:r w:rsidR="009A04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_______________202</w:t>
            </w:r>
            <w:r w:rsidR="009A04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</w:p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Приложение №1 к приказу </w:t>
            </w:r>
          </w:p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04 сентября2015 №303/)ОД</w:t>
            </w:r>
          </w:p>
        </w:tc>
      </w:tr>
    </w:tbl>
    <w:p w:rsidR="009B6CE7" w:rsidRDefault="009B6CE7" w:rsidP="004D3B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8A452A" w:rsidRPr="00CD1B24" w:rsidRDefault="00C26392" w:rsidP="00C263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B2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научных источников, необходимых для освоения дисциплины </w:t>
      </w:r>
      <w:r w:rsidR="00542D7A" w:rsidRPr="00CD1B24">
        <w:rPr>
          <w:rFonts w:ascii="Times New Roman" w:hAnsi="Times New Roman"/>
          <w:b/>
          <w:sz w:val="28"/>
          <w:szCs w:val="28"/>
        </w:rPr>
        <w:t>Хирургическая реабилитация при адентии</w:t>
      </w:r>
    </w:p>
    <w:p w:rsidR="00C26392" w:rsidRPr="008A452A" w:rsidRDefault="00C26392" w:rsidP="00C263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52A">
        <w:rPr>
          <w:rFonts w:ascii="Times New Roman" w:hAnsi="Times New Roman" w:cs="Times New Roman"/>
          <w:b/>
          <w:bCs/>
          <w:sz w:val="26"/>
          <w:szCs w:val="26"/>
        </w:rPr>
        <w:t xml:space="preserve"> (учебная </w:t>
      </w:r>
      <w:proofErr w:type="gramStart"/>
      <w:r w:rsidRPr="008A452A">
        <w:rPr>
          <w:rFonts w:ascii="Times New Roman" w:hAnsi="Times New Roman" w:cs="Times New Roman"/>
          <w:b/>
          <w:bCs/>
          <w:sz w:val="26"/>
          <w:szCs w:val="26"/>
        </w:rPr>
        <w:t>литература  и</w:t>
      </w:r>
      <w:proofErr w:type="gramEnd"/>
      <w:r w:rsidRPr="008A452A">
        <w:rPr>
          <w:rFonts w:ascii="Times New Roman" w:hAnsi="Times New Roman" w:cs="Times New Roman"/>
          <w:b/>
          <w:bCs/>
          <w:sz w:val="26"/>
          <w:szCs w:val="26"/>
        </w:rPr>
        <w:t xml:space="preserve"> ИТС</w:t>
      </w:r>
      <w:r w:rsidRPr="008A452A">
        <w:rPr>
          <w:rFonts w:ascii="Times New Roman" w:eastAsia="Droid Sans Fallback" w:hAnsi="Times New Roman" w:cs="Times New Roman"/>
          <w:b/>
          <w:kern w:val="2"/>
          <w:sz w:val="26"/>
          <w:szCs w:val="26"/>
          <w:lang w:eastAsia="zh-CN" w:bidi="hi-IN"/>
        </w:rPr>
        <w:t xml:space="preserve"> «Интернет»)</w:t>
      </w:r>
    </w:p>
    <w:p w:rsidR="008A452A" w:rsidRPr="00CD1B24" w:rsidRDefault="009A04DD" w:rsidP="008A452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1B24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9883"/>
      </w:tblGrid>
      <w:tr w:rsidR="00542D7A" w:rsidRPr="00CD1B24" w:rsidTr="00951908">
        <w:trPr>
          <w:trHeight w:val="227"/>
        </w:trPr>
        <w:tc>
          <w:tcPr>
            <w:tcW w:w="274" w:type="pct"/>
            <w:vAlign w:val="center"/>
          </w:tcPr>
          <w:p w:rsidR="00542D7A" w:rsidRPr="00CD1B24" w:rsidRDefault="00542D7A" w:rsidP="0054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26" w:type="pct"/>
            <w:vAlign w:val="center"/>
          </w:tcPr>
          <w:p w:rsidR="00542D7A" w:rsidRPr="00CD1B24" w:rsidRDefault="00542D7A" w:rsidP="0054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542D7A" w:rsidRPr="00CD1B24" w:rsidTr="00951908">
        <w:trPr>
          <w:trHeight w:val="227"/>
        </w:trPr>
        <w:tc>
          <w:tcPr>
            <w:tcW w:w="274" w:type="pct"/>
          </w:tcPr>
          <w:p w:rsidR="00542D7A" w:rsidRPr="00CD1B24" w:rsidRDefault="00542D7A" w:rsidP="00542D7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6" w:type="pct"/>
          </w:tcPr>
          <w:p w:rsidR="00542D7A" w:rsidRPr="00CD1B24" w:rsidRDefault="00542D7A" w:rsidP="00542D7A">
            <w:pPr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Челюстно-лицевая хирургия</w:t>
            </w:r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учебно-методическое пособие для студентов стоматологических факультетов / под ред. А. Ю. Дробышева. - </w:t>
            </w:r>
            <w:proofErr w:type="gramStart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ЮрИнфоЗдрав</w:t>
            </w:r>
            <w:proofErr w:type="spell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2018. - 367 с</w:t>
            </w:r>
            <w:r w:rsidRPr="00CD1B2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542D7A" w:rsidRPr="00CD1B24" w:rsidTr="00951908">
        <w:trPr>
          <w:trHeight w:val="227"/>
        </w:trPr>
        <w:tc>
          <w:tcPr>
            <w:tcW w:w="274" w:type="pct"/>
          </w:tcPr>
          <w:p w:rsidR="00542D7A" w:rsidRPr="00CD1B24" w:rsidRDefault="00542D7A" w:rsidP="00542D7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6" w:type="pct"/>
          </w:tcPr>
          <w:p w:rsidR="00542D7A" w:rsidRPr="00CD1B24" w:rsidRDefault="00542D7A" w:rsidP="00542D7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B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Хирургическая стоматология и</w:t>
            </w:r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челюстно-лицевая </w:t>
            </w:r>
            <w:proofErr w:type="gramStart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хирургия :</w:t>
            </w:r>
            <w:proofErr w:type="gram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национальное руководство / под ред.: А. А. Кулакова, Т. Г. Робустовой, А. И. </w:t>
            </w:r>
            <w:proofErr w:type="spellStart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Неробеева</w:t>
            </w:r>
            <w:proofErr w:type="spell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ГЭОТАР-Медиа, 2010. - 921 с. : ил.</w:t>
            </w:r>
          </w:p>
        </w:tc>
      </w:tr>
      <w:tr w:rsidR="00542D7A" w:rsidRPr="00CD1B24" w:rsidTr="00951908">
        <w:trPr>
          <w:trHeight w:val="227"/>
        </w:trPr>
        <w:tc>
          <w:tcPr>
            <w:tcW w:w="274" w:type="pct"/>
          </w:tcPr>
          <w:p w:rsidR="00542D7A" w:rsidRPr="00CD1B24" w:rsidRDefault="00542D7A" w:rsidP="00542D7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6" w:type="pct"/>
          </w:tcPr>
          <w:p w:rsidR="00542D7A" w:rsidRPr="00CD1B24" w:rsidRDefault="00542D7A" w:rsidP="0054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Хирургическая стоматология [Электронный ресурс</w:t>
            </w:r>
            <w:proofErr w:type="gramStart"/>
            <w:r w:rsidRPr="00CD1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] :</w:t>
            </w:r>
            <w:proofErr w:type="gramEnd"/>
            <w:r w:rsidRPr="00CD1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учебник / В.В. Афанасьев [и др.] ; под общ. ред. В.В. Афанасьева. ― 3-е изд., </w:t>
            </w:r>
            <w:proofErr w:type="spellStart"/>
            <w:r w:rsidRPr="00CD1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перераб</w:t>
            </w:r>
            <w:proofErr w:type="spellEnd"/>
            <w:r w:rsidRPr="00CD1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- </w:t>
            </w:r>
            <w:proofErr w:type="gramStart"/>
            <w:r w:rsidRPr="00CD1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М. :</w:t>
            </w:r>
            <w:proofErr w:type="gramEnd"/>
            <w:r w:rsidRPr="00CD1B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ГЭОТАР-Медиа, 2016. - </w:t>
            </w:r>
            <w:hyperlink r:id="rId5" w:history="1">
              <w:r w:rsidRPr="00CD1B2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http://www.studmedlib.ru/book/ISBN9785970437049.html</w:t>
              </w:r>
            </w:hyperlink>
          </w:p>
        </w:tc>
      </w:tr>
      <w:tr w:rsidR="00542D7A" w:rsidRPr="00CD1B24" w:rsidTr="00951908">
        <w:trPr>
          <w:trHeight w:val="227"/>
        </w:trPr>
        <w:tc>
          <w:tcPr>
            <w:tcW w:w="274" w:type="pct"/>
          </w:tcPr>
          <w:p w:rsidR="00542D7A" w:rsidRPr="00CD1B24" w:rsidRDefault="00542D7A" w:rsidP="00542D7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6" w:type="pct"/>
          </w:tcPr>
          <w:p w:rsidR="00542D7A" w:rsidRPr="00CD1B24" w:rsidRDefault="00542D7A" w:rsidP="0054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дентальной </w:t>
            </w:r>
            <w:proofErr w:type="spellStart"/>
            <w:proofErr w:type="gramStart"/>
            <w:r w:rsidRPr="00CD1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имплантологи</w:t>
            </w:r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учебное пособие / А. С. Иванов. - 2-е изд., стер. - СПб</w:t>
            </w:r>
            <w:proofErr w:type="gramStart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:</w:t>
            </w:r>
            <w:proofErr w:type="gram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СпецЛит</w:t>
            </w:r>
            <w:proofErr w:type="spell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2013. - 63 </w:t>
            </w:r>
            <w:proofErr w:type="gramStart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:</w:t>
            </w:r>
            <w:proofErr w:type="gram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цв.ил</w:t>
            </w:r>
            <w:proofErr w:type="spell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9A04DD" w:rsidRPr="00CD1B24" w:rsidRDefault="009A04DD" w:rsidP="008A452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04DD" w:rsidRPr="00CD1B24" w:rsidRDefault="009A04DD" w:rsidP="008A452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1B24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9883"/>
      </w:tblGrid>
      <w:tr w:rsidR="00542D7A" w:rsidRPr="00CD1B24" w:rsidTr="00CD1B24">
        <w:trPr>
          <w:trHeight w:val="415"/>
        </w:trPr>
        <w:tc>
          <w:tcPr>
            <w:tcW w:w="274" w:type="pct"/>
            <w:vAlign w:val="center"/>
          </w:tcPr>
          <w:p w:rsidR="00542D7A" w:rsidRPr="00CD1B24" w:rsidRDefault="00542D7A" w:rsidP="0054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26" w:type="pct"/>
            <w:vAlign w:val="center"/>
          </w:tcPr>
          <w:p w:rsidR="00542D7A" w:rsidRPr="00CD1B24" w:rsidRDefault="00542D7A" w:rsidP="0054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542D7A" w:rsidRPr="00CD1B24" w:rsidTr="00CD1B24">
        <w:trPr>
          <w:trHeight w:val="20"/>
        </w:trPr>
        <w:tc>
          <w:tcPr>
            <w:tcW w:w="274" w:type="pct"/>
          </w:tcPr>
          <w:p w:rsidR="00542D7A" w:rsidRPr="00CD1B24" w:rsidRDefault="00542D7A" w:rsidP="00542D7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6" w:type="pct"/>
          </w:tcPr>
          <w:p w:rsidR="00542D7A" w:rsidRPr="00CD1B24" w:rsidRDefault="00542D7A" w:rsidP="00542D7A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Рентгеноанатомия</w:t>
            </w:r>
            <w:proofErr w:type="spellEnd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рентгенодиагностика в стоматологии: Учебное пособие /В.П. Трутень. – М.: ГЭОТАР – Медиа, 2017. – 215 с.: ил.</w:t>
            </w:r>
          </w:p>
        </w:tc>
      </w:tr>
      <w:tr w:rsidR="00542D7A" w:rsidRPr="00CD1B24" w:rsidTr="00CD1B24">
        <w:trPr>
          <w:trHeight w:val="20"/>
        </w:trPr>
        <w:tc>
          <w:tcPr>
            <w:tcW w:w="274" w:type="pct"/>
          </w:tcPr>
          <w:p w:rsidR="00542D7A" w:rsidRPr="00CD1B24" w:rsidRDefault="00542D7A" w:rsidP="00542D7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6" w:type="pct"/>
          </w:tcPr>
          <w:p w:rsidR="00542D7A" w:rsidRPr="00CD1B24" w:rsidRDefault="00542D7A" w:rsidP="0054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Протезирование при полном отсутствии зубов. Контрольно-оценочные средства: учебное пособие /под ред. Н.А. </w:t>
            </w:r>
            <w:proofErr w:type="spellStart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Цаликовой</w:t>
            </w:r>
            <w:proofErr w:type="spellEnd"/>
            <w:r w:rsidRPr="00CD1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- М.: МГМСУ, 2017. - 30 с.</w:t>
            </w:r>
          </w:p>
        </w:tc>
      </w:tr>
      <w:tr w:rsidR="00542D7A" w:rsidRPr="00CD1B24" w:rsidTr="00CD1B24">
        <w:trPr>
          <w:trHeight w:val="20"/>
        </w:trPr>
        <w:tc>
          <w:tcPr>
            <w:tcW w:w="274" w:type="pct"/>
          </w:tcPr>
          <w:p w:rsidR="00542D7A" w:rsidRPr="00CD1B24" w:rsidRDefault="00542D7A" w:rsidP="00542D7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6" w:type="pct"/>
          </w:tcPr>
          <w:p w:rsidR="00542D7A" w:rsidRPr="00CD1B24" w:rsidRDefault="005C4DED" w:rsidP="00CD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D1B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Парасевич</w:t>
            </w:r>
            <w:proofErr w:type="spellEnd"/>
            <w:r w:rsidRPr="00CD1B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В. </w:t>
            </w:r>
            <w:proofErr w:type="gramStart"/>
            <w:r w:rsidRPr="00CD1B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Л.</w:t>
            </w:r>
            <w:r w:rsidR="00542D7A"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Разработка системы дентальных имплантатов для реабилитации больных с полным отсутствием зубов</w:t>
            </w:r>
            <w:r w:rsidR="00CD1B24"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D1B24"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Диссертации на соискание учёной степени</w:t>
            </w:r>
            <w:r w:rsidR="00CD1B24"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D1B24"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доктора медицинских наук</w:t>
            </w:r>
            <w:r w:rsidR="00CD1B24"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Москва</w:t>
            </w:r>
            <w:r w:rsidR="00CD1B24"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2008</w:t>
            </w:r>
          </w:p>
        </w:tc>
      </w:tr>
      <w:tr w:rsidR="00542D7A" w:rsidRPr="00CD1B24" w:rsidTr="00CD1B24">
        <w:trPr>
          <w:trHeight w:val="20"/>
        </w:trPr>
        <w:tc>
          <w:tcPr>
            <w:tcW w:w="274" w:type="pct"/>
          </w:tcPr>
          <w:p w:rsidR="00542D7A" w:rsidRPr="00CD1B24" w:rsidRDefault="00542D7A" w:rsidP="00542D7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6" w:type="pct"/>
          </w:tcPr>
          <w:p w:rsidR="00542D7A" w:rsidRPr="00CD1B24" w:rsidRDefault="005C4DED" w:rsidP="00CD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1B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Жусев</w:t>
            </w:r>
            <w:proofErr w:type="spellEnd"/>
            <w:r w:rsidRPr="00CD1B2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А.И., Ремов А.Ю. Дентальная имплантация: Критерии успеха. - М., 2004. - 220 с</w:t>
            </w:r>
          </w:p>
        </w:tc>
      </w:tr>
      <w:tr w:rsidR="005C4DED" w:rsidRPr="00CD1B24" w:rsidTr="00CD1B24">
        <w:trPr>
          <w:trHeight w:val="20"/>
        </w:trPr>
        <w:tc>
          <w:tcPr>
            <w:tcW w:w="274" w:type="pct"/>
          </w:tcPr>
          <w:p w:rsidR="005C4DED" w:rsidRPr="00CD1B24" w:rsidRDefault="005C4DED" w:rsidP="00542D7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6" w:type="pct"/>
          </w:tcPr>
          <w:p w:rsidR="005C4DED" w:rsidRPr="00CD1B24" w:rsidRDefault="00CD1B24" w:rsidP="0054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Хобкек</w:t>
            </w:r>
            <w:proofErr w:type="spellEnd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Дж.А</w:t>
            </w:r>
            <w:proofErr w:type="spellEnd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Руководство по дентальной </w:t>
            </w:r>
            <w:proofErr w:type="spellStart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имплантологии</w:t>
            </w:r>
            <w:proofErr w:type="spellEnd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Хобкек</w:t>
            </w:r>
            <w:proofErr w:type="spellEnd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Джон А., Уотсон Роджер М., </w:t>
            </w:r>
            <w:proofErr w:type="spellStart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Сизн</w:t>
            </w:r>
            <w:proofErr w:type="spellEnd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Ллойд </w:t>
            </w:r>
            <w:proofErr w:type="spellStart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Дж.Дж</w:t>
            </w:r>
            <w:proofErr w:type="spellEnd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.; Пер. с англ.; Под общ. ред. М.З. </w:t>
            </w:r>
            <w:proofErr w:type="spellStart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Миргазизова</w:t>
            </w:r>
            <w:proofErr w:type="spellEnd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- М.: </w:t>
            </w:r>
            <w:proofErr w:type="spellStart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МЕДпресс-информ</w:t>
            </w:r>
            <w:proofErr w:type="spellEnd"/>
            <w:r w:rsidRPr="00CD1B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, 2007. - 224 с</w:t>
            </w:r>
          </w:p>
        </w:tc>
      </w:tr>
    </w:tbl>
    <w:p w:rsidR="009A04DD" w:rsidRPr="00CD1B24" w:rsidRDefault="009A04DD" w:rsidP="008A452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2B1C" w:rsidRPr="00CD1B24" w:rsidRDefault="00C26392" w:rsidP="00CD1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B24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Ресурсы информационно-телекоммуникационной сети «Интернет», необходимых для освоения дисциплины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5264"/>
        <w:gridCol w:w="4645"/>
      </w:tblGrid>
      <w:tr w:rsidR="00C26392" w:rsidRPr="00CD1B24" w:rsidTr="00D26311">
        <w:trPr>
          <w:trHeight w:val="276"/>
        </w:trPr>
        <w:tc>
          <w:tcPr>
            <w:tcW w:w="347" w:type="pct"/>
            <w:vMerge w:val="restart"/>
          </w:tcPr>
          <w:p w:rsidR="00C26392" w:rsidRPr="00CD1B24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2" w:type="pct"/>
            <w:vMerge w:val="restart"/>
            <w:vAlign w:val="center"/>
          </w:tcPr>
          <w:p w:rsidR="00C26392" w:rsidRPr="00CD1B24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2181" w:type="pct"/>
            <w:vMerge w:val="restart"/>
            <w:vAlign w:val="center"/>
          </w:tcPr>
          <w:p w:rsidR="00C26392" w:rsidRPr="00CD1B24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</w:t>
            </w:r>
          </w:p>
        </w:tc>
      </w:tr>
      <w:tr w:rsidR="00C26392" w:rsidRPr="00CD1B24" w:rsidTr="00D26311">
        <w:trPr>
          <w:trHeight w:val="276"/>
        </w:trPr>
        <w:tc>
          <w:tcPr>
            <w:tcW w:w="347" w:type="pct"/>
            <w:vMerge/>
          </w:tcPr>
          <w:p w:rsidR="00C26392" w:rsidRPr="00CD1B24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  <w:vMerge/>
          </w:tcPr>
          <w:p w:rsidR="00C26392" w:rsidRPr="00CD1B24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pct"/>
            <w:vMerge/>
          </w:tcPr>
          <w:p w:rsidR="00C26392" w:rsidRPr="00CD1B24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392" w:rsidRPr="00CD1B24" w:rsidTr="00D26311">
        <w:tc>
          <w:tcPr>
            <w:tcW w:w="347" w:type="pct"/>
          </w:tcPr>
          <w:p w:rsidR="00C26392" w:rsidRPr="00CD1B24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</w:tcPr>
          <w:p w:rsidR="00C26392" w:rsidRPr="00CD1B24" w:rsidRDefault="00C26392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библиотека</w:t>
            </w:r>
          </w:p>
        </w:tc>
        <w:tc>
          <w:tcPr>
            <w:tcW w:w="2181" w:type="pct"/>
          </w:tcPr>
          <w:p w:rsidR="00C26392" w:rsidRPr="00CD1B24" w:rsidRDefault="00CD1B24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C26392" w:rsidRPr="00CD1B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http://www.booksmed.com/</w:t>
              </w:r>
            </w:hyperlink>
            <w:r w:rsidR="00C26392"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392" w:rsidRPr="00CD1B24" w:rsidTr="00D26311">
        <w:tc>
          <w:tcPr>
            <w:tcW w:w="347" w:type="pct"/>
          </w:tcPr>
          <w:p w:rsidR="00C26392" w:rsidRPr="00CD1B24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</w:tcPr>
          <w:p w:rsidR="00C26392" w:rsidRPr="00CD1B24" w:rsidRDefault="00C26392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библиотека медицинской литературы</w:t>
            </w:r>
          </w:p>
        </w:tc>
        <w:tc>
          <w:tcPr>
            <w:tcW w:w="2181" w:type="pct"/>
          </w:tcPr>
          <w:p w:rsidR="00C26392" w:rsidRPr="00CD1B24" w:rsidRDefault="00CD1B24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26392" w:rsidRPr="00CD1B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http://saxum.ru/</w:t>
              </w:r>
            </w:hyperlink>
            <w:r w:rsidR="00C26392"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392" w:rsidRPr="00CD1B24" w:rsidTr="00D26311">
        <w:tc>
          <w:tcPr>
            <w:tcW w:w="347" w:type="pct"/>
          </w:tcPr>
          <w:p w:rsidR="00C26392" w:rsidRPr="00CD1B24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</w:tcPr>
          <w:p w:rsidR="00C26392" w:rsidRPr="00CD1B24" w:rsidRDefault="00C26392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электронная медицинская библиотека</w:t>
            </w:r>
          </w:p>
        </w:tc>
        <w:tc>
          <w:tcPr>
            <w:tcW w:w="2181" w:type="pct"/>
          </w:tcPr>
          <w:p w:rsidR="00C26392" w:rsidRPr="00CD1B24" w:rsidRDefault="00CD1B24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26392" w:rsidRPr="00CD1B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http://www.femb.ru/feml?663290</w:t>
              </w:r>
            </w:hyperlink>
            <w:r w:rsidR="00C26392"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392" w:rsidRPr="00CD1B24" w:rsidTr="00D26311">
        <w:tc>
          <w:tcPr>
            <w:tcW w:w="347" w:type="pct"/>
          </w:tcPr>
          <w:p w:rsidR="00C26392" w:rsidRPr="00CD1B24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</w:tcPr>
          <w:p w:rsidR="00C26392" w:rsidRPr="00CD1B24" w:rsidRDefault="00C26392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>Биомедицинский журнал</w:t>
            </w:r>
          </w:p>
        </w:tc>
        <w:tc>
          <w:tcPr>
            <w:tcW w:w="2181" w:type="pct"/>
          </w:tcPr>
          <w:p w:rsidR="00C26392" w:rsidRPr="00CD1B24" w:rsidRDefault="00CD1B24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C26392" w:rsidRPr="00CD1B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www.medline</w:t>
              </w:r>
            </w:hyperlink>
            <w:r w:rsidR="00C26392" w:rsidRPr="00CD1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392" w:rsidRPr="00CD1B24" w:rsidTr="00D26311">
        <w:tc>
          <w:tcPr>
            <w:tcW w:w="347" w:type="pct"/>
          </w:tcPr>
          <w:p w:rsidR="00C26392" w:rsidRPr="00CD1B24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</w:tcPr>
          <w:p w:rsidR="00C26392" w:rsidRPr="00CD1B24" w:rsidRDefault="00C26392" w:rsidP="00C26392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1B24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Электронная медицинская библиотека Консультант врача</w:t>
            </w:r>
          </w:p>
        </w:tc>
        <w:tc>
          <w:tcPr>
            <w:tcW w:w="2181" w:type="pct"/>
          </w:tcPr>
          <w:p w:rsidR="00C26392" w:rsidRPr="00CD1B24" w:rsidRDefault="00C26392" w:rsidP="00C26392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D1B24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en-US" w:eastAsia="zh-CN" w:bidi="hi-IN"/>
              </w:rPr>
              <w:t>http://www.rosmedlib.ru/</w:t>
            </w:r>
          </w:p>
        </w:tc>
      </w:tr>
      <w:tr w:rsidR="00C26392" w:rsidRPr="00CD1B24" w:rsidTr="00D26311">
        <w:tc>
          <w:tcPr>
            <w:tcW w:w="347" w:type="pct"/>
          </w:tcPr>
          <w:p w:rsidR="00C26392" w:rsidRPr="00CD1B24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</w:tcPr>
          <w:p w:rsidR="00C26392" w:rsidRPr="00CD1B24" w:rsidRDefault="00C26392" w:rsidP="00C26392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D1B24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Научная электронная библиотека </w:t>
            </w:r>
            <w:proofErr w:type="spellStart"/>
            <w:r w:rsidRPr="00CD1B24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eLibrary</w:t>
            </w:r>
            <w:proofErr w:type="spellEnd"/>
          </w:p>
        </w:tc>
        <w:tc>
          <w:tcPr>
            <w:tcW w:w="2181" w:type="pct"/>
          </w:tcPr>
          <w:p w:rsidR="00C26392" w:rsidRPr="00CD1B24" w:rsidRDefault="00C26392" w:rsidP="00C26392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D1B24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en-US" w:eastAsia="zh-CN" w:bidi="hi-IN"/>
              </w:rPr>
              <w:t>http://elibrary.ru/</w:t>
            </w:r>
          </w:p>
        </w:tc>
      </w:tr>
    </w:tbl>
    <w:p w:rsidR="00CD1B24" w:rsidRDefault="00CD1B24">
      <w:pPr>
        <w:rPr>
          <w:rFonts w:ascii="Times New Roman" w:hAnsi="Times New Roman" w:cs="Times New Roman"/>
          <w:sz w:val="24"/>
          <w:szCs w:val="24"/>
        </w:rPr>
      </w:pPr>
    </w:p>
    <w:p w:rsidR="00CD1B24" w:rsidRPr="006255C7" w:rsidRDefault="006255C7">
      <w:pPr>
        <w:rPr>
          <w:rFonts w:ascii="Times New Roman" w:hAnsi="Times New Roman" w:cs="Times New Roman"/>
        </w:rPr>
      </w:pPr>
      <w:r w:rsidRPr="00CD1B24">
        <w:rPr>
          <w:rFonts w:ascii="Times New Roman" w:hAnsi="Times New Roman" w:cs="Times New Roman"/>
          <w:sz w:val="24"/>
          <w:szCs w:val="24"/>
        </w:rPr>
        <w:t xml:space="preserve">Заведующий учебной частью кафедры </w:t>
      </w:r>
      <w:r w:rsidRPr="00CD1B24">
        <w:rPr>
          <w:rFonts w:ascii="Times New Roman" w:hAnsi="Times New Roman" w:cs="Times New Roman"/>
          <w:sz w:val="24"/>
          <w:szCs w:val="24"/>
        </w:rPr>
        <w:tab/>
      </w:r>
      <w:r w:rsidRPr="00CD1B24">
        <w:rPr>
          <w:rFonts w:ascii="Times New Roman" w:hAnsi="Times New Roman" w:cs="Times New Roman"/>
          <w:sz w:val="24"/>
          <w:szCs w:val="24"/>
        </w:rPr>
        <w:tab/>
      </w:r>
      <w:r w:rsidRPr="00CD1B24">
        <w:rPr>
          <w:rFonts w:ascii="Times New Roman" w:hAnsi="Times New Roman" w:cs="Times New Roman"/>
          <w:sz w:val="24"/>
          <w:szCs w:val="24"/>
        </w:rPr>
        <w:tab/>
      </w:r>
      <w:r w:rsidRPr="00CD1B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1B24">
        <w:rPr>
          <w:rFonts w:ascii="Times New Roman" w:hAnsi="Times New Roman" w:cs="Times New Roman"/>
          <w:sz w:val="24"/>
          <w:szCs w:val="24"/>
        </w:rPr>
        <w:t>Шишканов</w:t>
      </w:r>
      <w:proofErr w:type="spellEnd"/>
      <w:r w:rsidRPr="00CD1B24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CD1B24" w:rsidRPr="006255C7" w:rsidSect="005C4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5E26"/>
    <w:multiLevelType w:val="hybridMultilevel"/>
    <w:tmpl w:val="2C089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745CDF"/>
    <w:multiLevelType w:val="hybridMultilevel"/>
    <w:tmpl w:val="73A87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52"/>
    <w:rsid w:val="00001F0C"/>
    <w:rsid w:val="000B397F"/>
    <w:rsid w:val="001332BE"/>
    <w:rsid w:val="003933F9"/>
    <w:rsid w:val="003F48BA"/>
    <w:rsid w:val="004D3B89"/>
    <w:rsid w:val="004E646F"/>
    <w:rsid w:val="00542D7A"/>
    <w:rsid w:val="005C4DED"/>
    <w:rsid w:val="005D114B"/>
    <w:rsid w:val="006255C7"/>
    <w:rsid w:val="00694952"/>
    <w:rsid w:val="008A452A"/>
    <w:rsid w:val="00957B7A"/>
    <w:rsid w:val="00982B0E"/>
    <w:rsid w:val="009A04DD"/>
    <w:rsid w:val="009B6695"/>
    <w:rsid w:val="009B69DE"/>
    <w:rsid w:val="009B6CE7"/>
    <w:rsid w:val="00C26392"/>
    <w:rsid w:val="00CC2B1C"/>
    <w:rsid w:val="00CD1B24"/>
    <w:rsid w:val="00D26311"/>
    <w:rsid w:val="00D52772"/>
    <w:rsid w:val="00DC4BF3"/>
    <w:rsid w:val="00E60186"/>
    <w:rsid w:val="00EB792C"/>
    <w:rsid w:val="00ED20B3"/>
    <w:rsid w:val="00F437FC"/>
    <w:rsid w:val="00F8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E6872-AFB2-49CD-AE75-C6CD098F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694952"/>
    <w:rPr>
      <w:b/>
      <w:bCs/>
    </w:rPr>
  </w:style>
  <w:style w:type="paragraph" w:styleId="a5">
    <w:name w:val="List Paragraph"/>
    <w:basedOn w:val="a0"/>
    <w:uiPriority w:val="34"/>
    <w:qFormat/>
    <w:rsid w:val="00F437FC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A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A452A"/>
    <w:rPr>
      <w:rFonts w:ascii="Tahoma" w:hAnsi="Tahoma" w:cs="Tahoma"/>
      <w:sz w:val="16"/>
      <w:szCs w:val="16"/>
    </w:rPr>
  </w:style>
  <w:style w:type="paragraph" w:customStyle="1" w:styleId="a">
    <w:name w:val="Нумерованный многоуровневый список"/>
    <w:basedOn w:val="a0"/>
    <w:link w:val="a8"/>
    <w:uiPriority w:val="99"/>
    <w:rsid w:val="009A04DD"/>
    <w:pPr>
      <w:numPr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умерованный многоуровневый список Знак"/>
    <w:basedOn w:val="a1"/>
    <w:link w:val="a"/>
    <w:uiPriority w:val="99"/>
    <w:locked/>
    <w:rsid w:val="009A04DD"/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uiPriority w:val="99"/>
    <w:rsid w:val="009A04DD"/>
    <w:rPr>
      <w:rFonts w:cs="Times New Roman"/>
      <w:color w:val="0000FF"/>
      <w:u w:val="single"/>
    </w:rPr>
  </w:style>
  <w:style w:type="character" w:customStyle="1" w:styleId="value14">
    <w:name w:val="value14"/>
    <w:uiPriority w:val="99"/>
    <w:rsid w:val="009A04D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b.ru/feml?6632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x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udmedlib.ru/book/ISBN978597043704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Mugonini</cp:lastModifiedBy>
  <cp:revision>2</cp:revision>
  <cp:lastPrinted>2021-08-27T11:19:00Z</cp:lastPrinted>
  <dcterms:created xsi:type="dcterms:W3CDTF">2021-08-30T07:30:00Z</dcterms:created>
  <dcterms:modified xsi:type="dcterms:W3CDTF">2021-08-30T07:30:00Z</dcterms:modified>
</cp:coreProperties>
</file>