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1A" w:rsidRPr="00AA22E3" w:rsidRDefault="00795D1A" w:rsidP="00795D1A">
      <w:pPr>
        <w:jc w:val="center"/>
        <w:rPr>
          <w:sz w:val="28"/>
          <w:szCs w:val="28"/>
        </w:rPr>
      </w:pPr>
      <w:r w:rsidRPr="00AA22E3">
        <w:rPr>
          <w:sz w:val="28"/>
          <w:szCs w:val="28"/>
        </w:rPr>
        <w:t>Рекомендации по оформлению аннотации к теме диссертации</w:t>
      </w:r>
    </w:p>
    <w:p w:rsidR="00795D1A" w:rsidRPr="00AA22E3" w:rsidRDefault="00795D1A" w:rsidP="00795D1A">
      <w:pPr>
        <w:jc w:val="center"/>
        <w:rPr>
          <w:sz w:val="28"/>
          <w:szCs w:val="28"/>
        </w:rPr>
      </w:pPr>
    </w:p>
    <w:p w:rsidR="00795D1A" w:rsidRDefault="00795D1A" w:rsidP="00795D1A">
      <w:pPr>
        <w:ind w:firstLine="709"/>
        <w:jc w:val="both"/>
        <w:rPr>
          <w:sz w:val="28"/>
          <w:szCs w:val="28"/>
        </w:rPr>
      </w:pPr>
      <w:r w:rsidRPr="005F35C2">
        <w:rPr>
          <w:sz w:val="28"/>
          <w:szCs w:val="28"/>
        </w:rPr>
        <w:t>Аннотация к теме диссертации</w:t>
      </w:r>
      <w:r>
        <w:rPr>
          <w:sz w:val="28"/>
          <w:szCs w:val="28"/>
        </w:rPr>
        <w:t xml:space="preserve"> на соискание ученой степени </w:t>
      </w:r>
      <w:r w:rsidRPr="005F35C2">
        <w:rPr>
          <w:sz w:val="28"/>
          <w:szCs w:val="28"/>
          <w:u w:val="single"/>
        </w:rPr>
        <w:t>кандидата</w:t>
      </w:r>
      <w:r>
        <w:rPr>
          <w:sz w:val="28"/>
          <w:szCs w:val="28"/>
        </w:rPr>
        <w:t xml:space="preserve"> медицинских наук составляется аспирантом/соискателем под руководством научного руководителя. Аннотация должна отражать основные аспекты планируемой работы и давать представление об этапах выполнения исследования. </w:t>
      </w:r>
    </w:p>
    <w:p w:rsidR="00795D1A" w:rsidRPr="00F046F9" w:rsidRDefault="00795D1A" w:rsidP="0079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должна быть </w:t>
      </w:r>
      <w:r w:rsidRPr="00F046F9">
        <w:rPr>
          <w:sz w:val="28"/>
          <w:szCs w:val="28"/>
        </w:rPr>
        <w:t>напечатана шрифт</w:t>
      </w:r>
      <w:r>
        <w:rPr>
          <w:sz w:val="28"/>
          <w:szCs w:val="28"/>
        </w:rPr>
        <w:t>ом</w:t>
      </w:r>
      <w:r w:rsidRPr="00F046F9">
        <w:rPr>
          <w:sz w:val="28"/>
          <w:szCs w:val="28"/>
        </w:rPr>
        <w:t xml:space="preserve"> </w:t>
      </w:r>
      <w:r w:rsidRPr="00F046F9">
        <w:rPr>
          <w:sz w:val="28"/>
          <w:szCs w:val="28"/>
          <w:lang w:val="en-US"/>
        </w:rPr>
        <w:t>Times</w:t>
      </w:r>
      <w:r w:rsidRPr="00F046F9">
        <w:rPr>
          <w:sz w:val="28"/>
          <w:szCs w:val="28"/>
        </w:rPr>
        <w:t xml:space="preserve"> </w:t>
      </w:r>
      <w:r w:rsidRPr="00F046F9">
        <w:rPr>
          <w:sz w:val="28"/>
          <w:szCs w:val="28"/>
          <w:lang w:val="en-US"/>
        </w:rPr>
        <w:t>New</w:t>
      </w:r>
      <w:r w:rsidRPr="00F046F9">
        <w:rPr>
          <w:sz w:val="28"/>
          <w:szCs w:val="28"/>
        </w:rPr>
        <w:t xml:space="preserve"> </w:t>
      </w:r>
      <w:r w:rsidRPr="00F046F9">
        <w:rPr>
          <w:sz w:val="28"/>
          <w:szCs w:val="28"/>
          <w:lang w:val="en-US"/>
        </w:rPr>
        <w:t>Roman</w:t>
      </w:r>
      <w:r w:rsidRPr="00F046F9">
        <w:rPr>
          <w:sz w:val="28"/>
          <w:szCs w:val="28"/>
        </w:rPr>
        <w:t xml:space="preserve">, </w:t>
      </w:r>
      <w:r>
        <w:rPr>
          <w:sz w:val="28"/>
          <w:szCs w:val="28"/>
        </w:rPr>
        <w:t>кегль 14</w:t>
      </w:r>
      <w:r w:rsidRPr="00F046F9">
        <w:rPr>
          <w:sz w:val="28"/>
          <w:szCs w:val="28"/>
        </w:rPr>
        <w:t>, интервал – 1,5</w:t>
      </w:r>
      <w:r>
        <w:rPr>
          <w:sz w:val="28"/>
          <w:szCs w:val="28"/>
        </w:rPr>
        <w:t xml:space="preserve">. Титульный лист должен быть оформлен в соответствии с приложением 1, подписан научным </w:t>
      </w:r>
      <w:proofErr w:type="gramStart"/>
      <w:r>
        <w:rPr>
          <w:sz w:val="28"/>
          <w:szCs w:val="28"/>
        </w:rPr>
        <w:t>руководителем,  исполнителем</w:t>
      </w:r>
      <w:proofErr w:type="gramEnd"/>
      <w:r>
        <w:rPr>
          <w:sz w:val="28"/>
          <w:szCs w:val="28"/>
        </w:rPr>
        <w:t>, содержать визу председателя проблемной комиссии и отдела научного планирования и отчетности.</w:t>
      </w:r>
    </w:p>
    <w:p w:rsidR="00795D1A" w:rsidRPr="00662DCE" w:rsidRDefault="00795D1A" w:rsidP="00795D1A">
      <w:pPr>
        <w:ind w:firstLine="708"/>
        <w:jc w:val="both"/>
        <w:rPr>
          <w:sz w:val="28"/>
          <w:szCs w:val="28"/>
        </w:rPr>
      </w:pPr>
      <w:r w:rsidRPr="00662DCE">
        <w:rPr>
          <w:sz w:val="28"/>
          <w:szCs w:val="28"/>
        </w:rPr>
        <w:t>Аннотация должна включать следующие основные разделы:</w:t>
      </w: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Актуальность темы</w:t>
      </w:r>
      <w:r w:rsidRPr="00662DCE">
        <w:rPr>
          <w:rFonts w:ascii="Times New Roman" w:hAnsi="Times New Roman"/>
          <w:sz w:val="28"/>
          <w:szCs w:val="28"/>
        </w:rPr>
        <w:t xml:space="preserve"> (или «Состояние вопроса»). Данный раздел должен содержать описание проблемы, на решение которой направлено научное исследование. Следует кратко указать основные научные достижения и разработки, направления научных </w:t>
      </w:r>
      <w:proofErr w:type="gramStart"/>
      <w:r w:rsidRPr="00662DCE">
        <w:rPr>
          <w:rFonts w:ascii="Times New Roman" w:hAnsi="Times New Roman"/>
          <w:sz w:val="28"/>
          <w:szCs w:val="28"/>
        </w:rPr>
        <w:t>исследований  в</w:t>
      </w:r>
      <w:proofErr w:type="gramEnd"/>
      <w:r w:rsidRPr="00662DCE">
        <w:rPr>
          <w:rFonts w:ascii="Times New Roman" w:hAnsi="Times New Roman"/>
          <w:sz w:val="28"/>
          <w:szCs w:val="28"/>
        </w:rPr>
        <w:t xml:space="preserve"> соответствующей области. Каждое положение раздела должно сопровождаться ссылкой на соответствующие литературные </w:t>
      </w:r>
      <w:proofErr w:type="gramStart"/>
      <w:r w:rsidRPr="00662DCE">
        <w:rPr>
          <w:rFonts w:ascii="Times New Roman" w:hAnsi="Times New Roman"/>
          <w:sz w:val="28"/>
          <w:szCs w:val="28"/>
        </w:rPr>
        <w:t>источники  с</w:t>
      </w:r>
      <w:proofErr w:type="gramEnd"/>
      <w:r w:rsidRPr="00662DCE">
        <w:rPr>
          <w:rFonts w:ascii="Times New Roman" w:hAnsi="Times New Roman"/>
          <w:sz w:val="28"/>
          <w:szCs w:val="28"/>
        </w:rPr>
        <w:t xml:space="preserve"> указанием авторов и года публикации. При обосновании актуальности проблемы рекомендуется приводить научные источники (ссылки на авторов соответствующих научных публикаций), опубликованные в последние годы (не старше 5 лет). Рекомендуется дать краткую характеристику публикаций, наиболее близких к планируемой теме по целям, задачам и объекту исследования (так наз. аналогов или прототипа). Следует </w:t>
      </w:r>
      <w:r>
        <w:rPr>
          <w:rFonts w:ascii="Times New Roman" w:hAnsi="Times New Roman"/>
          <w:sz w:val="28"/>
          <w:szCs w:val="28"/>
        </w:rPr>
        <w:t>у</w:t>
      </w:r>
      <w:r w:rsidRPr="00662DCE">
        <w:rPr>
          <w:rFonts w:ascii="Times New Roman" w:hAnsi="Times New Roman"/>
          <w:sz w:val="28"/>
          <w:szCs w:val="28"/>
        </w:rPr>
        <w:t xml:space="preserve">казать не затронутые такими исследованиями аспекты проблемы и/или нерешенные, неизученные вопросы, которые автор планирует изучить в собственном исследовании. Здесь же следует указать, почему именно данный аспект (вопрос) требует изучения, что важно для обоснования целесообразности и актуальности планируемого исследования. </w:t>
      </w: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C1962">
        <w:rPr>
          <w:rFonts w:ascii="Times New Roman" w:hAnsi="Times New Roman"/>
          <w:b/>
          <w:sz w:val="28"/>
          <w:szCs w:val="28"/>
        </w:rPr>
        <w:t>Краткая характеристика ближайших аналогов.</w:t>
      </w:r>
    </w:p>
    <w:p w:rsidR="00795D1A" w:rsidRDefault="00795D1A" w:rsidP="00795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C1962">
        <w:rPr>
          <w:rFonts w:ascii="Times New Roman" w:hAnsi="Times New Roman"/>
          <w:b/>
          <w:sz w:val="28"/>
          <w:szCs w:val="28"/>
        </w:rPr>
        <w:t>Отличие планируемой работы от аналогов.</w:t>
      </w:r>
    </w:p>
    <w:p w:rsidR="00795D1A" w:rsidRPr="00CC1962" w:rsidRDefault="00795D1A" w:rsidP="00795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2DCE">
        <w:rPr>
          <w:rFonts w:ascii="Times New Roman" w:hAnsi="Times New Roman"/>
          <w:sz w:val="28"/>
          <w:szCs w:val="28"/>
        </w:rPr>
        <w:t xml:space="preserve">Рекомендуется сформулировать </w:t>
      </w:r>
      <w:r w:rsidRPr="00310631">
        <w:rPr>
          <w:rFonts w:ascii="Times New Roman" w:hAnsi="Times New Roman"/>
          <w:b/>
          <w:sz w:val="28"/>
          <w:szCs w:val="28"/>
        </w:rPr>
        <w:t>рабочую гипотезу</w:t>
      </w:r>
      <w:r w:rsidRPr="00662DCE">
        <w:rPr>
          <w:rFonts w:ascii="Times New Roman" w:hAnsi="Times New Roman"/>
          <w:sz w:val="28"/>
          <w:szCs w:val="28"/>
        </w:rPr>
        <w:t xml:space="preserve"> диссертационного исследования. Рабочая гипотеза – это научно обоснованное предположение, которое требуется доказать в планируемом исследовании. Гипотеза должны отталкиваться от известных фактов (на основании которых делается предположение) и быть логичной.</w:t>
      </w:r>
    </w:p>
    <w:p w:rsidR="00795D1A" w:rsidRPr="00CC1962" w:rsidRDefault="00795D1A" w:rsidP="00795D1A">
      <w:pPr>
        <w:pStyle w:val="a3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5D1A" w:rsidRPr="00662DCE" w:rsidRDefault="00795D1A" w:rsidP="00795D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631">
        <w:rPr>
          <w:b/>
          <w:sz w:val="28"/>
          <w:szCs w:val="28"/>
        </w:rPr>
        <w:t>Цель исследования.</w:t>
      </w:r>
      <w:r w:rsidRPr="00662DCE">
        <w:rPr>
          <w:sz w:val="28"/>
          <w:szCs w:val="28"/>
        </w:rPr>
        <w:t xml:space="preserve"> Цель исследования - это конечный результат, для достижения которого соискатель должен решать ряд задач. Цель может быть теоретического плана (получение новых знаний, выявление новых факторов, уточнение характеристик явлений, не изученных ранее; выявление взаимосвязи неких явлений; изучение развития явлений; описание нового явления; обобщение, </w:t>
      </w:r>
      <w:r w:rsidRPr="00662DCE">
        <w:rPr>
          <w:sz w:val="28"/>
          <w:szCs w:val="28"/>
        </w:rPr>
        <w:lastRenderedPageBreak/>
        <w:t xml:space="preserve">выявление общих закономерностей; создание классификаций, обоснование </w:t>
      </w:r>
      <w:proofErr w:type="gramStart"/>
      <w:r w:rsidRPr="00662DCE">
        <w:rPr>
          <w:sz w:val="28"/>
          <w:szCs w:val="28"/>
        </w:rPr>
        <w:t>концепций,  и</w:t>
      </w:r>
      <w:proofErr w:type="gramEnd"/>
      <w:r w:rsidRPr="00662DCE">
        <w:rPr>
          <w:sz w:val="28"/>
          <w:szCs w:val="28"/>
        </w:rPr>
        <w:t xml:space="preserve"> т.д.) или прикладного характера (оптимизация процесса лечения, совершенствование методов, повышение эффективности и пр.). 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662DCE">
        <w:rPr>
          <w:rFonts w:ascii="Times New Roman" w:hAnsi="Times New Roman"/>
          <w:sz w:val="28"/>
          <w:szCs w:val="28"/>
        </w:rPr>
        <w:t xml:space="preserve"> – это те шаги, посредством которых планируется добиться цели. Как правило, это изучение явлений, анализ, разработка, определение показателей и т.д.  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Изучаемые явления</w:t>
      </w:r>
      <w:r>
        <w:rPr>
          <w:rFonts w:ascii="Times New Roman" w:hAnsi="Times New Roman"/>
          <w:sz w:val="28"/>
          <w:szCs w:val="28"/>
        </w:rPr>
        <w:t>.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Объекты и объемы исследования</w:t>
      </w:r>
      <w:r w:rsidRPr="00662DCE">
        <w:rPr>
          <w:rFonts w:ascii="Times New Roman" w:hAnsi="Times New Roman"/>
          <w:sz w:val="28"/>
          <w:szCs w:val="28"/>
        </w:rPr>
        <w:t xml:space="preserve">. В разделе «Объем исследования» следует стремиться давать обоснование объема выборки (числа наблюдений, которые планируется включить в диссертационное исследование). Если планируемая выборка нерепрезентативна, желательно обосновать пилотный характер исследования. 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662DCE">
        <w:rPr>
          <w:rFonts w:ascii="Times New Roman" w:hAnsi="Times New Roman"/>
          <w:sz w:val="28"/>
          <w:szCs w:val="28"/>
        </w:rPr>
        <w:t xml:space="preserve"> – должны соответствовать задачам исследования. 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Используемые средства.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Новизна исследования.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Предполагаемая практическая значимость</w:t>
      </w:r>
      <w:r>
        <w:rPr>
          <w:rFonts w:ascii="Times New Roman" w:hAnsi="Times New Roman"/>
          <w:sz w:val="28"/>
          <w:szCs w:val="28"/>
        </w:rPr>
        <w:t>.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Вид и годовые этапы исследования</w:t>
      </w:r>
      <w:r w:rsidRPr="00662DCE">
        <w:rPr>
          <w:rFonts w:ascii="Times New Roman" w:hAnsi="Times New Roman"/>
          <w:sz w:val="28"/>
          <w:szCs w:val="28"/>
        </w:rPr>
        <w:t xml:space="preserve"> – по объектам исследования оно может относиться к экспериментальным, лабораторным, клиническим, эпидемиологическим, социологическим, психологическим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662DCE">
        <w:rPr>
          <w:rFonts w:ascii="Times New Roman" w:hAnsi="Times New Roman"/>
          <w:sz w:val="28"/>
          <w:szCs w:val="28"/>
        </w:rPr>
        <w:t xml:space="preserve">. По дизайну (схеме исследования) различают сравнительные и </w:t>
      </w:r>
      <w:proofErr w:type="spellStart"/>
      <w:r w:rsidRPr="00662DCE">
        <w:rPr>
          <w:rFonts w:ascii="Times New Roman" w:hAnsi="Times New Roman"/>
          <w:sz w:val="28"/>
          <w:szCs w:val="28"/>
        </w:rPr>
        <w:t>несравнительные</w:t>
      </w:r>
      <w:proofErr w:type="spellEnd"/>
      <w:r w:rsidRPr="00662DCE">
        <w:rPr>
          <w:rFonts w:ascii="Times New Roman" w:hAnsi="Times New Roman"/>
          <w:sz w:val="28"/>
          <w:szCs w:val="28"/>
        </w:rPr>
        <w:t xml:space="preserve">, по методике сбора данных – ретроспективные, </w:t>
      </w:r>
      <w:proofErr w:type="spellStart"/>
      <w:r w:rsidRPr="00662DCE">
        <w:rPr>
          <w:rFonts w:ascii="Times New Roman" w:hAnsi="Times New Roman"/>
          <w:sz w:val="28"/>
          <w:szCs w:val="28"/>
        </w:rPr>
        <w:t>проспективные</w:t>
      </w:r>
      <w:proofErr w:type="spellEnd"/>
      <w:r w:rsidRPr="00662DCE">
        <w:rPr>
          <w:rFonts w:ascii="Times New Roman" w:hAnsi="Times New Roman"/>
          <w:sz w:val="28"/>
          <w:szCs w:val="28"/>
        </w:rPr>
        <w:t xml:space="preserve"> (проводимые по строгому плану с применением медицинского вмешательства), наблюдательные. 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Сфера приложения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Форма внедрения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Уровень внедрения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 xml:space="preserve"> Этапы внедрения</w:t>
      </w:r>
    </w:p>
    <w:p w:rsidR="00795D1A" w:rsidRDefault="00795D1A" w:rsidP="00795D1A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 xml:space="preserve"> Медико-социальный и экономический эффект</w:t>
      </w:r>
      <w:r w:rsidRPr="00904C5B">
        <w:rPr>
          <w:rFonts w:ascii="Times New Roman" w:hAnsi="Times New Roman"/>
          <w:sz w:val="28"/>
          <w:szCs w:val="28"/>
        </w:rPr>
        <w:t>.</w:t>
      </w:r>
    </w:p>
    <w:p w:rsidR="00795D1A" w:rsidRPr="00451FAF" w:rsidRDefault="00795D1A" w:rsidP="00795D1A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Патентно-информационный поиск</w:t>
      </w:r>
      <w:r w:rsidRPr="00451FAF">
        <w:rPr>
          <w:rFonts w:ascii="Times New Roman" w:hAnsi="Times New Roman"/>
          <w:sz w:val="28"/>
          <w:szCs w:val="28"/>
        </w:rPr>
        <w:t xml:space="preserve">. Поиск должен быть проведен в соответствии с ГОСТ Р 15.011-96 «Патентные исследования». Должно быть указано «Тема </w:t>
      </w:r>
      <w:proofErr w:type="spellStart"/>
      <w:r w:rsidRPr="00451FAF">
        <w:rPr>
          <w:rFonts w:ascii="Times New Roman" w:hAnsi="Times New Roman"/>
          <w:sz w:val="28"/>
          <w:szCs w:val="28"/>
        </w:rPr>
        <w:t>охраноспособна</w:t>
      </w:r>
      <w:proofErr w:type="spellEnd"/>
      <w:r w:rsidRPr="00451FA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51FAF">
        <w:rPr>
          <w:rFonts w:ascii="Times New Roman" w:hAnsi="Times New Roman"/>
          <w:sz w:val="28"/>
          <w:szCs w:val="28"/>
        </w:rPr>
        <w:t>неохраноспособна</w:t>
      </w:r>
      <w:proofErr w:type="spellEnd"/>
      <w:r w:rsidRPr="00451FAF">
        <w:rPr>
          <w:rFonts w:ascii="Times New Roman" w:hAnsi="Times New Roman"/>
          <w:sz w:val="28"/>
          <w:szCs w:val="28"/>
        </w:rPr>
        <w:t>». В разделе «Патентно-информационный поиск» или в Справке следует указывать базы данных (Интернет-ресурсы), с которыми работает и будет работать автор, а также ключевые слова для поиска (если применимо, на английском языке).</w:t>
      </w: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tabs>
          <w:tab w:val="left" w:pos="2592"/>
        </w:tabs>
      </w:pPr>
      <w:r>
        <w:tab/>
      </w:r>
    </w:p>
    <w:p w:rsidR="00795D1A" w:rsidRDefault="00795D1A" w:rsidP="00795D1A">
      <w:pPr>
        <w:jc w:val="center"/>
        <w:rPr>
          <w:bCs/>
          <w:i/>
          <w:sz w:val="22"/>
          <w:szCs w:val="22"/>
        </w:rPr>
      </w:pPr>
      <w:r w:rsidRPr="009F39A6"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-454660</wp:posOffset>
                </wp:positionV>
                <wp:extent cx="628650" cy="133350"/>
                <wp:effectExtent l="9525" t="13335" r="952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1A" w:rsidRPr="00126AC4" w:rsidRDefault="00795D1A" w:rsidP="00795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95.2pt;margin-top:-35.8pt;width:4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" strokecolor="white">
                <v:textbox>
                  <w:txbxContent>
                    <w:p w:rsidR="00795D1A" w:rsidRPr="00126AC4" w:rsidRDefault="00795D1A" w:rsidP="00795D1A"/>
                  </w:txbxContent>
                </v:textbox>
              </v:shape>
            </w:pict>
          </mc:Fallback>
        </mc:AlternateContent>
      </w:r>
      <w:r w:rsidRPr="000E5215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0E5215">
        <w:rPr>
          <w:bCs/>
          <w:sz w:val="28"/>
          <w:szCs w:val="28"/>
        </w:rPr>
        <w:t xml:space="preserve"> </w:t>
      </w:r>
      <w:r w:rsidRPr="008634E3">
        <w:rPr>
          <w:bCs/>
          <w:i/>
          <w:sz w:val="22"/>
          <w:szCs w:val="22"/>
        </w:rPr>
        <w:t>Приложение 1к Рекомендациям по</w:t>
      </w:r>
    </w:p>
    <w:p w:rsidR="00795D1A" w:rsidRPr="008634E3" w:rsidRDefault="00795D1A" w:rsidP="00795D1A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 оформлению аннотации</w:t>
      </w:r>
    </w:p>
    <w:p w:rsidR="00795D1A" w:rsidRPr="000E5215" w:rsidRDefault="00795D1A" w:rsidP="00795D1A">
      <w:pPr>
        <w:jc w:val="center"/>
        <w:rPr>
          <w:bCs/>
          <w:sz w:val="28"/>
          <w:szCs w:val="28"/>
        </w:rPr>
      </w:pPr>
    </w:p>
    <w:p w:rsidR="00795D1A" w:rsidRPr="000E5215" w:rsidRDefault="008340AE" w:rsidP="00795D1A">
      <w:pPr>
        <w:spacing w:line="360" w:lineRule="auto"/>
        <w:jc w:val="center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О</w:t>
      </w:r>
      <w:r w:rsidRPr="000E5215">
        <w:rPr>
          <w:bCs/>
          <w:sz w:val="28"/>
          <w:szCs w:val="28"/>
        </w:rPr>
        <w:t xml:space="preserve"> ЗДРАВООХРАНЕНИЯ РОССИЙСКОЙ ФЕДЕРАЦИИ</w:t>
      </w:r>
    </w:p>
    <w:p w:rsidR="00795D1A" w:rsidRPr="000E5215" w:rsidRDefault="00795D1A" w:rsidP="00795D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федеральное г</w:t>
      </w:r>
      <w:r w:rsidRPr="000E5215">
        <w:rPr>
          <w:bCs/>
          <w:sz w:val="28"/>
          <w:szCs w:val="28"/>
        </w:rPr>
        <w:t>осударственное бюджетное образовательное учреждение</w:t>
      </w:r>
    </w:p>
    <w:p w:rsidR="00795D1A" w:rsidRPr="000E5215" w:rsidRDefault="00795D1A" w:rsidP="00795D1A">
      <w:pPr>
        <w:jc w:val="center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высшего образования</w:t>
      </w:r>
    </w:p>
    <w:p w:rsidR="00795D1A" w:rsidRDefault="00795D1A" w:rsidP="00795D1A">
      <w:pPr>
        <w:ind w:left="198"/>
        <w:jc w:val="center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 «Московский государственный медико-стоматологический университет</w:t>
      </w:r>
    </w:p>
    <w:p w:rsidR="00795D1A" w:rsidRDefault="00795D1A" w:rsidP="00795D1A">
      <w:pPr>
        <w:ind w:left="198"/>
        <w:jc w:val="center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 им</w:t>
      </w:r>
      <w:r w:rsidR="008340AE">
        <w:rPr>
          <w:bCs/>
          <w:sz w:val="28"/>
          <w:szCs w:val="28"/>
        </w:rPr>
        <w:t>ени</w:t>
      </w:r>
      <w:r w:rsidRPr="000E5215">
        <w:rPr>
          <w:bCs/>
          <w:sz w:val="28"/>
          <w:szCs w:val="28"/>
        </w:rPr>
        <w:t xml:space="preserve"> А.И. Евдокимова»</w:t>
      </w:r>
      <w:r w:rsidR="008340AE">
        <w:rPr>
          <w:bCs/>
          <w:sz w:val="28"/>
          <w:szCs w:val="28"/>
        </w:rPr>
        <w:t xml:space="preserve"> </w:t>
      </w:r>
      <w:r w:rsidR="008340AE" w:rsidRPr="008340AE">
        <w:rPr>
          <w:bCs/>
          <w:sz w:val="28"/>
          <w:szCs w:val="28"/>
        </w:rPr>
        <w:t>Министерств</w:t>
      </w:r>
      <w:r w:rsidR="008340AE">
        <w:rPr>
          <w:bCs/>
          <w:sz w:val="28"/>
          <w:szCs w:val="28"/>
        </w:rPr>
        <w:t>а</w:t>
      </w:r>
      <w:r w:rsidR="008340AE" w:rsidRPr="008340AE">
        <w:rPr>
          <w:bCs/>
          <w:sz w:val="28"/>
          <w:szCs w:val="28"/>
        </w:rPr>
        <w:t xml:space="preserve"> здравоохранения Российской Федерации</w:t>
      </w:r>
    </w:p>
    <w:p w:rsidR="00795D1A" w:rsidRPr="000E5215" w:rsidRDefault="00795D1A" w:rsidP="00795D1A">
      <w:pPr>
        <w:ind w:left="198"/>
        <w:jc w:val="center"/>
        <w:rPr>
          <w:bCs/>
          <w:sz w:val="28"/>
          <w:szCs w:val="28"/>
        </w:rPr>
      </w:pPr>
      <w:bookmarkStart w:id="0" w:name="_GoBack"/>
      <w:bookmarkEnd w:id="0"/>
    </w:p>
    <w:p w:rsidR="00795D1A" w:rsidRPr="000E5215" w:rsidRDefault="00795D1A" w:rsidP="00795D1A">
      <w:pPr>
        <w:jc w:val="center"/>
        <w:rPr>
          <w:sz w:val="28"/>
          <w:szCs w:val="28"/>
        </w:rPr>
      </w:pPr>
      <w:r w:rsidRPr="000E5215">
        <w:rPr>
          <w:sz w:val="28"/>
          <w:szCs w:val="28"/>
        </w:rPr>
        <w:t>НАЗВАНИЕ КАФЕДРЫ………….</w:t>
      </w:r>
    </w:p>
    <w:p w:rsidR="00795D1A" w:rsidRPr="000E5215" w:rsidRDefault="00795D1A" w:rsidP="00795D1A">
      <w:pPr>
        <w:jc w:val="center"/>
        <w:rPr>
          <w:sz w:val="28"/>
          <w:szCs w:val="28"/>
        </w:rPr>
      </w:pPr>
      <w:r w:rsidRPr="000E5215">
        <w:rPr>
          <w:sz w:val="28"/>
          <w:szCs w:val="28"/>
        </w:rPr>
        <w:t>(Заведующий кафедрой - ……………</w:t>
      </w:r>
      <w:proofErr w:type="gramStart"/>
      <w:r w:rsidRPr="000E5215">
        <w:rPr>
          <w:sz w:val="28"/>
          <w:szCs w:val="28"/>
        </w:rPr>
        <w:t>…….</w:t>
      </w:r>
      <w:proofErr w:type="gramEnd"/>
      <w:r w:rsidRPr="000E5215">
        <w:rPr>
          <w:sz w:val="28"/>
          <w:szCs w:val="28"/>
        </w:rPr>
        <w:t>)</w:t>
      </w:r>
    </w:p>
    <w:p w:rsidR="00795D1A" w:rsidRPr="000E5215" w:rsidRDefault="00795D1A" w:rsidP="00795D1A">
      <w:pPr>
        <w:spacing w:line="480" w:lineRule="auto"/>
        <w:jc w:val="center"/>
        <w:rPr>
          <w:bCs/>
          <w:sz w:val="28"/>
          <w:szCs w:val="28"/>
        </w:rPr>
      </w:pPr>
    </w:p>
    <w:p w:rsidR="00795D1A" w:rsidRPr="000E5215" w:rsidRDefault="00795D1A" w:rsidP="00795D1A">
      <w:pPr>
        <w:spacing w:line="480" w:lineRule="auto"/>
        <w:jc w:val="center"/>
        <w:rPr>
          <w:sz w:val="28"/>
          <w:szCs w:val="28"/>
        </w:rPr>
      </w:pPr>
      <w:r w:rsidRPr="000E5215">
        <w:rPr>
          <w:bCs/>
          <w:sz w:val="28"/>
          <w:szCs w:val="28"/>
        </w:rPr>
        <w:t>АННОТАЦИЯ</w:t>
      </w:r>
    </w:p>
    <w:p w:rsidR="00795D1A" w:rsidRPr="000E5215" w:rsidRDefault="00795D1A" w:rsidP="00795D1A">
      <w:pPr>
        <w:jc w:val="center"/>
        <w:rPr>
          <w:sz w:val="28"/>
          <w:szCs w:val="28"/>
        </w:rPr>
      </w:pPr>
      <w:r w:rsidRPr="000E5215">
        <w:rPr>
          <w:sz w:val="28"/>
          <w:szCs w:val="28"/>
        </w:rPr>
        <w:t xml:space="preserve">диссертации на соискание ученой степени кандидата медицинских наук на тему: «…………………………………………………………» </w:t>
      </w:r>
    </w:p>
    <w:p w:rsidR="00795D1A" w:rsidRPr="000E5215" w:rsidRDefault="00795D1A" w:rsidP="00795D1A">
      <w:pPr>
        <w:spacing w:line="480" w:lineRule="auto"/>
        <w:rPr>
          <w:sz w:val="28"/>
          <w:szCs w:val="28"/>
        </w:rPr>
      </w:pPr>
    </w:p>
    <w:p w:rsidR="00795D1A" w:rsidRPr="000E5215" w:rsidRDefault="00795D1A" w:rsidP="00795D1A">
      <w:pPr>
        <w:spacing w:line="480" w:lineRule="auto"/>
        <w:rPr>
          <w:sz w:val="28"/>
          <w:szCs w:val="28"/>
        </w:rPr>
      </w:pPr>
      <w:r w:rsidRPr="000E5215">
        <w:rPr>
          <w:sz w:val="28"/>
          <w:szCs w:val="28"/>
        </w:rPr>
        <w:t>Специальность _</w:t>
      </w:r>
      <w:proofErr w:type="gramStart"/>
      <w:r w:rsidRPr="000E5215">
        <w:rPr>
          <w:sz w:val="28"/>
          <w:szCs w:val="28"/>
        </w:rPr>
        <w:t>_._</w:t>
      </w:r>
      <w:proofErr w:type="gramEnd"/>
      <w:r w:rsidRPr="000E5215">
        <w:rPr>
          <w:sz w:val="28"/>
          <w:szCs w:val="28"/>
        </w:rPr>
        <w:t>_.__ «…………….»</w:t>
      </w:r>
    </w:p>
    <w:p w:rsidR="00795D1A" w:rsidRPr="000E5215" w:rsidRDefault="00795D1A" w:rsidP="00795D1A">
      <w:pPr>
        <w:spacing w:line="360" w:lineRule="auto"/>
        <w:rPr>
          <w:sz w:val="28"/>
          <w:szCs w:val="28"/>
        </w:rPr>
      </w:pPr>
      <w:r w:rsidRPr="000E5215">
        <w:rPr>
          <w:sz w:val="28"/>
          <w:szCs w:val="28"/>
        </w:rPr>
        <w:t xml:space="preserve">№ </w:t>
      </w:r>
      <w:proofErr w:type="spellStart"/>
      <w:r w:rsidRPr="000E5215">
        <w:rPr>
          <w:sz w:val="28"/>
          <w:szCs w:val="28"/>
        </w:rPr>
        <w:t>гос.рег</w:t>
      </w:r>
      <w:proofErr w:type="spellEnd"/>
      <w:r w:rsidRPr="000E5215">
        <w:rPr>
          <w:sz w:val="28"/>
          <w:szCs w:val="28"/>
        </w:rPr>
        <w:t xml:space="preserve">. </w:t>
      </w:r>
    </w:p>
    <w:p w:rsidR="00795D1A" w:rsidRPr="000E5215" w:rsidRDefault="00795D1A" w:rsidP="00795D1A">
      <w:pPr>
        <w:spacing w:line="360" w:lineRule="auto"/>
        <w:ind w:left="5664" w:hanging="5664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проблема</w:t>
      </w:r>
    </w:p>
    <w:p w:rsidR="00795D1A" w:rsidRPr="000E5215" w:rsidRDefault="00795D1A" w:rsidP="00795D1A">
      <w:pPr>
        <w:spacing w:line="360" w:lineRule="auto"/>
        <w:ind w:left="5664" w:hanging="5664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шифр</w:t>
      </w:r>
    </w:p>
    <w:p w:rsidR="00795D1A" w:rsidRPr="000E5215" w:rsidRDefault="00795D1A" w:rsidP="00795D1A">
      <w:pPr>
        <w:spacing w:line="360" w:lineRule="auto"/>
        <w:ind w:left="5664" w:hanging="5664"/>
        <w:rPr>
          <w:bCs/>
          <w:sz w:val="28"/>
          <w:szCs w:val="28"/>
        </w:rPr>
      </w:pPr>
      <w:proofErr w:type="spellStart"/>
      <w:r w:rsidRPr="000E5215">
        <w:rPr>
          <w:bCs/>
          <w:sz w:val="28"/>
          <w:szCs w:val="28"/>
        </w:rPr>
        <w:t>охраноспособность</w:t>
      </w:r>
      <w:proofErr w:type="spellEnd"/>
    </w:p>
    <w:p w:rsidR="00795D1A" w:rsidRPr="000E5215" w:rsidRDefault="00795D1A" w:rsidP="00795D1A">
      <w:pPr>
        <w:ind w:left="5664" w:hanging="5664"/>
        <w:rPr>
          <w:bCs/>
          <w:sz w:val="28"/>
          <w:szCs w:val="28"/>
        </w:rPr>
      </w:pPr>
    </w:p>
    <w:p w:rsidR="00795D1A" w:rsidRPr="000E5215" w:rsidRDefault="00795D1A" w:rsidP="00795D1A">
      <w:pPr>
        <w:ind w:left="5664" w:hanging="5664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Согласовано с отделом научного </w:t>
      </w:r>
    </w:p>
    <w:p w:rsidR="00795D1A" w:rsidRPr="000E5215" w:rsidRDefault="00795D1A" w:rsidP="00795D1A">
      <w:pPr>
        <w:ind w:left="5664" w:hanging="5664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планирования и отчётности</w:t>
      </w:r>
      <w:r w:rsidRPr="000E5215">
        <w:rPr>
          <w:bCs/>
          <w:sz w:val="28"/>
          <w:szCs w:val="28"/>
        </w:rPr>
        <w:tab/>
        <w:t>НАУЧНЫЙ РУКОВОДИТЕЛЬ:</w:t>
      </w:r>
    </w:p>
    <w:p w:rsidR="00795D1A" w:rsidRPr="000E5215" w:rsidRDefault="00795D1A" w:rsidP="00795D1A">
      <w:pPr>
        <w:rPr>
          <w:sz w:val="28"/>
          <w:szCs w:val="28"/>
        </w:rPr>
      </w:pPr>
      <w:r w:rsidRPr="000E5215">
        <w:rPr>
          <w:sz w:val="28"/>
          <w:szCs w:val="28"/>
        </w:rPr>
        <w:t>«__</w:t>
      </w:r>
      <w:proofErr w:type="gramStart"/>
      <w:r w:rsidRPr="000E5215">
        <w:rPr>
          <w:sz w:val="28"/>
          <w:szCs w:val="28"/>
        </w:rPr>
        <w:t>_»_</w:t>
      </w:r>
      <w:proofErr w:type="gramEnd"/>
      <w:r w:rsidRPr="000E5215">
        <w:rPr>
          <w:sz w:val="28"/>
          <w:szCs w:val="28"/>
        </w:rPr>
        <w:t>_____________________ г.</w:t>
      </w:r>
      <w:r w:rsidRPr="000E5215">
        <w:rPr>
          <w:sz w:val="28"/>
          <w:szCs w:val="28"/>
        </w:rPr>
        <w:tab/>
      </w:r>
      <w:r w:rsidRPr="000E5215">
        <w:rPr>
          <w:sz w:val="28"/>
          <w:szCs w:val="28"/>
        </w:rPr>
        <w:tab/>
      </w:r>
      <w:r w:rsidRPr="000E5215">
        <w:rPr>
          <w:sz w:val="28"/>
          <w:szCs w:val="28"/>
        </w:rPr>
        <w:tab/>
        <w:t>___________________</w:t>
      </w:r>
    </w:p>
    <w:p w:rsidR="00795D1A" w:rsidRPr="000E5215" w:rsidRDefault="00795D1A" w:rsidP="00795D1A">
      <w:pPr>
        <w:ind w:left="5670"/>
        <w:rPr>
          <w:sz w:val="28"/>
          <w:szCs w:val="28"/>
        </w:rPr>
      </w:pPr>
      <w:r w:rsidRPr="000E5215">
        <w:rPr>
          <w:sz w:val="28"/>
          <w:szCs w:val="28"/>
        </w:rPr>
        <w:t xml:space="preserve">(должность, ученая степень, </w:t>
      </w:r>
      <w:proofErr w:type="spellStart"/>
      <w:r w:rsidRPr="000E5215">
        <w:rPr>
          <w:sz w:val="28"/>
          <w:szCs w:val="28"/>
        </w:rPr>
        <w:t>ф.и.о.</w:t>
      </w:r>
      <w:proofErr w:type="spellEnd"/>
      <w:r w:rsidRPr="000E5215">
        <w:rPr>
          <w:sz w:val="28"/>
          <w:szCs w:val="28"/>
        </w:rPr>
        <w:t>)</w:t>
      </w:r>
    </w:p>
    <w:p w:rsidR="00795D1A" w:rsidRPr="000E5215" w:rsidRDefault="00795D1A" w:rsidP="00795D1A">
      <w:pPr>
        <w:rPr>
          <w:bCs/>
          <w:sz w:val="28"/>
          <w:szCs w:val="28"/>
        </w:rPr>
      </w:pPr>
    </w:p>
    <w:p w:rsidR="00795D1A" w:rsidRPr="000E5215" w:rsidRDefault="00795D1A" w:rsidP="00795D1A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Заключение проблемной комиссии: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>ИСПОЛНИТЕЛЬ:</w:t>
      </w:r>
    </w:p>
    <w:p w:rsidR="00795D1A" w:rsidRPr="000E5215" w:rsidRDefault="00795D1A" w:rsidP="00795D1A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 ____________________________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>_____________________</w:t>
      </w:r>
    </w:p>
    <w:p w:rsidR="00795D1A" w:rsidRPr="000E5215" w:rsidRDefault="00795D1A" w:rsidP="00795D1A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Председатель проблемной комиссии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>(</w:t>
      </w:r>
      <w:proofErr w:type="spellStart"/>
      <w:r w:rsidRPr="000E5215">
        <w:rPr>
          <w:bCs/>
          <w:sz w:val="28"/>
          <w:szCs w:val="28"/>
        </w:rPr>
        <w:t>ф.и.о.</w:t>
      </w:r>
      <w:proofErr w:type="spellEnd"/>
      <w:r w:rsidRPr="000E5215">
        <w:rPr>
          <w:bCs/>
          <w:sz w:val="28"/>
          <w:szCs w:val="28"/>
        </w:rPr>
        <w:t xml:space="preserve">) </w:t>
      </w:r>
    </w:p>
    <w:p w:rsidR="00795D1A" w:rsidRPr="000E5215" w:rsidRDefault="00795D1A" w:rsidP="00795D1A">
      <w:pPr>
        <w:rPr>
          <w:bCs/>
          <w:sz w:val="28"/>
          <w:szCs w:val="28"/>
        </w:rPr>
      </w:pPr>
      <w:r w:rsidRPr="000E5215">
        <w:rPr>
          <w:sz w:val="28"/>
          <w:szCs w:val="28"/>
        </w:rPr>
        <w:t>«___»</w:t>
      </w:r>
      <w:r w:rsidRPr="000E5215">
        <w:rPr>
          <w:sz w:val="28"/>
          <w:szCs w:val="28"/>
        </w:rPr>
        <w:tab/>
        <w:t>______________________ г.</w:t>
      </w:r>
      <w:r w:rsidRPr="000E5215">
        <w:rPr>
          <w:bCs/>
          <w:sz w:val="28"/>
          <w:szCs w:val="28"/>
        </w:rPr>
        <w:t xml:space="preserve"> 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>телефон:</w:t>
      </w:r>
    </w:p>
    <w:p w:rsidR="00795D1A" w:rsidRPr="000E5215" w:rsidRDefault="00795D1A" w:rsidP="00795D1A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795D1A" w:rsidRPr="000E5215" w:rsidRDefault="00795D1A" w:rsidP="00795D1A">
      <w:pPr>
        <w:rPr>
          <w:sz w:val="28"/>
          <w:szCs w:val="28"/>
        </w:rPr>
      </w:pPr>
      <w:r w:rsidRPr="000E5215">
        <w:rPr>
          <w:bCs/>
          <w:sz w:val="28"/>
          <w:szCs w:val="28"/>
        </w:rPr>
        <w:t xml:space="preserve">                                                                                 год рождения ______</w:t>
      </w:r>
    </w:p>
    <w:p w:rsidR="00795D1A" w:rsidRPr="000E5215" w:rsidRDefault="00795D1A" w:rsidP="00795D1A">
      <w:pPr>
        <w:ind w:left="4956" w:firstLine="708"/>
        <w:rPr>
          <w:bCs/>
          <w:sz w:val="28"/>
          <w:szCs w:val="28"/>
        </w:rPr>
      </w:pPr>
    </w:p>
    <w:p w:rsidR="00795D1A" w:rsidRPr="000E5215" w:rsidRDefault="00795D1A" w:rsidP="00795D1A">
      <w:pPr>
        <w:rPr>
          <w:bCs/>
          <w:sz w:val="28"/>
          <w:szCs w:val="28"/>
        </w:rPr>
      </w:pPr>
    </w:p>
    <w:p w:rsidR="00795D1A" w:rsidRPr="000E5215" w:rsidRDefault="00795D1A" w:rsidP="00795D1A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 xml:space="preserve">Сроки выполнения: </w:t>
      </w:r>
    </w:p>
    <w:p w:rsidR="00795D1A" w:rsidRPr="000E5215" w:rsidRDefault="00795D1A" w:rsidP="00795D1A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ab/>
        <w:t xml:space="preserve">     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 xml:space="preserve">20__ - 20__ гг. </w:t>
      </w:r>
    </w:p>
    <w:p w:rsidR="00795D1A" w:rsidRPr="000E5215" w:rsidRDefault="00795D1A" w:rsidP="00795D1A">
      <w:pPr>
        <w:jc w:val="center"/>
        <w:rPr>
          <w:bCs/>
          <w:sz w:val="28"/>
          <w:szCs w:val="28"/>
        </w:rPr>
      </w:pPr>
    </w:p>
    <w:p w:rsidR="00795D1A" w:rsidRPr="000E5215" w:rsidRDefault="00795D1A" w:rsidP="00795D1A">
      <w:pPr>
        <w:jc w:val="center"/>
        <w:rPr>
          <w:bCs/>
          <w:sz w:val="28"/>
          <w:szCs w:val="28"/>
        </w:rPr>
      </w:pPr>
    </w:p>
    <w:p w:rsidR="00795D1A" w:rsidRPr="000E5215" w:rsidRDefault="00795D1A" w:rsidP="00795D1A">
      <w:pPr>
        <w:jc w:val="center"/>
      </w:pPr>
      <w:r w:rsidRPr="000E5215">
        <w:rPr>
          <w:bCs/>
          <w:sz w:val="28"/>
          <w:szCs w:val="28"/>
        </w:rPr>
        <w:t xml:space="preserve">Москва – </w:t>
      </w:r>
      <w:proofErr w:type="gramStart"/>
      <w:r w:rsidRPr="000E5215">
        <w:rPr>
          <w:bCs/>
          <w:sz w:val="28"/>
          <w:szCs w:val="28"/>
        </w:rPr>
        <w:t>20  _</w:t>
      </w:r>
      <w:proofErr w:type="gramEnd"/>
      <w:r w:rsidRPr="000E5215">
        <w:rPr>
          <w:bCs/>
          <w:sz w:val="28"/>
          <w:szCs w:val="28"/>
        </w:rPr>
        <w:t>_</w:t>
      </w:r>
    </w:p>
    <w:p w:rsidR="009A7B46" w:rsidRDefault="009A7B46"/>
    <w:sectPr w:rsidR="009A7B46" w:rsidSect="000274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9B3"/>
    <w:multiLevelType w:val="hybridMultilevel"/>
    <w:tmpl w:val="FD10E22C"/>
    <w:lvl w:ilvl="0" w:tplc="4B3CB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A"/>
    <w:rsid w:val="00795D1A"/>
    <w:rsid w:val="008340AE"/>
    <w:rsid w:val="009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3D14"/>
  <w15:chartTrackingRefBased/>
  <w15:docId w15:val="{8803BC8C-119E-4D17-9238-A00014F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1A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2</cp:revision>
  <dcterms:created xsi:type="dcterms:W3CDTF">2020-02-10T08:40:00Z</dcterms:created>
  <dcterms:modified xsi:type="dcterms:W3CDTF">2020-02-10T08:40:00Z</dcterms:modified>
</cp:coreProperties>
</file>