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DC" w:rsidRPr="0069792A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792A" w:rsidRPr="0069792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0"/>
        </w:rPr>
      </w:pPr>
      <w:r w:rsidRPr="0069792A">
        <w:rPr>
          <w:b w:val="0"/>
          <w:bCs w:val="0"/>
          <w:sz w:val="28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69792A" w:rsidRPr="00A4513A" w:rsidRDefault="0069792A" w:rsidP="0069792A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AA5726" w:rsidRPr="004450DC" w:rsidRDefault="00845A83" w:rsidP="00845A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                           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Специальность 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.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03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-</w:t>
      </w:r>
      <w:r w:rsidR="001A535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«Стоматология»</w:t>
      </w:r>
    </w:p>
    <w:p w:rsidR="003F6489" w:rsidRPr="004450DC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489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  <w:r w:rsidRPr="00845A83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Отчет по производственной практике</w:t>
      </w:r>
    </w:p>
    <w:p w:rsidR="00845A83" w:rsidRPr="00845A83" w:rsidRDefault="00845A83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«Помощник п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латной 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процедурной медицинской сестры»</w:t>
      </w:r>
    </w:p>
    <w:p w:rsidR="003F6489" w:rsidRPr="003F6489" w:rsidRDefault="003F6489" w:rsidP="003F648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Ф.И.О. обучающегося: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</w:t>
      </w:r>
    </w:p>
    <w:p w:rsidR="003F6489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Курс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группа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факультет</w:t>
      </w:r>
      <w:r w:rsidR="002E4DB1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№ зачетной книжки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Контактный телефон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Время прохождения практики с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 20____г.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Место прохождения практики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_________________________________________________</w:t>
      </w:r>
      <w:r w:rsidR="003F6489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Обучающийся умеет (да, нет - подчеркнуть):</w:t>
      </w:r>
    </w:p>
    <w:p w:rsidR="00AA5726" w:rsidRPr="004450DC" w:rsidRDefault="004450DC" w:rsidP="004450D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1.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и провести обследование стоматологического больного на терапевтическом приеме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Поставить диагноз (да, нет)</w:t>
      </w:r>
    </w:p>
    <w:p w:rsidR="00AA5726" w:rsidRPr="004450DC" w:rsidRDefault="00AA5726" w:rsidP="004450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Составить план лечения (да, нет)</w:t>
      </w:r>
    </w:p>
    <w:p w:rsidR="00AA5726" w:rsidRPr="004450DC" w:rsidRDefault="00AA5726" w:rsidP="004450D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Провести лечение в соответствии с постановленным диагнозом и выбранным методом лечения (да, нет)</w:t>
      </w:r>
    </w:p>
    <w:p w:rsidR="00401CEC" w:rsidRDefault="00401CEC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3F6489" w:rsidRPr="00401CEC" w:rsidRDefault="00401CEC" w:rsidP="003F648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401C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Подпись руководителя практики от профильной организации   __________________________</w:t>
      </w:r>
    </w:p>
    <w:p w:rsidR="00401CEC" w:rsidRDefault="00401CEC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Оценка работы </w:t>
      </w:r>
      <w:proofErr w:type="gramStart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обучающегося</w:t>
      </w:r>
      <w:proofErr w:type="gramEnd"/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(в баллах):</w:t>
      </w:r>
    </w:p>
    <w:p w:rsidR="00AA5726" w:rsidRPr="004450DC" w:rsidRDefault="004450DC" w:rsidP="004450D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1.  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Теоретическая подготовка (от 20 до 30 баллов)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Практическая подготовка (от 40 до 50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Активность в освоении практических навыков (от 5 до 10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________________</w:t>
      </w:r>
    </w:p>
    <w:p w:rsidR="00AA5726" w:rsidRPr="004450DC" w:rsidRDefault="00AA5726" w:rsidP="004450DC">
      <w:pPr>
        <w:pStyle w:val="a3"/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Оценка взаимоотношений с коллективом отделения, пациентами (от 5 до 10 баллов)</w:t>
      </w:r>
      <w:r w:rsid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________</w:t>
      </w:r>
    </w:p>
    <w:p w:rsidR="00AA5726" w:rsidRPr="004450DC" w:rsidRDefault="00AA5726" w:rsidP="004450DC">
      <w:pPr>
        <w:numPr>
          <w:ilvl w:val="0"/>
          <w:numId w:val="4"/>
        </w:numPr>
        <w:spacing w:after="0" w:line="240" w:lineRule="auto"/>
        <w:ind w:hanging="294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Нарушение порядка, сроков прохождения практики, несвоевременный отчет </w:t>
      </w:r>
      <w:r w:rsidR="007764B2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                             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(минус от 1 до 15 баллов)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</w:p>
    <w:p w:rsidR="004450DC" w:rsidRPr="004450DC" w:rsidRDefault="004450DC" w:rsidP="004450D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Количество баллов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; оценка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AA5726" w:rsidRPr="004450DC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уководитель практики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от университета (сотрудник кафедры) </w:t>
      </w:r>
      <w:r w:rsidR="004450DC"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AA5726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(подпись)</w:t>
      </w:r>
    </w:p>
    <w:p w:rsidR="007764B2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Дата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__________________________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ab/>
      </w:r>
    </w:p>
    <w:p w:rsidR="004450DC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(Оценка определяется руководителем практики</w:t>
      </w:r>
      <w:r w:rsidR="00845A8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от университета (сотрудником кафедры)</w:t>
      </w:r>
      <w:r w:rsidRPr="00445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на основании личного собеседования обучающимся, с учетом выполненных и зафиксированных в отчете и в дневнике манипуляций). </w:t>
      </w:r>
    </w:p>
    <w:p w:rsidR="007764B2" w:rsidRDefault="007764B2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Критерии оценки работы обучающегося: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отлично (91-100 баллов) - имеет ярко выраженный интерес и проявлена активность в освоен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 практических навыков, обучающийся отлично подготовлен по всем выполненным па практ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ике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хорошо (81-90 баллов) - имеется интерес к практической работе при хорошей 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теоретической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подготовке по всем выполненным на практике навыкам;</w:t>
      </w:r>
    </w:p>
    <w:p w:rsidR="00AA5726" w:rsidRPr="004450DC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удовлетворительно (70-80 баллов) - средний уровень теоретической и практической подготовк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и, недостаточный интерес к рабо</w:t>
      </w: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те).</w:t>
      </w:r>
    </w:p>
    <w:p w:rsidR="004450DC" w:rsidRPr="004450DC" w:rsidRDefault="004450DC" w:rsidP="00AA57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726" w:rsidRDefault="00AA5726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Отчет вместе с дневником и характеристикой сдается руководителю в день окончания практик</w:t>
      </w:r>
      <w:r w:rsidR="004450DC" w:rsidRPr="004450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и.</w:t>
      </w:r>
    </w:p>
    <w:p w:rsidR="00B77F2C" w:rsidRDefault="00B77F2C" w:rsidP="00401CE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B77F2C" w:rsidRDefault="00B77F2C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6457DD" w:rsidRDefault="006457DD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p w:rsidR="004450DC" w:rsidRDefault="001C7FA5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  <w:lastRenderedPageBreak/>
        <w:t>Ежедневный отчет работы обучающегося</w:t>
      </w:r>
    </w:p>
    <w:p w:rsidR="00F6653F" w:rsidRDefault="00F6653F" w:rsidP="00445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1138"/>
        <w:gridCol w:w="288"/>
        <w:gridCol w:w="250"/>
        <w:gridCol w:w="250"/>
        <w:gridCol w:w="254"/>
        <w:gridCol w:w="245"/>
        <w:gridCol w:w="254"/>
        <w:gridCol w:w="254"/>
        <w:gridCol w:w="250"/>
        <w:gridCol w:w="245"/>
        <w:gridCol w:w="250"/>
        <w:gridCol w:w="259"/>
        <w:gridCol w:w="250"/>
        <w:gridCol w:w="245"/>
        <w:gridCol w:w="254"/>
        <w:gridCol w:w="264"/>
        <w:gridCol w:w="250"/>
        <w:gridCol w:w="245"/>
        <w:gridCol w:w="216"/>
        <w:gridCol w:w="278"/>
        <w:gridCol w:w="259"/>
        <w:gridCol w:w="1316"/>
      </w:tblGrid>
      <w:tr w:rsidR="00AA5726" w:rsidRPr="006F347A" w:rsidTr="001C7FA5">
        <w:trPr>
          <w:trHeight w:hRule="exact" w:val="7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Минималь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ное количест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  <w:t>во манипуля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softHyphen/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ций</w:t>
            </w:r>
          </w:p>
        </w:tc>
        <w:tc>
          <w:tcPr>
            <w:tcW w:w="63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FA5" w:rsidRPr="006F347A" w:rsidRDefault="001C7FA5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AA5726" w:rsidP="001C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Дата</w:t>
            </w:r>
          </w:p>
        </w:tc>
      </w:tr>
      <w:tr w:rsidR="00AA5726" w:rsidRPr="006F347A" w:rsidTr="001C7FA5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</w:pPr>
          </w:p>
          <w:p w:rsidR="00AA5726" w:rsidRPr="006F347A" w:rsidRDefault="007764B2" w:rsidP="007764B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Д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ни практики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всег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о</w:t>
            </w:r>
          </w:p>
        </w:tc>
      </w:tr>
      <w:tr w:rsidR="00AA5726" w:rsidRPr="006F347A" w:rsidTr="006F347A">
        <w:trPr>
          <w:trHeight w:hRule="exact" w:val="6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7764B2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1. Работа на медицинском посту </w:t>
            </w: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стационара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iCs/>
                <w:color w:val="000000"/>
                <w:spacing w:val="-20"/>
                <w:sz w:val="18"/>
                <w:szCs w:val="20"/>
                <w:lang w:eastAsia="ru-RU"/>
              </w:rPr>
              <w:t>2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внутримышечных, подкожных инъекций.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71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Помо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ь в проведении личной гигиены тяжелым и ослабленным больным, санитарная обработка больных</w:t>
            </w:r>
          </w:p>
          <w:p w:rsidR="007764B2" w:rsidRPr="006F347A" w:rsidRDefault="007764B2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Раздача лекарств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5. Измерение и регистрация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физикальных</w:t>
            </w:r>
            <w:proofErr w:type="spellEnd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данных (температура, пульс, артериальное давление, антропологических данных)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4B2" w:rsidRPr="006F347A" w:rsidRDefault="007764B2" w:rsidP="00AA5726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Кормление тяжелых больных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3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7. Смена постельного белья пациентам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7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Транспортировка пациентов на исследования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  <w:r w:rsidR="007764B2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Подготовка пациентов к инструментальным исследованиям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 Измерение суточного диуреза, сбор анализов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 Определение группы крови, пробы на совместимость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 Оказание первой медицинской помо</w:t>
            </w:r>
            <w:r w:rsidR="001C7FA5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щ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 пациенту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1C7FA5">
        <w:trPr>
          <w:trHeight w:hRule="exact" w:val="28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13. Проведение перевязок больным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 Снятие электрокардиограмм. (+2 балла) **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 Участие в реанимационных мероприятиях (+2</w:t>
            </w:r>
            <w:r w:rsidR="001C7FA5" w:rsidRPr="006F34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 Самостоятельное проведение внутривенных вливаний 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17. Участие в проведении плевральной и стернальной пункций, лапароцентезе, катетеризации подключичной вены </w:t>
            </w:r>
          </w:p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(+2 балла)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A5726" w:rsidRPr="006F347A" w:rsidTr="006F347A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Default="00AA5726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медицинская сестра отделения /</w:t>
            </w:r>
          </w:p>
          <w:p w:rsidR="006F347A" w:rsidRPr="006F347A" w:rsidRDefault="006F347A" w:rsidP="001C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Default="00AA5726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6F347A" w:rsidRPr="006F347A" w:rsidRDefault="006F347A" w:rsidP="00AA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AA5726" w:rsidRPr="006F347A" w:rsidRDefault="001C7FA5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</w:t>
      </w:r>
      <w:r w:rsidR="00AA5726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инимальный объем манипуляций соответствует минимальному (70) количеству баллов (п.1 -1 4)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балльный рейтинг повышается за счет перевыполнения обязательного объема манипуляций и участия е других (п. с 1 5) мероприятиях,</w:t>
      </w:r>
      <w:r w:rsidR="006F347A" w:rsidRPr="006F347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которые повышают профессиональный уровень студен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а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>имечание</w:t>
      </w: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:</w:t>
      </w:r>
    </w:p>
    <w:p w:rsidR="00AA5726" w:rsidRPr="006F347A" w:rsidRDefault="00AA5726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Обучающийся, проходящий медсестринскую практику, должен выполнять следующие требования: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находиться на рабочем месте в соответствии с распорядком работы о</w:t>
      </w:r>
      <w:r w:rsidR="006F347A"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тделения ЛПУ и графиком работы,</w:t>
      </w:r>
    </w:p>
    <w:p w:rsidR="00AA5726" w:rsidRPr="006F347A" w:rsidRDefault="00AA5726" w:rsidP="006F34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строить свои взаимоотношения с коллективом в соответствии с принципами медицинской этики и деонтологии,</w:t>
      </w:r>
    </w:p>
    <w:p w:rsidR="00AA5726" w:rsidRPr="006F347A" w:rsidRDefault="00AA5726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принимать активное участие в проведении лечебных мероприятий, проводимых медсестринской службой отделения,</w:t>
      </w:r>
    </w:p>
    <w:p w:rsidR="006F347A" w:rsidRPr="006F347A" w:rsidRDefault="006F347A" w:rsidP="006F34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ежедневно фиксировать выполненную практическую работу в отчете и дневнике практики по следующей схеме:</w:t>
      </w:r>
    </w:p>
    <w:p w:rsidR="006F347A" w:rsidRPr="006F347A" w:rsidRDefault="006F347A" w:rsidP="006F347A">
      <w:pPr>
        <w:pStyle w:val="a3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66"/>
        <w:gridCol w:w="2261"/>
        <w:gridCol w:w="6664"/>
      </w:tblGrid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 </w:t>
            </w:r>
            <w:proofErr w:type="spellStart"/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Ф.И.О.,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Диагноз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Перечень выполненных мероприятии, наименование </w:t>
            </w:r>
          </w:p>
        </w:tc>
      </w:tr>
      <w:tr w:rsidR="00AA5726" w:rsidRPr="006F347A" w:rsidTr="006F347A">
        <w:trPr>
          <w:trHeight w:hRule="exact" w:val="187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возраст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5726" w:rsidRPr="006F347A" w:rsidRDefault="006F347A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выпол</w:t>
            </w:r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ненных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иньекций</w:t>
            </w:r>
            <w:proofErr w:type="spellEnd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 их </w:t>
            </w:r>
            <w:proofErr w:type="spellStart"/>
            <w:r w:rsidR="00AA5726"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назначениие</w:t>
            </w:r>
            <w:proofErr w:type="spellEnd"/>
          </w:p>
        </w:tc>
      </w:tr>
      <w:tr w:rsidR="00AA5726" w:rsidRPr="006F347A" w:rsidTr="006F347A">
        <w:trPr>
          <w:trHeight w:hRule="exact" w:val="2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F34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пациента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726" w:rsidRPr="006F347A" w:rsidRDefault="00AA5726" w:rsidP="006F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AA5726" w:rsidRDefault="00AA5726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ru-RU"/>
        </w:rPr>
        <w:t>ХАРАКТЕРИСТИКА ОБУЧАЮЩЕГОСЯ ПОСЛЕ ПРОХОЖДЕНИЯ ПРАКТИКИ</w:t>
      </w:r>
    </w:p>
    <w:p w:rsidR="006F347A" w:rsidRPr="006F347A" w:rsidRDefault="006F347A" w:rsidP="006F3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А.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Уровень теоретической подготовки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Б. Владение практическими навыками и манипуляциями -</w:t>
      </w:r>
    </w:p>
    <w:p w:rsidR="00AA5726" w:rsidRPr="006F347A" w:rsidRDefault="006F347A" w:rsidP="006F347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В.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Выполнение основ деонтологии -</w:t>
      </w:r>
    </w:p>
    <w:p w:rsidR="00AA5726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        </w:t>
      </w:r>
      <w:r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  </w:t>
      </w:r>
      <w:r w:rsidR="00AA5726"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Г. </w:t>
      </w:r>
      <w:r w:rsidRPr="006F347A">
        <w:rPr>
          <w:rFonts w:ascii="Times New Roman" w:eastAsia="MS Mincho" w:hAnsi="Times New Roman" w:cs="Times New Roman"/>
          <w:color w:val="000000"/>
          <w:spacing w:val="-30"/>
          <w:sz w:val="18"/>
          <w:szCs w:val="20"/>
          <w:lang w:eastAsia="ru-RU"/>
        </w:rPr>
        <w:t xml:space="preserve">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Проведение санитарно-просветительской работы </w:t>
      </w:r>
      <w:r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–</w:t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Подпись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практики от профильной организации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</w:t>
      </w:r>
      <w:r w:rsidR="00462C83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</w:p>
    <w:p w:rsidR="00845A83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      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Главный врач (зам)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 xml:space="preserve">     </w:t>
      </w:r>
      <w:r w:rsidR="006F347A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>_________________________</w:t>
      </w:r>
      <w:r w:rsidR="00AA5726" w:rsidRPr="006F347A">
        <w:rPr>
          <w:rFonts w:ascii="Times New Roman" w:eastAsia="Times New Roman" w:hAnsi="Times New Roman" w:cs="Times New Roman"/>
          <w:color w:val="000000"/>
          <w:spacing w:val="-10"/>
          <w:sz w:val="18"/>
          <w:szCs w:val="20"/>
          <w:lang w:eastAsia="ru-RU"/>
        </w:rPr>
        <w:tab/>
      </w:r>
    </w:p>
    <w:p w:rsidR="006F347A" w:rsidRPr="006F347A" w:rsidRDefault="006F347A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5726" w:rsidRPr="006F347A" w:rsidRDefault="00845A83" w:rsidP="00AA57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М.П.</w:t>
      </w:r>
    </w:p>
    <w:sectPr w:rsidR="00AA5726" w:rsidRPr="006F347A" w:rsidSect="006F347A">
      <w:pgSz w:w="11909" w:h="16834"/>
      <w:pgMar w:top="284" w:right="569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39E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4E456CBA"/>
    <w:multiLevelType w:val="hybridMultilevel"/>
    <w:tmpl w:val="DC58B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64F"/>
    <w:multiLevelType w:val="hybridMultilevel"/>
    <w:tmpl w:val="FB7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4D6"/>
    <w:multiLevelType w:val="hybridMultilevel"/>
    <w:tmpl w:val="65F26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26"/>
    <w:rsid w:val="00000ED6"/>
    <w:rsid w:val="00057429"/>
    <w:rsid w:val="00096D62"/>
    <w:rsid w:val="001A5353"/>
    <w:rsid w:val="001C7FA5"/>
    <w:rsid w:val="002E4DB1"/>
    <w:rsid w:val="0032314F"/>
    <w:rsid w:val="00386357"/>
    <w:rsid w:val="003F6489"/>
    <w:rsid w:val="00401CEC"/>
    <w:rsid w:val="004450DC"/>
    <w:rsid w:val="00462C83"/>
    <w:rsid w:val="006269FD"/>
    <w:rsid w:val="006457DD"/>
    <w:rsid w:val="0069792A"/>
    <w:rsid w:val="006F347A"/>
    <w:rsid w:val="007764B2"/>
    <w:rsid w:val="007D54F3"/>
    <w:rsid w:val="007E0CF0"/>
    <w:rsid w:val="00845A83"/>
    <w:rsid w:val="008B6349"/>
    <w:rsid w:val="00965A4B"/>
    <w:rsid w:val="009F3ED3"/>
    <w:rsid w:val="00A0488E"/>
    <w:rsid w:val="00AA5726"/>
    <w:rsid w:val="00B77F2C"/>
    <w:rsid w:val="00E17AB8"/>
    <w:rsid w:val="00E31216"/>
    <w:rsid w:val="00E33039"/>
    <w:rsid w:val="00E624BB"/>
    <w:rsid w:val="00EC1B02"/>
    <w:rsid w:val="00F6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79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92A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8</cp:revision>
  <cp:lastPrinted>2018-05-23T08:53:00Z</cp:lastPrinted>
  <dcterms:created xsi:type="dcterms:W3CDTF">2018-04-17T07:20:00Z</dcterms:created>
  <dcterms:modified xsi:type="dcterms:W3CDTF">2019-06-10T08:08:00Z</dcterms:modified>
</cp:coreProperties>
</file>