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35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288"/>
        <w:gridCol w:w="1417"/>
        <w:gridCol w:w="1418"/>
        <w:gridCol w:w="1276"/>
        <w:gridCol w:w="2977"/>
        <w:gridCol w:w="2412"/>
        <w:gridCol w:w="2266"/>
        <w:gridCol w:w="1417"/>
        <w:gridCol w:w="851"/>
      </w:tblGrid>
      <w:tr w:rsidR="00850432" w:rsidRPr="00C859AE" w:rsidTr="00F37F1B">
        <w:trPr>
          <w:trHeight w:val="170"/>
        </w:trPr>
        <w:tc>
          <w:tcPr>
            <w:tcW w:w="15735" w:type="dxa"/>
            <w:gridSpan w:val="10"/>
            <w:vAlign w:val="center"/>
          </w:tcPr>
          <w:p w:rsidR="00850432" w:rsidRPr="00C859AE" w:rsidRDefault="00850432" w:rsidP="00361697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C859AE">
              <w:rPr>
                <w:rFonts w:ascii="Times New Roman" w:hAnsi="Times New Roman" w:cs="Times New Roman"/>
                <w:sz w:val="20"/>
              </w:rPr>
              <w:t>ФГБОУ ВО МГМСУ ИМ. А.И. ЕВДОКИМОВА МИНЗДРАВА РОССИИ</w:t>
            </w:r>
          </w:p>
        </w:tc>
      </w:tr>
      <w:tr w:rsidR="00D94936" w:rsidRPr="00C859AE" w:rsidTr="00F37F1B">
        <w:trPr>
          <w:trHeight w:val="608"/>
        </w:trPr>
        <w:tc>
          <w:tcPr>
            <w:tcW w:w="15735" w:type="dxa"/>
            <w:gridSpan w:val="10"/>
            <w:vAlign w:val="center"/>
          </w:tcPr>
          <w:p w:rsidR="00D94936" w:rsidRPr="00C859AE" w:rsidRDefault="00D94936" w:rsidP="00FE621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«УТВЕРЖДАЮ» </w:t>
            </w:r>
            <w:r w:rsidRPr="00C859AE">
              <w:rPr>
                <w:rFonts w:ascii="Times New Roman" w:hAnsi="Times New Roman" w:cs="Times New Roman"/>
                <w:sz w:val="24"/>
                <w:szCs w:val="24"/>
              </w:rPr>
              <w:t>Декан ФДПО, профессор Н.</w:t>
            </w:r>
            <w:r w:rsidR="00FE6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FE621A"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r w:rsidRPr="00C8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AE">
              <w:rPr>
                <w:rFonts w:ascii="Times New Roman" w:hAnsi="Times New Roman" w:cs="Times New Roman"/>
                <w:color w:val="FF0000"/>
                <w:sz w:val="24"/>
              </w:rPr>
              <w:t xml:space="preserve">«01» марта 2019г. </w:t>
            </w:r>
            <w:r w:rsidRPr="00C859AE"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</w:tr>
      <w:tr w:rsidR="00850432" w:rsidRPr="00C859AE" w:rsidTr="00F37F1B">
        <w:trPr>
          <w:trHeight w:val="597"/>
        </w:trPr>
        <w:tc>
          <w:tcPr>
            <w:tcW w:w="15735" w:type="dxa"/>
            <w:gridSpan w:val="10"/>
            <w:vAlign w:val="center"/>
          </w:tcPr>
          <w:p w:rsidR="00850432" w:rsidRPr="00C859AE" w:rsidRDefault="00D94936" w:rsidP="004270D5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9AE">
              <w:rPr>
                <w:rFonts w:ascii="Times New Roman" w:hAnsi="Times New Roman" w:cs="Times New Roman"/>
                <w:b/>
                <w:caps/>
              </w:rPr>
              <w:t>рАСПИСАНИЕ</w:t>
            </w:r>
            <w:r w:rsidR="00A703BE" w:rsidRPr="00C859AE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4270D5">
              <w:rPr>
                <w:rFonts w:ascii="Times New Roman" w:hAnsi="Times New Roman" w:cs="Times New Roman"/>
                <w:b/>
              </w:rPr>
              <w:t>ЗАНЯТИЙ</w:t>
            </w:r>
          </w:p>
        </w:tc>
      </w:tr>
      <w:tr w:rsidR="00850432" w:rsidRPr="00C859AE" w:rsidTr="00F37F1B">
        <w:tc>
          <w:tcPr>
            <w:tcW w:w="3118" w:type="dxa"/>
            <w:gridSpan w:val="3"/>
          </w:tcPr>
          <w:p w:rsidR="00850432" w:rsidRPr="008E5AAB" w:rsidRDefault="00850432" w:rsidP="00361697">
            <w:pPr>
              <w:jc w:val="right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2617" w:type="dxa"/>
            <w:gridSpan w:val="7"/>
          </w:tcPr>
          <w:p w:rsidR="00850432" w:rsidRPr="008E5AAB" w:rsidRDefault="00850432" w:rsidP="00361697">
            <w:pPr>
              <w:rPr>
                <w:rFonts w:ascii="Times New Roman" w:hAnsi="Times New Roman" w:cs="Times New Roman"/>
                <w:color w:val="FF0000"/>
              </w:rPr>
            </w:pPr>
            <w:r w:rsidRPr="008E5AAB">
              <w:rPr>
                <w:rFonts w:ascii="Times New Roman" w:hAnsi="Times New Roman" w:cs="Times New Roman"/>
                <w:color w:val="FF0000"/>
              </w:rPr>
              <w:t>Клинической стоматологии</w:t>
            </w:r>
          </w:p>
        </w:tc>
      </w:tr>
      <w:tr w:rsidR="00850432" w:rsidRPr="00C859AE" w:rsidTr="00F37F1B">
        <w:tc>
          <w:tcPr>
            <w:tcW w:w="3118" w:type="dxa"/>
            <w:gridSpan w:val="3"/>
          </w:tcPr>
          <w:p w:rsidR="00850432" w:rsidRPr="008E5AAB" w:rsidRDefault="00850432" w:rsidP="00361697">
            <w:pPr>
              <w:jc w:val="right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2617" w:type="dxa"/>
            <w:gridSpan w:val="7"/>
          </w:tcPr>
          <w:p w:rsidR="00850432" w:rsidRPr="008E5AAB" w:rsidRDefault="00850432" w:rsidP="00407C30">
            <w:pPr>
              <w:rPr>
                <w:rFonts w:ascii="Times New Roman" w:hAnsi="Times New Roman" w:cs="Times New Roman"/>
                <w:color w:val="FF0000"/>
              </w:rPr>
            </w:pPr>
            <w:r w:rsidRPr="008E5AAB">
              <w:rPr>
                <w:rFonts w:ascii="Times New Roman" w:hAnsi="Times New Roman" w:cs="Times New Roman"/>
                <w:color w:val="FF0000"/>
              </w:rPr>
              <w:t>Актуальные вопросы терапевтической стоматологии</w:t>
            </w:r>
          </w:p>
        </w:tc>
      </w:tr>
      <w:tr w:rsidR="00407C30" w:rsidRPr="00C859AE" w:rsidTr="00F37F1B">
        <w:tc>
          <w:tcPr>
            <w:tcW w:w="3118" w:type="dxa"/>
            <w:gridSpan w:val="3"/>
          </w:tcPr>
          <w:p w:rsidR="00407C30" w:rsidRPr="008E5AAB" w:rsidRDefault="00F37F1B" w:rsidP="00361697">
            <w:pPr>
              <w:jc w:val="right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ПК/ПКсерт./ПП</w:t>
            </w:r>
          </w:p>
        </w:tc>
        <w:tc>
          <w:tcPr>
            <w:tcW w:w="12617" w:type="dxa"/>
            <w:gridSpan w:val="7"/>
          </w:tcPr>
          <w:p w:rsidR="00407C30" w:rsidRPr="008E5AAB" w:rsidRDefault="00407C30" w:rsidP="00361697">
            <w:pPr>
              <w:rPr>
                <w:rFonts w:ascii="Times New Roman" w:hAnsi="Times New Roman" w:cs="Times New Roman"/>
                <w:color w:val="FF0000"/>
              </w:rPr>
            </w:pPr>
            <w:r w:rsidRPr="008E5AAB">
              <w:rPr>
                <w:rFonts w:ascii="Times New Roman" w:hAnsi="Times New Roman" w:cs="Times New Roman"/>
                <w:color w:val="FF0000"/>
              </w:rPr>
              <w:t>Повышение квалификации (сертификационный)</w:t>
            </w:r>
          </w:p>
        </w:tc>
      </w:tr>
      <w:tr w:rsidR="00850432" w:rsidRPr="00C859AE" w:rsidTr="00F37F1B">
        <w:tc>
          <w:tcPr>
            <w:tcW w:w="3118" w:type="dxa"/>
            <w:gridSpan w:val="3"/>
          </w:tcPr>
          <w:p w:rsidR="00850432" w:rsidRPr="008E5AAB" w:rsidRDefault="00850432" w:rsidP="00361697">
            <w:pPr>
              <w:jc w:val="right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617" w:type="dxa"/>
            <w:gridSpan w:val="7"/>
          </w:tcPr>
          <w:p w:rsidR="00850432" w:rsidRPr="008E5AAB" w:rsidRDefault="00850432" w:rsidP="00361697">
            <w:pPr>
              <w:rPr>
                <w:rFonts w:ascii="Times New Roman" w:hAnsi="Times New Roman" w:cs="Times New Roman"/>
                <w:color w:val="FF0000"/>
              </w:rPr>
            </w:pPr>
            <w:r w:rsidRPr="008E5AAB">
              <w:rPr>
                <w:rFonts w:ascii="Times New Roman" w:hAnsi="Times New Roman" w:cs="Times New Roman"/>
                <w:color w:val="FF0000"/>
              </w:rPr>
              <w:t>01.03.2019-01.04.2019</w:t>
            </w:r>
          </w:p>
        </w:tc>
      </w:tr>
      <w:tr w:rsidR="00850432" w:rsidRPr="00C859AE" w:rsidTr="00F37F1B">
        <w:tc>
          <w:tcPr>
            <w:tcW w:w="3118" w:type="dxa"/>
            <w:gridSpan w:val="3"/>
          </w:tcPr>
          <w:p w:rsidR="00850432" w:rsidRPr="008E5AAB" w:rsidRDefault="00850432" w:rsidP="00361697">
            <w:pPr>
              <w:jc w:val="right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Объем, ч.</w:t>
            </w:r>
          </w:p>
        </w:tc>
        <w:tc>
          <w:tcPr>
            <w:tcW w:w="12617" w:type="dxa"/>
            <w:gridSpan w:val="7"/>
          </w:tcPr>
          <w:p w:rsidR="00850432" w:rsidRPr="008E5AAB" w:rsidRDefault="00850432" w:rsidP="00361697">
            <w:pPr>
              <w:rPr>
                <w:rFonts w:ascii="Times New Roman" w:hAnsi="Times New Roman" w:cs="Times New Roman"/>
                <w:color w:val="FF0000"/>
              </w:rPr>
            </w:pPr>
            <w:r w:rsidRPr="008E5AAB">
              <w:rPr>
                <w:rFonts w:ascii="Times New Roman" w:hAnsi="Times New Roman" w:cs="Times New Roman"/>
                <w:color w:val="FF0000"/>
              </w:rPr>
              <w:t>144 ч</w:t>
            </w:r>
          </w:p>
        </w:tc>
      </w:tr>
      <w:tr w:rsidR="00850432" w:rsidRPr="00C859AE" w:rsidTr="00F37F1B">
        <w:tc>
          <w:tcPr>
            <w:tcW w:w="3118" w:type="dxa"/>
            <w:gridSpan w:val="3"/>
          </w:tcPr>
          <w:p w:rsidR="00850432" w:rsidRPr="008E5AAB" w:rsidRDefault="00850432" w:rsidP="00361697">
            <w:pPr>
              <w:jc w:val="right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Основа обучения</w:t>
            </w:r>
          </w:p>
        </w:tc>
        <w:tc>
          <w:tcPr>
            <w:tcW w:w="12617" w:type="dxa"/>
            <w:gridSpan w:val="7"/>
          </w:tcPr>
          <w:p w:rsidR="00850432" w:rsidRPr="008E5AAB" w:rsidRDefault="00850432" w:rsidP="00361697">
            <w:pPr>
              <w:rPr>
                <w:rFonts w:ascii="Times New Roman" w:hAnsi="Times New Roman" w:cs="Times New Roman"/>
                <w:color w:val="FF0000"/>
              </w:rPr>
            </w:pPr>
            <w:r w:rsidRPr="008E5AAB">
              <w:rPr>
                <w:rFonts w:ascii="Times New Roman" w:hAnsi="Times New Roman" w:cs="Times New Roman"/>
                <w:color w:val="FF0000"/>
              </w:rPr>
              <w:t>Бюджет</w:t>
            </w:r>
          </w:p>
        </w:tc>
      </w:tr>
      <w:tr w:rsidR="00D94936" w:rsidRPr="00C859AE" w:rsidTr="00F37F1B">
        <w:tc>
          <w:tcPr>
            <w:tcW w:w="413" w:type="dxa"/>
            <w:vAlign w:val="center"/>
          </w:tcPr>
          <w:p w:rsidR="00D94936" w:rsidRPr="008E5AAB" w:rsidRDefault="00D94936" w:rsidP="00C859AE">
            <w:pPr>
              <w:ind w:left="-21" w:firstLine="21"/>
              <w:jc w:val="center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8" w:type="dxa"/>
            <w:vAlign w:val="center"/>
          </w:tcPr>
          <w:p w:rsidR="00D94936" w:rsidRPr="008E5AAB" w:rsidRDefault="00D94936" w:rsidP="00C859AE">
            <w:pPr>
              <w:jc w:val="center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vAlign w:val="center"/>
          </w:tcPr>
          <w:p w:rsidR="00D94936" w:rsidRPr="008E5AAB" w:rsidRDefault="00D94936" w:rsidP="00C859AE">
            <w:pPr>
              <w:jc w:val="center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18" w:type="dxa"/>
            <w:vAlign w:val="center"/>
          </w:tcPr>
          <w:p w:rsidR="00D94936" w:rsidRPr="008E5AAB" w:rsidRDefault="00D94936" w:rsidP="00C859AE">
            <w:pPr>
              <w:jc w:val="center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Вид занятия</w:t>
            </w:r>
          </w:p>
        </w:tc>
        <w:tc>
          <w:tcPr>
            <w:tcW w:w="1276" w:type="dxa"/>
            <w:vAlign w:val="center"/>
          </w:tcPr>
          <w:p w:rsidR="00D94936" w:rsidRPr="008E5AAB" w:rsidRDefault="00D94936" w:rsidP="00C859AE">
            <w:pPr>
              <w:jc w:val="center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5389" w:type="dxa"/>
            <w:gridSpan w:val="2"/>
            <w:vAlign w:val="center"/>
          </w:tcPr>
          <w:p w:rsidR="00D94936" w:rsidRPr="008E5AAB" w:rsidRDefault="00D94936" w:rsidP="00C859AE">
            <w:pPr>
              <w:jc w:val="center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683" w:type="dxa"/>
            <w:gridSpan w:val="2"/>
            <w:vAlign w:val="center"/>
          </w:tcPr>
          <w:p w:rsidR="006D537B" w:rsidRPr="008E5AAB" w:rsidRDefault="00D94936" w:rsidP="00C859AE">
            <w:pPr>
              <w:jc w:val="center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Преподаватель, должность</w:t>
            </w:r>
            <w:r w:rsidR="006D537B" w:rsidRPr="008E5AAB">
              <w:rPr>
                <w:rFonts w:ascii="Times New Roman" w:hAnsi="Times New Roman" w:cs="Times New Roman"/>
              </w:rPr>
              <w:t xml:space="preserve">, </w:t>
            </w:r>
          </w:p>
          <w:p w:rsidR="00D94936" w:rsidRPr="008E5AAB" w:rsidRDefault="006D537B" w:rsidP="00C859AE">
            <w:pPr>
              <w:jc w:val="center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№ группы (при наличии)</w:t>
            </w:r>
          </w:p>
        </w:tc>
        <w:tc>
          <w:tcPr>
            <w:tcW w:w="851" w:type="dxa"/>
            <w:vAlign w:val="center"/>
          </w:tcPr>
          <w:p w:rsidR="00D94936" w:rsidRPr="008E5AAB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  <w:r w:rsidRPr="008E5AAB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D94936" w:rsidRPr="00C859AE" w:rsidTr="00F37F1B">
        <w:trPr>
          <w:trHeight w:val="624"/>
        </w:trPr>
        <w:tc>
          <w:tcPr>
            <w:tcW w:w="413" w:type="dxa"/>
            <w:vAlign w:val="center"/>
          </w:tcPr>
          <w:p w:rsidR="00D94936" w:rsidRPr="00C859AE" w:rsidRDefault="00D94936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Align w:val="center"/>
          </w:tcPr>
          <w:p w:rsidR="00D94936" w:rsidRPr="00C859AE" w:rsidRDefault="00D94936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01.03.2019</w:t>
            </w:r>
          </w:p>
        </w:tc>
        <w:tc>
          <w:tcPr>
            <w:tcW w:w="1417" w:type="dxa"/>
            <w:vAlign w:val="center"/>
          </w:tcPr>
          <w:p w:rsidR="00D94936" w:rsidRPr="00C859AE" w:rsidRDefault="00D94936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09:00-15:00</w:t>
            </w:r>
          </w:p>
        </w:tc>
        <w:tc>
          <w:tcPr>
            <w:tcW w:w="1418" w:type="dxa"/>
            <w:vAlign w:val="center"/>
          </w:tcPr>
          <w:p w:rsidR="00D94936" w:rsidRPr="00C859AE" w:rsidRDefault="00D94936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Лекция</w:t>
            </w:r>
          </w:p>
        </w:tc>
        <w:tc>
          <w:tcPr>
            <w:tcW w:w="1276" w:type="dxa"/>
            <w:vAlign w:val="center"/>
          </w:tcPr>
          <w:p w:rsidR="00D94936" w:rsidRPr="00C859AE" w:rsidRDefault="00D94936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433</w:t>
            </w:r>
          </w:p>
        </w:tc>
        <w:tc>
          <w:tcPr>
            <w:tcW w:w="5389" w:type="dxa"/>
            <w:gridSpan w:val="2"/>
            <w:vAlign w:val="center"/>
          </w:tcPr>
          <w:p w:rsidR="00D94936" w:rsidRPr="00C859AE" w:rsidRDefault="00D94936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Временные материалы, лечебные и изолирующие прокладки</w:t>
            </w:r>
            <w:r w:rsidR="00C859AE" w:rsidRPr="00C859AE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683" w:type="dxa"/>
            <w:gridSpan w:val="2"/>
            <w:vAlign w:val="center"/>
          </w:tcPr>
          <w:p w:rsidR="00D94936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Проф.Сидоров С.С.</w:t>
            </w:r>
          </w:p>
        </w:tc>
        <w:tc>
          <w:tcPr>
            <w:tcW w:w="851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C859AE" w:rsidRPr="00C859AE" w:rsidTr="00F37F1B">
        <w:trPr>
          <w:trHeight w:val="420"/>
        </w:trPr>
        <w:tc>
          <w:tcPr>
            <w:tcW w:w="413" w:type="dxa"/>
            <w:vMerge w:val="restart"/>
            <w:vAlign w:val="center"/>
          </w:tcPr>
          <w:p w:rsidR="00C859AE" w:rsidRPr="00C859AE" w:rsidRDefault="00C859AE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02.03.2019</w:t>
            </w:r>
          </w:p>
        </w:tc>
        <w:tc>
          <w:tcPr>
            <w:tcW w:w="1417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Лекция</w:t>
            </w:r>
          </w:p>
        </w:tc>
        <w:tc>
          <w:tcPr>
            <w:tcW w:w="1276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433</w:t>
            </w:r>
          </w:p>
        </w:tc>
        <w:tc>
          <w:tcPr>
            <w:tcW w:w="5389" w:type="dxa"/>
            <w:gridSpan w:val="2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iCs/>
                <w:color w:val="FF0000"/>
              </w:rPr>
              <w:t>Стоматологические цементы</w:t>
            </w:r>
            <w:r w:rsidRPr="00C859AE">
              <w:rPr>
                <w:rFonts w:ascii="Times New Roman" w:hAnsi="Times New Roman" w:cs="Times New Roman"/>
                <w:b/>
                <w:iCs/>
                <w:color w:val="FF0000"/>
              </w:rPr>
              <w:t>.</w:t>
            </w:r>
          </w:p>
        </w:tc>
        <w:tc>
          <w:tcPr>
            <w:tcW w:w="3683" w:type="dxa"/>
            <w:gridSpan w:val="2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Проф.Сидоров С.С.</w:t>
            </w:r>
          </w:p>
        </w:tc>
        <w:tc>
          <w:tcPr>
            <w:tcW w:w="851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C859AE" w:rsidRPr="00C859AE" w:rsidTr="00F37F1B">
        <w:trPr>
          <w:trHeight w:val="828"/>
        </w:trPr>
        <w:tc>
          <w:tcPr>
            <w:tcW w:w="413" w:type="dxa"/>
            <w:vMerge/>
            <w:vAlign w:val="center"/>
          </w:tcPr>
          <w:p w:rsidR="00C859AE" w:rsidRPr="00C859AE" w:rsidRDefault="00C859AE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12:00-15:00</w:t>
            </w:r>
          </w:p>
        </w:tc>
        <w:tc>
          <w:tcPr>
            <w:tcW w:w="1418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Пр.занятие</w:t>
            </w:r>
          </w:p>
        </w:tc>
        <w:tc>
          <w:tcPr>
            <w:tcW w:w="1276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415, 420</w:t>
            </w:r>
          </w:p>
        </w:tc>
        <w:tc>
          <w:tcPr>
            <w:tcW w:w="5389" w:type="dxa"/>
            <w:gridSpan w:val="2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Технологические свойства стоматологических цементов.</w:t>
            </w:r>
          </w:p>
        </w:tc>
        <w:tc>
          <w:tcPr>
            <w:tcW w:w="3683" w:type="dxa"/>
            <w:gridSpan w:val="2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1гр.-Доц. Иванов И.И.</w:t>
            </w:r>
          </w:p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2гр.-Доц. Петров П.П.</w:t>
            </w:r>
          </w:p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3гр.-Доц. Кац К.К.</w:t>
            </w:r>
          </w:p>
        </w:tc>
        <w:tc>
          <w:tcPr>
            <w:tcW w:w="851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9AE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C859AE" w:rsidRPr="00C859AE" w:rsidTr="00F37F1B">
        <w:trPr>
          <w:trHeight w:val="624"/>
        </w:trPr>
        <w:tc>
          <w:tcPr>
            <w:tcW w:w="413" w:type="dxa"/>
            <w:vAlign w:val="center"/>
          </w:tcPr>
          <w:p w:rsidR="00C859AE" w:rsidRPr="00C859AE" w:rsidRDefault="00C859AE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AE" w:rsidRPr="00C859AE" w:rsidTr="00F37F1B">
        <w:trPr>
          <w:trHeight w:val="624"/>
        </w:trPr>
        <w:tc>
          <w:tcPr>
            <w:tcW w:w="413" w:type="dxa"/>
            <w:vAlign w:val="center"/>
          </w:tcPr>
          <w:p w:rsidR="00C859AE" w:rsidRPr="00C859AE" w:rsidRDefault="00C859AE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AE" w:rsidRPr="00C859AE" w:rsidTr="00F37F1B">
        <w:trPr>
          <w:trHeight w:val="624"/>
        </w:trPr>
        <w:tc>
          <w:tcPr>
            <w:tcW w:w="413" w:type="dxa"/>
            <w:vAlign w:val="center"/>
          </w:tcPr>
          <w:p w:rsidR="00C859AE" w:rsidRPr="00C859AE" w:rsidRDefault="00C859AE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AE" w:rsidRPr="00C859AE" w:rsidTr="00F37F1B">
        <w:trPr>
          <w:trHeight w:val="624"/>
        </w:trPr>
        <w:tc>
          <w:tcPr>
            <w:tcW w:w="413" w:type="dxa"/>
            <w:vAlign w:val="center"/>
          </w:tcPr>
          <w:p w:rsidR="00C859AE" w:rsidRPr="00C859AE" w:rsidRDefault="00C859AE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59AE" w:rsidRPr="00C859AE" w:rsidRDefault="00C859AE" w:rsidP="00C85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F1B" w:rsidRPr="00C859AE" w:rsidTr="00F37F1B">
        <w:trPr>
          <w:trHeight w:val="794"/>
        </w:trPr>
        <w:tc>
          <w:tcPr>
            <w:tcW w:w="5812" w:type="dxa"/>
            <w:gridSpan w:val="5"/>
            <w:vAlign w:val="center"/>
          </w:tcPr>
          <w:p w:rsidR="00F37F1B" w:rsidRPr="00C859AE" w:rsidRDefault="00F37F1B" w:rsidP="00C859AE">
            <w:pP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>Зав.учебной частью, ассистент</w:t>
            </w:r>
          </w:p>
        </w:tc>
        <w:tc>
          <w:tcPr>
            <w:tcW w:w="2977" w:type="dxa"/>
            <w:vAlign w:val="center"/>
          </w:tcPr>
          <w:p w:rsidR="00F37F1B" w:rsidRPr="00C859AE" w:rsidRDefault="00F37F1B" w:rsidP="00F37F1B">
            <w:pP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</w:p>
        </w:tc>
        <w:tc>
          <w:tcPr>
            <w:tcW w:w="2412" w:type="dxa"/>
            <w:vAlign w:val="center"/>
          </w:tcPr>
          <w:p w:rsidR="00F37F1B" w:rsidRPr="00C859AE" w:rsidRDefault="00F37F1B" w:rsidP="00F37F1B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>Ноздрина М.С.</w:t>
            </w:r>
          </w:p>
        </w:tc>
        <w:tc>
          <w:tcPr>
            <w:tcW w:w="2266" w:type="dxa"/>
            <w:vMerge w:val="restart"/>
            <w:vAlign w:val="center"/>
          </w:tcPr>
          <w:p w:rsidR="00F37F1B" w:rsidRPr="00C859AE" w:rsidRDefault="00F37F1B" w:rsidP="00C859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C859A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Дата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37F1B" w:rsidRPr="00C859AE" w:rsidRDefault="00F37F1B" w:rsidP="00C859AE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 w:rsidRPr="00C859AE"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>14.02.2019</w:t>
            </w:r>
          </w:p>
        </w:tc>
      </w:tr>
      <w:tr w:rsidR="00F37F1B" w:rsidRPr="00C859AE" w:rsidTr="00F37F1B">
        <w:trPr>
          <w:trHeight w:val="794"/>
        </w:trPr>
        <w:tc>
          <w:tcPr>
            <w:tcW w:w="5812" w:type="dxa"/>
            <w:gridSpan w:val="5"/>
            <w:vAlign w:val="center"/>
          </w:tcPr>
          <w:p w:rsidR="00F37F1B" w:rsidRPr="00C859AE" w:rsidRDefault="00F37F1B" w:rsidP="00C859AE">
            <w:pP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 w:rsidRPr="00C859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Зав.кафедрой клинической стоматологии, профессор</w:t>
            </w:r>
          </w:p>
        </w:tc>
        <w:tc>
          <w:tcPr>
            <w:tcW w:w="2977" w:type="dxa"/>
            <w:vAlign w:val="center"/>
          </w:tcPr>
          <w:p w:rsidR="00F37F1B" w:rsidRPr="00C859AE" w:rsidRDefault="00F37F1B" w:rsidP="00F37F1B">
            <w:pP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</w:p>
        </w:tc>
        <w:tc>
          <w:tcPr>
            <w:tcW w:w="2412" w:type="dxa"/>
            <w:vAlign w:val="center"/>
          </w:tcPr>
          <w:p w:rsidR="00F37F1B" w:rsidRPr="00C859AE" w:rsidRDefault="00F37F1B" w:rsidP="00F37F1B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 w:rsidRPr="00C859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Крихели Н.И.</w:t>
            </w:r>
          </w:p>
        </w:tc>
        <w:tc>
          <w:tcPr>
            <w:tcW w:w="2266" w:type="dxa"/>
            <w:vMerge/>
            <w:vAlign w:val="center"/>
          </w:tcPr>
          <w:p w:rsidR="00F37F1B" w:rsidRPr="00C859AE" w:rsidRDefault="00F37F1B" w:rsidP="00C859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37F1B" w:rsidRPr="00C859AE" w:rsidRDefault="00F37F1B" w:rsidP="00C859AE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</w:p>
        </w:tc>
      </w:tr>
    </w:tbl>
    <w:p w:rsidR="006B4971" w:rsidRDefault="006B4971"/>
    <w:sectPr w:rsidR="006B4971" w:rsidSect="00A703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A1" w:rsidRDefault="009F53A1" w:rsidP="00850432">
      <w:pPr>
        <w:spacing w:after="0" w:line="240" w:lineRule="auto"/>
      </w:pPr>
      <w:r>
        <w:separator/>
      </w:r>
    </w:p>
  </w:endnote>
  <w:endnote w:type="continuationSeparator" w:id="0">
    <w:p w:rsidR="009F53A1" w:rsidRDefault="009F53A1" w:rsidP="0085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A1" w:rsidRDefault="009F53A1" w:rsidP="00850432">
      <w:pPr>
        <w:spacing w:after="0" w:line="240" w:lineRule="auto"/>
      </w:pPr>
      <w:r>
        <w:separator/>
      </w:r>
    </w:p>
  </w:footnote>
  <w:footnote w:type="continuationSeparator" w:id="0">
    <w:p w:rsidR="009F53A1" w:rsidRDefault="009F53A1" w:rsidP="0085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7504"/>
    <w:multiLevelType w:val="hybridMultilevel"/>
    <w:tmpl w:val="CD02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2"/>
    <w:rsid w:val="00134C4A"/>
    <w:rsid w:val="001918F0"/>
    <w:rsid w:val="00294F2F"/>
    <w:rsid w:val="00407C30"/>
    <w:rsid w:val="004270D5"/>
    <w:rsid w:val="00440F7B"/>
    <w:rsid w:val="006B4971"/>
    <w:rsid w:val="006D537B"/>
    <w:rsid w:val="00797453"/>
    <w:rsid w:val="007F14E6"/>
    <w:rsid w:val="00850432"/>
    <w:rsid w:val="008E2EB8"/>
    <w:rsid w:val="008E5AAB"/>
    <w:rsid w:val="00900641"/>
    <w:rsid w:val="009F53A1"/>
    <w:rsid w:val="00A703BE"/>
    <w:rsid w:val="00B33B51"/>
    <w:rsid w:val="00C859AE"/>
    <w:rsid w:val="00D75555"/>
    <w:rsid w:val="00D94936"/>
    <w:rsid w:val="00E2312A"/>
    <w:rsid w:val="00EE4CA5"/>
    <w:rsid w:val="00F37F1B"/>
    <w:rsid w:val="00F81017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B6C86C-8751-4FF4-923E-B0471DF8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43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5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Владимир Вячеславович</dc:creator>
  <cp:keywords/>
  <dc:description/>
  <cp:lastModifiedBy>Владимир Евдокимов</cp:lastModifiedBy>
  <cp:revision>8</cp:revision>
  <dcterms:created xsi:type="dcterms:W3CDTF">2018-12-10T12:34:00Z</dcterms:created>
  <dcterms:modified xsi:type="dcterms:W3CDTF">2019-10-03T14:33:00Z</dcterms:modified>
</cp:coreProperties>
</file>