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074AE" w14:textId="77777777" w:rsidR="00E361B2" w:rsidRDefault="00E361B2" w:rsidP="002F7818">
      <w:pPr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</w:p>
    <w:tbl>
      <w:tblPr>
        <w:tblW w:w="1034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916"/>
        <w:gridCol w:w="6440"/>
        <w:gridCol w:w="993"/>
      </w:tblGrid>
      <w:tr w:rsidR="00E361B2" w:rsidRPr="005E7405" w14:paraId="08CFB04A" w14:textId="77777777" w:rsidTr="001739C9">
        <w:trPr>
          <w:trHeight w:val="988"/>
        </w:trPr>
        <w:tc>
          <w:tcPr>
            <w:tcW w:w="2916" w:type="dxa"/>
            <w:vMerge w:val="restart"/>
            <w:vAlign w:val="center"/>
          </w:tcPr>
          <w:p w14:paraId="07D2A5C2" w14:textId="77777777" w:rsidR="00E361B2" w:rsidRPr="005E7405" w:rsidRDefault="00E361B2" w:rsidP="00173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lang w:eastAsia="ru-RU"/>
              </w:rPr>
            </w:pPr>
            <w:r w:rsidRPr="005E7405">
              <w:rPr>
                <w:rFonts w:ascii="Calibri" w:eastAsia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569DD6C" wp14:editId="69604230">
                  <wp:extent cx="754380" cy="817948"/>
                  <wp:effectExtent l="0" t="0" r="762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87" cy="82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  <w:vAlign w:val="center"/>
          </w:tcPr>
          <w:p w14:paraId="372DC33E" w14:textId="77777777" w:rsidR="00E361B2" w:rsidRPr="00A16E0D" w:rsidRDefault="00E361B2" w:rsidP="00531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16E0D">
              <w:rPr>
                <w:rFonts w:ascii="Times New Roman" w:eastAsia="Calibri" w:hAnsi="Times New Roman" w:cs="Calibri"/>
                <w:b/>
                <w:bCs/>
                <w:color w:val="000000"/>
                <w:sz w:val="24"/>
                <w:szCs w:val="24"/>
                <w:lang w:eastAsia="ru-RU"/>
              </w:rPr>
              <w:t>ФГБОУ ВО МГМСУ им. А.И. Евдокимова Минздрава России</w:t>
            </w:r>
          </w:p>
        </w:tc>
        <w:tc>
          <w:tcPr>
            <w:tcW w:w="993" w:type="dxa"/>
            <w:vMerge w:val="restart"/>
            <w:vAlign w:val="center"/>
          </w:tcPr>
          <w:p w14:paraId="71A7EB1A" w14:textId="77777777" w:rsidR="00E361B2" w:rsidRDefault="00E361B2" w:rsidP="00173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ru-RU"/>
              </w:rPr>
            </w:pPr>
          </w:p>
          <w:p w14:paraId="51F32C85" w14:textId="77777777" w:rsidR="00E361B2" w:rsidRPr="005E7405" w:rsidRDefault="00E361B2" w:rsidP="00173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ru-RU"/>
              </w:rPr>
            </w:pPr>
          </w:p>
          <w:p w14:paraId="78FFCFB1" w14:textId="77777777" w:rsidR="00E361B2" w:rsidRPr="00A16E0D" w:rsidRDefault="00E361B2" w:rsidP="00173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color w:val="000000"/>
                <w:lang w:eastAsia="ru-RU"/>
              </w:rPr>
            </w:pPr>
            <w:r w:rsidRPr="00A16E0D">
              <w:rPr>
                <w:rFonts w:ascii="Times New Roman" w:eastAsia="Calibri" w:hAnsi="Times New Roman" w:cs="Calibri"/>
                <w:b/>
                <w:color w:val="000000"/>
                <w:lang w:eastAsia="ru-RU"/>
              </w:rPr>
              <w:t>2021 г.</w:t>
            </w:r>
          </w:p>
        </w:tc>
      </w:tr>
      <w:tr w:rsidR="00E361B2" w:rsidRPr="005E7405" w14:paraId="57E1A2D8" w14:textId="77777777" w:rsidTr="001739C9">
        <w:trPr>
          <w:trHeight w:val="1521"/>
        </w:trPr>
        <w:tc>
          <w:tcPr>
            <w:tcW w:w="2916" w:type="dxa"/>
            <w:vMerge/>
            <w:vAlign w:val="center"/>
          </w:tcPr>
          <w:p w14:paraId="22AACB72" w14:textId="77777777" w:rsidR="00E361B2" w:rsidRPr="005E7405" w:rsidRDefault="00E361B2" w:rsidP="00173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ru-RU"/>
              </w:rPr>
            </w:pPr>
          </w:p>
        </w:tc>
        <w:tc>
          <w:tcPr>
            <w:tcW w:w="6440" w:type="dxa"/>
            <w:vAlign w:val="center"/>
          </w:tcPr>
          <w:p w14:paraId="0D4B8F9C" w14:textId="3305B521" w:rsidR="00E361B2" w:rsidRPr="005E7405" w:rsidRDefault="00531B0A" w:rsidP="00173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r w:rsidR="00E361B2" w:rsidRPr="005E740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рограмма развития университета</w:t>
            </w:r>
          </w:p>
          <w:p w14:paraId="26D11A2E" w14:textId="77777777" w:rsidR="00E361B2" w:rsidRDefault="00E361B2" w:rsidP="00173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E740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ПРИОРИТЕТ 2030</w:t>
            </w:r>
          </w:p>
          <w:p w14:paraId="3EE62DA1" w14:textId="77777777" w:rsidR="00E361B2" w:rsidRPr="005E7405" w:rsidRDefault="00E361B2" w:rsidP="00173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  <w:t>(концепция)</w:t>
            </w:r>
          </w:p>
        </w:tc>
        <w:tc>
          <w:tcPr>
            <w:tcW w:w="993" w:type="dxa"/>
            <w:vMerge/>
            <w:vAlign w:val="center"/>
          </w:tcPr>
          <w:p w14:paraId="1F7147F1" w14:textId="77777777" w:rsidR="00E361B2" w:rsidRPr="005E7405" w:rsidRDefault="00E361B2" w:rsidP="00173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ru-RU"/>
              </w:rPr>
            </w:pPr>
          </w:p>
        </w:tc>
      </w:tr>
    </w:tbl>
    <w:p w14:paraId="06311E73" w14:textId="77777777" w:rsidR="00E361B2" w:rsidRDefault="00E361B2" w:rsidP="00E361B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B917CA" w14:textId="77777777" w:rsidR="00E361B2" w:rsidRDefault="00E361B2" w:rsidP="002F7818">
      <w:pPr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</w:p>
    <w:p w14:paraId="0EA28974" w14:textId="77777777" w:rsidR="002F7818" w:rsidRPr="002F7818" w:rsidRDefault="002F7818" w:rsidP="002F7818">
      <w:pPr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  <w:r w:rsidRPr="002F7818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>Миссия</w:t>
      </w:r>
    </w:p>
    <w:p w14:paraId="7851C8D0" w14:textId="149DCD29" w:rsidR="00DE21A3" w:rsidRDefault="002F7818" w:rsidP="002F7818">
      <w:pPr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  <w:r w:rsidRPr="002F7818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>МГМСУ – центр мирового технологического прорыва в медицине, в котором сформирована творческая, научно-образовательная среда, реализуемая в рамках университетской клиники и научного технопарка, с целью подготовки исследователей, специалистов и врачей нового поколения, успешных членов современной общественной формации и способных решать сложнейшие научно-технические задачи в области медицины на благо человека</w:t>
      </w:r>
    </w:p>
    <w:p w14:paraId="2CD80FFE" w14:textId="77777777" w:rsidR="00E361B2" w:rsidRDefault="00E361B2" w:rsidP="002F7818">
      <w:pPr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</w:p>
    <w:p w14:paraId="77EA53F8" w14:textId="10E54F60" w:rsidR="00E361B2" w:rsidRPr="00C54215" w:rsidRDefault="00802A8B" w:rsidP="00C54215">
      <w:pPr>
        <w:pStyle w:val="1"/>
      </w:pPr>
      <w:r>
        <w:t>Текущее состояние, о</w:t>
      </w:r>
      <w:r w:rsidR="00E361B2" w:rsidRPr="00C54215">
        <w:t>бщая информация по блокам</w:t>
      </w:r>
    </w:p>
    <w:p w14:paraId="60409EFC" w14:textId="77777777" w:rsidR="00802A8B" w:rsidRDefault="00E361B2" w:rsidP="00802A8B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F7818">
        <w:rPr>
          <w:rFonts w:ascii="Times New Roman" w:eastAsia="Times New Roman" w:hAnsi="Times New Roman" w:cs="Times New Roman"/>
          <w:bCs/>
          <w:sz w:val="24"/>
          <w:szCs w:val="24"/>
        </w:rPr>
        <w:t>Ключевые результаты развития в предыдущий десятилетний период и имеющиеся заделы</w:t>
      </w:r>
    </w:p>
    <w:p w14:paraId="12A7C638" w14:textId="194AA8F6" w:rsidR="00E361B2" w:rsidRPr="00802A8B" w:rsidRDefault="00E361B2" w:rsidP="00802A8B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2A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В области образовательной деятельности </w:t>
      </w:r>
    </w:p>
    <w:p w14:paraId="496C1614" w14:textId="77777777" w:rsidR="00E361B2" w:rsidRPr="004B7E93" w:rsidRDefault="00E361B2" w:rsidP="00342578">
      <w:pPr>
        <w:numPr>
          <w:ilvl w:val="0"/>
          <w:numId w:val="2"/>
        </w:numPr>
        <w:spacing w:after="0" w:line="276" w:lineRule="auto"/>
        <w:ind w:left="447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обучающихся, чел. (всего) - 10 100</w:t>
      </w:r>
    </w:p>
    <w:p w14:paraId="5297DEE5" w14:textId="3D91B467" w:rsidR="00E361B2" w:rsidRPr="004B7E93" w:rsidRDefault="00E361B2" w:rsidP="00342578">
      <w:pPr>
        <w:numPr>
          <w:ilvl w:val="0"/>
          <w:numId w:val="2"/>
        </w:numPr>
        <w:spacing w:after="0" w:line="276" w:lineRule="auto"/>
        <w:ind w:left="447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Один из ведущих медицинских вузов: лидер по количеству выпускников-стоматологов, высокий кадровый потенциал (</w:t>
      </w: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остепен</w:t>
      </w:r>
      <w:r w:rsidR="007E39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ё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нность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87%), высокие места в рейтингах</w:t>
      </w:r>
    </w:p>
    <w:p w14:paraId="274EEB08" w14:textId="77777777" w:rsidR="00E361B2" w:rsidRPr="004B7E93" w:rsidRDefault="00E361B2" w:rsidP="00342578">
      <w:pPr>
        <w:numPr>
          <w:ilvl w:val="0"/>
          <w:numId w:val="2"/>
        </w:numPr>
        <w:spacing w:after="0" w:line="276" w:lineRule="auto"/>
        <w:ind w:left="447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программ ВО/ДПО - 89/400</w:t>
      </w:r>
    </w:p>
    <w:p w14:paraId="199B64B4" w14:textId="69ED2A6D" w:rsidR="00E361B2" w:rsidRPr="004B7E93" w:rsidRDefault="00E361B2" w:rsidP="00342578">
      <w:pPr>
        <w:numPr>
          <w:ilvl w:val="0"/>
          <w:numId w:val="2"/>
        </w:numPr>
        <w:spacing w:after="0" w:line="276" w:lineRule="auto"/>
        <w:ind w:left="447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 иностранных обучающихся (по программам </w:t>
      </w: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специалитета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9665DE"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9665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,36</w:t>
      </w:r>
    </w:p>
    <w:p w14:paraId="79731C36" w14:textId="77777777" w:rsidR="00E361B2" w:rsidRPr="004B7E93" w:rsidRDefault="00E361B2" w:rsidP="00342578">
      <w:pPr>
        <w:numPr>
          <w:ilvl w:val="0"/>
          <w:numId w:val="2"/>
        </w:numPr>
        <w:spacing w:after="0" w:line="276" w:lineRule="auto"/>
        <w:ind w:left="447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Рейтинг мониторинга эффективности мед. вузов – 2020</w:t>
      </w:r>
    </w:p>
    <w:p w14:paraId="500E471E" w14:textId="77777777" w:rsidR="00E361B2" w:rsidRDefault="00E361B2" w:rsidP="00342578">
      <w:pPr>
        <w:numPr>
          <w:ilvl w:val="0"/>
          <w:numId w:val="2"/>
        </w:numPr>
        <w:spacing w:after="0" w:line="276" w:lineRule="auto"/>
        <w:ind w:left="447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Вхождение МГМСУ в первую лигу (7-е место) </w:t>
      </w:r>
    </w:p>
    <w:p w14:paraId="4ECB1B58" w14:textId="77777777" w:rsidR="00E361B2" w:rsidRPr="004B7E93" w:rsidRDefault="00E361B2" w:rsidP="00E361B2">
      <w:pPr>
        <w:spacing w:after="0" w:line="276" w:lineRule="auto"/>
        <w:ind w:left="447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7"/>
        <w:tblW w:w="10490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068"/>
        <w:gridCol w:w="917"/>
        <w:gridCol w:w="851"/>
        <w:gridCol w:w="850"/>
        <w:gridCol w:w="851"/>
        <w:gridCol w:w="992"/>
        <w:gridCol w:w="1701"/>
        <w:gridCol w:w="1276"/>
        <w:gridCol w:w="1984"/>
      </w:tblGrid>
      <w:tr w:rsidR="00E361B2" w:rsidRPr="004B7E93" w14:paraId="06DD6216" w14:textId="77777777" w:rsidTr="002F798B">
        <w:trPr>
          <w:gridBefore w:val="1"/>
          <w:wBefore w:w="1068" w:type="dxa"/>
          <w:trHeight w:val="1406"/>
        </w:trPr>
        <w:tc>
          <w:tcPr>
            <w:tcW w:w="917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4E9D1" w14:textId="77777777" w:rsidR="00E361B2" w:rsidRPr="004B7E93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EAD184" w14:textId="77777777" w:rsidR="00E361B2" w:rsidRPr="002F798B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eastAsia="Times New Roman" w:hAnsi="Times New Roman"/>
                <w:color w:val="000000" w:themeColor="text1"/>
              </w:rPr>
              <w:t>2017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747F94" w14:textId="77777777" w:rsidR="00E361B2" w:rsidRPr="002F798B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eastAsia="Times New Roman" w:hAnsi="Times New Roman"/>
                <w:color w:val="000000" w:themeColor="text1"/>
              </w:rPr>
              <w:t>2018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4F4DAC" w14:textId="77777777" w:rsidR="00E361B2" w:rsidRPr="002F798B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eastAsia="Times New Roman" w:hAnsi="Times New Roman"/>
                <w:color w:val="000000" w:themeColor="text1"/>
              </w:rPr>
              <w:t>2019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639189" w14:textId="77777777" w:rsidR="00E361B2" w:rsidRPr="002F798B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eastAsia="Times New Roman" w:hAnsi="Times New Roman"/>
                <w:color w:val="000000" w:themeColor="text1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2E446" w14:textId="77777777" w:rsidR="00E361B2" w:rsidRPr="002F798B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eastAsia="Times New Roman" w:hAnsi="Times New Roman"/>
                <w:color w:val="000000" w:themeColor="text1"/>
              </w:rPr>
              <w:t>Медианное значение по РФ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8C316A" w14:textId="77777777" w:rsidR="00E361B2" w:rsidRPr="002F798B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eastAsia="Times New Roman" w:hAnsi="Times New Roman"/>
                <w:color w:val="000000" w:themeColor="text1"/>
              </w:rPr>
              <w:t>По субъекту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07D23" w14:textId="77777777" w:rsidR="00E361B2" w:rsidRPr="002F798B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eastAsia="Times New Roman" w:hAnsi="Times New Roman"/>
                <w:color w:val="000000" w:themeColor="text1"/>
              </w:rPr>
              <w:t>По ведомственной принадлежности</w:t>
            </w:r>
          </w:p>
        </w:tc>
      </w:tr>
      <w:tr w:rsidR="00E361B2" w:rsidRPr="004B7E93" w14:paraId="0D462F7F" w14:textId="77777777" w:rsidTr="002F798B">
        <w:trPr>
          <w:trHeight w:val="1112"/>
        </w:trPr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8AC92" w14:textId="77777777" w:rsidR="00E361B2" w:rsidRPr="004B7E93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B7E9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1614A" w14:textId="77777777" w:rsidR="00E361B2" w:rsidRPr="002F798B" w:rsidRDefault="00E361B2" w:rsidP="002F798B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hAnsi="Times New Roman"/>
                <w:color w:val="000000" w:themeColor="text1"/>
                <w:kern w:val="24"/>
              </w:rPr>
              <w:t>65,78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1E4A" w14:textId="77777777" w:rsidR="00E361B2" w:rsidRPr="002F798B" w:rsidRDefault="00E361B2" w:rsidP="002F798B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hAnsi="Times New Roman"/>
                <w:color w:val="000000" w:themeColor="text1"/>
                <w:kern w:val="24"/>
              </w:rPr>
              <w:t>67,90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CBE85" w14:textId="77777777" w:rsidR="00E361B2" w:rsidRPr="002F798B" w:rsidRDefault="00E361B2" w:rsidP="002F798B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hAnsi="Times New Roman"/>
                <w:color w:val="000000" w:themeColor="text1"/>
                <w:kern w:val="24"/>
              </w:rPr>
              <w:t>70,14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D6E9" w14:textId="77777777" w:rsidR="002F798B" w:rsidRDefault="002F798B" w:rsidP="001739C9">
            <w:pPr>
              <w:pStyle w:val="a8"/>
              <w:ind w:left="0"/>
              <w:jc w:val="both"/>
              <w:rPr>
                <w:rFonts w:ascii="Times New Roman" w:hAnsi="Times New Roman"/>
                <w:color w:val="000000" w:themeColor="text1"/>
                <w:kern w:val="24"/>
              </w:rPr>
            </w:pPr>
          </w:p>
          <w:p w14:paraId="2695D2A7" w14:textId="679F3180" w:rsidR="00E361B2" w:rsidRPr="002F798B" w:rsidRDefault="00E361B2" w:rsidP="001739C9">
            <w:pPr>
              <w:pStyle w:val="a8"/>
              <w:ind w:left="0"/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hAnsi="Times New Roman"/>
                <w:color w:val="000000" w:themeColor="text1"/>
                <w:kern w:val="24"/>
              </w:rPr>
              <w:t>75,25 (+7,3%)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F1E71" w14:textId="29539990" w:rsidR="00E361B2" w:rsidRPr="002F798B" w:rsidRDefault="00E361B2" w:rsidP="002F798B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hAnsi="Times New Roman"/>
                <w:color w:val="000000" w:themeColor="text1"/>
                <w:kern w:val="24"/>
              </w:rPr>
              <w:t>62,30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C3B9" w14:textId="77777777" w:rsidR="00E361B2" w:rsidRPr="002F798B" w:rsidRDefault="00E361B2" w:rsidP="002F798B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hAnsi="Times New Roman"/>
                <w:color w:val="000000" w:themeColor="text1"/>
                <w:kern w:val="24"/>
              </w:rPr>
              <w:t>70,89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4E8C" w14:textId="77777777" w:rsidR="00E361B2" w:rsidRPr="002F798B" w:rsidRDefault="00E361B2" w:rsidP="002F798B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2F798B">
              <w:rPr>
                <w:rFonts w:ascii="Times New Roman" w:hAnsi="Times New Roman"/>
                <w:color w:val="000000" w:themeColor="text1"/>
                <w:kern w:val="24"/>
              </w:rPr>
              <w:t>69,49</w:t>
            </w:r>
          </w:p>
        </w:tc>
      </w:tr>
    </w:tbl>
    <w:p w14:paraId="5898DE6C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B99B36A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области стоматологии создан интерактивный образовательный модуль (далее – ИОМ) – образовательный элемент, реализуемый с применением электронного обучения, дистанционных образовательных технологий, обеспечивающий достижение и объективную оценку определенных результатов, включающий один или структурированную совокупность электронных образовательных ресурсов, а при необходимости и контрольно-измерительные материалы, размещенных в электронной информационно-образовательной среде, к которой представляется доступ через Портал (в том числе, через мобильные приложения).</w:t>
      </w:r>
    </w:p>
    <w:p w14:paraId="5284F613" w14:textId="77777777" w:rsidR="00E361B2" w:rsidRPr="006A1EBA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A1EB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Перечень разработанных интерактивных образовательных модулей:</w:t>
      </w:r>
    </w:p>
    <w:p w14:paraId="51E10773" w14:textId="3F166CAE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Принципы контроля качества стоматологических материалов. Системы международных и национальных стандартов</w:t>
      </w:r>
    </w:p>
    <w:p w14:paraId="40E7AABB" w14:textId="6DE08F9F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Использование современных научных достижений при проведении обследования стоматологического пациента</w:t>
      </w:r>
    </w:p>
    <w:p w14:paraId="128DAD9D" w14:textId="140C0969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Современные методы диагностики и лечения кариеса зубов с применением пломбировочных наноматериалов</w:t>
      </w:r>
    </w:p>
    <w:p w14:paraId="604A262B" w14:textId="185669E7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Базовые аспекты лечения заболеваний пульпы зуба</w:t>
      </w:r>
    </w:p>
    <w:p w14:paraId="17A71A10" w14:textId="46ADBF20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Технологии лечения пульпита постоянных зубов с несформированными</w:t>
      </w:r>
    </w:p>
    <w:p w14:paraId="009F9482" w14:textId="3C9423E3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Нехирургическое лечение заболеваний пародонта</w:t>
      </w:r>
    </w:p>
    <w:p w14:paraId="0510F7A7" w14:textId="62A4E176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Современные методы лечения рецессии десны</w:t>
      </w:r>
    </w:p>
    <w:p w14:paraId="76F96C86" w14:textId="14DBC344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Современная классификация заболеваний слизистой оболочки полости рта.</w:t>
      </w:r>
    </w:p>
    <w:p w14:paraId="59C5587B" w14:textId="77777777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Методы обследования, элементы поражения</w:t>
      </w:r>
    </w:p>
    <w:p w14:paraId="02E054C2" w14:textId="43E209B3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Плоский лишай, лейкоплакия.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Онконастороженность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 скрининг в стоматологии</w:t>
      </w:r>
    </w:p>
    <w:p w14:paraId="7320436E" w14:textId="390EDE85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Применение современных оттискных материалов в стоматологии</w:t>
      </w:r>
    </w:p>
    <w:p w14:paraId="37C7D291" w14:textId="0CAD1F63" w:rsidR="00E361B2" w:rsidRPr="008E16EB" w:rsidRDefault="00E361B2" w:rsidP="00907E45">
      <w:pPr>
        <w:pStyle w:val="a8"/>
        <w:numPr>
          <w:ilvl w:val="0"/>
          <w:numId w:val="90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Особенности оперативных вмешательств в полости рта с применением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остепластических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наноматериалов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14:paraId="07E5DBF9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348406" w14:textId="77777777" w:rsidR="00E361B2" w:rsidRPr="00F80ACF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80AC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В области научно – исследовательской деятельности: </w:t>
      </w:r>
    </w:p>
    <w:p w14:paraId="31B9A63C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ФГБОУ ВО МГМСУ им. </w:t>
      </w:r>
      <w:proofErr w:type="gram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А.И.</w:t>
      </w:r>
      <w:proofErr w:type="gram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Евдокимова ведутся научно-исследовательские работы по приоритетным направлениям медицинской науки Российской Федерации, издаются научные статьи в </w:t>
      </w: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высокоиндексируемых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научных журналах, проводится конкурс научных проектов для поддержки научных исследований, научные конкурсы для студентов и молодых ученых. </w:t>
      </w:r>
    </w:p>
    <w:p w14:paraId="3A2B0D49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Основной целью государственной политики в области здравоохранения является совершенствование системы охраны здоровья граждан в целях профилактики заболеваний, сохранения и укрепления физического и психического здоровья каждого человека, поддержания его долголетней активной жизни, предоставления ему медицинской помощи. Достижение этой цели обусловит и снижение уровня заболеваемости и смертности населения.</w:t>
      </w:r>
    </w:p>
    <w:p w14:paraId="20A979EB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Одной из приоритетных задач при реализации данной цели является развитие медицинской науки и инноваций в сфере здравоохранения, предполагающее, прежде всего, формирование и выполнение научных программ по приоритетным направлениям в целях поддержания здоровья населения и формирования здорового образа жизни, разработки и внедрения новых эффективных технологий профилактики, диагностики и лечения социально значимых заболеваний в практику системы здравоохранения.</w:t>
      </w:r>
    </w:p>
    <w:p w14:paraId="20B70264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Для выполнения данных целей в МГМСУ им. А.И. Евдокимова ежегодно проводятся научно-исследовательские работы по следующим приоритетным направлениям медицинской науки Российской Федерации:</w:t>
      </w:r>
    </w:p>
    <w:p w14:paraId="27E37DE3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«профилактическая среда»       </w:t>
      </w:r>
    </w:p>
    <w:p w14:paraId="5D6132D9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«онкология»     </w:t>
      </w:r>
    </w:p>
    <w:p w14:paraId="74E89050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>Научная платформа «сердечно-сосудистые заболевания»</w:t>
      </w:r>
    </w:p>
    <w:p w14:paraId="18F532F8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«микробиология»     </w:t>
      </w:r>
    </w:p>
    <w:p w14:paraId="11B108C6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«иммунология»         </w:t>
      </w:r>
    </w:p>
    <w:p w14:paraId="4FAA3BA4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«регенеративная медицина»    </w:t>
      </w:r>
    </w:p>
    <w:p w14:paraId="50BEE6C2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«фармакология»       </w:t>
      </w:r>
    </w:p>
    <w:p w14:paraId="46A774B2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«эндокринология»    </w:t>
      </w:r>
    </w:p>
    <w:p w14:paraId="2134B0CD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«неврология и нейронауки»     </w:t>
      </w:r>
    </w:p>
    <w:p w14:paraId="7D6F5DAB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«психиатрия и зависимости»    </w:t>
      </w:r>
    </w:p>
    <w:p w14:paraId="346967FA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«репродуктивное здоровье»    </w:t>
      </w:r>
    </w:p>
    <w:p w14:paraId="4AC6A93A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«педиатрия»     </w:t>
      </w:r>
    </w:p>
    <w:p w14:paraId="4256F3E1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платформа «инвазивные технологии»         </w:t>
      </w:r>
    </w:p>
    <w:p w14:paraId="1CD6E877" w14:textId="77777777" w:rsidR="00E361B2" w:rsidRPr="002F7818" w:rsidRDefault="00E361B2" w:rsidP="00342578">
      <w:pPr>
        <w:pStyle w:val="a8"/>
        <w:numPr>
          <w:ilvl w:val="0"/>
          <w:numId w:val="6"/>
        </w:numPr>
        <w:spacing w:line="240" w:lineRule="auto"/>
        <w:ind w:left="31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F7818">
        <w:rPr>
          <w:rFonts w:ascii="Times New Roman" w:eastAsia="Times New Roman" w:hAnsi="Times New Roman"/>
          <w:color w:val="000000" w:themeColor="text1"/>
          <w:sz w:val="24"/>
          <w:szCs w:val="24"/>
        </w:rPr>
        <w:t>Научная платформа «критические технологии в медицине»</w:t>
      </w:r>
    </w:p>
    <w:p w14:paraId="7BA0DC04" w14:textId="77777777" w:rsidR="00E361B2" w:rsidRPr="00F80ACF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80AC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Государственные задания, действующие на 2020 год:</w:t>
      </w:r>
    </w:p>
    <w:p w14:paraId="65258DE5" w14:textId="2B166256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Разработка комплекса мероприятий по ранней, доклинической диагностике кардиотоксических осложнений химиотерапевтического лечения, медикаментозной профилактике и лечению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антрациклиновой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кардиомиопатии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у больных раком молочной железы</w:t>
      </w:r>
    </w:p>
    <w:p w14:paraId="6CC1818D" w14:textId="7C58E413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Разработка инновационных методов лечения пациентов с заболеваниями челюстно-лицевой области с применением лазерных технологий </w:t>
      </w:r>
    </w:p>
    <w:p w14:paraId="5693E59F" w14:textId="4C01226E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Научное обоснование интегральной оценки квалификации управленческих кадров здравоохранения</w:t>
      </w:r>
    </w:p>
    <w:p w14:paraId="02DCF815" w14:textId="3F2D4763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Разработка препарата на основе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липосомальной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формы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глюкокортикостероида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 пролонгированным действием для противовоспалительной и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иммунокорригирующей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терапии аутоиммунных и дегенеративно-дистрофических заболеваний соединительной ткани</w:t>
      </w:r>
    </w:p>
    <w:p w14:paraId="7225DFA5" w14:textId="454C214B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Внедрение инновационной медицинской технологии повышения точности нейрохирургических операций и снижения рисков ятрогенных осложнений в клиническую практику с помощью роботизированной системы</w:t>
      </w:r>
    </w:p>
    <w:p w14:paraId="3201A89E" w14:textId="6DC1288B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Научное обоснование и разработка терапевтической противоопухолевой антиген-агностической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in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vitro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вакцины на основе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репрограммированных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макрофагов</w:t>
      </w:r>
    </w:p>
    <w:p w14:paraId="04AE808E" w14:textId="3723A92E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Разработка прототипа робот-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ассистированного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комплекса для минимально инвазивной абдоминальной хирургии</w:t>
      </w:r>
    </w:p>
    <w:p w14:paraId="3586822E" w14:textId="0A23533C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Разработка и внедрение отечественного импортозамещающего генератора необратимой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электропорации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опухолей</w:t>
      </w:r>
    </w:p>
    <w:p w14:paraId="043CFA34" w14:textId="6204ADF0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Разработка новой концепции управления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репаративными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процессами в костной ткани челюстей с применением нанотехнологий</w:t>
      </w:r>
    </w:p>
    <w:p w14:paraId="3257480D" w14:textId="08663329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Разработка клеточной технологии эндогенной регенерации для лечения пародонтита</w:t>
      </w:r>
    </w:p>
    <w:p w14:paraId="5973E62D" w14:textId="319297C2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Разработка тест-системы (набора реагентов) для молекулярной диагностики пародонтита и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коморбидных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заболеваний, ассоциированных с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пародонтопатогенными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анаэробными бактериями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Filifactor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alocis</w:t>
      </w:r>
      <w:proofErr w:type="spellEnd"/>
    </w:p>
    <w:p w14:paraId="4E5222D0" w14:textId="1643A282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Разработка персонифицированных подходов к назначению препаратов, действующих на бета1 и бета2-адренорецепторы у пациентов с хронической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бронхообструктивной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патологией</w:t>
      </w:r>
    </w:p>
    <w:p w14:paraId="400E76EE" w14:textId="2AF6FFE0" w:rsidR="00E361B2" w:rsidRPr="008E16EB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Разработка инновационного средства для фотодинамической терапии на основе комбинации фотосенсибилизатора и активирующих наночастиц</w:t>
      </w:r>
    </w:p>
    <w:p w14:paraId="05F55B7C" w14:textId="63C55F43" w:rsidR="00E361B2" w:rsidRDefault="00E361B2" w:rsidP="00907E45">
      <w:pPr>
        <w:pStyle w:val="a8"/>
        <w:numPr>
          <w:ilvl w:val="0"/>
          <w:numId w:val="91"/>
        </w:numPr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Разработка и внедрение высокотехнологичных персонализированных методов подбора и оценки эффективности медикаментозного лечения пищевода </w:t>
      </w:r>
      <w:proofErr w:type="spellStart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>Баррета</w:t>
      </w:r>
      <w:proofErr w:type="spellEnd"/>
      <w:r w:rsidRPr="008E16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в аспекте профилактики аденокарциномы пищевода</w:t>
      </w:r>
    </w:p>
    <w:p w14:paraId="25E46D2D" w14:textId="77777777" w:rsidR="008E16EB" w:rsidRPr="008E16EB" w:rsidRDefault="008E16EB" w:rsidP="008E16EB">
      <w:pPr>
        <w:pStyle w:val="a8"/>
        <w:spacing w:line="240" w:lineRule="auto"/>
        <w:ind w:left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14:paraId="527CF048" w14:textId="62A194CE" w:rsidR="00E361B2" w:rsidRPr="00DD5873" w:rsidRDefault="00E361B2" w:rsidP="00DD5873">
      <w:pPr>
        <w:pStyle w:val="a8"/>
        <w:numPr>
          <w:ilvl w:val="0"/>
          <w:numId w:val="128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D587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Увеличение финансирования по государственному заданию (с 2019 по 2020 год) на 23% </w:t>
      </w:r>
    </w:p>
    <w:p w14:paraId="1E1ACCA8" w14:textId="22CC78BB" w:rsidR="00E361B2" w:rsidRPr="00DD5873" w:rsidRDefault="00E361B2" w:rsidP="00DD5873">
      <w:pPr>
        <w:pStyle w:val="a8"/>
        <w:numPr>
          <w:ilvl w:val="0"/>
          <w:numId w:val="128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D5873">
        <w:rPr>
          <w:rFonts w:ascii="Times New Roman" w:eastAsia="Times New Roman" w:hAnsi="Times New Roman"/>
          <w:color w:val="000000" w:themeColor="text1"/>
          <w:sz w:val="24"/>
          <w:szCs w:val="24"/>
        </w:rPr>
        <w:t>Увеличение финансирования по государственному заданию (с 2010 по 2020 год) на 46%</w:t>
      </w:r>
    </w:p>
    <w:p w14:paraId="6C6F1670" w14:textId="77777777" w:rsidR="00581533" w:rsidRDefault="00581533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529FBFD" w14:textId="6F9CC644" w:rsidR="00E361B2" w:rsidRPr="006F20A9" w:rsidRDefault="00E361B2" w:rsidP="006F20A9">
      <w:pPr>
        <w:pStyle w:val="1"/>
        <w:rPr>
          <w:sz w:val="28"/>
          <w:szCs w:val="28"/>
        </w:rPr>
      </w:pPr>
      <w:r w:rsidRPr="006F20A9">
        <w:rPr>
          <w:sz w:val="28"/>
          <w:szCs w:val="28"/>
        </w:rPr>
        <w:t>Конкурс научных проектов для поддержки научных исследований</w:t>
      </w:r>
    </w:p>
    <w:p w14:paraId="36B4B9CE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7924BF64" wp14:editId="11CF550B">
            <wp:extent cx="4572000" cy="27432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801171" w14:textId="77777777" w:rsidR="008E16EB" w:rsidRDefault="008E16EB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ACDB1A" w14:textId="305E1D5C" w:rsidR="00E9507F" w:rsidRDefault="00E361B2" w:rsidP="00E361B2">
      <w:pPr>
        <w:pStyle w:val="a8"/>
        <w:numPr>
          <w:ilvl w:val="0"/>
          <w:numId w:val="129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9507F">
        <w:rPr>
          <w:rFonts w:ascii="Times New Roman" w:eastAsia="Times New Roman" w:hAnsi="Times New Roman"/>
          <w:color w:val="000000" w:themeColor="text1"/>
          <w:sz w:val="24"/>
          <w:szCs w:val="24"/>
        </w:rPr>
        <w:t>С 2017 по 2020-</w:t>
      </w:r>
      <w:r w:rsidR="007A646A" w:rsidRPr="00E9507F">
        <w:rPr>
          <w:rFonts w:ascii="Times New Roman" w:eastAsia="Times New Roman" w:hAnsi="Times New Roman"/>
          <w:color w:val="000000" w:themeColor="text1"/>
          <w:sz w:val="24"/>
          <w:szCs w:val="24"/>
        </w:rPr>
        <w:t>20</w:t>
      </w:r>
      <w:r w:rsidRPr="00E9507F">
        <w:rPr>
          <w:rFonts w:ascii="Times New Roman" w:eastAsia="Times New Roman" w:hAnsi="Times New Roman"/>
          <w:color w:val="000000" w:themeColor="text1"/>
          <w:sz w:val="24"/>
          <w:szCs w:val="24"/>
        </w:rPr>
        <w:t>21 год количество одобренных конкурсных заявок увеличилось более чем в 5 ра</w:t>
      </w:r>
      <w:r w:rsidR="00E9507F">
        <w:rPr>
          <w:rFonts w:ascii="Times New Roman" w:eastAsia="Times New Roman" w:hAnsi="Times New Roman"/>
          <w:color w:val="000000" w:themeColor="text1"/>
          <w:sz w:val="24"/>
          <w:szCs w:val="24"/>
        </w:rPr>
        <w:t>з.</w:t>
      </w:r>
    </w:p>
    <w:p w14:paraId="5D5488B8" w14:textId="3CFB104B" w:rsidR="00E361B2" w:rsidRPr="00E9507F" w:rsidRDefault="00E361B2" w:rsidP="00E361B2">
      <w:pPr>
        <w:pStyle w:val="a8"/>
        <w:numPr>
          <w:ilvl w:val="0"/>
          <w:numId w:val="129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E9507F">
        <w:rPr>
          <w:rFonts w:ascii="Times New Roman" w:eastAsia="Times New Roman" w:hAnsi="Times New Roman"/>
          <w:color w:val="000000" w:themeColor="text1"/>
          <w:sz w:val="24"/>
          <w:szCs w:val="24"/>
        </w:rPr>
        <w:t>Ежегодно в конкурсе научных проектов для поддержки научных исследований принимают участие работы по приоритетным направлениям стратегии научно-технического развития.</w:t>
      </w:r>
    </w:p>
    <w:p w14:paraId="0F0DDF40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Pr="004B7E9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59FE4842" wp14:editId="0B26EDD6">
            <wp:extent cx="4572000" cy="27432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A5D03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2020-2021 году одобрено 25 заявок по следующим научным направлениям:</w:t>
      </w:r>
    </w:p>
    <w:p w14:paraId="340F0FDC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Стоматология</w:t>
      </w:r>
    </w:p>
    <w:p w14:paraId="40E0479C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Материаловедение</w:t>
      </w:r>
    </w:p>
    <w:p w14:paraId="7727F998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Онкология</w:t>
      </w:r>
    </w:p>
    <w:p w14:paraId="539F38D3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Хирургия</w:t>
      </w:r>
    </w:p>
    <w:p w14:paraId="1E53D331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Кардиология</w:t>
      </w:r>
    </w:p>
    <w:p w14:paraId="10D9BECB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Ортодонтия</w:t>
      </w:r>
    </w:p>
    <w:p w14:paraId="0C7929DF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Терапия</w:t>
      </w:r>
    </w:p>
    <w:p w14:paraId="1F48055D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Гастроэнтерология</w:t>
      </w:r>
    </w:p>
    <w:p w14:paraId="290280DA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Патологическая физиология</w:t>
      </w:r>
    </w:p>
    <w:p w14:paraId="6015EA49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Лучевая терапия</w:t>
      </w:r>
    </w:p>
    <w:p w14:paraId="43C9CA1C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Паллиативная медицина</w:t>
      </w:r>
    </w:p>
    <w:p w14:paraId="2F5B7AFA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Инфекционные болезни</w:t>
      </w:r>
    </w:p>
    <w:p w14:paraId="63898463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Челюстно-лицевая хирургия</w:t>
      </w:r>
    </w:p>
    <w:p w14:paraId="2DA8B351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Судебная медицина</w:t>
      </w:r>
    </w:p>
    <w:p w14:paraId="3BF3ECBD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Нейрохирургия</w:t>
      </w:r>
    </w:p>
    <w:p w14:paraId="17CDDEFC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Роботические</w:t>
      </w:r>
      <w:proofErr w:type="spellEnd"/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цифровые технологии</w:t>
      </w:r>
    </w:p>
    <w:p w14:paraId="4FF03898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Робототехника</w:t>
      </w:r>
    </w:p>
    <w:p w14:paraId="4DB81142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Офтальмология</w:t>
      </w:r>
    </w:p>
    <w:p w14:paraId="297AFC5A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Фтизиатрия и пульмонология</w:t>
      </w:r>
    </w:p>
    <w:p w14:paraId="6E2FC755" w14:textId="77777777" w:rsidR="00E361B2" w:rsidRPr="00DE21A3" w:rsidRDefault="00E361B2" w:rsidP="00342578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E21A3">
        <w:rPr>
          <w:rFonts w:ascii="Times New Roman" w:eastAsia="Times New Roman" w:hAnsi="Times New Roman"/>
          <w:color w:val="000000" w:themeColor="text1"/>
          <w:sz w:val="24"/>
          <w:szCs w:val="24"/>
        </w:rPr>
        <w:t>Микробиология</w:t>
      </w:r>
    </w:p>
    <w:p w14:paraId="39FF0263" w14:textId="77777777" w:rsidR="00E361B2" w:rsidRPr="00591820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918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Публикационная активность:</w:t>
      </w:r>
    </w:p>
    <w:p w14:paraId="070B6935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настоящий момент одними из ключевых критериев оценки научной деятельности организаций является публикационная активность</w:t>
      </w:r>
    </w:p>
    <w:p w14:paraId="5BCFD68A" w14:textId="77777777" w:rsidR="00E361B2" w:rsidRPr="00591820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918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Показатели на 2020 год:</w:t>
      </w:r>
    </w:p>
    <w:p w14:paraId="4F66667D" w14:textId="77777777" w:rsidR="00E361B2" w:rsidRPr="00591820" w:rsidRDefault="00E361B2" w:rsidP="0059182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918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Публикации:</w:t>
      </w:r>
    </w:p>
    <w:p w14:paraId="2676BB01" w14:textId="77777777" w:rsidR="00E361B2" w:rsidRPr="004B7E93" w:rsidRDefault="00E361B2" w:rsidP="0059182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Web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Science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- 194</w:t>
      </w:r>
    </w:p>
    <w:p w14:paraId="33F0D6ED" w14:textId="3730862B" w:rsidR="00E361B2" w:rsidRPr="004B7E93" w:rsidRDefault="00E361B2" w:rsidP="005B3D8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Scopus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- 492</w:t>
      </w:r>
    </w:p>
    <w:p w14:paraId="39721977" w14:textId="77777777" w:rsidR="00E361B2" w:rsidRPr="004B7E93" w:rsidRDefault="00E361B2" w:rsidP="005B3D8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РИНЦ - 1627</w:t>
      </w:r>
    </w:p>
    <w:p w14:paraId="6947BC20" w14:textId="77777777" w:rsidR="00E361B2" w:rsidRPr="005B3D8C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B3D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Количество публикаций организации в изданиях I-II квартилей на 1 НПР:</w:t>
      </w:r>
    </w:p>
    <w:p w14:paraId="000905EC" w14:textId="77777777" w:rsidR="00E361B2" w:rsidRPr="004B7E93" w:rsidRDefault="00E361B2" w:rsidP="005B3D8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Web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Science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- 0,02</w:t>
      </w:r>
    </w:p>
    <w:p w14:paraId="7534F098" w14:textId="0339D90A" w:rsidR="00E361B2" w:rsidRDefault="00E361B2" w:rsidP="005B3D8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Scopus</w:t>
      </w:r>
      <w:proofErr w:type="spell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- 0,05</w:t>
      </w:r>
    </w:p>
    <w:p w14:paraId="5D47F813" w14:textId="77777777" w:rsidR="00F21BCC" w:rsidRPr="004B7E93" w:rsidRDefault="00F21BCC" w:rsidP="005B3D8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AFEEA77" w14:textId="77777777" w:rsidR="00E361B2" w:rsidRPr="005B3D8C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B3D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Диссертационные советы МГМСУ:</w:t>
      </w:r>
    </w:p>
    <w:p w14:paraId="70758010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Название и шифр диссертационного совета/Специальность</w:t>
      </w:r>
    </w:p>
    <w:p w14:paraId="66BEE5CA" w14:textId="77777777" w:rsidR="00E361B2" w:rsidRPr="005B3D8C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B3D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Д208.041.01</w:t>
      </w:r>
    </w:p>
    <w:p w14:paraId="44825983" w14:textId="77777777" w:rsidR="00E361B2" w:rsidRPr="004B7E93" w:rsidRDefault="00E361B2" w:rsidP="003F3EB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14.01.05 -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«Кардиология»</w:t>
      </w:r>
    </w:p>
    <w:p w14:paraId="57B0DC57" w14:textId="77777777" w:rsidR="00E361B2" w:rsidRPr="004B7E93" w:rsidRDefault="00E361B2" w:rsidP="003F3EB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14.01.04 -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«Внутренние болезни»</w:t>
      </w:r>
    </w:p>
    <w:p w14:paraId="3701E912" w14:textId="7D09176F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3F3E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4.03.06 -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«Фармакология, клиническая фармакология»</w:t>
      </w:r>
    </w:p>
    <w:p w14:paraId="5F572DDB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Д208.041.03</w:t>
      </w:r>
    </w:p>
    <w:p w14:paraId="2E870DFD" w14:textId="77777777" w:rsidR="00E361B2" w:rsidRPr="004B7E93" w:rsidRDefault="00E361B2" w:rsidP="003F3EB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14.01.14 -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«Стоматология»</w:t>
      </w:r>
    </w:p>
    <w:p w14:paraId="0E307E2D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Д208.041.04</w:t>
      </w:r>
    </w:p>
    <w:p w14:paraId="756540F6" w14:textId="77777777" w:rsidR="00E361B2" w:rsidRPr="004B7E93" w:rsidRDefault="00E361B2" w:rsidP="003F3EB9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14.01.13 -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«Лучевая диагностика, лучевая терапия»</w:t>
      </w:r>
    </w:p>
    <w:p w14:paraId="487A1B8C" w14:textId="77777777" w:rsidR="00E361B2" w:rsidRPr="004B7E93" w:rsidRDefault="00E361B2" w:rsidP="003F3EB9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14.03.05</w:t>
      </w:r>
      <w:r w:rsidRPr="00DE21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DE21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«Судебная медицина»</w:t>
      </w:r>
    </w:p>
    <w:p w14:paraId="0F7F9F35" w14:textId="77777777" w:rsidR="00E361B2" w:rsidRPr="004B7E93" w:rsidRDefault="00E361B2" w:rsidP="003F3EB9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14.01.11</w:t>
      </w:r>
      <w:r w:rsidRPr="002F7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2F7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«Нервные болезни»</w:t>
      </w:r>
    </w:p>
    <w:p w14:paraId="2E0B6376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Д208.041.05</w:t>
      </w:r>
    </w:p>
    <w:p w14:paraId="05F369FB" w14:textId="77777777" w:rsidR="00E361B2" w:rsidRPr="004B7E93" w:rsidRDefault="00E361B2" w:rsidP="003F3EB9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14.01.06 -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«Психиатрия»</w:t>
      </w:r>
    </w:p>
    <w:p w14:paraId="663579EE" w14:textId="77777777" w:rsidR="00E361B2" w:rsidRPr="004B7E93" w:rsidRDefault="00E361B2" w:rsidP="003F3EB9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19.00.04 -</w:t>
      </w:r>
      <w:r w:rsidRPr="002F7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«Медицинская психология»</w:t>
      </w:r>
    </w:p>
    <w:p w14:paraId="2C937EB2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Д208.041.06</w:t>
      </w:r>
    </w:p>
    <w:p w14:paraId="31704756" w14:textId="77777777" w:rsidR="00E361B2" w:rsidRPr="004B7E93" w:rsidRDefault="00E361B2" w:rsidP="003F3EB9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14.01.01 - «Акушерство и гинекология»</w:t>
      </w:r>
    </w:p>
    <w:p w14:paraId="3B6D6B76" w14:textId="77777777" w:rsidR="00E361B2" w:rsidRPr="004B7E93" w:rsidRDefault="00E361B2" w:rsidP="003F3EB9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14.01.23 -</w:t>
      </w:r>
      <w:r w:rsidRPr="002F7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«Урология»</w:t>
      </w:r>
    </w:p>
    <w:p w14:paraId="6FC050B3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Д208.041.07</w:t>
      </w:r>
    </w:p>
    <w:p w14:paraId="3FE4E421" w14:textId="77777777" w:rsidR="00E361B2" w:rsidRPr="004B7E93" w:rsidRDefault="00E361B2" w:rsidP="003F3EB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14.01.14</w:t>
      </w:r>
      <w:r w:rsidRPr="002F7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2F7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«Стоматология»</w:t>
      </w:r>
    </w:p>
    <w:p w14:paraId="4B109EA1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Д208.041.08</w:t>
      </w:r>
    </w:p>
    <w:p w14:paraId="57A25BC1" w14:textId="4BE93E87" w:rsidR="00E361B2" w:rsidRDefault="00E361B2" w:rsidP="003F3EB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14.01.17</w:t>
      </w:r>
      <w:r w:rsidRPr="002F7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2F7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«Хирургия»</w:t>
      </w:r>
    </w:p>
    <w:p w14:paraId="4E1091E4" w14:textId="58F097EC" w:rsidR="002011BA" w:rsidRDefault="002011BA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1010DB5" w14:textId="50B49602" w:rsidR="00FC335B" w:rsidRPr="00F21BCC" w:rsidRDefault="00F21BCC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1BC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Национальный медицинский исследовательский центр по профилю «Стоматология и ЧЛХ»</w:t>
      </w:r>
    </w:p>
    <w:p w14:paraId="4154F77F" w14:textId="706E86F1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Национальный медицинский исследовательский центр по профилю «Стоматология и ЧЛХ» создан в 2019-м году под эгидой главного внештатного специалиста-стоматолога Министерства здравоохранения РФ, академика РАН, профессора, доктора медицинских наук, ректора Московского государственного медико-стоматологического университета, Олега Олеговича </w:t>
      </w:r>
      <w:proofErr w:type="spell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Янушевича</w:t>
      </w:r>
      <w:proofErr w:type="spellEnd"/>
      <w:r w:rsidR="00875C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3A7A0DF" w14:textId="1B9930BE" w:rsidR="00E361B2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Задачей проекта является повышение качества и доступности стоматологической помощи на </w:t>
      </w:r>
      <w:proofErr w:type="gramStart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высоком профессиональном уровне</w:t>
      </w:r>
      <w:proofErr w:type="gramEnd"/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объединение опыта клиник во всех регионах страны. В основе развития лежат перспективные технологии по «цифровизации» медицины, развитие телемедицинского консультирования, обмен информацией между медицинскими учреждениями, создание банка стоматологических кейсов.</w:t>
      </w:r>
    </w:p>
    <w:p w14:paraId="5EEFA1D1" w14:textId="77777777" w:rsidR="00EE50E1" w:rsidRDefault="00EE50E1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3E4F025" w14:textId="7707338E" w:rsidR="00EE50E1" w:rsidRPr="00EE50E1" w:rsidRDefault="00EE50E1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E50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Телемедицинские консультации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 система видеоконференцсвяз</w:t>
      </w:r>
      <w:r w:rsidR="006E2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</w:p>
    <w:p w14:paraId="00D36DC5" w14:textId="420D0239" w:rsidR="00E361B2" w:rsidRPr="004B7E93" w:rsidRDefault="00EE50E1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="00E361B2"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елемедицинские консультации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(ТМК)</w:t>
      </w:r>
      <w:r w:rsidR="00E361B2"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— созданы для оказания помощи врачам в сложных клинических случаях, тем самым минимизируя возникновение ошибок на этапах диагностики и лечения.</w:t>
      </w:r>
    </w:p>
    <w:p w14:paraId="4A26E1A0" w14:textId="15107FC8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Благодаря телемедицинским консультациям лечащий врач пациента в любой медицинской организации стоматологического профиля, при возникновении вопросов, касательно диагностики и лечения пациента, может обратиться к своим коллегам экспертам Национального медицинского исследовательского центра по профилю «Стоматология» для получения высококвалифицированной консультативной помощи.</w:t>
      </w:r>
    </w:p>
    <w:p w14:paraId="50AAA6C5" w14:textId="2A1FC2FE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 2020 год было проведено более 680 ТМК</w:t>
      </w:r>
      <w:r w:rsidR="00EE50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DCCAB3C" w14:textId="1F884B9D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Запущена система видеоконференцсвязи ВКС, для доступа врачей-стоматологов к освоению новейших технологий для регионов, а также для обеспечения консультации врачей в онлайн режиме, при невозможности дать исчерпывающий ответ только по средствам ТМК.</w:t>
      </w:r>
    </w:p>
    <w:p w14:paraId="6FD1E433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Также посредством ВКС Национальным медицинским исследовательским центром по профилю «Стоматология» проводятся научно-практические мероприятия с целью предоставления наиболее актуальной информации по профилю «Стоматология».</w:t>
      </w:r>
    </w:p>
    <w:p w14:paraId="5FB8C8C0" w14:textId="5F08BB58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это без сомнения даст возможность развития стоматологической помощи в России, а также будет способствовать повышению авторитета и конкурентоспособности отрасли.</w:t>
      </w:r>
      <w:r w:rsidR="006E2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 самый первый шаг, который ведёт к серьезным изменениям самого подхода к оказанию стоматологической помощи.</w:t>
      </w:r>
    </w:p>
    <w:p w14:paraId="4EFA52E7" w14:textId="6EC302E6" w:rsidR="00E361B2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 2020 год было проведено 14 ВКС</w:t>
      </w:r>
      <w:r w:rsidR="005001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A531609" w14:textId="77777777" w:rsidR="00FF53F2" w:rsidRDefault="00FF53F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90A3C8" w14:textId="4C1578AB" w:rsidR="0050016E" w:rsidRPr="00FF53F2" w:rsidRDefault="00FF53F2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F53F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Выездные мероприятия</w:t>
      </w:r>
    </w:p>
    <w:p w14:paraId="744B49FF" w14:textId="77777777" w:rsidR="00E361B2" w:rsidRPr="004B7E93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Выездные мероприятия в «прикрепленные» субъекты Российской Федерации осуществляются для изучения, анализа состояния организации оказания медицинской помощи по профилю «Стоматология» и рекомендаций по оптимизации системы здравоохранения по профилю медицинской помощи по результатам</w:t>
      </w:r>
    </w:p>
    <w:p w14:paraId="0762B2ED" w14:textId="70812112" w:rsidR="00E361B2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 2020 год было проведено 39 выездных мероприятий</w:t>
      </w:r>
    </w:p>
    <w:p w14:paraId="24DEAC85" w14:textId="454F5268" w:rsidR="006F158C" w:rsidRDefault="006F158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F1949E2" w14:textId="77777777" w:rsidR="00FF53F2" w:rsidRPr="004B7E93" w:rsidRDefault="00FF53F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B9696D1" w14:textId="77777777" w:rsidR="00E361B2" w:rsidRPr="006F158C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6F15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Кампусная</w:t>
      </w:r>
      <w:proofErr w:type="spellEnd"/>
      <w:r w:rsidRPr="006F15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 </w:t>
      </w:r>
      <w:r w:rsidRPr="006F15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IT</w:t>
      </w:r>
      <w:r w:rsidRPr="006F15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инфраструктура</w:t>
      </w:r>
    </w:p>
    <w:p w14:paraId="5B24CD0E" w14:textId="731C2EE9" w:rsidR="00E361B2" w:rsidRPr="00D06B79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оперативном управлении университета находится </w:t>
      </w:r>
      <w:r w:rsidRPr="00D06B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 объектов клинического, учебного, административного и жилого назначения</w:t>
      </w:r>
      <w:r w:rsidR="00D354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DDB791D" w14:textId="65F5B197" w:rsidR="00E361B2" w:rsidRPr="00D06B79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06B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Общая площадь зданий – 142,5 тыс. м</w:t>
      </w:r>
      <w:r w:rsidR="00D354BE" w:rsidRPr="00D354BE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D06B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7C21E02" w14:textId="77777777" w:rsidR="00E361B2" w:rsidRPr="00D06B79" w:rsidRDefault="00E361B2" w:rsidP="00E361B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06B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том числе:</w:t>
      </w:r>
    </w:p>
    <w:p w14:paraId="4D060FB6" w14:textId="195C7BD6" w:rsidR="00E361B2" w:rsidRPr="004B7E93" w:rsidRDefault="00E361B2" w:rsidP="00342578">
      <w:pPr>
        <w:pStyle w:val="a8"/>
        <w:numPr>
          <w:ilvl w:val="0"/>
          <w:numId w:val="4"/>
        </w:numPr>
        <w:spacing w:line="240" w:lineRule="auto"/>
        <w:ind w:left="452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/>
          <w:color w:val="000000" w:themeColor="text1"/>
          <w:sz w:val="24"/>
          <w:szCs w:val="24"/>
        </w:rPr>
        <w:t>клиническая – 102 тыс. м</w:t>
      </w:r>
      <w:r w:rsidR="00D354BE" w:rsidRPr="00D354BE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2</w:t>
      </w:r>
    </w:p>
    <w:p w14:paraId="7C95A2EA" w14:textId="63852127" w:rsidR="00E361B2" w:rsidRPr="004B7E93" w:rsidRDefault="00E361B2" w:rsidP="00342578">
      <w:pPr>
        <w:pStyle w:val="a8"/>
        <w:numPr>
          <w:ilvl w:val="0"/>
          <w:numId w:val="4"/>
        </w:numPr>
        <w:spacing w:line="240" w:lineRule="auto"/>
        <w:ind w:left="452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/>
          <w:color w:val="000000" w:themeColor="text1"/>
          <w:sz w:val="24"/>
          <w:szCs w:val="24"/>
        </w:rPr>
        <w:t>образовательная, административная – 25,85 тыс. м</w:t>
      </w:r>
      <w:r w:rsidR="00D354BE" w:rsidRPr="00D354BE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2</w:t>
      </w:r>
    </w:p>
    <w:p w14:paraId="1397D722" w14:textId="4B0C6E9F" w:rsidR="00E361B2" w:rsidRPr="004B7E93" w:rsidRDefault="00E361B2" w:rsidP="00342578">
      <w:pPr>
        <w:pStyle w:val="a8"/>
        <w:numPr>
          <w:ilvl w:val="0"/>
          <w:numId w:val="4"/>
        </w:numPr>
        <w:spacing w:line="240" w:lineRule="auto"/>
        <w:ind w:left="452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4B7E93">
        <w:rPr>
          <w:rFonts w:ascii="Times New Roman" w:eastAsia="Times New Roman" w:hAnsi="Times New Roman"/>
          <w:color w:val="000000" w:themeColor="text1"/>
          <w:sz w:val="24"/>
          <w:szCs w:val="24"/>
        </w:rPr>
        <w:t>жилая – 14,24 тыс. м</w:t>
      </w:r>
      <w:r w:rsidR="00D354BE" w:rsidRPr="00D354BE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2</w:t>
      </w:r>
    </w:p>
    <w:p w14:paraId="4324EB06" w14:textId="77777777" w:rsidR="00E361B2" w:rsidRPr="004B7E93" w:rsidRDefault="00E361B2" w:rsidP="00E361B2">
      <w:pPr>
        <w:pStyle w:val="a8"/>
        <w:spacing w:line="240" w:lineRule="auto"/>
        <w:ind w:left="452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14:paraId="7A591D71" w14:textId="77777777" w:rsidR="00E361B2" w:rsidRPr="00D354BE" w:rsidRDefault="00E361B2" w:rsidP="00D354BE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54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информатизации является одним из основных направлений развития образовательных, медицинских, научных и административно-хозяйственных процессов жизни Университета.</w:t>
      </w:r>
    </w:p>
    <w:p w14:paraId="47CB7734" w14:textId="77777777" w:rsidR="00E361B2" w:rsidRPr="00D354BE" w:rsidRDefault="00E361B2" w:rsidP="00D354BE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54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период с 2014 по 2021 год в Университете были внедрены и успешно эксплуатируются следующие информационные системы:</w:t>
      </w:r>
    </w:p>
    <w:p w14:paraId="63A8E92B" w14:textId="77777777" w:rsidR="00E361B2" w:rsidRPr="00D354BE" w:rsidRDefault="00E361B2" w:rsidP="00D354BE">
      <w:pPr>
        <w:pStyle w:val="a8"/>
        <w:numPr>
          <w:ilvl w:val="0"/>
          <w:numId w:val="130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1С.Медицина.Больница</w:t>
      </w:r>
    </w:p>
    <w:p w14:paraId="62060A4F" w14:textId="77777777" w:rsidR="00E361B2" w:rsidRPr="00D354BE" w:rsidRDefault="00E361B2" w:rsidP="00D354BE">
      <w:pPr>
        <w:pStyle w:val="a8"/>
        <w:numPr>
          <w:ilvl w:val="0"/>
          <w:numId w:val="130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1С.Медицина.Больничная аптека</w:t>
      </w:r>
    </w:p>
    <w:p w14:paraId="1CC663ED" w14:textId="3FD3F265" w:rsidR="00E361B2" w:rsidRPr="00D354BE" w:rsidRDefault="00E361B2" w:rsidP="00D354BE">
      <w:pPr>
        <w:pStyle w:val="a8"/>
        <w:numPr>
          <w:ilvl w:val="0"/>
          <w:numId w:val="130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1С</w:t>
      </w:r>
      <w:r w:rsid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r w:rsidRP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Университет</w:t>
      </w:r>
      <w:r w:rsid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r w:rsidRP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Проф</w:t>
      </w:r>
    </w:p>
    <w:p w14:paraId="01F42BCE" w14:textId="3B59E24E" w:rsidR="00E361B2" w:rsidRPr="00D354BE" w:rsidRDefault="00E361B2" w:rsidP="00D354BE">
      <w:pPr>
        <w:pStyle w:val="a8"/>
        <w:numPr>
          <w:ilvl w:val="0"/>
          <w:numId w:val="130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1С</w:t>
      </w:r>
      <w:r w:rsid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.Д</w:t>
      </w:r>
      <w:r w:rsidRP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окументооборот</w:t>
      </w:r>
    </w:p>
    <w:p w14:paraId="0F4133DD" w14:textId="77777777" w:rsidR="00E361B2" w:rsidRPr="00D354BE" w:rsidRDefault="00E361B2" w:rsidP="00D354BE">
      <w:pPr>
        <w:pStyle w:val="a8"/>
        <w:numPr>
          <w:ilvl w:val="0"/>
          <w:numId w:val="130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Портал дистанционного образования</w:t>
      </w:r>
    </w:p>
    <w:p w14:paraId="536F5757" w14:textId="77777777" w:rsidR="00E361B2" w:rsidRPr="00D354BE" w:rsidRDefault="00E361B2" w:rsidP="00D354BE">
      <w:pPr>
        <w:pStyle w:val="a8"/>
        <w:numPr>
          <w:ilvl w:val="0"/>
          <w:numId w:val="130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D354BE">
        <w:rPr>
          <w:rFonts w:ascii="Times New Roman" w:eastAsia="Times New Roman" w:hAnsi="Times New Roman"/>
          <w:color w:val="000000" w:themeColor="text1"/>
          <w:sz w:val="24"/>
          <w:szCs w:val="24"/>
        </w:rPr>
        <w:t>Портал дистанционной сдачи экзаменов</w:t>
      </w:r>
    </w:p>
    <w:p w14:paraId="71767BF8" w14:textId="77777777" w:rsidR="00E361B2" w:rsidRPr="004B7E93" w:rsidRDefault="00E361B2" w:rsidP="00E361B2">
      <w:pPr>
        <w:pStyle w:val="af2"/>
        <w:spacing w:before="0" w:beforeAutospacing="0" w:after="0" w:afterAutospacing="0"/>
        <w:rPr>
          <w:rFonts w:ascii="Calibri" w:eastAsia="+mn-ea" w:hAnsi="Calibri" w:cs="+mn-cs"/>
          <w:color w:val="000000" w:themeColor="text1"/>
          <w:kern w:val="24"/>
        </w:rPr>
      </w:pPr>
    </w:p>
    <w:p w14:paraId="2D92029E" w14:textId="4CDBF116" w:rsidR="008E16EB" w:rsidRPr="00FB6A91" w:rsidRDefault="00E361B2" w:rsidP="00FB6A91">
      <w:pPr>
        <w:pStyle w:val="1"/>
        <w:jc w:val="left"/>
        <w:rPr>
          <w:sz w:val="24"/>
          <w:szCs w:val="24"/>
        </w:rPr>
      </w:pPr>
      <w:r w:rsidRPr="00FB6A91">
        <w:rPr>
          <w:sz w:val="24"/>
          <w:szCs w:val="24"/>
        </w:rPr>
        <w:t>Финансы</w:t>
      </w:r>
    </w:p>
    <w:p w14:paraId="43694D02" w14:textId="1D99A158" w:rsidR="00E361B2" w:rsidRPr="00FB6A91" w:rsidRDefault="008E16EB" w:rsidP="00FB6A91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6A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E361B2" w:rsidRPr="00FB6A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2010 по 2020 годы ежегодный консолидированный бюджет Университета увеличился на 3,9 млрд. </w:t>
      </w:r>
      <w:r w:rsidR="00B663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₽</w:t>
      </w:r>
      <w:r w:rsidR="00E361B2" w:rsidRPr="00FB6A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(260%), что позволило обеспечить конкурентоспособный уровень заработной платы работников и модернизацию материально-технической базы.</w:t>
      </w:r>
    </w:p>
    <w:p w14:paraId="39BC0E7C" w14:textId="77777777" w:rsidR="00E361B2" w:rsidRPr="004B7E93" w:rsidRDefault="00E361B2" w:rsidP="00E361B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87"/>
        <w:gridCol w:w="715"/>
        <w:gridCol w:w="715"/>
        <w:gridCol w:w="715"/>
        <w:gridCol w:w="715"/>
        <w:gridCol w:w="714"/>
        <w:gridCol w:w="714"/>
        <w:gridCol w:w="714"/>
        <w:gridCol w:w="714"/>
        <w:gridCol w:w="714"/>
        <w:gridCol w:w="714"/>
        <w:gridCol w:w="714"/>
      </w:tblGrid>
      <w:tr w:rsidR="00E361B2" w:rsidRPr="004B7E93" w14:paraId="7BC8524B" w14:textId="77777777" w:rsidTr="00943D51">
        <w:trPr>
          <w:trHeight w:val="285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E846CD5" w14:textId="77777777" w:rsidR="00E361B2" w:rsidRPr="00943D5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43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395013A7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2010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00EB347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2011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F007AD1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2012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30747D77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2013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FFE1A64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2475833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160F8FB2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E085A1B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175B1B9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2B2FE00C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6B2FE07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</w:p>
        </w:tc>
      </w:tr>
      <w:tr w:rsidR="00E361B2" w:rsidRPr="004B7E93" w14:paraId="76DCB23D" w14:textId="77777777" w:rsidTr="00943D51">
        <w:trPr>
          <w:trHeight w:val="285"/>
        </w:trPr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F09FBD5" w14:textId="75214F96" w:rsidR="00E361B2" w:rsidRPr="00943D5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43D5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Доход, млн. </w:t>
            </w:r>
            <w:r w:rsidR="00110EFB" w:rsidRPr="00943D51">
              <w:rPr>
                <w:rFonts w:ascii="Times New Roman" w:eastAsia="Times New Roman" w:hAnsi="Times New Roman" w:cs="Times New Roman"/>
                <w:color w:val="000000" w:themeColor="text1"/>
              </w:rPr>
              <w:t>₽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0C7F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2 526,2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301D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2 783,7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A96B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2 680,1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4265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3 142,8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CBF8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3 243,3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DA8A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3 474,4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93C3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3 942,6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5915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4 301,4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7225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4 969,3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9E0E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5 463,4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43CB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6 470,0</w:t>
            </w:r>
          </w:p>
        </w:tc>
      </w:tr>
      <w:tr w:rsidR="00E361B2" w:rsidRPr="004B7E93" w14:paraId="0A3AAEB6" w14:textId="77777777" w:rsidTr="00943D51">
        <w:trPr>
          <w:trHeight w:val="570"/>
        </w:trPr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BAEB2CB" w14:textId="763C3C45" w:rsidR="00E361B2" w:rsidRPr="00943D5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43D51">
              <w:rPr>
                <w:rFonts w:ascii="Times New Roman" w:eastAsia="Times New Roman" w:hAnsi="Times New Roman" w:cs="Times New Roman"/>
                <w:color w:val="000000" w:themeColor="text1"/>
              </w:rPr>
              <w:t>Темп роста к предыдущему году</w:t>
            </w:r>
            <w:r w:rsidR="00110EFB" w:rsidRPr="00943D5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C720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Х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E500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0AB0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EC0A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117,3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F6E6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C966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FA7C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5C3D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46F0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1032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6320A" w14:textId="77777777" w:rsidR="00E361B2" w:rsidRPr="00FB6A91" w:rsidRDefault="00E361B2" w:rsidP="00FB6A9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B6A9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118,4</w:t>
            </w:r>
          </w:p>
        </w:tc>
      </w:tr>
    </w:tbl>
    <w:p w14:paraId="084D2003" w14:textId="77777777" w:rsidR="00E361B2" w:rsidRPr="004B7E93" w:rsidRDefault="00E361B2" w:rsidP="00E361B2">
      <w:pPr>
        <w:autoSpaceDE w:val="0"/>
        <w:autoSpaceDN w:val="0"/>
        <w:adjustRightInd w:val="0"/>
        <w:spacing w:after="0" w:line="276" w:lineRule="auto"/>
        <w:jc w:val="both"/>
        <w:rPr>
          <w:color w:val="000000" w:themeColor="text1"/>
          <w:sz w:val="24"/>
          <w:szCs w:val="24"/>
        </w:rPr>
      </w:pPr>
    </w:p>
    <w:p w14:paraId="11D1C6CB" w14:textId="77777777" w:rsidR="00E361B2" w:rsidRPr="005D2A15" w:rsidRDefault="00E361B2" w:rsidP="00943D51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2A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Таб. 1 Бюджет Университета по годам (без учета инвестиций капитального характера)</w:t>
      </w:r>
    </w:p>
    <w:p w14:paraId="37C419F6" w14:textId="24F0CC6C" w:rsidR="00E361B2" w:rsidRPr="00943D51" w:rsidRDefault="008E16EB" w:rsidP="00943D51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43D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E361B2" w:rsidRPr="00943D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Объем средств, поступающих от приносящей доход деятельности в структуре консолидированного бюджета Университета по итогам 2020 года, составляет 37% (2,4 млрд.</w:t>
      </w:r>
      <w:r w:rsidR="00471677" w:rsidRPr="004716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16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₽</w:t>
      </w:r>
      <w:r w:rsidR="00E361B2" w:rsidRPr="00943D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2EE10413" w14:textId="09661D87" w:rsidR="00E361B2" w:rsidRDefault="00E361B2" w:rsidP="00E361B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87889B" wp14:editId="47F3AFA5">
            <wp:extent cx="5308915" cy="282772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719" b="5993"/>
                    <a:stretch/>
                  </pic:blipFill>
                  <pic:spPr bwMode="auto">
                    <a:xfrm>
                      <a:off x="0" y="0"/>
                      <a:ext cx="5308915" cy="282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77DDD" w14:textId="77777777" w:rsidR="008E16EB" w:rsidRDefault="008E16EB" w:rsidP="00E361B2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06CF54" w14:textId="26415271" w:rsidR="00E361B2" w:rsidRPr="008E16EB" w:rsidRDefault="00E361B2" w:rsidP="008E16E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16EB">
        <w:rPr>
          <w:rFonts w:ascii="Times New Roman" w:eastAsia="Times New Roman" w:hAnsi="Times New Roman" w:cs="Times New Roman"/>
          <w:b/>
          <w:sz w:val="24"/>
          <w:szCs w:val="24"/>
        </w:rPr>
        <w:t>Сильные стороны</w:t>
      </w:r>
    </w:p>
    <w:p w14:paraId="5E4C9E8F" w14:textId="77777777" w:rsidR="00E361B2" w:rsidRPr="002123F0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>Широкий пул экспертов, обладающих разными компетенциями, в том числе в инновационных областях (в частности, в медицинской робототехнике, материаловедении в стоматологии, IT-технологиях в медицине)</w:t>
      </w:r>
    </w:p>
    <w:p w14:paraId="3C6BB402" w14:textId="77777777" w:rsidR="00E361B2" w:rsidRPr="002123F0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Признанная экспертная роль университета среди профессионального сообщества с наличием </w:t>
      </w:r>
      <w:proofErr w:type="spellStart"/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>opinion</w:t>
      </w:r>
      <w:proofErr w:type="spellEnd"/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>-лидеров в области биотехнологий, медицинской робототехники и различных областей клинической медицины</w:t>
      </w:r>
    </w:p>
    <w:p w14:paraId="0AE58553" w14:textId="77777777" w:rsidR="00E361B2" w:rsidRPr="002123F0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>Налаженное партнёрство с российскими и международными вузами и научными организациями, участие в межотраслевых консорциумах</w:t>
      </w:r>
    </w:p>
    <w:p w14:paraId="22387767" w14:textId="77777777" w:rsidR="00E361B2" w:rsidRPr="002123F0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Университетские клиники</w:t>
      </w:r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с хорошими условиями для обучения</w:t>
      </w:r>
    </w:p>
    <w:p w14:paraId="6B49715F" w14:textId="77777777" w:rsidR="00E361B2" w:rsidRPr="002123F0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>Успешные научные школы и лаборатории в разных областях науки – основа для обогащения учебных программ передовыми научными знаниями</w:t>
      </w:r>
    </w:p>
    <w:p w14:paraId="7B8F4A3C" w14:textId="77777777" w:rsidR="00E361B2" w:rsidRPr="002123F0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>Лидерство в подготовке кадров по специальности 31.05.03 Стоматология</w:t>
      </w:r>
    </w:p>
    <w:p w14:paraId="431FE266" w14:textId="77777777" w:rsidR="00E361B2" w:rsidRPr="002123F0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>Существующая система посевного финансирования (внутренние гранты)</w:t>
      </w:r>
    </w:p>
    <w:p w14:paraId="393D2D9C" w14:textId="5A60EEC7" w:rsidR="00E361B2" w:rsidRPr="002123F0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>Система управления менеджментом качества по ISO 9001:2015</w:t>
      </w:r>
    </w:p>
    <w:p w14:paraId="7B0B893E" w14:textId="77777777" w:rsidR="00E361B2" w:rsidRPr="002123F0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123F0">
        <w:rPr>
          <w:rFonts w:ascii="Times New Roman" w:eastAsia="Times New Roman" w:hAnsi="Times New Roman"/>
          <w:color w:val="000000" w:themeColor="text1"/>
          <w:sz w:val="24"/>
          <w:szCs w:val="24"/>
        </w:rPr>
        <w:t>Команда с опытом работы в проектном управлении</w:t>
      </w:r>
    </w:p>
    <w:p w14:paraId="049D0BFC" w14:textId="53B537EF" w:rsidR="00E361B2" w:rsidRPr="00C748FA" w:rsidRDefault="00E361B2" w:rsidP="00342578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4"/>
          <w:szCs w:val="24"/>
        </w:rPr>
      </w:pPr>
      <w:r w:rsidRPr="00C748FA">
        <w:rPr>
          <w:rFonts w:ascii="Times New Roman" w:eastAsia="Times New Roman" w:hAnsi="Times New Roman"/>
          <w:color w:val="000000"/>
          <w:sz w:val="24"/>
          <w:szCs w:val="24"/>
        </w:rPr>
        <w:t>Доступ к технологиям (функционирующие лаборатории, центр доклинических исследований, центр коллективного пользования, коворкинг)</w:t>
      </w:r>
    </w:p>
    <w:p w14:paraId="17E16AC9" w14:textId="77777777" w:rsidR="00E361B2" w:rsidRPr="002123F0" w:rsidRDefault="00E361B2" w:rsidP="00342578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4"/>
          <w:szCs w:val="24"/>
        </w:rPr>
      </w:pPr>
      <w:r w:rsidRPr="00C748FA">
        <w:rPr>
          <w:rFonts w:ascii="Times New Roman" w:eastAsia="Times New Roman" w:hAnsi="Times New Roman"/>
          <w:color w:val="000000"/>
          <w:sz w:val="24"/>
          <w:szCs w:val="24"/>
        </w:rPr>
        <w:t>Широкий спектр компетенций Университета (от медицины до экономики).</w:t>
      </w:r>
    </w:p>
    <w:p w14:paraId="3DCA6940" w14:textId="6A2FBE63" w:rsidR="00E361B2" w:rsidRPr="00C748FA" w:rsidRDefault="00E361B2" w:rsidP="00342578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4"/>
          <w:szCs w:val="24"/>
        </w:rPr>
      </w:pPr>
      <w:r w:rsidRPr="00C748FA">
        <w:rPr>
          <w:rFonts w:ascii="Times New Roman" w:eastAsia="Times New Roman" w:hAnsi="Times New Roman"/>
          <w:color w:val="000000"/>
          <w:sz w:val="24"/>
          <w:szCs w:val="24"/>
        </w:rPr>
        <w:t>Прямые выходы на медицинское сообщество</w:t>
      </w:r>
    </w:p>
    <w:p w14:paraId="193499FD" w14:textId="20736BB5" w:rsidR="00E361B2" w:rsidRDefault="00E361B2" w:rsidP="00342578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4"/>
          <w:szCs w:val="24"/>
        </w:rPr>
      </w:pPr>
      <w:r w:rsidRPr="00C748FA">
        <w:rPr>
          <w:rFonts w:ascii="Times New Roman" w:eastAsia="Times New Roman" w:hAnsi="Times New Roman"/>
          <w:color w:val="000000"/>
          <w:sz w:val="24"/>
          <w:szCs w:val="24"/>
        </w:rPr>
        <w:t>Широкая сеть ВУЗов и клиник – партнёров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в России и за рубежом</w:t>
      </w:r>
    </w:p>
    <w:p w14:paraId="06F7D394" w14:textId="77777777" w:rsidR="005D2A15" w:rsidRDefault="005D2A15" w:rsidP="005D2A15">
      <w:pPr>
        <w:pStyle w:val="a8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0E32A8D" w14:textId="2BB75A3B" w:rsidR="00E361B2" w:rsidRPr="008E16EB" w:rsidRDefault="00E361B2" w:rsidP="00E361B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8E16EB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Основные ограничения и вызовы  </w:t>
      </w:r>
    </w:p>
    <w:p w14:paraId="7BFA42EC" w14:textId="77777777" w:rsidR="00E361B2" w:rsidRDefault="00E361B2" w:rsidP="00342578">
      <w:pPr>
        <w:pStyle w:val="af2"/>
        <w:numPr>
          <w:ilvl w:val="0"/>
          <w:numId w:val="5"/>
        </w:numPr>
        <w:spacing w:before="0" w:beforeAutospacing="0" w:after="0" w:afterAutospacing="0"/>
        <w:rPr>
          <w:color w:val="000000" w:themeColor="text1"/>
          <w:lang w:eastAsia="en-US"/>
        </w:rPr>
      </w:pPr>
      <w:r w:rsidRPr="004B7E93">
        <w:rPr>
          <w:color w:val="000000" w:themeColor="text1"/>
          <w:lang w:eastAsia="en-US"/>
        </w:rPr>
        <w:t xml:space="preserve">Территориальная разобщенность учебных и клинических баз, сложная </w:t>
      </w:r>
      <w:r w:rsidRPr="00A605CF">
        <w:rPr>
          <w:color w:val="000000" w:themeColor="text1"/>
          <w:lang w:eastAsia="en-US"/>
        </w:rPr>
        <w:t>логистика</w:t>
      </w:r>
    </w:p>
    <w:p w14:paraId="4AE64D12" w14:textId="77777777" w:rsidR="00E361B2" w:rsidRPr="00A605CF" w:rsidRDefault="00E361B2" w:rsidP="00342578">
      <w:pPr>
        <w:pStyle w:val="af2"/>
        <w:numPr>
          <w:ilvl w:val="0"/>
          <w:numId w:val="5"/>
        </w:numPr>
        <w:spacing w:before="0" w:beforeAutospacing="0" w:after="0" w:afterAutospacing="0"/>
      </w:pPr>
      <w:r w:rsidRPr="00A605CF">
        <w:rPr>
          <w:rFonts w:eastAsia="+mn-ea"/>
          <w:color w:val="000000"/>
          <w:kern w:val="24"/>
        </w:rPr>
        <w:t xml:space="preserve">Не отвечает современным требованиям </w:t>
      </w:r>
      <w:r w:rsidRPr="00A605CF">
        <w:rPr>
          <w:rFonts w:eastAsia="+mn-ea"/>
          <w:color w:val="0D0D0D"/>
          <w:kern w:val="24"/>
        </w:rPr>
        <w:t>~</w:t>
      </w:r>
      <w:r w:rsidRPr="00A605CF">
        <w:rPr>
          <w:rFonts w:eastAsia="+mn-ea"/>
          <w:color w:val="000000"/>
          <w:kern w:val="24"/>
        </w:rPr>
        <w:t>50% площадей</w:t>
      </w:r>
    </w:p>
    <w:p w14:paraId="002796C4" w14:textId="77777777" w:rsidR="00E361B2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Д</w:t>
      </w: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ефицит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мест для проживания 1 к 6, а также дефицит</w:t>
      </w: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учебных площадей для студентов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ограничивающий объем приема обучающихся из регионов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 </w:t>
      </w: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других стра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н, площадей для научно-исследовательской работы</w:t>
      </w:r>
    </w:p>
    <w:p w14:paraId="09CF8DE9" w14:textId="6C7C798E" w:rsidR="00E361B2" w:rsidRPr="00A605CF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Отсутствие собственной спортивной базы и объектов для организации творческой и социальной работы</w:t>
      </w:r>
    </w:p>
    <w:p w14:paraId="7A83D9AB" w14:textId="7E501D8A" w:rsidR="00E361B2" w:rsidRPr="00A605CF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Неготовность ППС к активному и регулярному использованию цифровых технологий (возрастной фактор, недостаток компетенций)</w:t>
      </w:r>
    </w:p>
    <w:p w14:paraId="2F425BEA" w14:textId="77777777" w:rsidR="00E361B2" w:rsidRPr="00A605CF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Конкуренция за абитуриентов с другими вузами системы МЗ и МОН РФ</w:t>
      </w:r>
    </w:p>
    <w:p w14:paraId="1FCCF2CE" w14:textId="77777777" w:rsidR="00E361B2" w:rsidRPr="00A605CF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Конкуренция за рабочие места для выпускников</w:t>
      </w:r>
    </w:p>
    <w:p w14:paraId="148B97AA" w14:textId="77777777" w:rsidR="00E361B2" w:rsidRPr="00A605CF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Глобальная цифровизация жизни во всех сферах</w:t>
      </w:r>
    </w:p>
    <w:p w14:paraId="4A460B88" w14:textId="77777777" w:rsidR="00E361B2" w:rsidRPr="00A605CF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Отставание содержания образовательных программ от темпов развития медицинских технологий и практик</w:t>
      </w:r>
    </w:p>
    <w:p w14:paraId="7C3531C6" w14:textId="77777777" w:rsidR="00E361B2" w:rsidRPr="00A605CF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Низкая доступность пациентов (живой клинический кейс) для обучения медицинских кадров</w:t>
      </w:r>
    </w:p>
    <w:p w14:paraId="1FC3832D" w14:textId="77777777" w:rsidR="00E361B2" w:rsidRPr="00A605CF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Высокая стоимость современного медицинского и лабораторного оборудования, его быстрое устаревание</w:t>
      </w:r>
    </w:p>
    <w:p w14:paraId="2A8C0DC5" w14:textId="02732D24" w:rsidR="00E361B2" w:rsidRDefault="00E361B2" w:rsidP="00342578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Нет единого информационно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го</w:t>
      </w: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пространств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а</w:t>
      </w:r>
      <w:r w:rsidRPr="00A605CF">
        <w:rPr>
          <w:rFonts w:ascii="Times New Roman" w:eastAsia="Times New Roman" w:hAnsi="Times New Roman"/>
          <w:color w:val="000000" w:themeColor="text1"/>
          <w:sz w:val="24"/>
          <w:szCs w:val="24"/>
        </w:rPr>
        <w:t>, позволяющего консолидировать и обобщать всю имеющую информацию</w:t>
      </w:r>
    </w:p>
    <w:p w14:paraId="435DAE73" w14:textId="59F90FCA" w:rsidR="00E361B2" w:rsidRPr="00E361B2" w:rsidRDefault="00E361B2" w:rsidP="00342578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4"/>
          <w:szCs w:val="24"/>
        </w:rPr>
      </w:pPr>
      <w:r w:rsidRPr="00E361B2">
        <w:rPr>
          <w:rFonts w:ascii="Times New Roman" w:eastAsia="Times New Roman" w:hAnsi="Times New Roman"/>
          <w:color w:val="000000" w:themeColor="text1"/>
          <w:sz w:val="24"/>
          <w:szCs w:val="24"/>
        </w:rPr>
        <w:t>Ограничения по использованию оборудования для исследовательской работы</w:t>
      </w:r>
    </w:p>
    <w:p w14:paraId="6C0D51C4" w14:textId="77777777" w:rsidR="00E361B2" w:rsidRPr="002F7818" w:rsidRDefault="00E361B2" w:rsidP="00E361B2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D6508DC" w14:textId="77777777" w:rsidR="00E361B2" w:rsidRDefault="00E361B2" w:rsidP="00E361B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354492FD" w14:textId="77777777" w:rsidR="0037162D" w:rsidRDefault="0037162D" w:rsidP="0037162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7162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Вклад в достижение национальных целей</w:t>
      </w:r>
    </w:p>
    <w:p w14:paraId="2502C1BC" w14:textId="22C7CDFA" w:rsidR="0037162D" w:rsidRPr="0037162D" w:rsidRDefault="0037162D" w:rsidP="0037162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7162D">
        <w:rPr>
          <w:rFonts w:ascii="Times New Roman" w:eastAsia="Calibri" w:hAnsi="Times New Roman" w:cs="Times New Roman"/>
          <w:sz w:val="24"/>
          <w:szCs w:val="24"/>
          <w:lang w:eastAsia="ru-RU"/>
        </w:rPr>
        <w:t>блоки: наука, образование, лечебная деятельность</w:t>
      </w:r>
    </w:p>
    <w:p w14:paraId="2BD6629B" w14:textId="75CEFDBE" w:rsidR="00E361B2" w:rsidRDefault="0037162D" w:rsidP="0037162D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208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Глобальные вызовы, на которые отвечает Университет</w:t>
      </w:r>
    </w:p>
    <w:p w14:paraId="03E063ED" w14:textId="17977C92" w:rsidR="0037162D" w:rsidRPr="0037162D" w:rsidRDefault="0037162D" w:rsidP="00342578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медицинских кадров нового поколения – драйверов прорывного развития здравоохранения</w:t>
      </w:r>
    </w:p>
    <w:p w14:paraId="52663B29" w14:textId="2992B340" w:rsidR="0037162D" w:rsidRPr="0037162D" w:rsidRDefault="0037162D" w:rsidP="00342578">
      <w:pPr>
        <w:numPr>
          <w:ilvl w:val="0"/>
          <w:numId w:val="9"/>
        </w:numPr>
        <w:spacing w:before="2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комплексное </w:t>
      </w:r>
      <w:proofErr w:type="spellStart"/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метагеномное</w:t>
      </w:r>
      <w:proofErr w:type="spellEnd"/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</w:t>
      </w:r>
      <w:proofErr w:type="spellStart"/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микробиот</w:t>
      </w:r>
      <w:proofErr w:type="spellEnd"/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орального, респираторного и кишечного биотопов у пациентов с COVID-19 и выявление их потенциальной связи с бактериальными осложнениями, так как полученные исследовательские данные способны внести ясность в понимание частоты и механизмов бактериальных осложнений при COVID-19 и привести к коррекции схем терапии, в частности, снизить частоту необоснованного назначения антибактериальных препаратов. В ходе исследования могут быть выявлены пути распространения генов резистентности к антибиотикам между тремя микробными сообществами организма человека. Кроме того, исследование позволит оценить вклад бактерий пациентов в распространение </w:t>
      </w:r>
      <w:proofErr w:type="spellStart"/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нозокомиальных</w:t>
      </w:r>
      <w:proofErr w:type="spellEnd"/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инфекций с множественной резистентностью в местах содержания больных. Также в ходе исследования планируется реализовать возможность забора и долговременного хранения дополнительных образцов биологических жидкостей пациентов с COVID-19 на разных стадиях заболевания и соответствующих им записей клинических метаданных для формирования биобанка, что послужит базой для ретроспективного исследования других аспектов новой коронавирусной инфекции, актуальных в условиях ее пандемии</w:t>
      </w:r>
    </w:p>
    <w:p w14:paraId="36F87959" w14:textId="77777777" w:rsidR="0037162D" w:rsidRPr="0037162D" w:rsidRDefault="0037162D" w:rsidP="00342578">
      <w:pPr>
        <w:numPr>
          <w:ilvl w:val="0"/>
          <w:numId w:val="9"/>
        </w:numPr>
        <w:spacing w:before="2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реализации стратегии предупреждения распространения антимикробной резистентности в РФ</w:t>
      </w:r>
    </w:p>
    <w:p w14:paraId="755422EC" w14:textId="7BF3704B" w:rsidR="0037162D" w:rsidRPr="0037162D" w:rsidRDefault="0037162D" w:rsidP="00342578">
      <w:pPr>
        <w:numPr>
          <w:ilvl w:val="0"/>
          <w:numId w:val="9"/>
        </w:numPr>
        <w:spacing w:before="24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сектора медицинских исследований и разработок до соответствующего мирового уровня</w:t>
      </w:r>
    </w:p>
    <w:p w14:paraId="37CC9E89" w14:textId="77777777" w:rsidR="0037162D" w:rsidRPr="0037162D" w:rsidRDefault="0037162D" w:rsidP="0037162D">
      <w:pPr>
        <w:spacing w:before="240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EACFB3" w14:textId="77777777" w:rsidR="0037162D" w:rsidRPr="0037162D" w:rsidRDefault="0037162D" w:rsidP="0037162D">
      <w:pPr>
        <w:spacing w:before="240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4F5163" w14:textId="77777777" w:rsidR="0037162D" w:rsidRPr="0037162D" w:rsidRDefault="0037162D" w:rsidP="0037162D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Достигнутые на текущий момент позиции и потенциал </w:t>
      </w:r>
    </w:p>
    <w:p w14:paraId="2CCADC47" w14:textId="77777777" w:rsidR="0037162D" w:rsidRPr="0037162D" w:rsidRDefault="0037162D" w:rsidP="0037162D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подразделения МГМСУ активно ведут работу по следующим направлениям, являющимся приоритетными согласно Стратегии научно-технического развития РФ:</w:t>
      </w:r>
    </w:p>
    <w:p w14:paraId="7DA2786E" w14:textId="77777777" w:rsidR="00F54E92" w:rsidRDefault="0037162D" w:rsidP="0037162D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переход к персонализированной медицине, высокотехнологичному здравоохранению и технологиям </w:t>
      </w:r>
      <w:proofErr w:type="spellStart"/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за счет рационального применения лекарственных препаратов (прежде всего антибактериальных);</w:t>
      </w:r>
    </w:p>
    <w:p w14:paraId="7F48078D" w14:textId="28FFEFE2" w:rsidR="0037162D" w:rsidRPr="0037162D" w:rsidRDefault="0037162D" w:rsidP="0037162D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 к передовым цифровым, интеллектуальным производственным технологиям, роботизированным системам, новым материалам и способам конструирования, создание систем обработки больших объемов данных, машинного обучения и искусственного интеллекта.</w:t>
      </w:r>
    </w:p>
    <w:p w14:paraId="0956A8AF" w14:textId="77777777" w:rsidR="0037162D" w:rsidRPr="0037162D" w:rsidRDefault="0037162D" w:rsidP="003716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C398CB" w14:textId="53792E70" w:rsidR="0037162D" w:rsidRDefault="0037162D" w:rsidP="0037162D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Видение, позиционирование университета среди образовательных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 научных организаций и отрасли</w:t>
      </w:r>
    </w:p>
    <w:p w14:paraId="34E58E0B" w14:textId="77777777" w:rsidR="0037162D" w:rsidRPr="0037162D" w:rsidRDefault="0037162D" w:rsidP="0037162D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Ключевое место отводится развитию научной и инновационной деятельности. </w:t>
      </w:r>
    </w:p>
    <w:p w14:paraId="6587184E" w14:textId="77777777" w:rsidR="0037162D" w:rsidRPr="0037162D" w:rsidRDefault="0037162D" w:rsidP="0037162D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в своей работе научные подразделения обращают на:</w:t>
      </w:r>
    </w:p>
    <w:p w14:paraId="0ABC6026" w14:textId="51086C0F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развитие сектора медицинских исследований и разработок до соответствующего мирового уровня;</w:t>
      </w:r>
    </w:p>
    <w:p w14:paraId="77C15649" w14:textId="392DF09F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совершенствование уровня фундаментальных и прикладных научных исследований;</w:t>
      </w:r>
    </w:p>
    <w:p w14:paraId="4F182F78" w14:textId="5BF77834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развитие научного кадрового потенциала;</w:t>
      </w:r>
    </w:p>
    <w:p w14:paraId="6DE1FFA8" w14:textId="3C47363E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развитие системы экспертизы перспективных и приоритетных направлений научных исследований;</w:t>
      </w:r>
    </w:p>
    <w:p w14:paraId="1219D3E8" w14:textId="288D65F8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определение качества и востребованности результатов научных исследований и их спроса для развития медицинской науки и внедрения в практическое здравоохранение;</w:t>
      </w:r>
    </w:p>
    <w:p w14:paraId="03E33923" w14:textId="4797156A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повышение эффективности управления в системе медицинской науки;</w:t>
      </w:r>
    </w:p>
    <w:p w14:paraId="3F139CA0" w14:textId="4679DD39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развитие клеточных технологий;</w:t>
      </w:r>
    </w:p>
    <w:p w14:paraId="6E6C86B4" w14:textId="730ED346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развитие генетических технологий;</w:t>
      </w:r>
    </w:p>
    <w:p w14:paraId="5478ACC3" w14:textId="70FC5E65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внедрение программно-целевого метода финансирования, проведение институциональной реформы и создание современной инфраструктуры;</w:t>
      </w:r>
    </w:p>
    <w:p w14:paraId="34889AF8" w14:textId="2869E51A" w:rsidR="0037162D" w:rsidRPr="008E16EB" w:rsidRDefault="0037162D" w:rsidP="00907E45">
      <w:pPr>
        <w:pStyle w:val="a8"/>
        <w:numPr>
          <w:ilvl w:val="0"/>
          <w:numId w:val="92"/>
        </w:numPr>
        <w:spacing w:before="24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совершенствование экономических механизмов мотивации научных сотрудников. </w:t>
      </w:r>
    </w:p>
    <w:p w14:paraId="6550DF8F" w14:textId="3105A524" w:rsidR="0037162D" w:rsidRDefault="0037162D" w:rsidP="0037162D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16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Перечень стратегических инициатив, обеспечивающи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 достижение национальных целей</w:t>
      </w:r>
    </w:p>
    <w:p w14:paraId="2F0E6CE3" w14:textId="77777777" w:rsidR="001739C9" w:rsidRPr="001739C9" w:rsidRDefault="001739C9" w:rsidP="001739C9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перспективные направления для развития медицинской науки Университета:</w:t>
      </w:r>
    </w:p>
    <w:p w14:paraId="577411E9" w14:textId="77777777" w:rsidR="001739C9" w:rsidRPr="001739C9" w:rsidRDefault="001739C9" w:rsidP="001739C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ФГБОУ ВО МГМСУ им. А.И. Евдокимова проводятся исследования и разработки по ключевому направлению стратегии научно-технологического развития Российской Федерации (Указ Президента Российской Федерации от 01 декабря 2016 г. № 642) -  приоритет а)  переход к передовым цифровым, интеллектуальным производственным технологиям, роботизированным системам, новым материалам и способам конструирования, создание систем обработки больших объемов данных, машинного обучения и искусственного интеллекта.</w:t>
      </w:r>
    </w:p>
    <w:p w14:paraId="1AE0027F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 Материаловедение и технологии (инжиниринг) для стоматологии и лечебного профиля:</w:t>
      </w:r>
    </w:p>
    <w:p w14:paraId="1ECC765D" w14:textId="77777777" w:rsidR="001739C9" w:rsidRPr="001739C9" w:rsidRDefault="001739C9" w:rsidP="001739C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Приоритетные работы проводятся под руководством Ректора ФГБОУ ВО МГМСУ им. А.И. Евдокимова академика РАН, д.м.н., профессора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Янушевича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О.О.</w:t>
      </w:r>
    </w:p>
    <w:p w14:paraId="24E5986A" w14:textId="77777777" w:rsidR="001739C9" w:rsidRPr="001739C9" w:rsidRDefault="001739C9" w:rsidP="001739C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Разрабатываются новые материалы, технологии их получения и обработки с целью создания импортозамещающих и опережающих изделий медицинского назначения, таких как зубные имплантаты, коронки, зубные протезы, ортопедические конструкции, режущие инструменты, медицинские приспособления и др.</w:t>
      </w:r>
    </w:p>
    <w:p w14:paraId="1714F10E" w14:textId="77777777" w:rsidR="001739C9" w:rsidRPr="001739C9" w:rsidRDefault="001739C9" w:rsidP="001739C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том числе в настоящее время под руководством проректора по научной работе, д.м.н., профессора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Крихели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Н.И. проводится разработка технологии нанесения твердотельных покрытий для стоматологии, что откроет новые перспективы в работе врачей-стоматологов ортопедов, будет способствовать импортозамещению, повышению качества ортопедических конструкций и повышению качества жизни ортопедических стоматологических пациентов.</w:t>
      </w:r>
    </w:p>
    <w:p w14:paraId="197051B2" w14:textId="77777777" w:rsidR="001739C9" w:rsidRPr="001739C9" w:rsidRDefault="001739C9" w:rsidP="001739C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рамках развития приоритетного направления на базе Университета к 2030 году планируется проведение следующего комплекса научно-исследовательских работ:</w:t>
      </w:r>
    </w:p>
    <w:p w14:paraId="04FAE891" w14:textId="77777777" w:rsidR="001739C9" w:rsidRPr="001739C9" w:rsidRDefault="001739C9" w:rsidP="008E16EB">
      <w:pPr>
        <w:numPr>
          <w:ilvl w:val="0"/>
          <w:numId w:val="20"/>
        </w:numPr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инновационных медицинских материалов и технологий их изготовления, в том числе композиционной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наноструктурированной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керамики; металлокерамики;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графеносодержащей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керамики; биоцидных материалов и др.</w:t>
      </w:r>
    </w:p>
    <w:p w14:paraId="28B8C06B" w14:textId="77777777" w:rsidR="001739C9" w:rsidRPr="001739C9" w:rsidRDefault="001739C9" w:rsidP="008E16EB">
      <w:pPr>
        <w:numPr>
          <w:ilvl w:val="0"/>
          <w:numId w:val="20"/>
        </w:numPr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технологий нанесения на медицинские изделия композиционных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наноструктурированных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покрытий, обладающих эстетическими и функциональными характеристиками;</w:t>
      </w:r>
    </w:p>
    <w:p w14:paraId="52BA961F" w14:textId="77777777" w:rsidR="001739C9" w:rsidRPr="001739C9" w:rsidRDefault="001739C9" w:rsidP="008E16EB">
      <w:pPr>
        <w:numPr>
          <w:ilvl w:val="0"/>
          <w:numId w:val="20"/>
        </w:numPr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отечественных аддитивных технологий изготовления медицинских изделий, обладающих сложной формой и индивидуальной геометрией;</w:t>
      </w:r>
    </w:p>
    <w:p w14:paraId="5B1E0784" w14:textId="77777777" w:rsidR="001739C9" w:rsidRPr="001739C9" w:rsidRDefault="001739C9" w:rsidP="008E16EB">
      <w:pPr>
        <w:numPr>
          <w:ilvl w:val="0"/>
          <w:numId w:val="20"/>
        </w:numPr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отечественных медицинских порошковых материалов для применения в аддитивных технологиях;</w:t>
      </w:r>
    </w:p>
    <w:p w14:paraId="2A132E24" w14:textId="77777777" w:rsidR="001739C9" w:rsidRPr="001739C9" w:rsidRDefault="001739C9" w:rsidP="008E16EB">
      <w:pPr>
        <w:numPr>
          <w:ilvl w:val="0"/>
          <w:numId w:val="20"/>
        </w:numPr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цифровых многокоординатных технологий обработки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сложнопрофильных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изделий медицинского назначения;</w:t>
      </w:r>
    </w:p>
    <w:p w14:paraId="3CDDF717" w14:textId="77777777" w:rsidR="001739C9" w:rsidRPr="001739C9" w:rsidRDefault="001739C9" w:rsidP="008E16EB">
      <w:pPr>
        <w:numPr>
          <w:ilvl w:val="0"/>
          <w:numId w:val="20"/>
        </w:numPr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импортозамещающих режущих медицинских инструментов для ортопедии и стоматологии;</w:t>
      </w:r>
    </w:p>
    <w:p w14:paraId="2A5D094B" w14:textId="77777777" w:rsidR="001739C9" w:rsidRPr="001739C9" w:rsidRDefault="001739C9" w:rsidP="008E16EB">
      <w:pPr>
        <w:numPr>
          <w:ilvl w:val="0"/>
          <w:numId w:val="20"/>
        </w:numPr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исследование геометрических и физико-механических свойств изделий медицинского назначения, в том числе проведение “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vitro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 “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vivo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“исследований;</w:t>
      </w:r>
    </w:p>
    <w:p w14:paraId="4E3A5737" w14:textId="77777777" w:rsidR="001739C9" w:rsidRPr="001739C9" w:rsidRDefault="001739C9" w:rsidP="008E16EB">
      <w:pPr>
        <w:numPr>
          <w:ilvl w:val="0"/>
          <w:numId w:val="20"/>
        </w:numPr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работ по сертификации изделий медицинского назначения.</w:t>
      </w:r>
    </w:p>
    <w:p w14:paraId="2F30B212" w14:textId="77777777" w:rsidR="001739C9" w:rsidRPr="001739C9" w:rsidRDefault="001739C9" w:rsidP="001739C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Проведение указанного комплекса работ позволит создать к 2030 году базу отечественных материалов и изделий способных к внедрению в медицинскую практику с целью импортозамещения.</w:t>
      </w:r>
    </w:p>
    <w:p w14:paraId="7A2C3540" w14:textId="77777777" w:rsidR="001739C9" w:rsidRPr="001739C9" w:rsidRDefault="001739C9" w:rsidP="001739C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Для лучших разработок будут организованы все необходимые мероприятия по их коммерциализации, в том числе надлежащая защита результатов интеллектуальной деятельности, организация производства на базе МГМСУ, а также создание специализированных малых инновационных предприятий для оперативного внедрения полученных результатов в отрасль.</w:t>
      </w:r>
    </w:p>
    <w:p w14:paraId="0D03DADA" w14:textId="77777777" w:rsidR="001739C9" w:rsidRPr="001739C9" w:rsidRDefault="001739C9" w:rsidP="001739C9">
      <w:pPr>
        <w:tabs>
          <w:tab w:val="center" w:pos="4140"/>
        </w:tabs>
        <w:spacing w:before="2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 Медицинская робототехника</w:t>
      </w: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</w:p>
    <w:p w14:paraId="67EFA7BF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настоящее время в университете ведутся работы по разработке следующих систем: роботов-ассистентов для хирургии и терапии, реабилитационных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роботических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систем, медико-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роботических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цифровых платформ, медицинских экзоскелетов и роботизированных протезов,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-столов.</w:t>
      </w:r>
    </w:p>
    <w:p w14:paraId="70034052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 Информационные технологии в медицине</w:t>
      </w:r>
    </w:p>
    <w:p w14:paraId="47C7863F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Информационные технологии заслуженно занимают важное место в современном мире. Внедрение информационных технологий в медицину открывает такие перспективы как: </w:t>
      </w:r>
    </w:p>
    <w:p w14:paraId="4C75ED7C" w14:textId="17211E12" w:rsidR="001739C9" w:rsidRPr="008E16EB" w:rsidRDefault="001739C9" w:rsidP="00907E45">
      <w:pPr>
        <w:pStyle w:val="a8"/>
        <w:numPr>
          <w:ilvl w:val="0"/>
          <w:numId w:val="93"/>
        </w:numPr>
        <w:spacing w:before="240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и реализация устройств и сервисов по мониторингу и коррекции состояния здоровья человека;</w:t>
      </w:r>
    </w:p>
    <w:p w14:paraId="63249CA4" w14:textId="6EE1B5B1" w:rsidR="001739C9" w:rsidRPr="008E16EB" w:rsidRDefault="001739C9" w:rsidP="00907E45">
      <w:pPr>
        <w:pStyle w:val="a8"/>
        <w:numPr>
          <w:ilvl w:val="0"/>
          <w:numId w:val="93"/>
        </w:numPr>
        <w:spacing w:before="240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сбор, анализ и интерпретация данных о состоянии организма;</w:t>
      </w:r>
    </w:p>
    <w:p w14:paraId="0E9A1D51" w14:textId="10A88F19" w:rsidR="001739C9" w:rsidRPr="008E16EB" w:rsidRDefault="001739C9" w:rsidP="00907E45">
      <w:pPr>
        <w:pStyle w:val="a8"/>
        <w:numPr>
          <w:ilvl w:val="0"/>
          <w:numId w:val="93"/>
        </w:numPr>
        <w:spacing w:before="240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 xml:space="preserve">накопление баз данных </w:t>
      </w:r>
      <w:proofErr w:type="spellStart"/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Big</w:t>
      </w:r>
      <w:proofErr w:type="spellEnd"/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Data</w:t>
      </w:r>
      <w:proofErr w:type="spellEnd"/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0F87DDCC" w14:textId="77777777" w:rsidR="008E16EB" w:rsidRDefault="001739C9" w:rsidP="00907E45">
      <w:pPr>
        <w:pStyle w:val="a8"/>
        <w:numPr>
          <w:ilvl w:val="0"/>
          <w:numId w:val="93"/>
        </w:numPr>
        <w:spacing w:before="240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формирование рекомендаций и создание СППВР на основе интеллектуального анализа полученных данных;</w:t>
      </w:r>
    </w:p>
    <w:p w14:paraId="05B90334" w14:textId="79E98B09" w:rsidR="001739C9" w:rsidRPr="008E16EB" w:rsidRDefault="001739C9" w:rsidP="00907E45">
      <w:pPr>
        <w:pStyle w:val="a8"/>
        <w:numPr>
          <w:ilvl w:val="0"/>
          <w:numId w:val="93"/>
        </w:numPr>
        <w:spacing w:before="240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телемедицина.</w:t>
      </w:r>
    </w:p>
    <w:p w14:paraId="25BC9D3C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Информационные технологии позволяют повысить качество оказываемой медицинской помощи, будут способствовать персонификации, тем самым повышая качество жизни пациентов и оптимизируют работу врачей.</w:t>
      </w:r>
    </w:p>
    <w:p w14:paraId="4FE8DB3E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Ведутся собственные инновационные разработки лекарственных препаратов с целью импортозамещения и лечения социально-значимых заболеваний, проводятся доклинические и клинические исследования.</w:t>
      </w:r>
    </w:p>
    <w:p w14:paraId="332FA833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Ведется работа по созданию и функционированию опытных производств</w:t>
      </w:r>
    </w:p>
    <w:p w14:paraId="46547BBA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Создание научно-исследовательского центра коллективного пользования (ЦКП)</w:t>
      </w: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21B6830" w14:textId="77777777" w:rsidR="001739C9" w:rsidRPr="001739C9" w:rsidRDefault="001739C9" w:rsidP="00DA2E15">
      <w:pPr>
        <w:numPr>
          <w:ilvl w:val="0"/>
          <w:numId w:val="127"/>
        </w:numPr>
        <w:spacing w:before="240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предназначение ЦКП — интеграция на его базе научно-исследовательского и образовательного потенциала МГМСУ для проведения исследований, разработок, производства и подготовки современных и конкурентоспособных специалистов на глобальных рынках знаний и технологий</w:t>
      </w:r>
    </w:p>
    <w:p w14:paraId="6078B634" w14:textId="77777777" w:rsidR="001739C9" w:rsidRPr="001739C9" w:rsidRDefault="001739C9" w:rsidP="00DA2E15">
      <w:pPr>
        <w:numPr>
          <w:ilvl w:val="0"/>
          <w:numId w:val="127"/>
        </w:numPr>
        <w:spacing w:before="240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ЦКП предоставляет услуги структурным подразделениям МГМСУ, учебным и научным заведениям, юридическим лицам, индивидуальным предпринимателям и гражданам</w:t>
      </w:r>
    </w:p>
    <w:p w14:paraId="11F2CEA5" w14:textId="77777777" w:rsidR="001739C9" w:rsidRPr="001739C9" w:rsidRDefault="001739C9" w:rsidP="00DA2E15">
      <w:pPr>
        <w:numPr>
          <w:ilvl w:val="0"/>
          <w:numId w:val="127"/>
        </w:numPr>
        <w:spacing w:before="240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задачи ЦКП входит аналитическое обеспечение фундаментальных исследований, поисковых и прикладных работ подразделений МГМСУ в рамках крупных национальных и международных проектов, взаимодействие с вузами, научными учреждениями, предприятиями промышленности</w:t>
      </w:r>
    </w:p>
    <w:p w14:paraId="2AEE5D0B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7. Создание инжинирингового центра на базе МГМСУ</w:t>
      </w:r>
    </w:p>
    <w:p w14:paraId="15744551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Инжиниринговый центр — это площадка по созданию и комплексной инжиниринговой поддержке инновационных разработок молодых специалистов и студентов МГМСУ.</w:t>
      </w:r>
    </w:p>
    <w:p w14:paraId="2893F17E" w14:textId="0C8F61DF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Инжиниринговый центр проводит обучение студентов, аспирантов и сотрудников университета в области изобретательской деятельности и интеллектуальной собственности. Организованы условия для поиска инновационных идей и поддержания их жизненного цикла в Университете.</w:t>
      </w:r>
    </w:p>
    <w:p w14:paraId="4EA44A09" w14:textId="40747EBF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предназначение Инжинирингового центра - создание, внедрение и продвижение инновационных научно-исследовательских технологических разработок, способствующих импортозамещению</w:t>
      </w:r>
    </w:p>
    <w:p w14:paraId="0FB91E41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8. Создание опытного производства на базе МГМСУ</w:t>
      </w:r>
    </w:p>
    <w:p w14:paraId="4BCA5511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процессе проектирования нового изделия важнейшим этапом является прототипирование – это самый дешёвый способ контроля качества проектных работ. Этот этап подводит промежуточный итог работе дизайнеров и конструкторов. Именно на этом этапе можно впервые полностью собрать изделие и получить полный спектр ощущений от оказавшегося в руках образца.</w:t>
      </w:r>
    </w:p>
    <w:p w14:paraId="2C2E4285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 базе опытного производства производится выпуск новых изделия малой серией на опытном заводе</w:t>
      </w:r>
    </w:p>
    <w:p w14:paraId="05BABDE3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опытного производства:</w:t>
      </w:r>
    </w:p>
    <w:p w14:paraId="68137193" w14:textId="5B84E1CE" w:rsidR="001739C9" w:rsidRPr="001739C9" w:rsidRDefault="00D01DB7" w:rsidP="008E16EB">
      <w:pPr>
        <w:numPr>
          <w:ilvl w:val="0"/>
          <w:numId w:val="14"/>
        </w:numPr>
        <w:spacing w:before="240" w:after="0" w:line="276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роверка и, при необходимости, корректировка метода производства</w:t>
      </w:r>
    </w:p>
    <w:p w14:paraId="4CF8F283" w14:textId="43B297EE" w:rsidR="001739C9" w:rsidRPr="001739C9" w:rsidRDefault="00D01DB7" w:rsidP="008E16EB">
      <w:pPr>
        <w:numPr>
          <w:ilvl w:val="0"/>
          <w:numId w:val="14"/>
        </w:numPr>
        <w:spacing w:after="0" w:line="276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и развитие конкурентоспособных условий для разработки и производства отечественной высокотехнологичной научно-технической продукции в области медицине</w:t>
      </w:r>
    </w:p>
    <w:p w14:paraId="057C6AD4" w14:textId="248F0234" w:rsidR="001739C9" w:rsidRPr="001739C9" w:rsidRDefault="00D01DB7" w:rsidP="008E16EB">
      <w:pPr>
        <w:numPr>
          <w:ilvl w:val="0"/>
          <w:numId w:val="14"/>
        </w:numPr>
        <w:spacing w:after="0" w:line="276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пытное изделие зачастую используется в маркетинге для выяснения реакции на него потребителей и для внесения соответствующих корректив</w:t>
      </w:r>
    </w:p>
    <w:p w14:paraId="111AF553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Опытное производство играет существенную роль:</w:t>
      </w:r>
    </w:p>
    <w:p w14:paraId="52422E5E" w14:textId="77777777" w:rsidR="001739C9" w:rsidRPr="001739C9" w:rsidRDefault="001739C9" w:rsidP="008E16EB">
      <w:pPr>
        <w:numPr>
          <w:ilvl w:val="0"/>
          <w:numId w:val="15"/>
        </w:numPr>
        <w:spacing w:before="240" w:after="0" w:line="276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изготовлении опытных образцов, опытных партий и в высококачественном завершении опытно-конструкторской работы</w:t>
      </w:r>
    </w:p>
    <w:p w14:paraId="4FF9B559" w14:textId="77777777" w:rsidR="001739C9" w:rsidRPr="001739C9" w:rsidRDefault="001739C9" w:rsidP="008E16EB">
      <w:pPr>
        <w:numPr>
          <w:ilvl w:val="0"/>
          <w:numId w:val="15"/>
        </w:numPr>
        <w:spacing w:after="0" w:line="276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обеспечении эскизного макетирования новых изделий</w:t>
      </w:r>
    </w:p>
    <w:p w14:paraId="39AEF212" w14:textId="77777777" w:rsidR="001739C9" w:rsidRPr="001739C9" w:rsidRDefault="001739C9" w:rsidP="008E16EB">
      <w:pPr>
        <w:numPr>
          <w:ilvl w:val="0"/>
          <w:numId w:val="15"/>
        </w:numPr>
        <w:spacing w:after="0" w:line="276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апробировании конструкторской документации, новых технологий сборки и новых материалов</w:t>
      </w:r>
    </w:p>
    <w:p w14:paraId="0789751C" w14:textId="77777777" w:rsidR="001739C9" w:rsidRPr="001739C9" w:rsidRDefault="001739C9" w:rsidP="00342578">
      <w:pPr>
        <w:numPr>
          <w:ilvl w:val="0"/>
          <w:numId w:val="15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подготовке новых изделий к внедрению в серийное производство</w:t>
      </w:r>
    </w:p>
    <w:p w14:paraId="3F5E5B1C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9. Институт цифрового здравоохранения МГМСУ</w:t>
      </w:r>
    </w:p>
    <w:p w14:paraId="21DA13E5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Основной целью проекта является: </w:t>
      </w:r>
    </w:p>
    <w:p w14:paraId="463A000C" w14:textId="77777777" w:rsidR="001739C9" w:rsidRPr="001739C9" w:rsidRDefault="001739C9" w:rsidP="00342578">
      <w:pPr>
        <w:numPr>
          <w:ilvl w:val="0"/>
          <w:numId w:val="16"/>
        </w:numPr>
        <w:spacing w:before="240"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высококвалифицированных научно-педагогических кадров международного уровня</w:t>
      </w:r>
    </w:p>
    <w:p w14:paraId="3A20AD9E" w14:textId="77777777" w:rsidR="001739C9" w:rsidRPr="001739C9" w:rsidRDefault="001739C9" w:rsidP="00342578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 подход к цифровизации российского здравоохранения на основе применения научно-практических знаний предметной области, современных математических методов и информационно коммуникационных технологий</w:t>
      </w:r>
    </w:p>
    <w:p w14:paraId="12B15766" w14:textId="4BFB1D52" w:rsidR="001739C9" w:rsidRPr="001739C9" w:rsidRDefault="00D01DB7" w:rsidP="00342578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пределение перечня НИОКР, связанных с инновационным/перспективным применением информационных и коммуникационных технологий в </w:t>
      </w:r>
      <w:proofErr w:type="spellStart"/>
      <w:r w:rsidR="001739C9"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</w:t>
      </w:r>
      <w:proofErr w:type="spellEnd"/>
      <w:r w:rsidR="001739C9"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диагностической работе и иной сфере деятельности, а также – перспективных ИТ-направлений в медицине в горизонте до 5 лет</w:t>
      </w:r>
    </w:p>
    <w:p w14:paraId="3872A518" w14:textId="5EFA036D" w:rsidR="001739C9" w:rsidRPr="001739C9" w:rsidRDefault="00D01DB7" w:rsidP="00342578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пула перспективных разработок по направлению «Цифровое здравоохранение»</w:t>
      </w:r>
    </w:p>
    <w:p w14:paraId="213456AC" w14:textId="2DA24372" w:rsidR="001739C9" w:rsidRPr="001739C9" w:rsidRDefault="00D01DB7" w:rsidP="00342578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азработка и утверждение структуры, штатного расписания. Подбор сотрудников, формирование команды</w:t>
      </w:r>
    </w:p>
    <w:p w14:paraId="6FEDCCDD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деятельности:</w:t>
      </w:r>
    </w:p>
    <w:p w14:paraId="10D925F6" w14:textId="77777777" w:rsidR="001739C9" w:rsidRPr="008E16EB" w:rsidRDefault="001739C9" w:rsidP="00907E45">
      <w:pPr>
        <w:pStyle w:val="a8"/>
        <w:numPr>
          <w:ilvl w:val="0"/>
          <w:numId w:val="95"/>
        </w:numPr>
        <w:spacing w:before="240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Научная деятельность</w:t>
      </w:r>
    </w:p>
    <w:p w14:paraId="75920297" w14:textId="02C4037F" w:rsidR="001739C9" w:rsidRPr="001739C9" w:rsidRDefault="001739C9" w:rsidP="009B08F1">
      <w:pPr>
        <w:spacing w:before="240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Научно-исследовательская лаборатория («Информационные системы и технологии») Планируемый год реализации 2021</w:t>
      </w:r>
    </w:p>
    <w:p w14:paraId="7D7A4BD8" w14:textId="77777777" w:rsidR="001739C9" w:rsidRPr="001739C9" w:rsidRDefault="001739C9" w:rsidP="00342578">
      <w:pPr>
        <w:numPr>
          <w:ilvl w:val="0"/>
          <w:numId w:val="17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</w:t>
      </w:r>
    </w:p>
    <w:p w14:paraId="57BC9A60" w14:textId="77777777" w:rsidR="001739C9" w:rsidRPr="001739C9" w:rsidRDefault="001739C9" w:rsidP="00342578">
      <w:pPr>
        <w:numPr>
          <w:ilvl w:val="0"/>
          <w:numId w:val="17"/>
        </w:numPr>
        <w:spacing w:before="240"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Высшее образование</w:t>
      </w:r>
    </w:p>
    <w:p w14:paraId="797B26EB" w14:textId="77777777" w:rsidR="001739C9" w:rsidRPr="001739C9" w:rsidRDefault="001739C9" w:rsidP="00342578">
      <w:pPr>
        <w:numPr>
          <w:ilvl w:val="0"/>
          <w:numId w:val="11"/>
        </w:numPr>
        <w:spacing w:after="0" w:line="276" w:lineRule="auto"/>
        <w:ind w:left="736" w:hanging="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Специалитет: 30.05.03 – Медицинская кибернетика (реализация 2022 г.)</w:t>
      </w:r>
    </w:p>
    <w:p w14:paraId="0491019B" w14:textId="77777777" w:rsidR="001739C9" w:rsidRPr="001739C9" w:rsidRDefault="001739C9" w:rsidP="00342578">
      <w:pPr>
        <w:numPr>
          <w:ilvl w:val="0"/>
          <w:numId w:val="11"/>
        </w:numPr>
        <w:spacing w:after="0" w:line="276" w:lineRule="auto"/>
        <w:ind w:left="736" w:hanging="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Магистратура: 09.04.02 – Информационные системы и </w:t>
      </w:r>
      <w:proofErr w:type="gram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 (</w:t>
      </w:r>
      <w:proofErr w:type="gram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профиль: «Медицинские интеллектуальные системы») (реализация 2022 г.)</w:t>
      </w:r>
    </w:p>
    <w:p w14:paraId="49F75114" w14:textId="77777777" w:rsidR="001739C9" w:rsidRPr="001739C9" w:rsidRDefault="001739C9" w:rsidP="00342578">
      <w:pPr>
        <w:numPr>
          <w:ilvl w:val="0"/>
          <w:numId w:val="11"/>
        </w:numPr>
        <w:spacing w:after="0" w:line="276" w:lineRule="auto"/>
        <w:ind w:left="736" w:hanging="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Бакалавриат: 09.03.02 – Информационные системы и технологии (профиль: «Информационные системы и технологии в здравоохранении» (реализация 2023 г.)</w:t>
      </w:r>
    </w:p>
    <w:p w14:paraId="2FEE47D4" w14:textId="77777777" w:rsidR="001739C9" w:rsidRPr="008E16EB" w:rsidRDefault="001739C9" w:rsidP="00907E45">
      <w:pPr>
        <w:pStyle w:val="a8"/>
        <w:numPr>
          <w:ilvl w:val="0"/>
          <w:numId w:val="94"/>
        </w:numPr>
        <w:spacing w:after="0" w:line="276" w:lineRule="auto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Дополнительное образование (реализация 2021-2023 </w:t>
      </w:r>
      <w:proofErr w:type="spellStart"/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г.г</w:t>
      </w:r>
      <w:proofErr w:type="spellEnd"/>
      <w:r w:rsidRPr="008E16EB">
        <w:rPr>
          <w:rFonts w:ascii="Times New Roman" w:eastAsia="Times New Roman" w:hAnsi="Times New Roman"/>
          <w:sz w:val="24"/>
          <w:szCs w:val="24"/>
          <w:lang w:eastAsia="ru-RU"/>
        </w:rPr>
        <w:t>.)</w:t>
      </w:r>
    </w:p>
    <w:p w14:paraId="63466881" w14:textId="6CB57D02" w:rsidR="001739C9" w:rsidRPr="001739C9" w:rsidRDefault="001739C9" w:rsidP="00342578">
      <w:pPr>
        <w:numPr>
          <w:ilvl w:val="0"/>
          <w:numId w:val="11"/>
        </w:numPr>
        <w:spacing w:after="0" w:line="276" w:lineRule="auto"/>
        <w:ind w:left="878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Профессиональная переподготовка </w:t>
      </w:r>
      <w:proofErr w:type="gram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( &gt;</w:t>
      </w:r>
      <w:proofErr w:type="gramEnd"/>
      <w:r w:rsidR="00D01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250 часов): «Информационные системы и технологии в цифровой среде» (с правом ведения профессиональной деятельности в сфере информационных систем и технологий)</w:t>
      </w:r>
    </w:p>
    <w:p w14:paraId="1F240A90" w14:textId="77777777" w:rsidR="001739C9" w:rsidRPr="001739C9" w:rsidRDefault="001739C9" w:rsidP="00342578">
      <w:pPr>
        <w:numPr>
          <w:ilvl w:val="0"/>
          <w:numId w:val="18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Аспирантура (реализация с 2024-2025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14:paraId="44B5E6CB" w14:textId="77777777" w:rsidR="001739C9" w:rsidRPr="001739C9" w:rsidRDefault="001739C9" w:rsidP="00342578">
      <w:pPr>
        <w:numPr>
          <w:ilvl w:val="0"/>
          <w:numId w:val="11"/>
        </w:numPr>
        <w:spacing w:after="0" w:line="276" w:lineRule="auto"/>
        <w:ind w:hanging="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2.3.8. – Информатика и информационные процессы (технические науки)</w:t>
      </w:r>
    </w:p>
    <w:p w14:paraId="1163C13B" w14:textId="77777777" w:rsidR="001739C9" w:rsidRPr="001739C9" w:rsidRDefault="001739C9" w:rsidP="00342578">
      <w:pPr>
        <w:numPr>
          <w:ilvl w:val="0"/>
          <w:numId w:val="11"/>
        </w:numPr>
        <w:spacing w:after="0" w:line="276" w:lineRule="auto"/>
        <w:ind w:hanging="1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3.3.9. – Медицинская информатика (медицинские, биологические науки)</w:t>
      </w:r>
    </w:p>
    <w:p w14:paraId="3AF8B2D9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Научно-педагогическое развитие и НИОКР</w:t>
      </w:r>
    </w:p>
    <w:p w14:paraId="71F2146F" w14:textId="77777777" w:rsidR="001739C9" w:rsidRPr="001739C9" w:rsidRDefault="001739C9" w:rsidP="00342578">
      <w:pPr>
        <w:numPr>
          <w:ilvl w:val="0"/>
          <w:numId w:val="10"/>
        </w:numPr>
        <w:spacing w:before="240"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ПРОГРАММА РОССИЙСКОЙ ФЕДЕРАЦИИ</w:t>
      </w:r>
    </w:p>
    <w:p w14:paraId="6F06CBD9" w14:textId="77777777" w:rsidR="001739C9" w:rsidRPr="001739C9" w:rsidRDefault="001739C9" w:rsidP="00342578">
      <w:pPr>
        <w:numPr>
          <w:ilvl w:val="0"/>
          <w:numId w:val="12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здравоохранения» (2018 - 2025 годы)</w:t>
      </w:r>
    </w:p>
    <w:p w14:paraId="72C748D4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Приоритетный проект «Формирование здорового образа жизни («Укрепление общественного здоровья»)»</w:t>
      </w:r>
    </w:p>
    <w:p w14:paraId="6241D6BD" w14:textId="77777777" w:rsidR="001739C9" w:rsidRPr="001739C9" w:rsidRDefault="001739C9" w:rsidP="00342578">
      <w:pPr>
        <w:numPr>
          <w:ilvl w:val="0"/>
          <w:numId w:val="18"/>
        </w:numPr>
        <w:spacing w:before="240"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1.1. Профилактическая стоматология на основе «умных» гигиенических и мобильных гаджетов, дополненной реальности и телемедицины</w:t>
      </w:r>
    </w:p>
    <w:p w14:paraId="12D7F5E4" w14:textId="77777777" w:rsidR="001739C9" w:rsidRPr="001739C9" w:rsidRDefault="001739C9" w:rsidP="00342578">
      <w:pPr>
        <w:numPr>
          <w:ilvl w:val="0"/>
          <w:numId w:val="18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1.2. Интеллектуальная компьютерная скрининг-система для автоматизированной оценки состояния здоровья человека с применением методов машинного обучения</w:t>
      </w:r>
    </w:p>
    <w:p w14:paraId="0200EE85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Направление (подпрограмма) «Развитие и внедрение инновационных методов диагностики, профилактики и лечения, а также основ персонализированной медицины».</w:t>
      </w:r>
    </w:p>
    <w:p w14:paraId="78CB0AC0" w14:textId="77777777" w:rsidR="001739C9" w:rsidRPr="001739C9" w:rsidRDefault="001739C9" w:rsidP="00342578">
      <w:pPr>
        <w:numPr>
          <w:ilvl w:val="0"/>
          <w:numId w:val="19"/>
        </w:numPr>
        <w:spacing w:before="240"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2.1. Предиктивная аналитика больших данных пациентов, перенесших коронавирусную инфекцию (COVID-19)</w:t>
      </w:r>
    </w:p>
    <w:p w14:paraId="20686EED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Приоритетный проект «Обеспечение здравоохранения квалифицированными специалистами («Новые кадры современного здравоохранения»)»</w:t>
      </w:r>
    </w:p>
    <w:p w14:paraId="6174385D" w14:textId="77777777" w:rsidR="001739C9" w:rsidRPr="001739C9" w:rsidRDefault="001739C9" w:rsidP="00342578">
      <w:pPr>
        <w:numPr>
          <w:ilvl w:val="0"/>
          <w:numId w:val="19"/>
        </w:numPr>
        <w:spacing w:before="240"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3.1. Разработка цифровых двойников и интеллектуальных обучающих тренажёров с применением технологий дополненной и виртуальной реальности</w:t>
      </w:r>
    </w:p>
    <w:p w14:paraId="42A31F74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Приоритетный проект «Совершенствование процессов организации медицинской помощи на основе внедрения информационных технологий»</w:t>
      </w:r>
    </w:p>
    <w:p w14:paraId="06FA6C8D" w14:textId="77777777" w:rsidR="001739C9" w:rsidRPr="001739C9" w:rsidRDefault="001739C9" w:rsidP="00342578">
      <w:pPr>
        <w:numPr>
          <w:ilvl w:val="0"/>
          <w:numId w:val="19"/>
        </w:numPr>
        <w:spacing w:before="240"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4.1. Цифровой паспорт здоровья человека: СТОМАТОЛОГИЯ</w:t>
      </w:r>
    </w:p>
    <w:p w14:paraId="502314AB" w14:textId="77777777" w:rsidR="001739C9" w:rsidRPr="001739C9" w:rsidRDefault="001739C9" w:rsidP="001739C9">
      <w:pPr>
        <w:spacing w:before="240" w:after="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DCCDD8" w14:textId="77777777" w:rsidR="001739C9" w:rsidRPr="001739C9" w:rsidRDefault="001739C9" w:rsidP="001739C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Взаимодействие с Научным инкубатором «ТЕХНОБИОМЕД»</w:t>
      </w:r>
    </w:p>
    <w:p w14:paraId="6DD1BC9F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МГМСУ в части развития междисциплинарных научных исследований: математическое моделирование, разработка интеллектуальных информационно-управляющих систем для биомедицины, цифровые двойники материалов.</w:t>
      </w:r>
    </w:p>
    <w:p w14:paraId="223E01FF" w14:textId="77777777" w:rsidR="001739C9" w:rsidRPr="001739C9" w:rsidRDefault="001739C9" w:rsidP="00342578">
      <w:pPr>
        <w:numPr>
          <w:ilvl w:val="0"/>
          <w:numId w:val="19"/>
        </w:numPr>
        <w:spacing w:before="240"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1. Распределённая интеллектуальная радиологическая система для постановки и подтверждения медицинских диагнозов в стоматологии</w:t>
      </w:r>
    </w:p>
    <w:p w14:paraId="3FDF4C35" w14:textId="77777777" w:rsidR="001739C9" w:rsidRPr="001739C9" w:rsidRDefault="001739C9" w:rsidP="00342578">
      <w:pPr>
        <w:numPr>
          <w:ilvl w:val="0"/>
          <w:numId w:val="19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2. Моделирование и исследование свойств медицинских материалов в стоматологии путём применения многослойной искусственной нейронной сети с глубоким обучением</w:t>
      </w:r>
    </w:p>
    <w:p w14:paraId="747B6C69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СОСТОЯНИЯ И ПЕРСПЕКТИВ РЕАЛИЗАЦИИ ПРИОРИТЕТНЫХ НАПРАВЛЕНИЙ НАУЧНО-ТЕХНОЛОГИЧЕСКОГО РАЗВИТИЯ РОССИЙСКОЙ ФЕДЕРАЦИИ</w:t>
      </w:r>
    </w:p>
    <w:p w14:paraId="3DFAEC35" w14:textId="77777777" w:rsid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проекта является формирование системы научно обоснованной диагностики, прогнозирования и планирования реализации приоритетных направлений научно-технологического развития Российской Федерации, включая оценку состояния и перспектив развития областей науки и технологий, состояния научной инфраструктуры, выявление ниш для формирования и реализации комплексных научно-технических проектов полного инновационного цикла с использованием интеллектуального анализа </w:t>
      </w: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больших данных в интересах повышения эффективности расходования бюджетных средств и результативности сектора исследований и разработок</w:t>
      </w:r>
    </w:p>
    <w:p w14:paraId="28A34E26" w14:textId="77777777" w:rsid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CB85B6" w14:textId="77777777" w:rsidR="001739C9" w:rsidRPr="00F1608F" w:rsidRDefault="001739C9" w:rsidP="00F1608F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160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Вклад в социально-экономическое развитие региона и (или) отрасли</w:t>
      </w:r>
    </w:p>
    <w:p w14:paraId="0B37E446" w14:textId="0B857AFE" w:rsidR="001739C9" w:rsidRPr="00F1608F" w:rsidRDefault="001739C9" w:rsidP="00342578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Статистические данные о текущей роли Университета в социально-экономическом развитии региона, отрасли с опорой на текущие значения конкретных показателей и индикаторов;</w:t>
      </w:r>
    </w:p>
    <w:p w14:paraId="7A3CFCF6" w14:textId="77777777" w:rsidR="001739C9" w:rsidRPr="00F1608F" w:rsidRDefault="001739C9" w:rsidP="00342578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Описание целевого уровня вклада Университета в социально-экономическое развитие региона, отрасли;</w:t>
      </w:r>
    </w:p>
    <w:p w14:paraId="10C157AA" w14:textId="77777777" w:rsidR="001739C9" w:rsidRPr="00F1608F" w:rsidRDefault="001739C9" w:rsidP="00342578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вызовы и проблемы, связанные с переходом от текущего состояния к целевому;</w:t>
      </w:r>
    </w:p>
    <w:p w14:paraId="644CD69E" w14:textId="77777777" w:rsidR="001739C9" w:rsidRPr="00F1608F" w:rsidRDefault="001739C9" w:rsidP="00342578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160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Перечень стратегических инициатив, обеспечивающих достижение целевого уровня вклада;</w:t>
      </w:r>
    </w:p>
    <w:p w14:paraId="3F5DC413" w14:textId="77777777" w:rsidR="001739C9" w:rsidRPr="00F1608F" w:rsidRDefault="001739C9" w:rsidP="001739C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6A391440" w14:textId="77777777" w:rsidR="001739C9" w:rsidRPr="00F1608F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0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Блок наука</w:t>
      </w:r>
      <w:r w:rsidRPr="00F160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F1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ACADD8D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Университет участвует в государственных и региональных программах, национальных проектах “наука”, “онкология” и “здравоохранение”;</w:t>
      </w:r>
    </w:p>
    <w:p w14:paraId="43A23F31" w14:textId="25F7FDA4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основан национальный медицинский исследовательский центр (НМИЦ) по стоматологии и челюстно-лицевой хирургии</w:t>
      </w:r>
      <w:r w:rsidR="00F160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25F13E4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Задачей проекта является повышение качества и доступности стоматологической помощи на высоком профессиональном уровне и объединение опыта клиник во всех регионах страны. В основе развития лежат перспективные технологии по «цифровизации» медицины, развитие телемедицинского консультирования, обмен информацией между медицинскими учреждениями, создание банка стоматологических кейсов.</w:t>
      </w:r>
    </w:p>
    <w:p w14:paraId="548AEA8B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экосистемах поддержки и развития научной и предпринимательской деятельности на региональном и федеральном уровнях. Будут созданы совместные бизнес-акселераторы в рамках консорциумов.</w:t>
      </w:r>
    </w:p>
    <w:p w14:paraId="7054B2BB" w14:textId="77777777" w:rsidR="001739C9" w:rsidRDefault="001739C9" w:rsidP="001739C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Успешная реализация указанных мер позволит сократить сроки диагностики и лечения и повышения их эффективности; доступность инновационных методов диагностики и лечения для улучшения здоровья населения страны.</w:t>
      </w:r>
    </w:p>
    <w:p w14:paraId="2B3DFC7B" w14:textId="23B65C21" w:rsidR="009B53A9" w:rsidRDefault="009B53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5F9186F" w14:textId="77777777" w:rsidR="001739C9" w:rsidRPr="001739C9" w:rsidRDefault="001739C9" w:rsidP="001739C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F3D170" w14:textId="77777777" w:rsidR="009B53A9" w:rsidRDefault="001739C9" w:rsidP="009B53A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72666055"/>
      <w:r w:rsidRPr="001739C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Интеграция с научными, образовательными и иными организациями</w:t>
      </w:r>
      <w:bookmarkEnd w:id="0"/>
    </w:p>
    <w:p w14:paraId="1BF9D0CA" w14:textId="67BAFFCA" w:rsidR="001739C9" w:rsidRPr="009B53A9" w:rsidRDefault="001739C9" w:rsidP="009B53A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53A9">
        <w:rPr>
          <w:rFonts w:ascii="Times New Roman" w:hAnsi="Times New Roman" w:cs="Times New Roman"/>
          <w:bCs/>
          <w:i/>
          <w:iCs/>
          <w:sz w:val="24"/>
          <w:szCs w:val="24"/>
        </w:rPr>
        <w:t>блоки наука, образование, лечебная деятельность</w:t>
      </w:r>
    </w:p>
    <w:p w14:paraId="1A641F27" w14:textId="4AF9A51F" w:rsidR="001739C9" w:rsidRPr="001739C9" w:rsidRDefault="009B53A9" w:rsidP="00D31D82">
      <w:pPr>
        <w:spacing w:before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Б</w:t>
      </w:r>
      <w:r w:rsidR="001739C9" w:rsidRPr="001739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лок наука:</w:t>
      </w:r>
    </w:p>
    <w:p w14:paraId="0E0BDA69" w14:textId="77777777" w:rsidR="001739C9" w:rsidRPr="00593EB5" w:rsidRDefault="001739C9" w:rsidP="00D31D82">
      <w:pPr>
        <w:numPr>
          <w:ilvl w:val="0"/>
          <w:numId w:val="64"/>
        </w:numPr>
        <w:spacing w:before="240"/>
        <w:ind w:left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93EB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Консорциумы</w:t>
      </w:r>
    </w:p>
    <w:p w14:paraId="77C6AD4E" w14:textId="77777777" w:rsidR="001739C9" w:rsidRPr="001739C9" w:rsidRDefault="001739C9" w:rsidP="00D31D82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Университет обладает опытом создания и участия в Консорциуме, который создан для решения проектной задачи: </w:t>
      </w:r>
    </w:p>
    <w:p w14:paraId="1BF38E43" w14:textId="77777777" w:rsidR="001739C9" w:rsidRPr="001739C9" w:rsidRDefault="001739C9" w:rsidP="00D31D82">
      <w:pPr>
        <w:numPr>
          <w:ilvl w:val="0"/>
          <w:numId w:val="47"/>
        </w:numPr>
        <w:spacing w:line="240" w:lineRule="auto"/>
        <w:ind w:left="142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эффективной реализации Стратегии научно-технологического развития Российской Федерации на основе интеграции компетенции и инфраструктуры членов Консорциума, </w:t>
      </w:r>
    </w:p>
    <w:p w14:paraId="69A55CCE" w14:textId="77777777" w:rsidR="001739C9" w:rsidRPr="001739C9" w:rsidRDefault="001739C9" w:rsidP="00D31D82">
      <w:pPr>
        <w:numPr>
          <w:ilvl w:val="0"/>
          <w:numId w:val="47"/>
        </w:numPr>
        <w:spacing w:line="240" w:lineRule="auto"/>
        <w:ind w:left="142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Содействие технологическому прорыву и развитию потенциала российской промышленности на основе разработки перспективных конвергентных технологий и обеспечения их трансфера в индустрию</w:t>
      </w:r>
    </w:p>
    <w:p w14:paraId="07E63B15" w14:textId="77777777" w:rsidR="001739C9" w:rsidRPr="001739C9" w:rsidRDefault="001739C9" w:rsidP="00D31D82">
      <w:pPr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Партнеры Университета:</w:t>
      </w:r>
    </w:p>
    <w:p w14:paraId="26754BDA" w14:textId="77777777" w:rsidR="001739C9" w:rsidRPr="001739C9" w:rsidRDefault="001739C9" w:rsidP="00D31D82">
      <w:pPr>
        <w:numPr>
          <w:ilvl w:val="0"/>
          <w:numId w:val="96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Московский государственный технологический университет «СТАНКИН», </w:t>
      </w:r>
    </w:p>
    <w:p w14:paraId="7CEBBF03" w14:textId="77777777" w:rsidR="001739C9" w:rsidRPr="001739C9" w:rsidRDefault="001739C9" w:rsidP="00D31D82">
      <w:pPr>
        <w:numPr>
          <w:ilvl w:val="0"/>
          <w:numId w:val="96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Российский химико-технологический университет им. Д.И. Менделеева, </w:t>
      </w:r>
    </w:p>
    <w:p w14:paraId="7B0BC79A" w14:textId="77777777" w:rsidR="001739C9" w:rsidRPr="001739C9" w:rsidRDefault="001739C9" w:rsidP="00D31D82">
      <w:pPr>
        <w:numPr>
          <w:ilvl w:val="0"/>
          <w:numId w:val="96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Российский государственный аграрный университет — МСХА имени К.А. Тимирязева, </w:t>
      </w:r>
    </w:p>
    <w:p w14:paraId="0DF56658" w14:textId="77777777" w:rsidR="001739C9" w:rsidRPr="001739C9" w:rsidRDefault="001739C9" w:rsidP="00D31D82">
      <w:pPr>
        <w:numPr>
          <w:ilvl w:val="0"/>
          <w:numId w:val="96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Московский Авиационный Институт,</w:t>
      </w:r>
    </w:p>
    <w:p w14:paraId="1A63FA24" w14:textId="77777777" w:rsidR="001739C9" w:rsidRPr="001739C9" w:rsidRDefault="001739C9" w:rsidP="00D31D82">
      <w:pPr>
        <w:numPr>
          <w:ilvl w:val="0"/>
          <w:numId w:val="96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Российский Государственный Гуманитарный Университет,  </w:t>
      </w:r>
    </w:p>
    <w:p w14:paraId="087FE516" w14:textId="77777777" w:rsidR="001739C9" w:rsidRPr="001739C9" w:rsidRDefault="001739C9" w:rsidP="00D31D82">
      <w:pPr>
        <w:numPr>
          <w:ilvl w:val="0"/>
          <w:numId w:val="96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Военный университет.</w:t>
      </w:r>
    </w:p>
    <w:p w14:paraId="2D8444B3" w14:textId="77777777" w:rsidR="001739C9" w:rsidRPr="001739C9" w:rsidRDefault="001739C9" w:rsidP="001739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C5A59" w14:textId="1877FEDB" w:rsidR="001739C9" w:rsidRPr="00593EB5" w:rsidRDefault="001739C9" w:rsidP="00D31D82">
      <w:pPr>
        <w:numPr>
          <w:ilvl w:val="0"/>
          <w:numId w:val="48"/>
        </w:numPr>
        <w:spacing w:before="240"/>
        <w:ind w:left="14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EB5">
        <w:rPr>
          <w:rFonts w:ascii="Times New Roman" w:eastAsia="Times New Roman" w:hAnsi="Times New Roman" w:cs="Times New Roman"/>
          <w:b/>
          <w:bCs/>
          <w:sz w:val="28"/>
          <w:szCs w:val="28"/>
        </w:rPr>
        <w:t>Стоматологический научно-</w:t>
      </w:r>
      <w:r w:rsidR="00593EB5" w:rsidRPr="00593EB5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образовательный</w:t>
      </w:r>
      <w:r w:rsidRPr="00593E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кластер</w:t>
      </w:r>
      <w:r w:rsidRPr="00593E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(СНОМК)</w:t>
      </w:r>
    </w:p>
    <w:p w14:paraId="7A32E192" w14:textId="77777777" w:rsidR="001739C9" w:rsidRPr="001739C9" w:rsidRDefault="001739C9" w:rsidP="00D31D82">
      <w:pPr>
        <w:spacing w:before="24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Университет является координатором стоматологического научно-образовательного кластера (СНОМК). Цель СНОМК -объединить возможности, которые есть у каждого участника, – материальную базу, научную, педагогическую – для достижения общей цели и для создания единого образовательного пространства. На настоящий момент в СНОМК входят 60 образовательных организаций Российской Федерации.</w:t>
      </w:r>
    </w:p>
    <w:p w14:paraId="0D0484B2" w14:textId="77777777" w:rsidR="001739C9" w:rsidRPr="001739C9" w:rsidRDefault="001739C9" w:rsidP="00D31D82">
      <w:pPr>
        <w:spacing w:before="24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Будет создан медико-технологический кластер с целью синергетики знаний и современных технологий трех базовых областей - высокотехнологичной медицины, интеллектуальной робототехники и биотехнологий.</w:t>
      </w:r>
    </w:p>
    <w:p w14:paraId="01634E73" w14:textId="77777777" w:rsidR="001739C9" w:rsidRPr="001739C9" w:rsidRDefault="001739C9" w:rsidP="00D31D82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 развитию научных исследований привлекаются независимые эксперты и ведущие мировые исследовательские центры.</w:t>
      </w:r>
    </w:p>
    <w:p w14:paraId="59C54494" w14:textId="77777777" w:rsidR="001739C9" w:rsidRPr="00593EB5" w:rsidRDefault="001739C9" w:rsidP="00D31D82">
      <w:pPr>
        <w:numPr>
          <w:ilvl w:val="0"/>
          <w:numId w:val="49"/>
        </w:numPr>
        <w:spacing w:before="240"/>
        <w:ind w:left="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EB5">
        <w:rPr>
          <w:rFonts w:ascii="Times New Roman" w:eastAsia="Times New Roman" w:hAnsi="Times New Roman" w:cs="Times New Roman"/>
          <w:b/>
          <w:sz w:val="28"/>
          <w:szCs w:val="28"/>
        </w:rPr>
        <w:t>Сотрудничающий центр ВОЗ по инновациям в области образования и подготовки стоматологического персонала</w:t>
      </w:r>
    </w:p>
    <w:p w14:paraId="7FE4C172" w14:textId="77777777" w:rsidR="001739C9" w:rsidRPr="001739C9" w:rsidRDefault="001739C9" w:rsidP="00D31D82">
      <w:pPr>
        <w:spacing w:before="240"/>
        <w:ind w:left="-426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МГМСУ является сотрудничающим центром (СЦ)</w:t>
      </w: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ВОЗ, назначенным Генеральным дир</w:t>
      </w: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ектором для проведения деятельности в поддержку программ ВОЗ. </w:t>
      </w:r>
    </w:p>
    <w:p w14:paraId="05DE3C5C" w14:textId="77777777" w:rsidR="001739C9" w:rsidRPr="001739C9" w:rsidRDefault="001739C9" w:rsidP="00D31D82">
      <w:pPr>
        <w:spacing w:before="240"/>
        <w:ind w:left="-426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В настоящее время более 700 сотрудничающих центров ВОЗ в более 80 странах работают вместе с ВОЗ в таких областях, как сестринское дело, профессиональная гигиена, инфекционные болезни, психическое здоровье, хронические заболевания и технологии здравоохранения.</w:t>
      </w:r>
    </w:p>
    <w:p w14:paraId="39BE5855" w14:textId="77777777" w:rsidR="001739C9" w:rsidRPr="001739C9" w:rsidRDefault="001739C9" w:rsidP="00D31D82">
      <w:pPr>
        <w:spacing w:before="240"/>
        <w:ind w:left="-426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lastRenderedPageBreak/>
        <w:t>СЦ ВОЗ постоянно осуществляет разработку и внедрение программ профилактики различного уровня (популяционный, групповой, индивидуальный) в регионах России. С этой целью ведется консультативная работа для специалистов из регионов России.</w:t>
      </w:r>
    </w:p>
    <w:p w14:paraId="564F9696" w14:textId="77777777" w:rsidR="001739C9" w:rsidRPr="00593EB5" w:rsidRDefault="001739C9" w:rsidP="00D31D82">
      <w:pPr>
        <w:spacing w:before="240"/>
        <w:ind w:left="-426"/>
        <w:rPr>
          <w:rFonts w:ascii="Times New Roman" w:eastAsia="Times New Roman" w:hAnsi="Times New Roman" w:cs="Times New Roman"/>
          <w:bCs/>
          <w:color w:val="404040"/>
          <w:sz w:val="24"/>
          <w:szCs w:val="24"/>
        </w:rPr>
      </w:pPr>
      <w:r w:rsidRPr="00593EB5">
        <w:rPr>
          <w:rFonts w:ascii="Times New Roman" w:eastAsia="Times New Roman" w:hAnsi="Times New Roman" w:cs="Times New Roman"/>
          <w:bCs/>
          <w:color w:val="404040"/>
          <w:sz w:val="24"/>
          <w:szCs w:val="24"/>
        </w:rPr>
        <w:t>Основные направления:</w:t>
      </w:r>
    </w:p>
    <w:p w14:paraId="4650CCF0" w14:textId="77777777" w:rsidR="001739C9" w:rsidRPr="001739C9" w:rsidRDefault="001739C9" w:rsidP="00907E45">
      <w:pPr>
        <w:numPr>
          <w:ilvl w:val="0"/>
          <w:numId w:val="65"/>
        </w:numPr>
        <w:spacing w:before="240"/>
        <w:contextualSpacing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Разработка и мониторинг учебных программ для различных типов стоматологического персонала;</w:t>
      </w:r>
    </w:p>
    <w:p w14:paraId="24D2E1DD" w14:textId="77777777" w:rsidR="001739C9" w:rsidRPr="001739C9" w:rsidRDefault="001739C9" w:rsidP="00907E45">
      <w:pPr>
        <w:numPr>
          <w:ilvl w:val="0"/>
          <w:numId w:val="65"/>
        </w:numPr>
        <w:spacing w:before="240"/>
        <w:contextualSpacing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Эпидемиологические стоматологические обследования населения различных регионов России и создание национального банка данных;</w:t>
      </w:r>
    </w:p>
    <w:p w14:paraId="492FAA7C" w14:textId="77777777" w:rsidR="001739C9" w:rsidRPr="001739C9" w:rsidRDefault="001739C9" w:rsidP="00907E45">
      <w:pPr>
        <w:numPr>
          <w:ilvl w:val="0"/>
          <w:numId w:val="65"/>
        </w:numPr>
        <w:spacing w:before="240"/>
        <w:contextualSpacing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Разработка, мониторинг и оценка эффективности программ профилактики стоматологических заболеваний для населения России.</w:t>
      </w:r>
    </w:p>
    <w:p w14:paraId="44AC30A9" w14:textId="77777777" w:rsidR="001739C9" w:rsidRPr="001739C9" w:rsidRDefault="001739C9" w:rsidP="001739C9">
      <w:pPr>
        <w:spacing w:before="240"/>
        <w:ind w:left="-131"/>
        <w:contextualSpacing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1CD3A687" w14:textId="77777777" w:rsidR="001739C9" w:rsidRPr="00593EB5" w:rsidRDefault="001739C9" w:rsidP="00D31D82">
      <w:pPr>
        <w:numPr>
          <w:ilvl w:val="0"/>
          <w:numId w:val="49"/>
        </w:numPr>
        <w:spacing w:before="240"/>
        <w:ind w:left="-142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EB5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«Здоровый образ жизни-залог успешного развития» (</w:t>
      </w:r>
      <w:r w:rsidRPr="00593E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договору с комиссией ООН по вопросам образования, науки и культуры </w:t>
      </w:r>
      <w:r w:rsidRPr="00593EB5">
        <w:rPr>
          <w:rFonts w:ascii="Times New Roman" w:eastAsia="Times New Roman" w:hAnsi="Times New Roman" w:cs="Times New Roman"/>
          <w:b/>
          <w:bCs/>
          <w:sz w:val="28"/>
          <w:szCs w:val="28"/>
        </w:rPr>
        <w:t>ЮНЕСКО)</w:t>
      </w:r>
    </w:p>
    <w:p w14:paraId="7EA8486E" w14:textId="77777777" w:rsidR="001739C9" w:rsidRPr="001739C9" w:rsidRDefault="001739C9" w:rsidP="00D31D82">
      <w:pPr>
        <w:spacing w:before="240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Цели программы:</w:t>
      </w:r>
    </w:p>
    <w:p w14:paraId="18EF976E" w14:textId="77777777" w:rsidR="001739C9" w:rsidRPr="001739C9" w:rsidRDefault="001739C9" w:rsidP="00907E45">
      <w:pPr>
        <w:numPr>
          <w:ilvl w:val="0"/>
          <w:numId w:val="66"/>
        </w:numPr>
        <w:spacing w:before="240"/>
        <w:contextualSpacing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пропаганда здорового образа жизни, в т.</w:t>
      </w: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ч. среди учащихся МГМСУ</w:t>
      </w:r>
    </w:p>
    <w:p w14:paraId="3A9106FE" w14:textId="77777777" w:rsidR="001739C9" w:rsidRPr="001739C9" w:rsidRDefault="001739C9" w:rsidP="00907E45">
      <w:pPr>
        <w:numPr>
          <w:ilvl w:val="0"/>
          <w:numId w:val="66"/>
        </w:numPr>
        <w:spacing w:before="240"/>
        <w:contextualSpacing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профилактика социально-значимых заболеваний</w:t>
      </w:r>
    </w:p>
    <w:p w14:paraId="68C6024E" w14:textId="77777777" w:rsidR="001739C9" w:rsidRPr="001739C9" w:rsidRDefault="001739C9" w:rsidP="00907E45">
      <w:pPr>
        <w:numPr>
          <w:ilvl w:val="0"/>
          <w:numId w:val="66"/>
        </w:numPr>
        <w:spacing w:before="240"/>
        <w:contextualSpacing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оценка состояния здоровья лиц, работающих на вредных производствах</w:t>
      </w:r>
    </w:p>
    <w:p w14:paraId="0F5367D8" w14:textId="77777777" w:rsidR="001739C9" w:rsidRPr="001739C9" w:rsidRDefault="001739C9" w:rsidP="00907E45">
      <w:pPr>
        <w:numPr>
          <w:ilvl w:val="0"/>
          <w:numId w:val="66"/>
        </w:numPr>
        <w:spacing w:before="240"/>
        <w:contextualSpacing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охрана репродуктивного здоровья населения</w:t>
      </w:r>
    </w:p>
    <w:p w14:paraId="0DC38677" w14:textId="77777777" w:rsidR="001739C9" w:rsidRPr="001739C9" w:rsidRDefault="001739C9" w:rsidP="00907E45">
      <w:pPr>
        <w:numPr>
          <w:ilvl w:val="0"/>
          <w:numId w:val="66"/>
        </w:numPr>
        <w:spacing w:before="240"/>
        <w:contextualSpacing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охрана здоровья женщин в различные возрастные периоды на вредных производствах</w:t>
      </w:r>
    </w:p>
    <w:p w14:paraId="210A312A" w14:textId="77777777" w:rsidR="001739C9" w:rsidRPr="001739C9" w:rsidRDefault="001739C9" w:rsidP="00907E45">
      <w:pPr>
        <w:numPr>
          <w:ilvl w:val="0"/>
          <w:numId w:val="66"/>
        </w:numPr>
        <w:spacing w:before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404040"/>
          <w:sz w:val="24"/>
          <w:szCs w:val="24"/>
        </w:rPr>
        <w:t>оценка качества ж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изни</w:t>
      </w:r>
    </w:p>
    <w:p w14:paraId="1F0CD900" w14:textId="6D612C3B" w:rsidR="00704F0D" w:rsidRDefault="00704F0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 w:type="page"/>
      </w:r>
    </w:p>
    <w:p w14:paraId="43EACC98" w14:textId="77777777" w:rsidR="001739C9" w:rsidRPr="001739C9" w:rsidRDefault="001739C9" w:rsidP="00704F0D">
      <w:pPr>
        <w:pStyle w:val="1"/>
      </w:pPr>
    </w:p>
    <w:p w14:paraId="4AED8614" w14:textId="19098457" w:rsidR="001739C9" w:rsidRPr="001739C9" w:rsidRDefault="00704F0D" w:rsidP="00704F0D">
      <w:pPr>
        <w:pStyle w:val="1"/>
      </w:pPr>
      <w:r>
        <w:rPr>
          <w:rFonts w:hint="cs"/>
        </w:rPr>
        <w:t>П</w:t>
      </w:r>
      <w:r w:rsidRPr="001739C9">
        <w:rPr>
          <w:rFonts w:hint="cs"/>
        </w:rPr>
        <w:t>РОГРАММЫ</w:t>
      </w:r>
      <w:r w:rsidRPr="001739C9">
        <w:t xml:space="preserve"> </w:t>
      </w:r>
      <w:r w:rsidRPr="001739C9">
        <w:rPr>
          <w:rFonts w:hint="cs"/>
        </w:rPr>
        <w:t>РАЗВИТИЯ</w:t>
      </w:r>
      <w:r w:rsidRPr="001739C9">
        <w:t xml:space="preserve"> </w:t>
      </w:r>
      <w:r w:rsidRPr="001739C9">
        <w:rPr>
          <w:rFonts w:hint="cs"/>
        </w:rPr>
        <w:t>ПО</w:t>
      </w:r>
      <w:r w:rsidRPr="001739C9">
        <w:t xml:space="preserve"> </w:t>
      </w:r>
      <w:r w:rsidRPr="001739C9">
        <w:rPr>
          <w:rFonts w:hint="cs"/>
        </w:rPr>
        <w:t>БЛОКАМ</w:t>
      </w:r>
    </w:p>
    <w:p w14:paraId="153D8622" w14:textId="77777777" w:rsidR="001739C9" w:rsidRPr="001739C9" w:rsidRDefault="001739C9" w:rsidP="001739C9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44F8A29" w14:textId="77777777" w:rsidR="001739C9" w:rsidRPr="001739C9" w:rsidRDefault="001739C9" w:rsidP="001739C9">
      <w:pPr>
        <w:ind w:hanging="85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Образование</w:t>
      </w:r>
    </w:p>
    <w:tbl>
      <w:tblPr>
        <w:tblStyle w:val="13"/>
        <w:tblW w:w="10916" w:type="dxa"/>
        <w:tblInd w:w="-998" w:type="dxa"/>
        <w:tblLook w:val="04A0" w:firstRow="1" w:lastRow="0" w:firstColumn="1" w:lastColumn="0" w:noHBand="0" w:noVBand="1"/>
      </w:tblPr>
      <w:tblGrid>
        <w:gridCol w:w="3088"/>
        <w:gridCol w:w="7828"/>
      </w:tblGrid>
      <w:tr w:rsidR="001739C9" w:rsidRPr="001739C9" w14:paraId="5BA088F1" w14:textId="77777777" w:rsidTr="00D31D82"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2A742F7F" w14:textId="77777777" w:rsidR="001739C9" w:rsidRPr="001739C9" w:rsidRDefault="001739C9" w:rsidP="00D31D82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Миссия (глобальная цель)</w:t>
            </w:r>
          </w:p>
        </w:tc>
        <w:tc>
          <w:tcPr>
            <w:tcW w:w="7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464EE47E" w14:textId="77777777" w:rsidR="001739C9" w:rsidRPr="001739C9" w:rsidRDefault="001739C9" w:rsidP="00D31D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медицинских кадров нового поколения – драйверов прорывного развития здравоохранения.</w:t>
            </w:r>
          </w:p>
        </w:tc>
      </w:tr>
      <w:tr w:rsidR="001739C9" w:rsidRPr="001739C9" w14:paraId="1FDEA17E" w14:textId="77777777" w:rsidTr="00D31D82"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27738" w14:textId="77777777" w:rsidR="001739C9" w:rsidRPr="001739C9" w:rsidRDefault="001739C9" w:rsidP="00D31D82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основные результаты реализации программы развития университета-2030 по образовательной деятельности:</w:t>
            </w:r>
          </w:p>
        </w:tc>
        <w:tc>
          <w:tcPr>
            <w:tcW w:w="7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9467E0" w14:textId="77777777" w:rsidR="001739C9" w:rsidRPr="001739C9" w:rsidRDefault="001739C9" w:rsidP="00D31D82">
            <w:pPr>
              <w:numPr>
                <w:ilvl w:val="0"/>
                <w:numId w:val="2"/>
              </w:numPr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контингента обучающихся до 13 000 чел., на 30% (из них 90% -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2561CF9F" w14:textId="77777777" w:rsidR="001739C9" w:rsidRPr="001739C9" w:rsidRDefault="001739C9" w:rsidP="00D31D82">
            <w:pPr>
              <w:numPr>
                <w:ilvl w:val="0"/>
                <w:numId w:val="2"/>
              </w:numPr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контингента иностранных обучающихся до 1 300 чел. (в 2 раза)</w:t>
            </w:r>
          </w:p>
          <w:p w14:paraId="3466D909" w14:textId="77777777" w:rsidR="001739C9" w:rsidRPr="001739C9" w:rsidRDefault="001739C9" w:rsidP="00D31D82">
            <w:pPr>
              <w:numPr>
                <w:ilvl w:val="0"/>
                <w:numId w:val="2"/>
              </w:numPr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% трудоустроенных выпускников до 80%</w:t>
            </w:r>
          </w:p>
          <w:p w14:paraId="68A0F2AD" w14:textId="77777777" w:rsidR="001739C9" w:rsidRPr="001739C9" w:rsidRDefault="001739C9" w:rsidP="00D31D82">
            <w:pPr>
              <w:numPr>
                <w:ilvl w:val="0"/>
                <w:numId w:val="2"/>
              </w:numPr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выпускников в проекты университета до 1 000 чел. (10%)</w:t>
            </w:r>
          </w:p>
          <w:p w14:paraId="018AD0D6" w14:textId="77777777" w:rsidR="001739C9" w:rsidRPr="001739C9" w:rsidRDefault="001739C9" w:rsidP="00D31D82">
            <w:pPr>
              <w:numPr>
                <w:ilvl w:val="0"/>
                <w:numId w:val="2"/>
              </w:numPr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средним медицинским персоналом клиник университета за счет трудоустройства обучающихся на 90%</w:t>
            </w:r>
          </w:p>
          <w:p w14:paraId="457A4A21" w14:textId="77777777" w:rsidR="001739C9" w:rsidRPr="001739C9" w:rsidRDefault="001739C9" w:rsidP="00D31D82">
            <w:pPr>
              <w:numPr>
                <w:ilvl w:val="0"/>
                <w:numId w:val="2"/>
              </w:numPr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 показателей эффективности по критериям МОН РФ – попадание в премьер-лигу рейтинга медицинских вузов</w:t>
            </w:r>
          </w:p>
          <w:p w14:paraId="7F7AAA27" w14:textId="77777777" w:rsidR="001739C9" w:rsidRPr="001739C9" w:rsidRDefault="001739C9" w:rsidP="00D31D82">
            <w:pPr>
              <w:numPr>
                <w:ilvl w:val="0"/>
                <w:numId w:val="2"/>
              </w:numPr>
              <w:spacing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«парамедиков» в области цифрового здравоохранения</w:t>
            </w: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- 155 чел.</w:t>
            </w:r>
          </w:p>
        </w:tc>
      </w:tr>
    </w:tbl>
    <w:p w14:paraId="3AE6140C" w14:textId="77777777" w:rsidR="001739C9" w:rsidRPr="001739C9" w:rsidRDefault="001739C9" w:rsidP="001739C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9BEFD2" w14:textId="77777777" w:rsidR="001739C9" w:rsidRPr="001739C9" w:rsidRDefault="001739C9" w:rsidP="00D31D82">
      <w:pPr>
        <w:ind w:left="-426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СТРАТЕГИЧЕСКАЯ ИНИЦИАТИВА \ «НОВАЯ МОДЕЛЬ МЕДИЦИНСКОГО ОБРАЗОВАНИЯ»</w:t>
      </w:r>
    </w:p>
    <w:p w14:paraId="244C0E80" w14:textId="77777777" w:rsidR="001739C9" w:rsidRPr="001739C9" w:rsidRDefault="001739C9" w:rsidP="001739C9">
      <w:pPr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4D51BB8" w14:textId="77777777" w:rsidR="001739C9" w:rsidRPr="00704F0D" w:rsidRDefault="001739C9" w:rsidP="00D31D82">
      <w:pPr>
        <w:spacing w:after="0" w:line="360" w:lineRule="auto"/>
        <w:ind w:left="-426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4F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ПРИОРИТЕТЫ:</w:t>
      </w:r>
    </w:p>
    <w:p w14:paraId="4E9525CE" w14:textId="77777777" w:rsidR="001739C9" w:rsidRPr="00704F0D" w:rsidRDefault="001739C9" w:rsidP="00D31D82">
      <w:pPr>
        <w:spacing w:after="0" w:line="36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F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704F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Насыщение учебного процесса практическим опытом.</w:t>
      </w:r>
    </w:p>
    <w:p w14:paraId="4AD82002" w14:textId="77777777" w:rsidR="001739C9" w:rsidRPr="00704F0D" w:rsidRDefault="001739C9" w:rsidP="00D31D82">
      <w:pPr>
        <w:spacing w:after="0" w:line="36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F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704F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Персонализация образования: широкий выбор траектории профессиональной специализации, гибкий график обучения (очное /дистанционное участие).</w:t>
      </w:r>
    </w:p>
    <w:p w14:paraId="7917C9D2" w14:textId="459B5584" w:rsidR="001739C9" w:rsidRPr="00704F0D" w:rsidRDefault="001739C9" w:rsidP="00D31D82">
      <w:pPr>
        <w:spacing w:after="0" w:line="360" w:lineRule="auto"/>
        <w:ind w:left="-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F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704F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Трансляционная медицина: оперативное внесение новых научных достижений в образовательные программы. Даем передовые знания.</w:t>
      </w:r>
    </w:p>
    <w:p w14:paraId="20A66957" w14:textId="77777777" w:rsidR="001739C9" w:rsidRPr="00704F0D" w:rsidRDefault="001739C9" w:rsidP="001739C9">
      <w:pPr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23DF63" w14:textId="77777777" w:rsidR="001739C9" w:rsidRPr="00704F0D" w:rsidRDefault="001739C9" w:rsidP="001739C9">
      <w:pPr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F0D">
        <w:rPr>
          <w:rFonts w:ascii="Times New Roman" w:eastAsia="Times New Roman" w:hAnsi="Times New Roman" w:cs="Times New Roman"/>
          <w:b/>
          <w:sz w:val="24"/>
          <w:szCs w:val="24"/>
        </w:rPr>
        <w:t>ПРОЕКТЫ:</w:t>
      </w:r>
    </w:p>
    <w:p w14:paraId="1A3D95F6" w14:textId="6FF14979" w:rsidR="001739C9" w:rsidRPr="00704F0D" w:rsidRDefault="00704F0D" w:rsidP="00342578">
      <w:pPr>
        <w:numPr>
          <w:ilvl w:val="0"/>
          <w:numId w:val="35"/>
        </w:numPr>
        <w:spacing w:after="240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739C9" w:rsidRPr="00704F0D">
        <w:rPr>
          <w:rFonts w:ascii="Times New Roman" w:eastAsia="Times New Roman" w:hAnsi="Times New Roman" w:cs="Times New Roman"/>
          <w:b/>
          <w:sz w:val="24"/>
          <w:szCs w:val="24"/>
        </w:rPr>
        <w:t>«Открытый университет»</w:t>
      </w:r>
      <w:r w:rsidR="001739C9" w:rsidRPr="00704F0D">
        <w:rPr>
          <w:rFonts w:ascii="Times New Roman" w:eastAsia="Times New Roman" w:hAnsi="Times New Roman" w:cs="Times New Roman"/>
          <w:sz w:val="24"/>
          <w:szCs w:val="24"/>
        </w:rPr>
        <w:t xml:space="preserve"> – создание сквозной системы непрерывного дополнительного цифрового образования (доп. образование детей и взрослых (</w:t>
      </w:r>
      <w:proofErr w:type="spellStart"/>
      <w:r w:rsidR="001739C9" w:rsidRPr="00704F0D">
        <w:rPr>
          <w:rFonts w:ascii="Times New Roman" w:eastAsia="Times New Roman" w:hAnsi="Times New Roman" w:cs="Times New Roman"/>
          <w:sz w:val="24"/>
          <w:szCs w:val="24"/>
        </w:rPr>
        <w:t>предуниверсарий</w:t>
      </w:r>
      <w:proofErr w:type="spellEnd"/>
      <w:r w:rsidR="001739C9" w:rsidRPr="00704F0D">
        <w:rPr>
          <w:rFonts w:ascii="Times New Roman" w:eastAsia="Times New Roman" w:hAnsi="Times New Roman" w:cs="Times New Roman"/>
          <w:sz w:val="24"/>
          <w:szCs w:val="24"/>
        </w:rPr>
        <w:t>), ДПО)</w:t>
      </w:r>
    </w:p>
    <w:p w14:paraId="47AEAC4C" w14:textId="1D26AE16" w:rsidR="001739C9" w:rsidRPr="00704F0D" w:rsidRDefault="00704F0D" w:rsidP="00342578">
      <w:pPr>
        <w:numPr>
          <w:ilvl w:val="0"/>
          <w:numId w:val="35"/>
        </w:numPr>
        <w:spacing w:after="240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739C9" w:rsidRPr="00704F0D">
        <w:rPr>
          <w:rFonts w:ascii="Times New Roman" w:eastAsia="Times New Roman" w:hAnsi="Times New Roman" w:cs="Times New Roman"/>
          <w:b/>
          <w:sz w:val="24"/>
          <w:szCs w:val="24"/>
        </w:rPr>
        <w:t>«Лабораторно-инжиниринговый комплекс»</w:t>
      </w:r>
      <w:r w:rsidR="001739C9" w:rsidRPr="00704F0D">
        <w:rPr>
          <w:rFonts w:ascii="Times New Roman" w:eastAsia="Times New Roman" w:hAnsi="Times New Roman" w:cs="Times New Roman"/>
          <w:sz w:val="24"/>
          <w:szCs w:val="24"/>
        </w:rPr>
        <w:t xml:space="preserve"> – реализация базового образовательного модуля фундаментальной медицины</w:t>
      </w:r>
    </w:p>
    <w:p w14:paraId="1314C6B7" w14:textId="41CA2BB2" w:rsidR="001739C9" w:rsidRPr="00704F0D" w:rsidRDefault="00704F0D" w:rsidP="00342578">
      <w:pPr>
        <w:numPr>
          <w:ilvl w:val="0"/>
          <w:numId w:val="35"/>
        </w:numPr>
        <w:spacing w:after="240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739C9" w:rsidRPr="00704F0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="001739C9" w:rsidRPr="00704F0D">
        <w:rPr>
          <w:rFonts w:ascii="Times New Roman" w:eastAsia="Times New Roman" w:hAnsi="Times New Roman" w:cs="Times New Roman"/>
          <w:b/>
          <w:sz w:val="24"/>
          <w:szCs w:val="24"/>
        </w:rPr>
        <w:t>Симуляционная</w:t>
      </w:r>
      <w:proofErr w:type="spellEnd"/>
      <w:r w:rsidR="001739C9" w:rsidRPr="00704F0D">
        <w:rPr>
          <w:rFonts w:ascii="Times New Roman" w:eastAsia="Times New Roman" w:hAnsi="Times New Roman" w:cs="Times New Roman"/>
          <w:b/>
          <w:sz w:val="24"/>
          <w:szCs w:val="24"/>
        </w:rPr>
        <w:t xml:space="preserve"> клиника»</w:t>
      </w:r>
      <w:r w:rsidR="001739C9" w:rsidRPr="00704F0D">
        <w:rPr>
          <w:rFonts w:ascii="Times New Roman" w:eastAsia="Times New Roman" w:hAnsi="Times New Roman" w:cs="Times New Roman"/>
          <w:sz w:val="24"/>
          <w:szCs w:val="24"/>
        </w:rPr>
        <w:t xml:space="preserve"> – реализация </w:t>
      </w:r>
      <w:proofErr w:type="spellStart"/>
      <w:r w:rsidR="001739C9" w:rsidRPr="00704F0D">
        <w:rPr>
          <w:rFonts w:ascii="Times New Roman" w:eastAsia="Times New Roman" w:hAnsi="Times New Roman" w:cs="Times New Roman"/>
          <w:sz w:val="24"/>
          <w:szCs w:val="24"/>
        </w:rPr>
        <w:t>симуляционного</w:t>
      </w:r>
      <w:proofErr w:type="spellEnd"/>
      <w:r w:rsidR="001739C9" w:rsidRPr="00704F0D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модуля (тренировка в условных ситуациях, на моделях и </w:t>
      </w:r>
      <w:proofErr w:type="gramStart"/>
      <w:r w:rsidR="001739C9" w:rsidRPr="00704F0D">
        <w:rPr>
          <w:rFonts w:ascii="Times New Roman" w:eastAsia="Times New Roman" w:hAnsi="Times New Roman" w:cs="Times New Roman"/>
          <w:sz w:val="24"/>
          <w:szCs w:val="24"/>
        </w:rPr>
        <w:t>т.п.</w:t>
      </w:r>
      <w:proofErr w:type="gramEnd"/>
      <w:r w:rsidR="001739C9" w:rsidRPr="00704F0D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F180B90" w14:textId="77777777" w:rsidR="001739C9" w:rsidRPr="001739C9" w:rsidRDefault="001739C9" w:rsidP="00342578">
      <w:pPr>
        <w:numPr>
          <w:ilvl w:val="0"/>
          <w:numId w:val="35"/>
        </w:numPr>
        <w:spacing w:after="240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«Университетская клиника нового поколения»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– реализация практической подготовки в условиях реальной клиники (на рабочем месте)</w:t>
      </w:r>
    </w:p>
    <w:p w14:paraId="788045D0" w14:textId="77777777" w:rsidR="001739C9" w:rsidRPr="001739C9" w:rsidRDefault="001739C9" w:rsidP="00342578">
      <w:pPr>
        <w:numPr>
          <w:ilvl w:val="0"/>
          <w:numId w:val="35"/>
        </w:numPr>
        <w:spacing w:after="240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>«Лидерство в стоматологии»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– подготовка врачей-стоматологов мирового уровня (обновление ресурсов, программ, методической базы, связи с наукой)  </w:t>
      </w:r>
    </w:p>
    <w:p w14:paraId="6C0326BC" w14:textId="77777777" w:rsidR="001739C9" w:rsidRPr="001739C9" w:rsidRDefault="001739C9" w:rsidP="00342578">
      <w:pPr>
        <w:numPr>
          <w:ilvl w:val="0"/>
          <w:numId w:val="35"/>
        </w:numPr>
        <w:spacing w:after="240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>«Внедрение мультидисциплинарной командной работы»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– интеграция медицинских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парамедицинских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</w:t>
      </w:r>
    </w:p>
    <w:p w14:paraId="4FF1E2F9" w14:textId="77777777" w:rsidR="001739C9" w:rsidRPr="001739C9" w:rsidRDefault="001739C9" w:rsidP="00342578">
      <w:pPr>
        <w:numPr>
          <w:ilvl w:val="0"/>
          <w:numId w:val="35"/>
        </w:numPr>
        <w:spacing w:after="240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>«Вместе навсегда»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- создание системы поддержки и сопровождения студентов и выпускников (профориентация, построение карьеры, траектории профессионального развития), их привлечение к реализации университетских проектов</w:t>
      </w:r>
    </w:p>
    <w:p w14:paraId="0D9D3ADC" w14:textId="77777777" w:rsidR="001739C9" w:rsidRPr="001739C9" w:rsidRDefault="001739C9" w:rsidP="00342578">
      <w:pPr>
        <w:numPr>
          <w:ilvl w:val="0"/>
          <w:numId w:val="35"/>
        </w:numPr>
        <w:spacing w:after="240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>«Цифровая трансформация образовательной деятельности»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– внедрение цифровых технологий на всех уровнях образования</w:t>
      </w:r>
    </w:p>
    <w:p w14:paraId="4BC72A52" w14:textId="732C90F0" w:rsidR="001739C9" w:rsidRDefault="001739C9" w:rsidP="001739C9">
      <w:pPr>
        <w:numPr>
          <w:ilvl w:val="0"/>
          <w:numId w:val="35"/>
        </w:numPr>
        <w:spacing w:after="240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>«Экспорт образовательных услуг и академическая мобильность обучающихся и ППС»</w:t>
      </w:r>
    </w:p>
    <w:p w14:paraId="0FC1430C" w14:textId="21F5509B" w:rsidR="003E7A75" w:rsidRPr="003E7A75" w:rsidRDefault="003E7A75" w:rsidP="003E7A75">
      <w:pPr>
        <w:spacing w:after="240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1FEAF" wp14:editId="795A7738">
                <wp:simplePos x="0" y="0"/>
                <wp:positionH relativeFrom="column">
                  <wp:posOffset>-331105</wp:posOffset>
                </wp:positionH>
                <wp:positionV relativeFrom="paragraph">
                  <wp:posOffset>121744</wp:posOffset>
                </wp:positionV>
                <wp:extent cx="4455268" cy="0"/>
                <wp:effectExtent l="0" t="0" r="15240" b="1270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52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4A815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05pt,9.6pt" to="324.75pt,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" strokecolor="#4472c4 [3204]" strokeweight=".5pt">
                <v:stroke joinstyle="miter"/>
              </v:line>
            </w:pict>
          </mc:Fallback>
        </mc:AlternateContent>
      </w:r>
    </w:p>
    <w:p w14:paraId="32AF7789" w14:textId="77777777" w:rsidR="001739C9" w:rsidRPr="001739C9" w:rsidRDefault="001739C9" w:rsidP="001739C9">
      <w:pPr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/>
          <w:b/>
          <w:sz w:val="28"/>
          <w:szCs w:val="28"/>
        </w:rPr>
        <w:t>1. «Открытый университет»</w:t>
      </w:r>
    </w:p>
    <w:p w14:paraId="1089A441" w14:textId="77777777" w:rsidR="001739C9" w:rsidRPr="001739C9" w:rsidRDefault="001739C9" w:rsidP="001739C9">
      <w:pPr>
        <w:spacing w:line="256" w:lineRule="auto"/>
        <w:ind w:left="-709"/>
        <w:jc w:val="both"/>
        <w:rPr>
          <w:rFonts w:ascii="Times New Roman" w:eastAsiaTheme="minorEastAsia" w:hAnsi="Times New Roman"/>
          <w:sz w:val="24"/>
          <w:szCs w:val="24"/>
        </w:rPr>
      </w:pPr>
      <w:r w:rsidRPr="001739C9">
        <w:rPr>
          <w:rFonts w:ascii="Times New Roman" w:eastAsiaTheme="minorEastAsia" w:hAnsi="Times New Roman"/>
          <w:sz w:val="24"/>
          <w:szCs w:val="24"/>
        </w:rPr>
        <w:t>1.1 Цель – создание сквозной системы непрерывного дополнительного цифрового образования (детей и взрослых (</w:t>
      </w:r>
      <w:proofErr w:type="spellStart"/>
      <w:r w:rsidRPr="001739C9">
        <w:rPr>
          <w:rFonts w:ascii="Times New Roman" w:eastAsiaTheme="minorEastAsia" w:hAnsi="Times New Roman"/>
          <w:sz w:val="24"/>
          <w:szCs w:val="24"/>
        </w:rPr>
        <w:t>предуниверсарий</w:t>
      </w:r>
      <w:proofErr w:type="spellEnd"/>
      <w:r w:rsidRPr="001739C9">
        <w:rPr>
          <w:rFonts w:ascii="Times New Roman" w:eastAsiaTheme="minorEastAsia" w:hAnsi="Times New Roman"/>
          <w:sz w:val="24"/>
          <w:szCs w:val="24"/>
        </w:rPr>
        <w:t>), формирование имиджа МГМСУ как лидера в области стоматологии, медицинской робототехники, биомедицинских цифровых технологий.</w:t>
      </w:r>
    </w:p>
    <w:p w14:paraId="0B6F1128" w14:textId="77777777" w:rsidR="001739C9" w:rsidRPr="001739C9" w:rsidRDefault="001739C9" w:rsidP="001739C9">
      <w:pPr>
        <w:spacing w:line="256" w:lineRule="auto"/>
        <w:ind w:left="-709"/>
        <w:jc w:val="both"/>
        <w:rPr>
          <w:rFonts w:ascii="Times New Roman" w:eastAsiaTheme="minorEastAsia" w:hAnsi="Times New Roman"/>
          <w:sz w:val="24"/>
          <w:szCs w:val="24"/>
        </w:rPr>
      </w:pPr>
      <w:r w:rsidRPr="001739C9">
        <w:rPr>
          <w:rFonts w:ascii="Times New Roman" w:eastAsia="Times New Roman" w:hAnsi="Times New Roman"/>
          <w:sz w:val="24"/>
          <w:szCs w:val="24"/>
        </w:rPr>
        <w:t>1.2 Сроки реализации проекта: 2022 – 2030 гг.</w:t>
      </w:r>
    </w:p>
    <w:p w14:paraId="3EF1E035" w14:textId="77777777" w:rsidR="001739C9" w:rsidRPr="001739C9" w:rsidRDefault="001739C9" w:rsidP="001739C9">
      <w:pPr>
        <w:spacing w:line="256" w:lineRule="auto"/>
        <w:ind w:left="-709"/>
        <w:jc w:val="both"/>
        <w:rPr>
          <w:rFonts w:ascii="Times New Roman" w:eastAsiaTheme="minorEastAsia" w:hAnsi="Times New Roman"/>
          <w:sz w:val="24"/>
          <w:szCs w:val="24"/>
        </w:rPr>
      </w:pPr>
      <w:r w:rsidRPr="001739C9">
        <w:rPr>
          <w:rFonts w:ascii="Times New Roman" w:eastAsia="Times New Roman" w:hAnsi="Times New Roman"/>
          <w:sz w:val="24"/>
          <w:szCs w:val="24"/>
        </w:rPr>
        <w:t>1.3 Предпосылки:</w:t>
      </w:r>
    </w:p>
    <w:p w14:paraId="60331F54" w14:textId="77777777" w:rsidR="001739C9" w:rsidRPr="001739C9" w:rsidRDefault="001739C9" w:rsidP="001739C9">
      <w:pPr>
        <w:spacing w:line="256" w:lineRule="auto"/>
        <w:ind w:left="-709"/>
        <w:jc w:val="both"/>
        <w:rPr>
          <w:rFonts w:ascii="Times New Roman" w:eastAsiaTheme="minorEastAsia" w:hAnsi="Times New Roman"/>
          <w:sz w:val="24"/>
          <w:szCs w:val="24"/>
        </w:rPr>
      </w:pPr>
      <w:r w:rsidRPr="001739C9">
        <w:rPr>
          <w:rFonts w:ascii="Times New Roman" w:eastAsia="Times New Roman" w:hAnsi="Times New Roman"/>
          <w:sz w:val="24"/>
          <w:szCs w:val="24"/>
        </w:rPr>
        <w:t xml:space="preserve">недостаточно осознанная и глубокая мотивация к медицинским специальностям у поступающих </w:t>
      </w:r>
    </w:p>
    <w:p w14:paraId="2445BDB2" w14:textId="03FB2941" w:rsidR="001739C9" w:rsidRPr="001739C9" w:rsidRDefault="00704F0D" w:rsidP="001739C9">
      <w:pPr>
        <w:spacing w:line="256" w:lineRule="auto"/>
        <w:ind w:left="-709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</w:t>
      </w:r>
      <w:r w:rsidR="001739C9" w:rsidRPr="001739C9">
        <w:rPr>
          <w:rFonts w:ascii="Times New Roman" w:eastAsia="Times New Roman" w:hAnsi="Times New Roman"/>
          <w:sz w:val="24"/>
          <w:szCs w:val="24"/>
        </w:rPr>
        <w:t>тсутствие возможности доступа обучающихся по общеобразовательным программам к университетским ресурсам</w:t>
      </w:r>
    </w:p>
    <w:p w14:paraId="228B29E3" w14:textId="77777777" w:rsidR="001739C9" w:rsidRPr="001739C9" w:rsidRDefault="001739C9" w:rsidP="001739C9">
      <w:pPr>
        <w:spacing w:line="256" w:lineRule="auto"/>
        <w:ind w:left="1139"/>
        <w:contextualSpacing/>
        <w:rPr>
          <w:rFonts w:ascii="Times New Roman" w:eastAsiaTheme="minorEastAsia" w:hAnsi="Times New Roman" w:cs="Times New Roman"/>
          <w:highlight w:val="yellow"/>
        </w:rPr>
      </w:pPr>
    </w:p>
    <w:tbl>
      <w:tblPr>
        <w:tblStyle w:val="13"/>
        <w:tblW w:w="10956" w:type="dxa"/>
        <w:tblInd w:w="-854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1701"/>
        <w:gridCol w:w="1559"/>
        <w:gridCol w:w="745"/>
        <w:gridCol w:w="745"/>
        <w:gridCol w:w="745"/>
        <w:gridCol w:w="745"/>
        <w:gridCol w:w="746"/>
      </w:tblGrid>
      <w:tr w:rsidR="001739C9" w:rsidRPr="001739C9" w14:paraId="0CF43043" w14:textId="77777777" w:rsidTr="001739C9">
        <w:trPr>
          <w:trHeight w:val="288"/>
          <w:tblHeader/>
        </w:trPr>
        <w:tc>
          <w:tcPr>
            <w:tcW w:w="1560" w:type="dxa"/>
            <w:vMerge w:val="restart"/>
            <w:hideMark/>
          </w:tcPr>
          <w:p w14:paraId="4FD2A33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2410" w:type="dxa"/>
            <w:vMerge w:val="restart"/>
            <w:hideMark/>
          </w:tcPr>
          <w:p w14:paraId="5ECD105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1701" w:type="dxa"/>
            <w:vMerge w:val="restart"/>
            <w:hideMark/>
          </w:tcPr>
          <w:p w14:paraId="7BF971E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739C9">
              <w:rPr>
                <w:rFonts w:ascii="Times New Roman" w:hAnsi="Times New Roman" w:cs="Times New Roman"/>
                <w:b/>
              </w:rPr>
              <w:t>Необходимые ресурсы</w:t>
            </w:r>
          </w:p>
        </w:tc>
        <w:tc>
          <w:tcPr>
            <w:tcW w:w="1559" w:type="dxa"/>
            <w:vMerge w:val="restart"/>
            <w:hideMark/>
          </w:tcPr>
          <w:p w14:paraId="2B93E55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Целевые показатели реализации </w:t>
            </w:r>
          </w:p>
        </w:tc>
        <w:tc>
          <w:tcPr>
            <w:tcW w:w="3726" w:type="dxa"/>
            <w:gridSpan w:val="5"/>
            <w:hideMark/>
          </w:tcPr>
          <w:p w14:paraId="63D2117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Значение показателя (по годам), нарастающим итогом</w:t>
            </w:r>
          </w:p>
        </w:tc>
      </w:tr>
      <w:tr w:rsidR="001739C9" w:rsidRPr="001739C9" w14:paraId="03BA6924" w14:textId="77777777" w:rsidTr="001739C9">
        <w:trPr>
          <w:trHeight w:val="345"/>
        </w:trPr>
        <w:tc>
          <w:tcPr>
            <w:tcW w:w="1560" w:type="dxa"/>
            <w:vMerge/>
            <w:vAlign w:val="center"/>
            <w:hideMark/>
          </w:tcPr>
          <w:p w14:paraId="0EEC38C2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174A29B8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32F3703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14:paraId="155E264A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  <w:hideMark/>
          </w:tcPr>
          <w:p w14:paraId="57EFA13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745" w:type="dxa"/>
            <w:hideMark/>
          </w:tcPr>
          <w:p w14:paraId="1F0803D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745" w:type="dxa"/>
            <w:hideMark/>
          </w:tcPr>
          <w:p w14:paraId="1187E83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745" w:type="dxa"/>
            <w:hideMark/>
          </w:tcPr>
          <w:p w14:paraId="25E40D5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2028</w:t>
            </w:r>
          </w:p>
        </w:tc>
        <w:tc>
          <w:tcPr>
            <w:tcW w:w="746" w:type="dxa"/>
            <w:hideMark/>
          </w:tcPr>
          <w:p w14:paraId="38DFFB5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2030</w:t>
            </w:r>
          </w:p>
        </w:tc>
      </w:tr>
      <w:tr w:rsidR="001739C9" w:rsidRPr="001739C9" w14:paraId="203855B4" w14:textId="77777777" w:rsidTr="001739C9">
        <w:tc>
          <w:tcPr>
            <w:tcW w:w="1560" w:type="dxa"/>
            <w:hideMark/>
          </w:tcPr>
          <w:p w14:paraId="21603B75" w14:textId="77777777" w:rsidR="001739C9" w:rsidRPr="001739C9" w:rsidRDefault="001739C9" w:rsidP="00342578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hideMark/>
          </w:tcPr>
          <w:p w14:paraId="03D5C5E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Цифровая трансформация программ дополнительного образования детей и взрослых</w:t>
            </w:r>
          </w:p>
        </w:tc>
        <w:tc>
          <w:tcPr>
            <w:tcW w:w="1701" w:type="dxa"/>
            <w:hideMark/>
          </w:tcPr>
          <w:p w14:paraId="3B15226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Ресурсы лабораторно-инжинирингового комплекса</w:t>
            </w:r>
          </w:p>
        </w:tc>
        <w:tc>
          <w:tcPr>
            <w:tcW w:w="1559" w:type="dxa"/>
          </w:tcPr>
          <w:p w14:paraId="34D699B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Создано и реализуется 8 программ</w:t>
            </w:r>
          </w:p>
        </w:tc>
        <w:tc>
          <w:tcPr>
            <w:tcW w:w="745" w:type="dxa"/>
            <w:hideMark/>
          </w:tcPr>
          <w:p w14:paraId="27D3234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2</w:t>
            </w:r>
          </w:p>
        </w:tc>
        <w:tc>
          <w:tcPr>
            <w:tcW w:w="745" w:type="dxa"/>
          </w:tcPr>
          <w:p w14:paraId="69FDE81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5" w:type="dxa"/>
          </w:tcPr>
          <w:p w14:paraId="4CBD66C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5" w:type="dxa"/>
          </w:tcPr>
          <w:p w14:paraId="191D223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6" w:type="dxa"/>
          </w:tcPr>
          <w:p w14:paraId="0DB6286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8</w:t>
            </w:r>
          </w:p>
        </w:tc>
      </w:tr>
      <w:tr w:rsidR="001739C9" w:rsidRPr="001739C9" w14:paraId="5C48DBD2" w14:textId="77777777" w:rsidTr="001739C9">
        <w:tc>
          <w:tcPr>
            <w:tcW w:w="1560" w:type="dxa"/>
          </w:tcPr>
          <w:p w14:paraId="2C3C97E9" w14:textId="77777777" w:rsidR="001739C9" w:rsidRPr="001739C9" w:rsidRDefault="001739C9" w:rsidP="00342578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14:paraId="2B9C7DF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Разработка и обеспечение открытого доступа к программам естественно-научного блока дисциплин для </w:t>
            </w:r>
            <w:r w:rsidRPr="001739C9">
              <w:rPr>
                <w:rFonts w:ascii="Times New Roman" w:eastAsia="Times New Roman" w:hAnsi="Times New Roman" w:cs="Times New Roman"/>
              </w:rPr>
              <w:lastRenderedPageBreak/>
              <w:t>обучающихся по общеобразовательным программам с целью повышения эффективности последующего освоения междисциплинарного модуля по фундаментальной медицине и построение индивидуальной образовательной траектории при освоении программ высшего образования</w:t>
            </w:r>
          </w:p>
        </w:tc>
        <w:tc>
          <w:tcPr>
            <w:tcW w:w="1701" w:type="dxa"/>
          </w:tcPr>
          <w:p w14:paraId="2D9A438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lastRenderedPageBreak/>
              <w:t>Ресурсы лабораторно-инжинирингового комплекса</w:t>
            </w:r>
          </w:p>
        </w:tc>
        <w:tc>
          <w:tcPr>
            <w:tcW w:w="1559" w:type="dxa"/>
          </w:tcPr>
          <w:p w14:paraId="121D6C1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Разработано и обеспечен доступ к 5 программам</w:t>
            </w:r>
          </w:p>
        </w:tc>
        <w:tc>
          <w:tcPr>
            <w:tcW w:w="745" w:type="dxa"/>
          </w:tcPr>
          <w:p w14:paraId="0DC92E6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745" w:type="dxa"/>
          </w:tcPr>
          <w:p w14:paraId="7A0558F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5" w:type="dxa"/>
          </w:tcPr>
          <w:p w14:paraId="3A33D7A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5" w:type="dxa"/>
          </w:tcPr>
          <w:p w14:paraId="71E3D66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  <w:tc>
          <w:tcPr>
            <w:tcW w:w="746" w:type="dxa"/>
          </w:tcPr>
          <w:p w14:paraId="4CA475D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1739C9" w:rsidRPr="001739C9" w14:paraId="57D63802" w14:textId="77777777" w:rsidTr="001739C9">
        <w:tc>
          <w:tcPr>
            <w:tcW w:w="1560" w:type="dxa"/>
          </w:tcPr>
          <w:p w14:paraId="7225DBA8" w14:textId="77777777" w:rsidR="001739C9" w:rsidRPr="001739C9" w:rsidRDefault="001739C9" w:rsidP="00342578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14:paraId="3168AA1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Разработка программы привлечения талантливой молодежи в вуз (олимпиады, социальные программы, творческие конкурсы)</w:t>
            </w:r>
          </w:p>
        </w:tc>
        <w:tc>
          <w:tcPr>
            <w:tcW w:w="1701" w:type="dxa"/>
          </w:tcPr>
          <w:p w14:paraId="17527AD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523F6A5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Внедрено мероприятий (количество учеников, привлеченных к участию)</w:t>
            </w:r>
          </w:p>
        </w:tc>
        <w:tc>
          <w:tcPr>
            <w:tcW w:w="745" w:type="dxa"/>
          </w:tcPr>
          <w:p w14:paraId="65DE619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 (30)</w:t>
            </w:r>
          </w:p>
        </w:tc>
        <w:tc>
          <w:tcPr>
            <w:tcW w:w="745" w:type="dxa"/>
          </w:tcPr>
          <w:p w14:paraId="1F52D89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 (80)</w:t>
            </w:r>
          </w:p>
        </w:tc>
        <w:tc>
          <w:tcPr>
            <w:tcW w:w="745" w:type="dxa"/>
          </w:tcPr>
          <w:p w14:paraId="484BE09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 (100)</w:t>
            </w:r>
          </w:p>
        </w:tc>
        <w:tc>
          <w:tcPr>
            <w:tcW w:w="745" w:type="dxa"/>
          </w:tcPr>
          <w:p w14:paraId="21F2C7A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 (150)</w:t>
            </w:r>
          </w:p>
        </w:tc>
        <w:tc>
          <w:tcPr>
            <w:tcW w:w="746" w:type="dxa"/>
          </w:tcPr>
          <w:p w14:paraId="79E16B1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3 (200)</w:t>
            </w:r>
          </w:p>
        </w:tc>
      </w:tr>
      <w:tr w:rsidR="001739C9" w:rsidRPr="001739C9" w14:paraId="0C5D1995" w14:textId="77777777" w:rsidTr="001739C9">
        <w:trPr>
          <w:trHeight w:val="890"/>
        </w:trPr>
        <w:tc>
          <w:tcPr>
            <w:tcW w:w="1560" w:type="dxa"/>
            <w:vMerge w:val="restart"/>
            <w:hideMark/>
          </w:tcPr>
          <w:p w14:paraId="502F78DF" w14:textId="77777777" w:rsidR="001739C9" w:rsidRPr="001739C9" w:rsidRDefault="001739C9" w:rsidP="00342578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vMerge w:val="restart"/>
          </w:tcPr>
          <w:p w14:paraId="483CDC2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Создание школы юного ученого на базе лабораторно-инжинирингового комплекса с привлечением обучающихся университета в качестве наставников</w:t>
            </w:r>
          </w:p>
        </w:tc>
        <w:tc>
          <w:tcPr>
            <w:tcW w:w="1701" w:type="dxa"/>
            <w:vMerge w:val="restart"/>
          </w:tcPr>
          <w:p w14:paraId="61D78A0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24D72D0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Процент поступивших в вуз от общего числа участников</w:t>
            </w:r>
          </w:p>
          <w:p w14:paraId="6DE70A0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45" w:type="dxa"/>
          </w:tcPr>
          <w:p w14:paraId="5378C05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45" w:type="dxa"/>
          </w:tcPr>
          <w:p w14:paraId="5A7828D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40</w:t>
            </w:r>
          </w:p>
        </w:tc>
        <w:tc>
          <w:tcPr>
            <w:tcW w:w="745" w:type="dxa"/>
          </w:tcPr>
          <w:p w14:paraId="4EC2B7E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</w:t>
            </w:r>
          </w:p>
        </w:tc>
        <w:tc>
          <w:tcPr>
            <w:tcW w:w="745" w:type="dxa"/>
          </w:tcPr>
          <w:p w14:paraId="1F1550C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70</w:t>
            </w:r>
          </w:p>
        </w:tc>
        <w:tc>
          <w:tcPr>
            <w:tcW w:w="746" w:type="dxa"/>
          </w:tcPr>
          <w:p w14:paraId="0FC825C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80</w:t>
            </w:r>
          </w:p>
        </w:tc>
      </w:tr>
      <w:tr w:rsidR="001739C9" w:rsidRPr="001739C9" w14:paraId="70482681" w14:textId="77777777" w:rsidTr="001739C9">
        <w:trPr>
          <w:trHeight w:val="583"/>
        </w:trPr>
        <w:tc>
          <w:tcPr>
            <w:tcW w:w="1560" w:type="dxa"/>
            <w:vMerge/>
          </w:tcPr>
          <w:p w14:paraId="6AAB3302" w14:textId="77777777" w:rsidR="001739C9" w:rsidRPr="001739C9" w:rsidRDefault="001739C9" w:rsidP="00342578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vMerge/>
          </w:tcPr>
          <w:p w14:paraId="44D0B15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  <w:vMerge/>
          </w:tcPr>
          <w:p w14:paraId="152F1EE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4BC08F4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Количество студентов-наставников</w:t>
            </w:r>
          </w:p>
        </w:tc>
        <w:tc>
          <w:tcPr>
            <w:tcW w:w="745" w:type="dxa"/>
          </w:tcPr>
          <w:p w14:paraId="3544919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45" w:type="dxa"/>
          </w:tcPr>
          <w:p w14:paraId="2291698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745" w:type="dxa"/>
          </w:tcPr>
          <w:p w14:paraId="3F8A319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</w:t>
            </w:r>
          </w:p>
        </w:tc>
        <w:tc>
          <w:tcPr>
            <w:tcW w:w="745" w:type="dxa"/>
          </w:tcPr>
          <w:p w14:paraId="339C532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30</w:t>
            </w:r>
          </w:p>
        </w:tc>
        <w:tc>
          <w:tcPr>
            <w:tcW w:w="746" w:type="dxa"/>
          </w:tcPr>
          <w:p w14:paraId="0F2DEF7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1739C9" w:rsidRPr="001739C9" w14:paraId="5303A67F" w14:textId="77777777" w:rsidTr="001739C9">
        <w:trPr>
          <w:trHeight w:val="1566"/>
        </w:trPr>
        <w:tc>
          <w:tcPr>
            <w:tcW w:w="1560" w:type="dxa"/>
          </w:tcPr>
          <w:p w14:paraId="1AFA1C40" w14:textId="77777777" w:rsidR="001739C9" w:rsidRPr="001739C9" w:rsidRDefault="001739C9" w:rsidP="00342578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</w:tcPr>
          <w:p w14:paraId="081A809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 и внедрение программ обучения первой помощи для населения на базе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симуляционного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образовательного центра</w:t>
            </w:r>
          </w:p>
        </w:tc>
        <w:tc>
          <w:tcPr>
            <w:tcW w:w="1701" w:type="dxa"/>
          </w:tcPr>
          <w:p w14:paraId="7BC4FE2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4F57B07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Внедрено мероприятий (количество прошедших обучение)</w:t>
            </w:r>
          </w:p>
        </w:tc>
        <w:tc>
          <w:tcPr>
            <w:tcW w:w="745" w:type="dxa"/>
          </w:tcPr>
          <w:p w14:paraId="721A381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 (200)</w:t>
            </w:r>
          </w:p>
        </w:tc>
        <w:tc>
          <w:tcPr>
            <w:tcW w:w="745" w:type="dxa"/>
          </w:tcPr>
          <w:p w14:paraId="72E5FF2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 (300)</w:t>
            </w:r>
          </w:p>
        </w:tc>
        <w:tc>
          <w:tcPr>
            <w:tcW w:w="745" w:type="dxa"/>
          </w:tcPr>
          <w:p w14:paraId="7C7960B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 (600)</w:t>
            </w:r>
          </w:p>
        </w:tc>
        <w:tc>
          <w:tcPr>
            <w:tcW w:w="745" w:type="dxa"/>
          </w:tcPr>
          <w:p w14:paraId="5781251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 (900)</w:t>
            </w:r>
          </w:p>
        </w:tc>
        <w:tc>
          <w:tcPr>
            <w:tcW w:w="746" w:type="dxa"/>
          </w:tcPr>
          <w:p w14:paraId="107831D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3</w:t>
            </w:r>
          </w:p>
          <w:p w14:paraId="6E1C696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(2000)</w:t>
            </w:r>
          </w:p>
        </w:tc>
      </w:tr>
    </w:tbl>
    <w:p w14:paraId="4E174481" w14:textId="77777777" w:rsidR="001739C9" w:rsidRPr="001739C9" w:rsidRDefault="001739C9" w:rsidP="001739C9">
      <w:pPr>
        <w:rPr>
          <w:rFonts w:ascii="Times New Roman" w:hAnsi="Times New Roman" w:cs="Times New Roman"/>
        </w:rPr>
      </w:pPr>
    </w:p>
    <w:p w14:paraId="6DABF80E" w14:textId="77777777" w:rsidR="001739C9" w:rsidRPr="001739C9" w:rsidRDefault="001739C9" w:rsidP="001739C9">
      <w:pPr>
        <w:ind w:hanging="85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79582034" w14:textId="77777777" w:rsidR="001739C9" w:rsidRPr="001739C9" w:rsidRDefault="001739C9" w:rsidP="001739C9">
      <w:pPr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/>
          <w:b/>
          <w:sz w:val="28"/>
          <w:szCs w:val="28"/>
        </w:rPr>
        <w:lastRenderedPageBreak/>
        <w:t>2 «Лабораторно-инжиниринговый комплекс»</w:t>
      </w:r>
    </w:p>
    <w:p w14:paraId="44D8531E" w14:textId="77777777" w:rsidR="001739C9" w:rsidRPr="001739C9" w:rsidRDefault="001739C9" w:rsidP="00342578">
      <w:pPr>
        <w:numPr>
          <w:ilvl w:val="1"/>
          <w:numId w:val="1"/>
        </w:numPr>
        <w:spacing w:line="256" w:lineRule="auto"/>
        <w:ind w:left="-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>Цель – формирование до 2030 года у 6 000 обучающихся по образовательным программам ВО – программам специалитета 31.05.01 Лечебное дело и 31.05.03 Стоматология компетенций, отвечающих современному мировому уровню развития фундаментальной медицины.</w:t>
      </w:r>
    </w:p>
    <w:p w14:paraId="39F972DA" w14:textId="77777777" w:rsidR="001739C9" w:rsidRPr="001739C9" w:rsidRDefault="001739C9" w:rsidP="00342578">
      <w:pPr>
        <w:numPr>
          <w:ilvl w:val="1"/>
          <w:numId w:val="1"/>
        </w:numPr>
        <w:spacing w:line="256" w:lineRule="auto"/>
        <w:ind w:left="-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Сроки реализации проекта: 2023 – 2030 гг.</w:t>
      </w:r>
    </w:p>
    <w:p w14:paraId="31B7DD94" w14:textId="77777777" w:rsidR="001739C9" w:rsidRPr="001739C9" w:rsidRDefault="001739C9" w:rsidP="00342578">
      <w:pPr>
        <w:numPr>
          <w:ilvl w:val="1"/>
          <w:numId w:val="1"/>
        </w:numPr>
        <w:spacing w:line="256" w:lineRule="auto"/>
        <w:ind w:left="-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Предпосылки реализации проекта: </w:t>
      </w:r>
    </w:p>
    <w:p w14:paraId="75BC3C12" w14:textId="77777777" w:rsidR="001739C9" w:rsidRPr="001739C9" w:rsidRDefault="001739C9" w:rsidP="001739C9">
      <w:pPr>
        <w:spacing w:line="256" w:lineRule="auto"/>
        <w:ind w:left="-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стремительное развитие клинической медицины и медицинских технологий, требующее современных базовых знаний фундаментальной медицины </w:t>
      </w:r>
    </w:p>
    <w:p w14:paraId="51597F6A" w14:textId="77777777" w:rsidR="001739C9" w:rsidRPr="001739C9" w:rsidRDefault="001739C9" w:rsidP="001739C9">
      <w:pPr>
        <w:spacing w:line="256" w:lineRule="auto"/>
        <w:ind w:left="-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возможности сотрудничества в рамках консорциумов </w:t>
      </w:r>
    </w:p>
    <w:p w14:paraId="7179EF87" w14:textId="77777777" w:rsidR="001739C9" w:rsidRPr="001739C9" w:rsidRDefault="001739C9" w:rsidP="001739C9">
      <w:pPr>
        <w:spacing w:line="256" w:lineRule="auto"/>
        <w:ind w:left="-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запрос обучающихся на введение индивидуальных образовательных траекторий</w:t>
      </w:r>
    </w:p>
    <w:p w14:paraId="6DE70F11" w14:textId="77777777" w:rsidR="001739C9" w:rsidRPr="001739C9" w:rsidRDefault="001739C9" w:rsidP="001739C9">
      <w:pPr>
        <w:spacing w:line="256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13"/>
        <w:tblW w:w="10956" w:type="dxa"/>
        <w:tblInd w:w="-854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1701"/>
        <w:gridCol w:w="1417"/>
        <w:gridCol w:w="773"/>
        <w:gridCol w:w="774"/>
        <w:gridCol w:w="773"/>
        <w:gridCol w:w="774"/>
        <w:gridCol w:w="774"/>
      </w:tblGrid>
      <w:tr w:rsidR="001739C9" w:rsidRPr="001739C9" w14:paraId="1F033B48" w14:textId="77777777" w:rsidTr="001739C9">
        <w:trPr>
          <w:trHeight w:val="288"/>
        </w:trPr>
        <w:tc>
          <w:tcPr>
            <w:tcW w:w="1560" w:type="dxa"/>
            <w:vMerge w:val="restart"/>
            <w:hideMark/>
          </w:tcPr>
          <w:p w14:paraId="5439F74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</w:p>
        </w:tc>
        <w:tc>
          <w:tcPr>
            <w:tcW w:w="2410" w:type="dxa"/>
            <w:vMerge w:val="restart"/>
            <w:hideMark/>
          </w:tcPr>
          <w:p w14:paraId="4ED08BF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1701" w:type="dxa"/>
            <w:vMerge w:val="restart"/>
            <w:hideMark/>
          </w:tcPr>
          <w:p w14:paraId="3195E0B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739C9">
              <w:rPr>
                <w:rFonts w:ascii="Times New Roman" w:hAnsi="Times New Roman" w:cs="Times New Roman"/>
                <w:b/>
              </w:rPr>
              <w:t>Необходимые ресурсы</w:t>
            </w:r>
          </w:p>
        </w:tc>
        <w:tc>
          <w:tcPr>
            <w:tcW w:w="1417" w:type="dxa"/>
            <w:vMerge w:val="restart"/>
            <w:hideMark/>
          </w:tcPr>
          <w:p w14:paraId="5DDA947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Целевые показатели реализации </w:t>
            </w:r>
          </w:p>
        </w:tc>
        <w:tc>
          <w:tcPr>
            <w:tcW w:w="3868" w:type="dxa"/>
            <w:gridSpan w:val="5"/>
            <w:hideMark/>
          </w:tcPr>
          <w:p w14:paraId="257F483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Значение показателя (по годам), нарастающим итогом</w:t>
            </w:r>
          </w:p>
        </w:tc>
      </w:tr>
      <w:tr w:rsidR="001739C9" w:rsidRPr="001739C9" w14:paraId="1EF69E95" w14:textId="77777777" w:rsidTr="001739C9">
        <w:trPr>
          <w:trHeight w:val="345"/>
        </w:trPr>
        <w:tc>
          <w:tcPr>
            <w:tcW w:w="1560" w:type="dxa"/>
            <w:vMerge/>
            <w:vAlign w:val="center"/>
            <w:hideMark/>
          </w:tcPr>
          <w:p w14:paraId="5A05FAF1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3278DBD3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195F32F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09F417E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hideMark/>
          </w:tcPr>
          <w:p w14:paraId="08A05C7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774" w:type="dxa"/>
            <w:hideMark/>
          </w:tcPr>
          <w:p w14:paraId="0B06EA1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773" w:type="dxa"/>
            <w:hideMark/>
          </w:tcPr>
          <w:p w14:paraId="2350219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774" w:type="dxa"/>
            <w:hideMark/>
          </w:tcPr>
          <w:p w14:paraId="5424990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2028</w:t>
            </w:r>
          </w:p>
        </w:tc>
        <w:tc>
          <w:tcPr>
            <w:tcW w:w="774" w:type="dxa"/>
            <w:hideMark/>
          </w:tcPr>
          <w:p w14:paraId="1B0EB9B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2030</w:t>
            </w:r>
          </w:p>
        </w:tc>
      </w:tr>
      <w:tr w:rsidR="001739C9" w:rsidRPr="001739C9" w14:paraId="07638D32" w14:textId="77777777" w:rsidTr="001739C9">
        <w:tc>
          <w:tcPr>
            <w:tcW w:w="1560" w:type="dxa"/>
            <w:hideMark/>
          </w:tcPr>
          <w:p w14:paraId="762E8774" w14:textId="77777777" w:rsidR="001739C9" w:rsidRPr="001739C9" w:rsidRDefault="001739C9" w:rsidP="00342578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hideMark/>
          </w:tcPr>
          <w:p w14:paraId="720F585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Создание комплекса лабораторий (молекулярной биологии, трансляционной медицины, виртуальной и дополненной реальности, IT-технологий в медицине, фармакогнозии, контроля качества лекарственных препаратов, и лабораторий партнеров в рамках консорциумов, кафедра ЮНЕСКО)</w:t>
            </w:r>
          </w:p>
        </w:tc>
        <w:tc>
          <w:tcPr>
            <w:tcW w:w="1701" w:type="dxa"/>
            <w:hideMark/>
          </w:tcPr>
          <w:p w14:paraId="51BDBEE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Помещения, лабораторное оборудование, мебель, оргтехника, расходные материалы</w:t>
            </w:r>
          </w:p>
        </w:tc>
        <w:tc>
          <w:tcPr>
            <w:tcW w:w="1417" w:type="dxa"/>
            <w:hideMark/>
          </w:tcPr>
          <w:p w14:paraId="77526D8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Открытие 10 лабораторий</w:t>
            </w:r>
          </w:p>
        </w:tc>
        <w:tc>
          <w:tcPr>
            <w:tcW w:w="773" w:type="dxa"/>
            <w:hideMark/>
          </w:tcPr>
          <w:p w14:paraId="3040AF4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774" w:type="dxa"/>
            <w:hideMark/>
          </w:tcPr>
          <w:p w14:paraId="3C92267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73" w:type="dxa"/>
            <w:hideMark/>
          </w:tcPr>
          <w:p w14:paraId="4DDA88F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6</w:t>
            </w:r>
          </w:p>
        </w:tc>
        <w:tc>
          <w:tcPr>
            <w:tcW w:w="774" w:type="dxa"/>
            <w:hideMark/>
          </w:tcPr>
          <w:p w14:paraId="53C5F8A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8</w:t>
            </w:r>
          </w:p>
        </w:tc>
        <w:tc>
          <w:tcPr>
            <w:tcW w:w="774" w:type="dxa"/>
            <w:hideMark/>
          </w:tcPr>
          <w:p w14:paraId="6CE0CE9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1739C9" w:rsidRPr="001739C9" w14:paraId="14D2C367" w14:textId="77777777" w:rsidTr="001739C9">
        <w:tc>
          <w:tcPr>
            <w:tcW w:w="1560" w:type="dxa"/>
            <w:hideMark/>
          </w:tcPr>
          <w:p w14:paraId="112C6C24" w14:textId="77777777" w:rsidR="001739C9" w:rsidRPr="001739C9" w:rsidRDefault="001739C9" w:rsidP="00342578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hideMark/>
          </w:tcPr>
          <w:p w14:paraId="703D64A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Адаптация существующих лабораторий для образовательного процесса (медицинской робототехники, </w:t>
            </w:r>
            <w:r w:rsidRPr="001739C9">
              <w:rPr>
                <w:rFonts w:ascii="Times New Roman" w:eastAsia="Times New Roman" w:hAnsi="Times New Roman" w:cs="Times New Roman"/>
                <w:lang w:val="en-US"/>
              </w:rPr>
              <w:t>IT</w:t>
            </w:r>
            <w:r w:rsidRPr="001739C9">
              <w:rPr>
                <w:rFonts w:ascii="Times New Roman" w:eastAsia="Times New Roman" w:hAnsi="Times New Roman" w:cs="Times New Roman"/>
              </w:rPr>
              <w:t>-технологий)</w:t>
            </w:r>
          </w:p>
        </w:tc>
        <w:tc>
          <w:tcPr>
            <w:tcW w:w="1701" w:type="dxa"/>
            <w:hideMark/>
          </w:tcPr>
          <w:p w14:paraId="7E4BA17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Помещения, лабораторное оборудование, мебель, оргтехника, расходные материалы</w:t>
            </w:r>
          </w:p>
        </w:tc>
        <w:tc>
          <w:tcPr>
            <w:tcW w:w="1417" w:type="dxa"/>
            <w:hideMark/>
          </w:tcPr>
          <w:p w14:paraId="367DB4E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Адаптация 2 лабораторий</w:t>
            </w:r>
          </w:p>
        </w:tc>
        <w:tc>
          <w:tcPr>
            <w:tcW w:w="773" w:type="dxa"/>
            <w:hideMark/>
          </w:tcPr>
          <w:p w14:paraId="0F930DE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1</w:t>
            </w:r>
          </w:p>
        </w:tc>
        <w:tc>
          <w:tcPr>
            <w:tcW w:w="774" w:type="dxa"/>
          </w:tcPr>
          <w:p w14:paraId="1789A2B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3" w:type="dxa"/>
          </w:tcPr>
          <w:p w14:paraId="16346F7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  <w:hideMark/>
          </w:tcPr>
          <w:p w14:paraId="74A432E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774" w:type="dxa"/>
            <w:hideMark/>
          </w:tcPr>
          <w:p w14:paraId="5A4143C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739C9" w:rsidRPr="001739C9" w14:paraId="21ADAC77" w14:textId="77777777" w:rsidTr="001739C9">
        <w:trPr>
          <w:trHeight w:val="849"/>
        </w:trPr>
        <w:tc>
          <w:tcPr>
            <w:tcW w:w="1560" w:type="dxa"/>
            <w:vMerge w:val="restart"/>
          </w:tcPr>
          <w:p w14:paraId="749EF52C" w14:textId="77777777" w:rsidR="001739C9" w:rsidRPr="001739C9" w:rsidRDefault="001739C9" w:rsidP="00342578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 w:val="restart"/>
          </w:tcPr>
          <w:p w14:paraId="1130800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 и реализация междисциплинарного модуля по фундаментальной медицине, </w:t>
            </w:r>
            <w:r w:rsidRPr="001739C9">
              <w:rPr>
                <w:rFonts w:ascii="Times New Roman" w:eastAsia="Times New Roman" w:hAnsi="Times New Roman" w:cs="Times New Roman"/>
                <w:iCs/>
              </w:rPr>
              <w:lastRenderedPageBreak/>
              <w:t>соответствующего современному мировому уровню ее развития, предусматривающего применение дистанционных образовательных технологий в объеме не менее 30 %</w:t>
            </w:r>
          </w:p>
        </w:tc>
        <w:tc>
          <w:tcPr>
            <w:tcW w:w="1701" w:type="dxa"/>
            <w:vMerge w:val="restart"/>
          </w:tcPr>
          <w:p w14:paraId="0CABC3A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lastRenderedPageBreak/>
              <w:t>Привлечение экспертов участников консорциума</w:t>
            </w:r>
          </w:p>
        </w:tc>
        <w:tc>
          <w:tcPr>
            <w:tcW w:w="1417" w:type="dxa"/>
          </w:tcPr>
          <w:p w14:paraId="347D282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Разработаны 2 модульные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междисципли-нарные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программы</w:t>
            </w:r>
          </w:p>
        </w:tc>
        <w:tc>
          <w:tcPr>
            <w:tcW w:w="773" w:type="dxa"/>
          </w:tcPr>
          <w:p w14:paraId="407ADF4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74" w:type="dxa"/>
          </w:tcPr>
          <w:p w14:paraId="44D5531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73" w:type="dxa"/>
          </w:tcPr>
          <w:p w14:paraId="46E20D3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74" w:type="dxa"/>
          </w:tcPr>
          <w:p w14:paraId="69230CF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74" w:type="dxa"/>
          </w:tcPr>
          <w:p w14:paraId="00B4585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17E5B0DA" w14:textId="77777777" w:rsidTr="001739C9">
        <w:trPr>
          <w:trHeight w:val="841"/>
        </w:trPr>
        <w:tc>
          <w:tcPr>
            <w:tcW w:w="1560" w:type="dxa"/>
            <w:vMerge/>
          </w:tcPr>
          <w:p w14:paraId="1EBE272D" w14:textId="77777777" w:rsidR="001739C9" w:rsidRPr="001739C9" w:rsidRDefault="001739C9" w:rsidP="00342578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/>
          </w:tcPr>
          <w:p w14:paraId="7FF1B56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  <w:vMerge/>
          </w:tcPr>
          <w:p w14:paraId="76CA61D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4D1856B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Реализуются 2 модульные междисциплинарные программы</w:t>
            </w:r>
          </w:p>
        </w:tc>
        <w:tc>
          <w:tcPr>
            <w:tcW w:w="773" w:type="dxa"/>
          </w:tcPr>
          <w:p w14:paraId="39C45E3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74" w:type="dxa"/>
          </w:tcPr>
          <w:p w14:paraId="3D5F176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73" w:type="dxa"/>
          </w:tcPr>
          <w:p w14:paraId="0410D54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74" w:type="dxa"/>
          </w:tcPr>
          <w:p w14:paraId="14D3EED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74" w:type="dxa"/>
          </w:tcPr>
          <w:p w14:paraId="217EC8A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2 (6000 прошедших обучение за 2023-2030 гг.)</w:t>
            </w:r>
          </w:p>
        </w:tc>
      </w:tr>
      <w:tr w:rsidR="001739C9" w:rsidRPr="001739C9" w14:paraId="370B98D1" w14:textId="77777777" w:rsidTr="001739C9">
        <w:tc>
          <w:tcPr>
            <w:tcW w:w="1560" w:type="dxa"/>
          </w:tcPr>
          <w:p w14:paraId="61BE556A" w14:textId="77777777" w:rsidR="001739C9" w:rsidRPr="001739C9" w:rsidRDefault="001739C9" w:rsidP="00342578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</w:tcPr>
          <w:p w14:paraId="5DDFA28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Подготовка и переподготовка педагогических кадров для реализации междисциплинарного модуля с использованием современных образовательных технологий</w:t>
            </w:r>
          </w:p>
        </w:tc>
        <w:tc>
          <w:tcPr>
            <w:tcW w:w="1701" w:type="dxa"/>
          </w:tcPr>
          <w:p w14:paraId="676A881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Привлечение экспертов участников консорциума</w:t>
            </w:r>
          </w:p>
        </w:tc>
        <w:tc>
          <w:tcPr>
            <w:tcW w:w="1417" w:type="dxa"/>
          </w:tcPr>
          <w:p w14:paraId="7CF3573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Прошли повышение квалификации 100%   ППС профильных кафедр</w:t>
            </w:r>
          </w:p>
        </w:tc>
        <w:tc>
          <w:tcPr>
            <w:tcW w:w="773" w:type="dxa"/>
          </w:tcPr>
          <w:p w14:paraId="1E65745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30%</w:t>
            </w:r>
          </w:p>
        </w:tc>
        <w:tc>
          <w:tcPr>
            <w:tcW w:w="774" w:type="dxa"/>
          </w:tcPr>
          <w:p w14:paraId="352C9FE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50%</w:t>
            </w:r>
          </w:p>
        </w:tc>
        <w:tc>
          <w:tcPr>
            <w:tcW w:w="773" w:type="dxa"/>
          </w:tcPr>
          <w:p w14:paraId="0BFEE4D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100% </w:t>
            </w:r>
          </w:p>
        </w:tc>
        <w:tc>
          <w:tcPr>
            <w:tcW w:w="774" w:type="dxa"/>
          </w:tcPr>
          <w:p w14:paraId="4C9CEA7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74" w:type="dxa"/>
          </w:tcPr>
          <w:p w14:paraId="3ADC789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63A824B5" w14:textId="77777777" w:rsidTr="001739C9">
        <w:tc>
          <w:tcPr>
            <w:tcW w:w="1560" w:type="dxa"/>
          </w:tcPr>
          <w:p w14:paraId="52F260D7" w14:textId="77777777" w:rsidR="001739C9" w:rsidRPr="001739C9" w:rsidRDefault="001739C9" w:rsidP="00342578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</w:tcPr>
          <w:p w14:paraId="377A0CE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 модели интеграции междисциплинарного модуля по фундаментальной медицине с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симуляционным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и клиническим модулями в рамках индивидуализации образовательных траекторий («шаговая доступность» модулей за счет размещения в едином пространстве)</w:t>
            </w:r>
          </w:p>
        </w:tc>
        <w:tc>
          <w:tcPr>
            <w:tcW w:w="1701" w:type="dxa"/>
          </w:tcPr>
          <w:p w14:paraId="604E740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417" w:type="dxa"/>
          </w:tcPr>
          <w:p w14:paraId="3CC6168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Разработана модель интеграции модуля в рамках индивидуальных образовательных траекторий</w:t>
            </w:r>
          </w:p>
        </w:tc>
        <w:tc>
          <w:tcPr>
            <w:tcW w:w="773" w:type="dxa"/>
          </w:tcPr>
          <w:p w14:paraId="165ACE5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74" w:type="dxa"/>
          </w:tcPr>
          <w:p w14:paraId="34AA101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773" w:type="dxa"/>
          </w:tcPr>
          <w:p w14:paraId="7B38C05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74" w:type="dxa"/>
          </w:tcPr>
          <w:p w14:paraId="4B38807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74" w:type="dxa"/>
          </w:tcPr>
          <w:p w14:paraId="51A5E0A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5DA728F4" w14:textId="77777777" w:rsidTr="001739C9">
        <w:tc>
          <w:tcPr>
            <w:tcW w:w="1560" w:type="dxa"/>
          </w:tcPr>
          <w:p w14:paraId="44951CE1" w14:textId="77777777" w:rsidR="001739C9" w:rsidRPr="001739C9" w:rsidRDefault="001739C9" w:rsidP="00342578">
            <w:pPr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</w:tcPr>
          <w:p w14:paraId="2781B78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Реализация инициатив по договорам о сотрудничестве в научно-образовательной деятельности, заключение новых договоров (Консорциум: РГГУ, МГТУ «Станкин», МАИ, Институт биоорганической </w:t>
            </w:r>
            <w:r w:rsidRPr="001739C9">
              <w:rPr>
                <w:rFonts w:ascii="Times New Roman" w:eastAsia="Times New Roman" w:hAnsi="Times New Roman" w:cs="Times New Roman"/>
                <w:iCs/>
              </w:rPr>
              <w:lastRenderedPageBreak/>
              <w:t>химии им. академиков М. М. Шемякина и Ю. А. Овчинникова РАН, РГАУ МСХА им. К.А. Тимирязева)</w:t>
            </w:r>
          </w:p>
        </w:tc>
        <w:tc>
          <w:tcPr>
            <w:tcW w:w="1701" w:type="dxa"/>
          </w:tcPr>
          <w:p w14:paraId="3669D2E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417" w:type="dxa"/>
          </w:tcPr>
          <w:p w14:paraId="14CD28F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Количество совместных научно-образовательных проектов</w:t>
            </w:r>
          </w:p>
        </w:tc>
        <w:tc>
          <w:tcPr>
            <w:tcW w:w="773" w:type="dxa"/>
          </w:tcPr>
          <w:p w14:paraId="1DA82F1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</w:t>
            </w:r>
          </w:p>
        </w:tc>
        <w:tc>
          <w:tcPr>
            <w:tcW w:w="774" w:type="dxa"/>
          </w:tcPr>
          <w:p w14:paraId="58227BA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773" w:type="dxa"/>
          </w:tcPr>
          <w:p w14:paraId="3DEDFB9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15</w:t>
            </w:r>
          </w:p>
        </w:tc>
        <w:tc>
          <w:tcPr>
            <w:tcW w:w="774" w:type="dxa"/>
          </w:tcPr>
          <w:p w14:paraId="6DD9FF2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30</w:t>
            </w:r>
          </w:p>
        </w:tc>
        <w:tc>
          <w:tcPr>
            <w:tcW w:w="774" w:type="dxa"/>
          </w:tcPr>
          <w:p w14:paraId="5F1FAFC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54</w:t>
            </w:r>
          </w:p>
        </w:tc>
      </w:tr>
    </w:tbl>
    <w:p w14:paraId="70DAF34D" w14:textId="77777777" w:rsidR="001739C9" w:rsidRPr="001739C9" w:rsidRDefault="001739C9" w:rsidP="001739C9">
      <w:pPr>
        <w:pBdr>
          <w:bottom w:val="single" w:sz="2" w:space="1" w:color="767171" w:themeColor="background2" w:themeShade="80"/>
        </w:pBdr>
        <w:rPr>
          <w:rFonts w:ascii="Times New Roman" w:hAnsi="Times New Roman" w:cs="Times New Roman"/>
        </w:rPr>
      </w:pPr>
    </w:p>
    <w:p w14:paraId="1AB4C8EF" w14:textId="77777777" w:rsidR="001739C9" w:rsidRPr="001739C9" w:rsidRDefault="001739C9" w:rsidP="001739C9">
      <w:pPr>
        <w:pBdr>
          <w:bottom w:val="single" w:sz="2" w:space="1" w:color="767171" w:themeColor="background2" w:themeShade="80"/>
        </w:pBdr>
        <w:ind w:left="-851"/>
        <w:rPr>
          <w:rFonts w:ascii="Times New Roman" w:eastAsia="Times New Roman" w:hAnsi="Times New Roman"/>
          <w:sz w:val="28"/>
          <w:szCs w:val="28"/>
        </w:rPr>
      </w:pPr>
      <w:r w:rsidRPr="001739C9">
        <w:rPr>
          <w:rFonts w:ascii="Times New Roman" w:eastAsia="Times New Roman" w:hAnsi="Times New Roman"/>
          <w:b/>
          <w:sz w:val="28"/>
          <w:szCs w:val="28"/>
        </w:rPr>
        <w:t>3 «</w:t>
      </w:r>
      <w:proofErr w:type="spellStart"/>
      <w:r w:rsidRPr="001739C9">
        <w:rPr>
          <w:rFonts w:ascii="Times New Roman" w:eastAsia="Times New Roman" w:hAnsi="Times New Roman"/>
          <w:b/>
          <w:sz w:val="28"/>
          <w:szCs w:val="28"/>
        </w:rPr>
        <w:t>Симуляционная</w:t>
      </w:r>
      <w:proofErr w:type="spellEnd"/>
      <w:r w:rsidRPr="001739C9">
        <w:rPr>
          <w:rFonts w:ascii="Times New Roman" w:eastAsia="Times New Roman" w:hAnsi="Times New Roman"/>
          <w:b/>
          <w:sz w:val="28"/>
          <w:szCs w:val="28"/>
        </w:rPr>
        <w:t xml:space="preserve"> клиника»</w:t>
      </w:r>
    </w:p>
    <w:p w14:paraId="248D4B53" w14:textId="77777777" w:rsidR="001739C9" w:rsidRPr="001739C9" w:rsidRDefault="001739C9" w:rsidP="001739C9">
      <w:pPr>
        <w:spacing w:line="256" w:lineRule="auto"/>
        <w:ind w:left="-851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 xml:space="preserve">3.1 Цель – формирование до 2030 года у 12 000 обучающихся профессиональных компетенций (уровень достижения компетенций - «Уметь») посредством работы в симулированных амбулаторных, стационарных и аптечных условиях. </w:t>
      </w:r>
    </w:p>
    <w:p w14:paraId="5B8F621A" w14:textId="77777777" w:rsidR="001739C9" w:rsidRPr="001739C9" w:rsidRDefault="001739C9" w:rsidP="00342578">
      <w:pPr>
        <w:numPr>
          <w:ilvl w:val="1"/>
          <w:numId w:val="42"/>
        </w:numPr>
        <w:spacing w:line="256" w:lineRule="auto"/>
        <w:ind w:left="-567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Сроки реализации проекта: 2022 – 2030 гг.</w:t>
      </w:r>
    </w:p>
    <w:p w14:paraId="26B36D11" w14:textId="77777777" w:rsidR="001739C9" w:rsidRPr="001739C9" w:rsidRDefault="001739C9" w:rsidP="00342578">
      <w:pPr>
        <w:numPr>
          <w:ilvl w:val="1"/>
          <w:numId w:val="42"/>
        </w:numPr>
        <w:spacing w:line="256" w:lineRule="auto"/>
        <w:ind w:left="-567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Предпосылки реализации проекта: </w:t>
      </w:r>
    </w:p>
    <w:p w14:paraId="4C6BF50D" w14:textId="77777777" w:rsidR="001739C9" w:rsidRPr="001739C9" w:rsidRDefault="001739C9" w:rsidP="00D31D82">
      <w:pPr>
        <w:numPr>
          <w:ilvl w:val="0"/>
          <w:numId w:val="36"/>
        </w:numPr>
        <w:spacing w:line="256" w:lineRule="auto"/>
        <w:ind w:left="-567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несоответствие между уровнем теоретической и практической подготовки: одна из главных проблем, о которых говорят сегодняшние выпускники высших медицинских учебных заведений и их работодатели - достаточно высокий уровень теоретической подготовки и низкий уровень владения практическими навыками будущей профессии</w:t>
      </w:r>
    </w:p>
    <w:p w14:paraId="64A4BF53" w14:textId="77777777" w:rsidR="001739C9" w:rsidRPr="001739C9" w:rsidRDefault="001739C9" w:rsidP="00D31D82">
      <w:pPr>
        <w:numPr>
          <w:ilvl w:val="0"/>
          <w:numId w:val="36"/>
        </w:numPr>
        <w:spacing w:line="256" w:lineRule="auto"/>
        <w:ind w:left="-567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необходимость соблюдения правил биоэтики и принципов деонтологии: обучение у постели больного имеет существенные недостатки, связанные как с правовыми, так и этическими аспектами - во-первых, существует вероятность нарушить право пациента на оказание ему качественной медицинской услуги, кроме того, обучение мануальным (особенно инвазивным) навыкам на пациенте не гуманно </w:t>
      </w:r>
    </w:p>
    <w:p w14:paraId="1F4CB78F" w14:textId="77777777" w:rsidR="001739C9" w:rsidRPr="001739C9" w:rsidRDefault="001739C9" w:rsidP="00D31D82">
      <w:pPr>
        <w:numPr>
          <w:ilvl w:val="0"/>
          <w:numId w:val="36"/>
        </w:numPr>
        <w:spacing w:line="256" w:lineRule="auto"/>
        <w:ind w:left="-567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требования приказа Министерства здравоохранения и социального развития РФ от 15 января 2007 г. № 30 «Об утверждении порядка допуска студентов высших и средних медицинских учебных заведений к участию в оказании медицинской помощи»: наряду с другими обязательными требованиями к участию в оказании медицинской помощи гражданам допускаются студенты высших и средних медицинских учебных заведений, успешно прошедшие необходимую теоретическую подготовку, имеющие практические навыки, приобретенные на муляжах (фантомах)</w:t>
      </w:r>
    </w:p>
    <w:p w14:paraId="5D2AABB5" w14:textId="77777777" w:rsidR="001739C9" w:rsidRPr="001739C9" w:rsidRDefault="001739C9" w:rsidP="00D31D82">
      <w:pPr>
        <w:numPr>
          <w:ilvl w:val="0"/>
          <w:numId w:val="36"/>
        </w:numPr>
        <w:spacing w:line="256" w:lineRule="auto"/>
        <w:ind w:left="-567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требования Международного стандарта медицинского образования ВФМО, направленных на улучшение качества медицинского образования</w:t>
      </w:r>
    </w:p>
    <w:p w14:paraId="490A38E3" w14:textId="77777777" w:rsidR="001739C9" w:rsidRPr="001739C9" w:rsidRDefault="001739C9" w:rsidP="001739C9">
      <w:pPr>
        <w:spacing w:line="256" w:lineRule="auto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3"/>
        <w:tblW w:w="10956" w:type="dxa"/>
        <w:tblInd w:w="-854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1843"/>
        <w:gridCol w:w="1559"/>
        <w:gridCol w:w="887"/>
        <w:gridCol w:w="745"/>
        <w:gridCol w:w="745"/>
        <w:gridCol w:w="745"/>
        <w:gridCol w:w="746"/>
      </w:tblGrid>
      <w:tr w:rsidR="001739C9" w:rsidRPr="001739C9" w14:paraId="20B271AA" w14:textId="77777777" w:rsidTr="001739C9">
        <w:trPr>
          <w:trHeight w:val="288"/>
        </w:trPr>
        <w:tc>
          <w:tcPr>
            <w:tcW w:w="851" w:type="dxa"/>
            <w:vMerge w:val="restart"/>
            <w:hideMark/>
          </w:tcPr>
          <w:p w14:paraId="2835392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2835" w:type="dxa"/>
            <w:vMerge w:val="restart"/>
            <w:hideMark/>
          </w:tcPr>
          <w:p w14:paraId="1CDE5B1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1843" w:type="dxa"/>
            <w:vMerge w:val="restart"/>
            <w:hideMark/>
          </w:tcPr>
          <w:p w14:paraId="19597DF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739C9">
              <w:rPr>
                <w:rFonts w:ascii="Times New Roman" w:hAnsi="Times New Roman" w:cs="Times New Roman"/>
                <w:b/>
              </w:rPr>
              <w:t>Необходимые ресурсы</w:t>
            </w:r>
          </w:p>
        </w:tc>
        <w:tc>
          <w:tcPr>
            <w:tcW w:w="1559" w:type="dxa"/>
            <w:vMerge w:val="restart"/>
            <w:hideMark/>
          </w:tcPr>
          <w:p w14:paraId="194222D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Целевые показатели реализации </w:t>
            </w:r>
          </w:p>
        </w:tc>
        <w:tc>
          <w:tcPr>
            <w:tcW w:w="3868" w:type="dxa"/>
            <w:gridSpan w:val="5"/>
            <w:hideMark/>
          </w:tcPr>
          <w:p w14:paraId="193EFE6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Значение показателя (по годам), нарастающим итогом</w:t>
            </w:r>
          </w:p>
        </w:tc>
      </w:tr>
      <w:tr w:rsidR="001739C9" w:rsidRPr="001739C9" w14:paraId="1AF0B768" w14:textId="77777777" w:rsidTr="001739C9">
        <w:trPr>
          <w:trHeight w:val="345"/>
        </w:trPr>
        <w:tc>
          <w:tcPr>
            <w:tcW w:w="851" w:type="dxa"/>
            <w:vMerge/>
            <w:vAlign w:val="center"/>
            <w:hideMark/>
          </w:tcPr>
          <w:p w14:paraId="78BF3BBB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14:paraId="5B635EE2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0E3BD7F3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14:paraId="28D84292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hideMark/>
          </w:tcPr>
          <w:p w14:paraId="0B7EA4D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745" w:type="dxa"/>
            <w:hideMark/>
          </w:tcPr>
          <w:p w14:paraId="1486C91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745" w:type="dxa"/>
            <w:hideMark/>
          </w:tcPr>
          <w:p w14:paraId="11DD29E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745" w:type="dxa"/>
            <w:hideMark/>
          </w:tcPr>
          <w:p w14:paraId="6C9E809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2028</w:t>
            </w:r>
          </w:p>
        </w:tc>
        <w:tc>
          <w:tcPr>
            <w:tcW w:w="746" w:type="dxa"/>
            <w:hideMark/>
          </w:tcPr>
          <w:p w14:paraId="17B8786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2030</w:t>
            </w:r>
          </w:p>
        </w:tc>
      </w:tr>
      <w:tr w:rsidR="001739C9" w:rsidRPr="001739C9" w14:paraId="61467CA4" w14:textId="77777777" w:rsidTr="001739C9">
        <w:tc>
          <w:tcPr>
            <w:tcW w:w="851" w:type="dxa"/>
            <w:hideMark/>
          </w:tcPr>
          <w:p w14:paraId="1FB8C10A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hideMark/>
          </w:tcPr>
          <w:p w14:paraId="0DD24F3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Развитие многоуровневого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</w:rPr>
              <w:t>симуляционного</w:t>
            </w:r>
            <w:proofErr w:type="spellEnd"/>
            <w:r w:rsidRPr="001739C9">
              <w:rPr>
                <w:rFonts w:ascii="Times New Roman" w:eastAsia="Times New Roman" w:hAnsi="Times New Roman" w:cs="Times New Roman"/>
              </w:rPr>
              <w:t xml:space="preserve"> центра: </w:t>
            </w:r>
          </w:p>
          <w:p w14:paraId="5835956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1) пропедевтический; 2) реализация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</w:rPr>
              <w:t>симуляционных</w:t>
            </w:r>
            <w:proofErr w:type="spellEnd"/>
            <w:r w:rsidRPr="001739C9">
              <w:rPr>
                <w:rFonts w:ascii="Times New Roman" w:eastAsia="Times New Roman" w:hAnsi="Times New Roman" w:cs="Times New Roman"/>
              </w:rPr>
              <w:t xml:space="preserve"> модулей «поликлиника», «стационар», «аптека» с привлечением симулированных пациентов (актеров); 3) аккредитация специалистов </w:t>
            </w:r>
          </w:p>
        </w:tc>
        <w:tc>
          <w:tcPr>
            <w:tcW w:w="1843" w:type="dxa"/>
            <w:hideMark/>
          </w:tcPr>
          <w:p w14:paraId="1AB1282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Помещения, привлеченные актеры (студенты)</w:t>
            </w:r>
          </w:p>
        </w:tc>
        <w:tc>
          <w:tcPr>
            <w:tcW w:w="1559" w:type="dxa"/>
          </w:tcPr>
          <w:p w14:paraId="195EE9B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Функционирующий многоуровневый </w:t>
            </w:r>
            <w:proofErr w:type="spellStart"/>
            <w:r w:rsidRPr="001739C9">
              <w:rPr>
                <w:rFonts w:ascii="Times New Roman" w:hAnsi="Times New Roman" w:cs="Times New Roman"/>
              </w:rPr>
              <w:t>симуляционный</w:t>
            </w:r>
            <w:proofErr w:type="spellEnd"/>
            <w:r w:rsidRPr="001739C9">
              <w:rPr>
                <w:rFonts w:ascii="Times New Roman" w:hAnsi="Times New Roman" w:cs="Times New Roman"/>
              </w:rPr>
              <w:t xml:space="preserve"> центр</w:t>
            </w:r>
          </w:p>
        </w:tc>
        <w:tc>
          <w:tcPr>
            <w:tcW w:w="887" w:type="dxa"/>
            <w:hideMark/>
          </w:tcPr>
          <w:p w14:paraId="6938E12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2</w:t>
            </w:r>
          </w:p>
        </w:tc>
        <w:tc>
          <w:tcPr>
            <w:tcW w:w="745" w:type="dxa"/>
            <w:hideMark/>
          </w:tcPr>
          <w:p w14:paraId="46218C0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45" w:type="dxa"/>
            <w:hideMark/>
          </w:tcPr>
          <w:p w14:paraId="1006992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45" w:type="dxa"/>
            <w:hideMark/>
          </w:tcPr>
          <w:p w14:paraId="682D48A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46" w:type="dxa"/>
            <w:hideMark/>
          </w:tcPr>
          <w:p w14:paraId="2C48007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739C9" w:rsidRPr="001739C9" w14:paraId="60FD3525" w14:textId="77777777" w:rsidTr="001739C9">
        <w:tc>
          <w:tcPr>
            <w:tcW w:w="851" w:type="dxa"/>
          </w:tcPr>
          <w:p w14:paraId="68288E3F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14:paraId="76E5EB9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Выделение в структуре многопрофильного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</w:rPr>
              <w:t>симуляционно-аккредитационного</w:t>
            </w:r>
            <w:proofErr w:type="spellEnd"/>
            <w:r w:rsidRPr="001739C9">
              <w:rPr>
                <w:rFonts w:ascii="Times New Roman" w:eastAsia="Times New Roman" w:hAnsi="Times New Roman" w:cs="Times New Roman"/>
              </w:rPr>
              <w:t xml:space="preserve"> центра модулей «поликлиника», «стационар», «аптека»</w:t>
            </w:r>
          </w:p>
        </w:tc>
        <w:tc>
          <w:tcPr>
            <w:tcW w:w="1843" w:type="dxa"/>
          </w:tcPr>
          <w:p w14:paraId="6D8BDE7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1739C9">
              <w:rPr>
                <w:rFonts w:ascii="Times New Roman" w:eastAsia="Times New Roman" w:hAnsi="Times New Roman" w:cs="Times New Roman"/>
              </w:rPr>
              <w:t>Симуляционное</w:t>
            </w:r>
            <w:proofErr w:type="spellEnd"/>
            <w:r w:rsidRPr="001739C9">
              <w:rPr>
                <w:rFonts w:ascii="Times New Roman" w:eastAsia="Times New Roman" w:hAnsi="Times New Roman" w:cs="Times New Roman"/>
              </w:rPr>
              <w:t xml:space="preserve"> оборудование, оргтехника, расходные материалы</w:t>
            </w:r>
          </w:p>
        </w:tc>
        <w:tc>
          <w:tcPr>
            <w:tcW w:w="1559" w:type="dxa"/>
          </w:tcPr>
          <w:p w14:paraId="29E34B2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Функционирующие модули «поликлиника», «стационар», «аптека»</w:t>
            </w:r>
          </w:p>
        </w:tc>
        <w:tc>
          <w:tcPr>
            <w:tcW w:w="887" w:type="dxa"/>
          </w:tcPr>
          <w:p w14:paraId="0FC63C9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45" w:type="dxa"/>
          </w:tcPr>
          <w:p w14:paraId="430EE2D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5" w:type="dxa"/>
          </w:tcPr>
          <w:p w14:paraId="2D2038B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5" w:type="dxa"/>
          </w:tcPr>
          <w:p w14:paraId="482D186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6" w:type="dxa"/>
          </w:tcPr>
          <w:p w14:paraId="050D0EC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1DEE4B1A" w14:textId="77777777" w:rsidTr="001739C9">
        <w:tc>
          <w:tcPr>
            <w:tcW w:w="851" w:type="dxa"/>
            <w:hideMark/>
          </w:tcPr>
          <w:p w14:paraId="6CECBD81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  <w:hideMark/>
          </w:tcPr>
          <w:p w14:paraId="512F01B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Дооснащение и обновление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</w:rPr>
              <w:t>симуляционного</w:t>
            </w:r>
            <w:proofErr w:type="spellEnd"/>
            <w:r w:rsidRPr="001739C9">
              <w:rPr>
                <w:rFonts w:ascii="Times New Roman" w:eastAsia="Times New Roman" w:hAnsi="Times New Roman" w:cs="Times New Roman"/>
              </w:rPr>
              <w:t xml:space="preserve"> образовательного центра</w:t>
            </w:r>
          </w:p>
        </w:tc>
        <w:tc>
          <w:tcPr>
            <w:tcW w:w="1843" w:type="dxa"/>
            <w:hideMark/>
          </w:tcPr>
          <w:p w14:paraId="13627D8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1739C9">
              <w:rPr>
                <w:rFonts w:ascii="Times New Roman" w:eastAsia="Times New Roman" w:hAnsi="Times New Roman" w:cs="Times New Roman"/>
              </w:rPr>
              <w:t>Симуляционное</w:t>
            </w:r>
            <w:proofErr w:type="spellEnd"/>
            <w:r w:rsidRPr="001739C9">
              <w:rPr>
                <w:rFonts w:ascii="Times New Roman" w:eastAsia="Times New Roman" w:hAnsi="Times New Roman" w:cs="Times New Roman"/>
              </w:rPr>
              <w:t xml:space="preserve"> оборудование, оргтехника, расходные материалы</w:t>
            </w:r>
          </w:p>
        </w:tc>
        <w:tc>
          <w:tcPr>
            <w:tcW w:w="1559" w:type="dxa"/>
          </w:tcPr>
          <w:p w14:paraId="4475D9D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Охват </w:t>
            </w:r>
            <w:proofErr w:type="spellStart"/>
            <w:r w:rsidRPr="001739C9">
              <w:rPr>
                <w:rFonts w:ascii="Times New Roman" w:hAnsi="Times New Roman" w:cs="Times New Roman"/>
              </w:rPr>
              <w:t>симуляционным</w:t>
            </w:r>
            <w:proofErr w:type="spellEnd"/>
            <w:r w:rsidRPr="001739C9">
              <w:rPr>
                <w:rFonts w:ascii="Times New Roman" w:hAnsi="Times New Roman" w:cs="Times New Roman"/>
              </w:rPr>
              <w:t xml:space="preserve"> оборудованием практических навыков</w:t>
            </w:r>
          </w:p>
        </w:tc>
        <w:tc>
          <w:tcPr>
            <w:tcW w:w="887" w:type="dxa"/>
            <w:hideMark/>
          </w:tcPr>
          <w:p w14:paraId="7833D3D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50%</w:t>
            </w:r>
          </w:p>
        </w:tc>
        <w:tc>
          <w:tcPr>
            <w:tcW w:w="745" w:type="dxa"/>
          </w:tcPr>
          <w:p w14:paraId="7753CAA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745" w:type="dxa"/>
          </w:tcPr>
          <w:p w14:paraId="6492752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45" w:type="dxa"/>
            <w:hideMark/>
          </w:tcPr>
          <w:p w14:paraId="61A56F8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46" w:type="dxa"/>
            <w:hideMark/>
          </w:tcPr>
          <w:p w14:paraId="22B53CE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100%</w:t>
            </w:r>
          </w:p>
        </w:tc>
      </w:tr>
      <w:tr w:rsidR="001739C9" w:rsidRPr="001739C9" w14:paraId="38864E02" w14:textId="77777777" w:rsidTr="001739C9">
        <w:trPr>
          <w:trHeight w:val="849"/>
        </w:trPr>
        <w:tc>
          <w:tcPr>
            <w:tcW w:w="851" w:type="dxa"/>
            <w:vMerge w:val="restart"/>
          </w:tcPr>
          <w:p w14:paraId="59C3EE79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835" w:type="dxa"/>
            <w:vMerge w:val="restart"/>
          </w:tcPr>
          <w:p w14:paraId="4CA0837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 и реализация междисциплинарных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симуляционных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образовательных модулей по специальностям 31.05.01 Лечебное дело, 31.05.03 Стоматология, 33.05.01 Фармация</w:t>
            </w:r>
          </w:p>
        </w:tc>
        <w:tc>
          <w:tcPr>
            <w:tcW w:w="1843" w:type="dxa"/>
            <w:vMerge w:val="restart"/>
          </w:tcPr>
          <w:p w14:paraId="44E0D24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7FEF203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Разработаны 3 модуля </w:t>
            </w:r>
          </w:p>
        </w:tc>
        <w:tc>
          <w:tcPr>
            <w:tcW w:w="887" w:type="dxa"/>
          </w:tcPr>
          <w:p w14:paraId="13B4C47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45" w:type="dxa"/>
          </w:tcPr>
          <w:p w14:paraId="18E0D55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745" w:type="dxa"/>
          </w:tcPr>
          <w:p w14:paraId="0464CCC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5" w:type="dxa"/>
          </w:tcPr>
          <w:p w14:paraId="2A11099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6" w:type="dxa"/>
          </w:tcPr>
          <w:p w14:paraId="6AAAE0F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7F1D8EF4" w14:textId="77777777" w:rsidTr="001739C9">
        <w:trPr>
          <w:trHeight w:val="841"/>
        </w:trPr>
        <w:tc>
          <w:tcPr>
            <w:tcW w:w="851" w:type="dxa"/>
            <w:vMerge/>
          </w:tcPr>
          <w:p w14:paraId="136B857C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835" w:type="dxa"/>
            <w:vMerge/>
          </w:tcPr>
          <w:p w14:paraId="1EECA8F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843" w:type="dxa"/>
            <w:vMerge/>
          </w:tcPr>
          <w:p w14:paraId="781AA0B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30943A9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Реализуются 3 модуля </w:t>
            </w:r>
          </w:p>
        </w:tc>
        <w:tc>
          <w:tcPr>
            <w:tcW w:w="887" w:type="dxa"/>
          </w:tcPr>
          <w:p w14:paraId="4197751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5" w:type="dxa"/>
          </w:tcPr>
          <w:p w14:paraId="6A72BCF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45" w:type="dxa"/>
          </w:tcPr>
          <w:p w14:paraId="4EC8BEA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745" w:type="dxa"/>
          </w:tcPr>
          <w:p w14:paraId="0647D65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746" w:type="dxa"/>
          </w:tcPr>
          <w:p w14:paraId="0CF71CE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3 (6000 прошедших обучение за 2023-2030 гг.)</w:t>
            </w:r>
          </w:p>
        </w:tc>
      </w:tr>
      <w:tr w:rsidR="001739C9" w:rsidRPr="001739C9" w14:paraId="5AFCDF7B" w14:textId="77777777" w:rsidTr="001739C9">
        <w:trPr>
          <w:trHeight w:val="367"/>
        </w:trPr>
        <w:tc>
          <w:tcPr>
            <w:tcW w:w="851" w:type="dxa"/>
            <w:vMerge w:val="restart"/>
          </w:tcPr>
          <w:p w14:paraId="2C022532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835" w:type="dxa"/>
            <w:vMerge w:val="restart"/>
          </w:tcPr>
          <w:p w14:paraId="6959C10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Разработка, актуализация и реализация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симуляционных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образовательных курсов для обучающихся по программам СПО</w:t>
            </w:r>
          </w:p>
        </w:tc>
        <w:tc>
          <w:tcPr>
            <w:tcW w:w="1843" w:type="dxa"/>
            <w:vMerge w:val="restart"/>
          </w:tcPr>
          <w:p w14:paraId="33504AB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2A50434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Разработаны 12 курсов</w:t>
            </w:r>
          </w:p>
        </w:tc>
        <w:tc>
          <w:tcPr>
            <w:tcW w:w="887" w:type="dxa"/>
          </w:tcPr>
          <w:p w14:paraId="6430BB2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745" w:type="dxa"/>
          </w:tcPr>
          <w:p w14:paraId="3C87A26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6</w:t>
            </w:r>
          </w:p>
        </w:tc>
        <w:tc>
          <w:tcPr>
            <w:tcW w:w="745" w:type="dxa"/>
          </w:tcPr>
          <w:p w14:paraId="3A6E12D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9</w:t>
            </w:r>
          </w:p>
        </w:tc>
        <w:tc>
          <w:tcPr>
            <w:tcW w:w="745" w:type="dxa"/>
          </w:tcPr>
          <w:p w14:paraId="2BD5E8F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12</w:t>
            </w:r>
          </w:p>
        </w:tc>
        <w:tc>
          <w:tcPr>
            <w:tcW w:w="746" w:type="dxa"/>
          </w:tcPr>
          <w:p w14:paraId="48575FA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739C9" w:rsidRPr="001739C9" w14:paraId="3031273E" w14:textId="77777777" w:rsidTr="001739C9">
        <w:trPr>
          <w:trHeight w:val="474"/>
        </w:trPr>
        <w:tc>
          <w:tcPr>
            <w:tcW w:w="851" w:type="dxa"/>
            <w:vMerge/>
          </w:tcPr>
          <w:p w14:paraId="321667C6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835" w:type="dxa"/>
            <w:vMerge/>
          </w:tcPr>
          <w:p w14:paraId="2097D49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843" w:type="dxa"/>
            <w:vMerge/>
          </w:tcPr>
          <w:p w14:paraId="7BC3B7D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1E7181A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Реализуются 12 курсов</w:t>
            </w:r>
          </w:p>
        </w:tc>
        <w:tc>
          <w:tcPr>
            <w:tcW w:w="887" w:type="dxa"/>
          </w:tcPr>
          <w:p w14:paraId="03880B4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745" w:type="dxa"/>
          </w:tcPr>
          <w:p w14:paraId="1525AFA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6</w:t>
            </w:r>
          </w:p>
        </w:tc>
        <w:tc>
          <w:tcPr>
            <w:tcW w:w="745" w:type="dxa"/>
          </w:tcPr>
          <w:p w14:paraId="61D0AC7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9</w:t>
            </w:r>
          </w:p>
        </w:tc>
        <w:tc>
          <w:tcPr>
            <w:tcW w:w="745" w:type="dxa"/>
          </w:tcPr>
          <w:p w14:paraId="1D74B19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12</w:t>
            </w:r>
          </w:p>
        </w:tc>
        <w:tc>
          <w:tcPr>
            <w:tcW w:w="746" w:type="dxa"/>
          </w:tcPr>
          <w:p w14:paraId="20CE94D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12 (1000 прошедших обучение за 2023-2030 гг.)</w:t>
            </w:r>
          </w:p>
        </w:tc>
      </w:tr>
      <w:tr w:rsidR="001739C9" w:rsidRPr="001739C9" w14:paraId="2124BCEA" w14:textId="77777777" w:rsidTr="001739C9">
        <w:trPr>
          <w:trHeight w:val="383"/>
        </w:trPr>
        <w:tc>
          <w:tcPr>
            <w:tcW w:w="851" w:type="dxa"/>
            <w:vMerge w:val="restart"/>
          </w:tcPr>
          <w:p w14:paraId="68BB4A44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835" w:type="dxa"/>
            <w:vMerge w:val="restart"/>
          </w:tcPr>
          <w:p w14:paraId="741CFD4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Разработка, актуализация и реализация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симуляционных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образовательных курсов для ординаторов и слушателей ДПО</w:t>
            </w:r>
          </w:p>
        </w:tc>
        <w:tc>
          <w:tcPr>
            <w:tcW w:w="1843" w:type="dxa"/>
            <w:vMerge w:val="restart"/>
          </w:tcPr>
          <w:p w14:paraId="172C655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1D3822B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Разработаны 120 курсов</w:t>
            </w:r>
          </w:p>
        </w:tc>
        <w:tc>
          <w:tcPr>
            <w:tcW w:w="887" w:type="dxa"/>
          </w:tcPr>
          <w:p w14:paraId="0D982F6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</w:t>
            </w:r>
          </w:p>
        </w:tc>
        <w:tc>
          <w:tcPr>
            <w:tcW w:w="745" w:type="dxa"/>
          </w:tcPr>
          <w:p w14:paraId="225F5E5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40</w:t>
            </w:r>
          </w:p>
        </w:tc>
        <w:tc>
          <w:tcPr>
            <w:tcW w:w="745" w:type="dxa"/>
          </w:tcPr>
          <w:p w14:paraId="3FB39E0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60</w:t>
            </w:r>
          </w:p>
        </w:tc>
        <w:tc>
          <w:tcPr>
            <w:tcW w:w="745" w:type="dxa"/>
          </w:tcPr>
          <w:p w14:paraId="68C24BA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90</w:t>
            </w:r>
          </w:p>
        </w:tc>
        <w:tc>
          <w:tcPr>
            <w:tcW w:w="746" w:type="dxa"/>
          </w:tcPr>
          <w:p w14:paraId="00DC5E9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120</w:t>
            </w:r>
          </w:p>
        </w:tc>
      </w:tr>
      <w:tr w:rsidR="001739C9" w:rsidRPr="001739C9" w14:paraId="2BC86138" w14:textId="77777777" w:rsidTr="001739C9">
        <w:trPr>
          <w:trHeight w:val="674"/>
        </w:trPr>
        <w:tc>
          <w:tcPr>
            <w:tcW w:w="851" w:type="dxa"/>
            <w:vMerge/>
          </w:tcPr>
          <w:p w14:paraId="1970277E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835" w:type="dxa"/>
            <w:vMerge/>
          </w:tcPr>
          <w:p w14:paraId="7EA7BA8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843" w:type="dxa"/>
            <w:vMerge/>
          </w:tcPr>
          <w:p w14:paraId="03AB42D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5C2F1A8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Реализуются 120 курсов</w:t>
            </w:r>
          </w:p>
        </w:tc>
        <w:tc>
          <w:tcPr>
            <w:tcW w:w="887" w:type="dxa"/>
          </w:tcPr>
          <w:p w14:paraId="1619754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</w:t>
            </w:r>
          </w:p>
        </w:tc>
        <w:tc>
          <w:tcPr>
            <w:tcW w:w="745" w:type="dxa"/>
          </w:tcPr>
          <w:p w14:paraId="69B4DC2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40</w:t>
            </w:r>
          </w:p>
        </w:tc>
        <w:tc>
          <w:tcPr>
            <w:tcW w:w="745" w:type="dxa"/>
          </w:tcPr>
          <w:p w14:paraId="5A6F1A0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60</w:t>
            </w:r>
          </w:p>
        </w:tc>
        <w:tc>
          <w:tcPr>
            <w:tcW w:w="745" w:type="dxa"/>
          </w:tcPr>
          <w:p w14:paraId="7345CE5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90</w:t>
            </w:r>
          </w:p>
        </w:tc>
        <w:tc>
          <w:tcPr>
            <w:tcW w:w="746" w:type="dxa"/>
          </w:tcPr>
          <w:p w14:paraId="580AA77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120 (5000 прошедших обуч</w:t>
            </w:r>
            <w:r w:rsidRPr="001739C9">
              <w:rPr>
                <w:rFonts w:ascii="Times New Roman" w:eastAsia="Times New Roman" w:hAnsi="Times New Roman" w:cs="Times New Roman"/>
              </w:rPr>
              <w:lastRenderedPageBreak/>
              <w:t>ение за 2023-2030 гг.)</w:t>
            </w:r>
          </w:p>
        </w:tc>
      </w:tr>
      <w:tr w:rsidR="001739C9" w:rsidRPr="001739C9" w14:paraId="3A450E87" w14:textId="77777777" w:rsidTr="001739C9">
        <w:tc>
          <w:tcPr>
            <w:tcW w:w="851" w:type="dxa"/>
          </w:tcPr>
          <w:p w14:paraId="41467005" w14:textId="77777777" w:rsidR="001739C9" w:rsidRPr="001739C9" w:rsidRDefault="001739C9" w:rsidP="00342578">
            <w:pPr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835" w:type="dxa"/>
          </w:tcPr>
          <w:p w14:paraId="46443F0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Подготовка и переподготовка педагогических кадров для реализации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симуляционного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обучения</w:t>
            </w:r>
          </w:p>
        </w:tc>
        <w:tc>
          <w:tcPr>
            <w:tcW w:w="1843" w:type="dxa"/>
          </w:tcPr>
          <w:p w14:paraId="4332561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59" w:type="dxa"/>
          </w:tcPr>
          <w:p w14:paraId="7D1CAD4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Прошли повышение квалификации 100%   ППС профильных кафедр</w:t>
            </w:r>
          </w:p>
        </w:tc>
        <w:tc>
          <w:tcPr>
            <w:tcW w:w="887" w:type="dxa"/>
          </w:tcPr>
          <w:p w14:paraId="50316F1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20%</w:t>
            </w:r>
          </w:p>
        </w:tc>
        <w:tc>
          <w:tcPr>
            <w:tcW w:w="745" w:type="dxa"/>
          </w:tcPr>
          <w:p w14:paraId="137F929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40%</w:t>
            </w:r>
          </w:p>
        </w:tc>
        <w:tc>
          <w:tcPr>
            <w:tcW w:w="745" w:type="dxa"/>
          </w:tcPr>
          <w:p w14:paraId="2028289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60% </w:t>
            </w:r>
          </w:p>
        </w:tc>
        <w:tc>
          <w:tcPr>
            <w:tcW w:w="745" w:type="dxa"/>
          </w:tcPr>
          <w:p w14:paraId="3FA8F78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80%</w:t>
            </w:r>
          </w:p>
        </w:tc>
        <w:tc>
          <w:tcPr>
            <w:tcW w:w="746" w:type="dxa"/>
          </w:tcPr>
          <w:p w14:paraId="502BC58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1739C9" w:rsidRPr="001739C9" w14:paraId="1AB26A00" w14:textId="77777777" w:rsidTr="001739C9">
        <w:trPr>
          <w:trHeight w:val="1548"/>
        </w:trPr>
        <w:tc>
          <w:tcPr>
            <w:tcW w:w="851" w:type="dxa"/>
            <w:vMerge w:val="restart"/>
          </w:tcPr>
          <w:p w14:paraId="064B260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8.</w:t>
            </w:r>
          </w:p>
        </w:tc>
        <w:tc>
          <w:tcPr>
            <w:tcW w:w="2835" w:type="dxa"/>
            <w:vMerge w:val="restart"/>
          </w:tcPr>
          <w:p w14:paraId="0BFE1A2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 модели интеграции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симуляционных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образовательных модулей с модулем по фундаментальной медицине и клиническим модулем в рамках индивидуализации образовательных траекторий («шаговая доступность» модулей за счет размещения в едином кластере) и подготовка заявки на право разработки и реализации собственных образовательных стандартов</w:t>
            </w:r>
          </w:p>
        </w:tc>
        <w:tc>
          <w:tcPr>
            <w:tcW w:w="1843" w:type="dxa"/>
            <w:vMerge w:val="restart"/>
          </w:tcPr>
          <w:p w14:paraId="2E3F2F6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559" w:type="dxa"/>
          </w:tcPr>
          <w:p w14:paraId="490B44D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Разработана модель интеграции модуля в рамках индивидуальных образовательных траекторий</w:t>
            </w:r>
          </w:p>
        </w:tc>
        <w:tc>
          <w:tcPr>
            <w:tcW w:w="887" w:type="dxa"/>
          </w:tcPr>
          <w:p w14:paraId="505C903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5" w:type="dxa"/>
          </w:tcPr>
          <w:p w14:paraId="0A15A351" w14:textId="77777777" w:rsidR="001739C9" w:rsidRPr="001739C9" w:rsidRDefault="001739C9" w:rsidP="001739C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745" w:type="dxa"/>
          </w:tcPr>
          <w:p w14:paraId="7B270E4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5" w:type="dxa"/>
          </w:tcPr>
          <w:p w14:paraId="245B87F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6" w:type="dxa"/>
          </w:tcPr>
          <w:p w14:paraId="667B13C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58E3734D" w14:textId="77777777" w:rsidTr="001739C9">
        <w:trPr>
          <w:trHeight w:val="2256"/>
        </w:trPr>
        <w:tc>
          <w:tcPr>
            <w:tcW w:w="851" w:type="dxa"/>
            <w:vMerge/>
          </w:tcPr>
          <w:p w14:paraId="4999380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835" w:type="dxa"/>
            <w:vMerge/>
          </w:tcPr>
          <w:p w14:paraId="1607169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843" w:type="dxa"/>
            <w:vMerge/>
          </w:tcPr>
          <w:p w14:paraId="28FAABF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559" w:type="dxa"/>
          </w:tcPr>
          <w:p w14:paraId="33A33DE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Подготовлена заявка</w:t>
            </w:r>
          </w:p>
        </w:tc>
        <w:tc>
          <w:tcPr>
            <w:tcW w:w="887" w:type="dxa"/>
          </w:tcPr>
          <w:p w14:paraId="1889A7D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5" w:type="dxa"/>
          </w:tcPr>
          <w:p w14:paraId="73F8F1C4" w14:textId="77777777" w:rsidR="001739C9" w:rsidRPr="001739C9" w:rsidRDefault="001739C9" w:rsidP="001739C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745" w:type="dxa"/>
          </w:tcPr>
          <w:p w14:paraId="305FE66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5" w:type="dxa"/>
          </w:tcPr>
          <w:p w14:paraId="6A172DD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6" w:type="dxa"/>
          </w:tcPr>
          <w:p w14:paraId="1647BB2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8CB2A4A" w14:textId="77777777" w:rsidR="001739C9" w:rsidRPr="001739C9" w:rsidRDefault="001739C9" w:rsidP="001739C9">
      <w:pPr>
        <w:pBdr>
          <w:bottom w:val="single" w:sz="2" w:space="1" w:color="767171" w:themeColor="background2" w:themeShade="80"/>
        </w:pBdr>
        <w:ind w:left="-851"/>
        <w:contextualSpacing/>
        <w:rPr>
          <w:rFonts w:ascii="Times New Roman" w:eastAsia="Times New Roman" w:hAnsi="Times New Roman"/>
          <w:b/>
        </w:rPr>
      </w:pPr>
    </w:p>
    <w:p w14:paraId="15222024" w14:textId="77777777" w:rsidR="001739C9" w:rsidRPr="001739C9" w:rsidRDefault="001739C9" w:rsidP="001739C9">
      <w:pPr>
        <w:pBdr>
          <w:bottom w:val="single" w:sz="2" w:space="1" w:color="767171" w:themeColor="background2" w:themeShade="80"/>
        </w:pBdr>
        <w:ind w:left="-851"/>
        <w:contextualSpacing/>
        <w:rPr>
          <w:rFonts w:ascii="Times New Roman" w:eastAsia="Times New Roman" w:hAnsi="Times New Roman"/>
          <w:b/>
        </w:rPr>
      </w:pPr>
    </w:p>
    <w:p w14:paraId="5937D4F3" w14:textId="77777777" w:rsidR="001739C9" w:rsidRPr="001739C9" w:rsidRDefault="001739C9" w:rsidP="001739C9">
      <w:pPr>
        <w:pBdr>
          <w:bottom w:val="single" w:sz="2" w:space="1" w:color="767171" w:themeColor="background2" w:themeShade="80"/>
        </w:pBdr>
        <w:ind w:left="-85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F1603E" w14:textId="77777777" w:rsidR="001739C9" w:rsidRPr="001739C9" w:rsidRDefault="001739C9" w:rsidP="001739C9">
      <w:pPr>
        <w:pBdr>
          <w:bottom w:val="single" w:sz="2" w:space="1" w:color="767171" w:themeColor="background2" w:themeShade="80"/>
        </w:pBdr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4 Университетская клиника нового поколения</w:t>
      </w:r>
    </w:p>
    <w:p w14:paraId="40060EED" w14:textId="77777777" w:rsidR="001739C9" w:rsidRPr="001739C9" w:rsidRDefault="001739C9" w:rsidP="00342578">
      <w:pPr>
        <w:numPr>
          <w:ilvl w:val="1"/>
          <w:numId w:val="43"/>
        </w:numPr>
        <w:spacing w:line="256" w:lineRule="auto"/>
        <w:ind w:left="-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 xml:space="preserve">Цель – подготовка до 2030 года 3000 медицинских кадров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новой генерации, способных обеспечить прорывное развитие здравоохранения</w:t>
      </w:r>
      <w:r w:rsidRPr="001739C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3778339" w14:textId="77777777" w:rsidR="001739C9" w:rsidRPr="001739C9" w:rsidRDefault="001739C9" w:rsidP="00342578">
      <w:pPr>
        <w:numPr>
          <w:ilvl w:val="1"/>
          <w:numId w:val="43"/>
        </w:numPr>
        <w:spacing w:line="256" w:lineRule="auto"/>
        <w:ind w:left="-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Сроки реализации проекта: 2022 – 2030 гг.</w:t>
      </w:r>
    </w:p>
    <w:p w14:paraId="5AF1F57A" w14:textId="77777777" w:rsidR="001739C9" w:rsidRPr="001739C9" w:rsidRDefault="001739C9" w:rsidP="00342578">
      <w:pPr>
        <w:numPr>
          <w:ilvl w:val="1"/>
          <w:numId w:val="43"/>
        </w:numPr>
        <w:spacing w:line="256" w:lineRule="auto"/>
        <w:ind w:left="-426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Предпосылки реализации проекта:</w:t>
      </w:r>
    </w:p>
    <w:p w14:paraId="0F632603" w14:textId="77777777" w:rsidR="001739C9" w:rsidRPr="001739C9" w:rsidRDefault="001739C9" w:rsidP="00D31D82">
      <w:pPr>
        <w:numPr>
          <w:ilvl w:val="0"/>
          <w:numId w:val="37"/>
        </w:numPr>
        <w:spacing w:line="256" w:lineRule="auto"/>
        <w:ind w:left="-709" w:hanging="142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необходимость вовлечения обучающихся в практическую медицинскую деятельность и обеспечения доступа к высоким медицинским технологиям. </w:t>
      </w:r>
    </w:p>
    <w:p w14:paraId="69B5E8A6" w14:textId="77777777" w:rsidR="001739C9" w:rsidRPr="001739C9" w:rsidRDefault="001739C9" w:rsidP="00D31D82">
      <w:pPr>
        <w:numPr>
          <w:ilvl w:val="0"/>
          <w:numId w:val="37"/>
        </w:numPr>
        <w:spacing w:line="256" w:lineRule="auto"/>
        <w:ind w:left="-709" w:hanging="142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необходимость консолидации образования и практики</w:t>
      </w:r>
    </w:p>
    <w:p w14:paraId="02AB24EA" w14:textId="77777777" w:rsidR="001739C9" w:rsidRPr="001739C9" w:rsidRDefault="001739C9" w:rsidP="00D31D82">
      <w:pPr>
        <w:spacing w:line="256" w:lineRule="auto"/>
        <w:ind w:left="-426" w:hanging="283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13"/>
        <w:tblW w:w="10956" w:type="dxa"/>
        <w:tblInd w:w="-854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985"/>
        <w:gridCol w:w="1701"/>
        <w:gridCol w:w="1523"/>
        <w:gridCol w:w="798"/>
        <w:gridCol w:w="845"/>
        <w:gridCol w:w="803"/>
        <w:gridCol w:w="896"/>
        <w:gridCol w:w="845"/>
      </w:tblGrid>
      <w:tr w:rsidR="001739C9" w:rsidRPr="001739C9" w14:paraId="03A38399" w14:textId="77777777" w:rsidTr="001739C9">
        <w:trPr>
          <w:trHeight w:val="288"/>
        </w:trPr>
        <w:tc>
          <w:tcPr>
            <w:tcW w:w="1560" w:type="dxa"/>
            <w:vMerge w:val="restart"/>
            <w:hideMark/>
          </w:tcPr>
          <w:p w14:paraId="7AB3DB1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1985" w:type="dxa"/>
            <w:vMerge w:val="restart"/>
            <w:hideMark/>
          </w:tcPr>
          <w:p w14:paraId="60E97A3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1701" w:type="dxa"/>
            <w:vMerge w:val="restart"/>
            <w:hideMark/>
          </w:tcPr>
          <w:p w14:paraId="7801A36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739C9">
              <w:rPr>
                <w:rFonts w:ascii="Times New Roman" w:hAnsi="Times New Roman" w:cs="Times New Roman"/>
                <w:b/>
              </w:rPr>
              <w:t>Необходимые ресурсы</w:t>
            </w:r>
          </w:p>
        </w:tc>
        <w:tc>
          <w:tcPr>
            <w:tcW w:w="1523" w:type="dxa"/>
            <w:vMerge w:val="restart"/>
            <w:hideMark/>
          </w:tcPr>
          <w:p w14:paraId="71E6C56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Целевые показатели реализации </w:t>
            </w:r>
          </w:p>
        </w:tc>
        <w:tc>
          <w:tcPr>
            <w:tcW w:w="4187" w:type="dxa"/>
            <w:gridSpan w:val="5"/>
            <w:hideMark/>
          </w:tcPr>
          <w:p w14:paraId="3D305E6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Значение показателя (по годам), нарастающим итогом</w:t>
            </w:r>
          </w:p>
        </w:tc>
      </w:tr>
      <w:tr w:rsidR="001739C9" w:rsidRPr="001739C9" w14:paraId="02C8D1B6" w14:textId="77777777" w:rsidTr="001739C9">
        <w:trPr>
          <w:trHeight w:val="345"/>
        </w:trPr>
        <w:tc>
          <w:tcPr>
            <w:tcW w:w="1560" w:type="dxa"/>
            <w:vMerge/>
            <w:vAlign w:val="center"/>
            <w:hideMark/>
          </w:tcPr>
          <w:p w14:paraId="32FC2BB2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14:paraId="0F251E77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E0E63B2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vMerge/>
            <w:vAlign w:val="center"/>
            <w:hideMark/>
          </w:tcPr>
          <w:p w14:paraId="29135A70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hideMark/>
          </w:tcPr>
          <w:p w14:paraId="66814C0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845" w:type="dxa"/>
            <w:hideMark/>
          </w:tcPr>
          <w:p w14:paraId="094FBF5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803" w:type="dxa"/>
            <w:hideMark/>
          </w:tcPr>
          <w:p w14:paraId="536BD83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896" w:type="dxa"/>
            <w:hideMark/>
          </w:tcPr>
          <w:p w14:paraId="6B52F35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2028</w:t>
            </w:r>
          </w:p>
        </w:tc>
        <w:tc>
          <w:tcPr>
            <w:tcW w:w="845" w:type="dxa"/>
            <w:hideMark/>
          </w:tcPr>
          <w:p w14:paraId="684D913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2030</w:t>
            </w:r>
          </w:p>
        </w:tc>
      </w:tr>
      <w:tr w:rsidR="001739C9" w:rsidRPr="001739C9" w14:paraId="68D14728" w14:textId="77777777" w:rsidTr="001739C9">
        <w:tc>
          <w:tcPr>
            <w:tcW w:w="1560" w:type="dxa"/>
            <w:hideMark/>
          </w:tcPr>
          <w:p w14:paraId="6D21E7B7" w14:textId="77777777" w:rsidR="001739C9" w:rsidRPr="001739C9" w:rsidRDefault="001739C9" w:rsidP="00342578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hideMark/>
          </w:tcPr>
          <w:p w14:paraId="48C344F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Разработка инновационной модели </w:t>
            </w:r>
            <w:r w:rsidRPr="001739C9">
              <w:rPr>
                <w:rFonts w:ascii="Times New Roman" w:eastAsia="Times New Roman" w:hAnsi="Times New Roman" w:cs="Times New Roman"/>
              </w:rPr>
              <w:lastRenderedPageBreak/>
              <w:t xml:space="preserve">образовательной деятельности в университетской клинике «Единый научно-образовательный клинический комплекс» </w:t>
            </w:r>
          </w:p>
        </w:tc>
        <w:tc>
          <w:tcPr>
            <w:tcW w:w="1701" w:type="dxa"/>
            <w:hideMark/>
          </w:tcPr>
          <w:p w14:paraId="06391D9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1523" w:type="dxa"/>
          </w:tcPr>
          <w:p w14:paraId="5830A7E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Создана </w:t>
            </w:r>
            <w:r w:rsidRPr="001739C9">
              <w:rPr>
                <w:rFonts w:ascii="Times New Roman" w:eastAsia="Times New Roman" w:hAnsi="Times New Roman" w:cs="Times New Roman"/>
              </w:rPr>
              <w:t>модель образователь</w:t>
            </w:r>
            <w:r w:rsidRPr="001739C9">
              <w:rPr>
                <w:rFonts w:ascii="Times New Roman" w:eastAsia="Times New Roman" w:hAnsi="Times New Roman" w:cs="Times New Roman"/>
              </w:rPr>
              <w:lastRenderedPageBreak/>
              <w:t xml:space="preserve">ной деятельности в </w:t>
            </w:r>
            <w:r w:rsidRPr="001739C9">
              <w:rPr>
                <w:rFonts w:ascii="Times New Roman" w:hAnsi="Times New Roman" w:cs="Times New Roman"/>
              </w:rPr>
              <w:t>«</w:t>
            </w:r>
            <w:r w:rsidRPr="001739C9">
              <w:rPr>
                <w:rFonts w:ascii="Times New Roman" w:eastAsia="Times New Roman" w:hAnsi="Times New Roman" w:cs="Times New Roman"/>
              </w:rPr>
              <w:t>Едином научно-образовательном клиническом комплексе»</w:t>
            </w:r>
          </w:p>
        </w:tc>
        <w:tc>
          <w:tcPr>
            <w:tcW w:w="798" w:type="dxa"/>
            <w:hideMark/>
          </w:tcPr>
          <w:p w14:paraId="5DA653C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845" w:type="dxa"/>
            <w:hideMark/>
          </w:tcPr>
          <w:p w14:paraId="50E8299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803" w:type="dxa"/>
            <w:hideMark/>
          </w:tcPr>
          <w:p w14:paraId="758F95A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96" w:type="dxa"/>
            <w:hideMark/>
          </w:tcPr>
          <w:p w14:paraId="206E5E0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45" w:type="dxa"/>
            <w:hideMark/>
          </w:tcPr>
          <w:p w14:paraId="4518F08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739C9" w:rsidRPr="001739C9" w14:paraId="5AA65D12" w14:textId="77777777" w:rsidTr="001739C9">
        <w:trPr>
          <w:trHeight w:val="2327"/>
        </w:trPr>
        <w:tc>
          <w:tcPr>
            <w:tcW w:w="1560" w:type="dxa"/>
          </w:tcPr>
          <w:p w14:paraId="3FA3C5FD" w14:textId="77777777" w:rsidR="001739C9" w:rsidRPr="001739C9" w:rsidRDefault="001739C9" w:rsidP="00342578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985" w:type="dxa"/>
          </w:tcPr>
          <w:p w14:paraId="08EF497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Разработка, актуализация клинических модулей по специальностям 31.05.01 Лечебное дело, 31.05.03 Стоматология, 33.05.01 Фармация на основе принципов 4П (превентивность, персонализация,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предикция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,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партисипативность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>) с возможностью индивидуализации образовательной траектории с учетом запросов от работодателей</w:t>
            </w:r>
          </w:p>
        </w:tc>
        <w:tc>
          <w:tcPr>
            <w:tcW w:w="1701" w:type="dxa"/>
          </w:tcPr>
          <w:p w14:paraId="5EE10EF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7B07622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Разработаны 3 модуля </w:t>
            </w:r>
          </w:p>
        </w:tc>
        <w:tc>
          <w:tcPr>
            <w:tcW w:w="798" w:type="dxa"/>
          </w:tcPr>
          <w:p w14:paraId="654C94B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45F2B6C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803" w:type="dxa"/>
          </w:tcPr>
          <w:p w14:paraId="0B5BD3C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96" w:type="dxa"/>
          </w:tcPr>
          <w:p w14:paraId="5CD7619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45" w:type="dxa"/>
          </w:tcPr>
          <w:p w14:paraId="4DC6B1F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225FFD10" w14:textId="77777777" w:rsidTr="001739C9">
        <w:trPr>
          <w:trHeight w:val="383"/>
        </w:trPr>
        <w:tc>
          <w:tcPr>
            <w:tcW w:w="1560" w:type="dxa"/>
            <w:vMerge w:val="restart"/>
          </w:tcPr>
          <w:p w14:paraId="3B4D5D8C" w14:textId="77777777" w:rsidR="001739C9" w:rsidRPr="001739C9" w:rsidRDefault="001739C9" w:rsidP="00342578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985" w:type="dxa"/>
            <w:vMerge w:val="restart"/>
          </w:tcPr>
          <w:p w14:paraId="220A8DD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Разработка, актуализация и реализация гибких клинических модулей для ординаторов и слушателей ДПО, включая интеграцию процесса обучения и работы в клинике</w:t>
            </w:r>
          </w:p>
        </w:tc>
        <w:tc>
          <w:tcPr>
            <w:tcW w:w="1701" w:type="dxa"/>
            <w:vMerge w:val="restart"/>
          </w:tcPr>
          <w:p w14:paraId="09EF491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3BD4D49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Разработаны 20 модулей</w:t>
            </w:r>
          </w:p>
        </w:tc>
        <w:tc>
          <w:tcPr>
            <w:tcW w:w="798" w:type="dxa"/>
          </w:tcPr>
          <w:p w14:paraId="6EECBD1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  <w:tc>
          <w:tcPr>
            <w:tcW w:w="845" w:type="dxa"/>
          </w:tcPr>
          <w:p w14:paraId="0B1FB89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803" w:type="dxa"/>
          </w:tcPr>
          <w:p w14:paraId="5AF9FFA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15</w:t>
            </w:r>
          </w:p>
        </w:tc>
        <w:tc>
          <w:tcPr>
            <w:tcW w:w="896" w:type="dxa"/>
          </w:tcPr>
          <w:p w14:paraId="43D09DD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</w:t>
            </w:r>
          </w:p>
        </w:tc>
        <w:tc>
          <w:tcPr>
            <w:tcW w:w="845" w:type="dxa"/>
          </w:tcPr>
          <w:p w14:paraId="3544904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1739C9" w:rsidRPr="001739C9" w14:paraId="40DF1D93" w14:textId="77777777" w:rsidTr="001739C9">
        <w:trPr>
          <w:trHeight w:val="674"/>
        </w:trPr>
        <w:tc>
          <w:tcPr>
            <w:tcW w:w="1560" w:type="dxa"/>
            <w:vMerge/>
          </w:tcPr>
          <w:p w14:paraId="577C1FA9" w14:textId="77777777" w:rsidR="001739C9" w:rsidRPr="001739C9" w:rsidRDefault="001739C9" w:rsidP="00342578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985" w:type="dxa"/>
            <w:vMerge/>
          </w:tcPr>
          <w:p w14:paraId="4FD76FD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  <w:vMerge/>
          </w:tcPr>
          <w:p w14:paraId="16EB201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553BE68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Реализуются 20 модулей</w:t>
            </w:r>
          </w:p>
        </w:tc>
        <w:tc>
          <w:tcPr>
            <w:tcW w:w="798" w:type="dxa"/>
          </w:tcPr>
          <w:p w14:paraId="7607BBC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  <w:tc>
          <w:tcPr>
            <w:tcW w:w="845" w:type="dxa"/>
          </w:tcPr>
          <w:p w14:paraId="21BADED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803" w:type="dxa"/>
          </w:tcPr>
          <w:p w14:paraId="19039E2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15</w:t>
            </w:r>
          </w:p>
        </w:tc>
        <w:tc>
          <w:tcPr>
            <w:tcW w:w="896" w:type="dxa"/>
          </w:tcPr>
          <w:p w14:paraId="3AD7BD1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</w:t>
            </w:r>
          </w:p>
        </w:tc>
        <w:tc>
          <w:tcPr>
            <w:tcW w:w="845" w:type="dxa"/>
          </w:tcPr>
          <w:p w14:paraId="017D597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20 (3000 выпускников, прошедших обучение за 2023-2030 гг.)</w:t>
            </w:r>
          </w:p>
        </w:tc>
      </w:tr>
      <w:tr w:rsidR="001739C9" w:rsidRPr="001739C9" w14:paraId="5082FF8A" w14:textId="77777777" w:rsidTr="001739C9">
        <w:tc>
          <w:tcPr>
            <w:tcW w:w="1560" w:type="dxa"/>
          </w:tcPr>
          <w:p w14:paraId="4A7E7256" w14:textId="77777777" w:rsidR="001739C9" w:rsidRPr="001739C9" w:rsidRDefault="001739C9" w:rsidP="00342578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985" w:type="dxa"/>
          </w:tcPr>
          <w:p w14:paraId="6FF51BB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Реализация клинических модулей по </w:t>
            </w:r>
            <w:r w:rsidRPr="001739C9">
              <w:rPr>
                <w:rFonts w:ascii="Times New Roman" w:eastAsia="Times New Roman" w:hAnsi="Times New Roman" w:cs="Times New Roman"/>
                <w:iCs/>
              </w:rPr>
              <w:lastRenderedPageBreak/>
              <w:t>специальностям 31.05.01 Лечебное дело, 31.05.03 Стоматология путем интеграции процесса обучения и работы в клинике. Реализация клинического модуля по специальности 33.05.01 Фармация</w:t>
            </w:r>
          </w:p>
        </w:tc>
        <w:tc>
          <w:tcPr>
            <w:tcW w:w="1701" w:type="dxa"/>
          </w:tcPr>
          <w:p w14:paraId="293435F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5306DE2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Реализуются 3 модуля </w:t>
            </w:r>
          </w:p>
        </w:tc>
        <w:tc>
          <w:tcPr>
            <w:tcW w:w="798" w:type="dxa"/>
          </w:tcPr>
          <w:p w14:paraId="498487E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45" w:type="dxa"/>
          </w:tcPr>
          <w:p w14:paraId="7C5F9D8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803" w:type="dxa"/>
          </w:tcPr>
          <w:p w14:paraId="7B2B761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896" w:type="dxa"/>
          </w:tcPr>
          <w:p w14:paraId="4D5D808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845" w:type="dxa"/>
          </w:tcPr>
          <w:p w14:paraId="1719B6B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3 (3000 выпус</w:t>
            </w:r>
            <w:r w:rsidRPr="001739C9">
              <w:rPr>
                <w:rFonts w:ascii="Times New Roman" w:eastAsia="Times New Roman" w:hAnsi="Times New Roman" w:cs="Times New Roman"/>
              </w:rPr>
              <w:lastRenderedPageBreak/>
              <w:t>кников, прошедших обучение за 2023-2030 гг.)</w:t>
            </w:r>
          </w:p>
        </w:tc>
      </w:tr>
      <w:tr w:rsidR="001739C9" w:rsidRPr="001739C9" w14:paraId="54B064F3" w14:textId="77777777" w:rsidTr="001739C9">
        <w:tc>
          <w:tcPr>
            <w:tcW w:w="1560" w:type="dxa"/>
          </w:tcPr>
          <w:p w14:paraId="4C923D67" w14:textId="77777777" w:rsidR="001739C9" w:rsidRPr="001739C9" w:rsidRDefault="001739C9" w:rsidP="00342578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985" w:type="dxa"/>
          </w:tcPr>
          <w:p w14:paraId="214A845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Подготовка врачей-наставников из числа ППС на базе университетской клиники нового поколения</w:t>
            </w:r>
          </w:p>
        </w:tc>
        <w:tc>
          <w:tcPr>
            <w:tcW w:w="1701" w:type="dxa"/>
          </w:tcPr>
          <w:p w14:paraId="42C2E07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492AAC5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Количество подготовленных наставников</w:t>
            </w:r>
          </w:p>
        </w:tc>
        <w:tc>
          <w:tcPr>
            <w:tcW w:w="798" w:type="dxa"/>
          </w:tcPr>
          <w:p w14:paraId="052287C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</w:t>
            </w:r>
          </w:p>
        </w:tc>
        <w:tc>
          <w:tcPr>
            <w:tcW w:w="845" w:type="dxa"/>
          </w:tcPr>
          <w:p w14:paraId="18BEE48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60</w:t>
            </w:r>
          </w:p>
        </w:tc>
        <w:tc>
          <w:tcPr>
            <w:tcW w:w="803" w:type="dxa"/>
          </w:tcPr>
          <w:p w14:paraId="6E51308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</w:t>
            </w:r>
          </w:p>
        </w:tc>
        <w:tc>
          <w:tcPr>
            <w:tcW w:w="896" w:type="dxa"/>
          </w:tcPr>
          <w:p w14:paraId="3BC0B5E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</w:t>
            </w:r>
          </w:p>
        </w:tc>
        <w:tc>
          <w:tcPr>
            <w:tcW w:w="845" w:type="dxa"/>
          </w:tcPr>
          <w:p w14:paraId="6B0FB56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1739C9" w:rsidRPr="001739C9" w14:paraId="51247646" w14:textId="77777777" w:rsidTr="001739C9">
        <w:tc>
          <w:tcPr>
            <w:tcW w:w="1560" w:type="dxa"/>
          </w:tcPr>
          <w:p w14:paraId="0E1DA169" w14:textId="77777777" w:rsidR="001739C9" w:rsidRPr="001739C9" w:rsidRDefault="001739C9" w:rsidP="00342578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985" w:type="dxa"/>
          </w:tcPr>
          <w:p w14:paraId="21C5F88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Подготовка и переподготовка педагогических кадров для реализации обучения в университетской клинике</w:t>
            </w:r>
          </w:p>
        </w:tc>
        <w:tc>
          <w:tcPr>
            <w:tcW w:w="1701" w:type="dxa"/>
          </w:tcPr>
          <w:p w14:paraId="42DC6CD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1D497D5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Прошли повышение квалификации 100%   ППС профильных кафедр</w:t>
            </w:r>
          </w:p>
        </w:tc>
        <w:tc>
          <w:tcPr>
            <w:tcW w:w="798" w:type="dxa"/>
          </w:tcPr>
          <w:p w14:paraId="2759E2F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20%</w:t>
            </w:r>
          </w:p>
        </w:tc>
        <w:tc>
          <w:tcPr>
            <w:tcW w:w="845" w:type="dxa"/>
          </w:tcPr>
          <w:p w14:paraId="3E64392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40%</w:t>
            </w:r>
          </w:p>
        </w:tc>
        <w:tc>
          <w:tcPr>
            <w:tcW w:w="803" w:type="dxa"/>
          </w:tcPr>
          <w:p w14:paraId="25F2565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60% </w:t>
            </w:r>
          </w:p>
        </w:tc>
        <w:tc>
          <w:tcPr>
            <w:tcW w:w="896" w:type="dxa"/>
          </w:tcPr>
          <w:p w14:paraId="5CE6AC5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80%</w:t>
            </w:r>
          </w:p>
        </w:tc>
        <w:tc>
          <w:tcPr>
            <w:tcW w:w="845" w:type="dxa"/>
          </w:tcPr>
          <w:p w14:paraId="186E0E3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1739C9" w:rsidRPr="001739C9" w14:paraId="619DA0E8" w14:textId="77777777" w:rsidTr="001739C9">
        <w:tc>
          <w:tcPr>
            <w:tcW w:w="1560" w:type="dxa"/>
          </w:tcPr>
          <w:p w14:paraId="7EDA45E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8.</w:t>
            </w:r>
          </w:p>
        </w:tc>
        <w:tc>
          <w:tcPr>
            <w:tcW w:w="1985" w:type="dxa"/>
          </w:tcPr>
          <w:p w14:paraId="16B88D0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 модели интеграции образовательных и лечебных процессов в университетской клинике с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симуляционными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образовательными модулями и с модулем по фундаментальной медицине в рамках индивидуализации </w:t>
            </w:r>
            <w:r w:rsidRPr="001739C9">
              <w:rPr>
                <w:rFonts w:ascii="Times New Roman" w:eastAsia="Times New Roman" w:hAnsi="Times New Roman" w:cs="Times New Roman"/>
                <w:iCs/>
              </w:rPr>
              <w:lastRenderedPageBreak/>
              <w:t>образовательных траекторий</w:t>
            </w:r>
          </w:p>
        </w:tc>
        <w:tc>
          <w:tcPr>
            <w:tcW w:w="1701" w:type="dxa"/>
          </w:tcPr>
          <w:p w14:paraId="410724C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1523" w:type="dxa"/>
          </w:tcPr>
          <w:p w14:paraId="4A1ABAF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Разработана модель интеграции модуля в рамках индивидуальных образовательных траекторий</w:t>
            </w:r>
          </w:p>
        </w:tc>
        <w:tc>
          <w:tcPr>
            <w:tcW w:w="798" w:type="dxa"/>
          </w:tcPr>
          <w:p w14:paraId="7E8352F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45" w:type="dxa"/>
          </w:tcPr>
          <w:p w14:paraId="0F11F71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803" w:type="dxa"/>
          </w:tcPr>
          <w:p w14:paraId="3F41EE4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96" w:type="dxa"/>
          </w:tcPr>
          <w:p w14:paraId="5F5ECBF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45" w:type="dxa"/>
          </w:tcPr>
          <w:p w14:paraId="52C4C3F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732D27F" w14:textId="77777777" w:rsidR="001739C9" w:rsidRPr="001739C9" w:rsidRDefault="001739C9" w:rsidP="001739C9">
      <w:pPr>
        <w:rPr>
          <w:rFonts w:ascii="Times New Roman" w:hAnsi="Times New Roman" w:cs="Times New Roman"/>
        </w:rPr>
      </w:pPr>
    </w:p>
    <w:p w14:paraId="73C259C1" w14:textId="77777777" w:rsidR="001739C9" w:rsidRPr="001739C9" w:rsidRDefault="001739C9" w:rsidP="001739C9">
      <w:pPr>
        <w:ind w:left="-851"/>
        <w:rPr>
          <w:rFonts w:ascii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/>
          <w:b/>
          <w:sz w:val="28"/>
          <w:szCs w:val="28"/>
        </w:rPr>
        <w:t>5 Лидерство в стоматологии</w:t>
      </w:r>
    </w:p>
    <w:p w14:paraId="01FA38A1" w14:textId="77777777" w:rsidR="001739C9" w:rsidRPr="001739C9" w:rsidRDefault="001739C9" w:rsidP="00342578">
      <w:pPr>
        <w:numPr>
          <w:ilvl w:val="0"/>
          <w:numId w:val="45"/>
        </w:numPr>
        <w:spacing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 xml:space="preserve">Цель – закрепление мирового лидерства в подготовке врачей-стоматологов, соответствующих современному уровню развития стоматологической науки и практики. </w:t>
      </w:r>
    </w:p>
    <w:p w14:paraId="775B212C" w14:textId="77777777" w:rsidR="001739C9" w:rsidRPr="001739C9" w:rsidRDefault="001739C9" w:rsidP="00342578">
      <w:pPr>
        <w:numPr>
          <w:ilvl w:val="0"/>
          <w:numId w:val="45"/>
        </w:numPr>
        <w:spacing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Сроки реализации проекта: 2022 – 2030 гг.</w:t>
      </w:r>
    </w:p>
    <w:p w14:paraId="7E148706" w14:textId="77777777" w:rsidR="001739C9" w:rsidRPr="001739C9" w:rsidRDefault="001739C9" w:rsidP="00342578">
      <w:pPr>
        <w:numPr>
          <w:ilvl w:val="0"/>
          <w:numId w:val="45"/>
        </w:numPr>
        <w:spacing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Предпосылки реализации проекта:</w:t>
      </w:r>
    </w:p>
    <w:p w14:paraId="748CF3A1" w14:textId="77777777" w:rsidR="001739C9" w:rsidRPr="001739C9" w:rsidRDefault="001739C9" w:rsidP="00342578">
      <w:pPr>
        <w:numPr>
          <w:ilvl w:val="0"/>
          <w:numId w:val="44"/>
        </w:numPr>
        <w:ind w:left="-709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</w:rPr>
        <w:t xml:space="preserve">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при обучении студентов на пациентах «у стоматологического кресла больного» приоритетом является сам пациент (больной человек), а не задача «научить студента-стоматолога практическим навыкам»; </w:t>
      </w:r>
    </w:p>
    <w:p w14:paraId="5E6B4A78" w14:textId="77777777" w:rsidR="001739C9" w:rsidRPr="001739C9" w:rsidRDefault="001739C9" w:rsidP="00342578">
      <w:pPr>
        <w:numPr>
          <w:ilvl w:val="0"/>
          <w:numId w:val="44"/>
        </w:numPr>
        <w:ind w:left="-709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это приобрело особую актуальность с увеличением количества судебных исков к стоматологам на некачественно оказанную медицинскую помощь; </w:t>
      </w:r>
    </w:p>
    <w:p w14:paraId="5514B57C" w14:textId="77777777" w:rsidR="001739C9" w:rsidRPr="001739C9" w:rsidRDefault="001739C9" w:rsidP="00342578">
      <w:pPr>
        <w:numPr>
          <w:ilvl w:val="0"/>
          <w:numId w:val="44"/>
        </w:numPr>
        <w:ind w:left="-709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в ходе обучения на пациентах не работает главное условие тренинга – личная ответственность обучающегося за результат своих действий; </w:t>
      </w:r>
    </w:p>
    <w:p w14:paraId="1683325D" w14:textId="77777777" w:rsidR="001739C9" w:rsidRPr="001739C9" w:rsidRDefault="001739C9" w:rsidP="00342578">
      <w:pPr>
        <w:numPr>
          <w:ilvl w:val="0"/>
          <w:numId w:val="44"/>
        </w:numPr>
        <w:ind w:left="-709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при обучении в условиях имитации профессиональной деятельности медицинского персонала приоритетным является именно учебная задача, в процессе которой допускается любой исход оказания медицинской стоматологической помощи, чтобы обучающийся почувствовал всю меру личной ответственности за уровень своей подготовки; </w:t>
      </w:r>
    </w:p>
    <w:p w14:paraId="422FC4DE" w14:textId="77777777" w:rsidR="001739C9" w:rsidRPr="001739C9" w:rsidRDefault="001739C9" w:rsidP="001739C9">
      <w:pPr>
        <w:ind w:left="-851"/>
        <w:jc w:val="both"/>
        <w:rPr>
          <w:rFonts w:ascii="Times New Roman" w:eastAsia="Times New Roman" w:hAnsi="Times New Roman"/>
          <w:sz w:val="24"/>
          <w:szCs w:val="24"/>
        </w:rPr>
      </w:pPr>
      <w:r w:rsidRPr="001739C9">
        <w:rPr>
          <w:rFonts w:ascii="Times New Roman" w:eastAsia="Times New Roman" w:hAnsi="Times New Roman"/>
          <w:sz w:val="24"/>
          <w:szCs w:val="24"/>
        </w:rPr>
        <w:t xml:space="preserve">В этой связи именно создание искусственных, максимально приближенных к реальной профессиональной практической ситуации у кресла стоматологического больного клинических сценариев, без абстрактных иллюзионных ситуаций, формирует индивидуальную ответственность каждого конкретного обучающегося за конечный результат выполненных практических навыков, что является главным фактором, обеспечивающим успех </w:t>
      </w:r>
      <w:proofErr w:type="spellStart"/>
      <w:r w:rsidRPr="001739C9">
        <w:rPr>
          <w:rFonts w:ascii="Times New Roman" w:eastAsia="Times New Roman" w:hAnsi="Times New Roman"/>
          <w:sz w:val="24"/>
          <w:szCs w:val="24"/>
        </w:rPr>
        <w:t>симуляционного</w:t>
      </w:r>
      <w:proofErr w:type="spellEnd"/>
      <w:r w:rsidRPr="001739C9">
        <w:rPr>
          <w:rFonts w:ascii="Times New Roman" w:eastAsia="Times New Roman" w:hAnsi="Times New Roman"/>
          <w:sz w:val="24"/>
          <w:szCs w:val="24"/>
        </w:rPr>
        <w:t xml:space="preserve"> обучения.</w:t>
      </w:r>
    </w:p>
    <w:p w14:paraId="3DA0637F" w14:textId="77777777" w:rsidR="001739C9" w:rsidRPr="001739C9" w:rsidRDefault="001739C9" w:rsidP="001739C9">
      <w:pPr>
        <w:ind w:left="-851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13"/>
        <w:tblW w:w="10956" w:type="dxa"/>
        <w:tblInd w:w="-854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1701"/>
        <w:gridCol w:w="1701"/>
        <w:gridCol w:w="745"/>
        <w:gridCol w:w="745"/>
        <w:gridCol w:w="745"/>
        <w:gridCol w:w="745"/>
        <w:gridCol w:w="746"/>
      </w:tblGrid>
      <w:tr w:rsidR="001739C9" w:rsidRPr="001739C9" w14:paraId="0DD80985" w14:textId="77777777" w:rsidTr="001739C9">
        <w:trPr>
          <w:trHeight w:val="288"/>
        </w:trPr>
        <w:tc>
          <w:tcPr>
            <w:tcW w:w="1135" w:type="dxa"/>
            <w:vMerge w:val="restart"/>
            <w:hideMark/>
          </w:tcPr>
          <w:p w14:paraId="4D15D9B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2693" w:type="dxa"/>
            <w:vMerge w:val="restart"/>
            <w:hideMark/>
          </w:tcPr>
          <w:p w14:paraId="5A4E7F3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1701" w:type="dxa"/>
            <w:vMerge w:val="restart"/>
            <w:hideMark/>
          </w:tcPr>
          <w:p w14:paraId="10729E1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739C9">
              <w:rPr>
                <w:rFonts w:ascii="Times New Roman" w:hAnsi="Times New Roman" w:cs="Times New Roman"/>
                <w:b/>
              </w:rPr>
              <w:t>Необходимые ресурсы</w:t>
            </w:r>
          </w:p>
        </w:tc>
        <w:tc>
          <w:tcPr>
            <w:tcW w:w="1701" w:type="dxa"/>
            <w:vMerge w:val="restart"/>
            <w:hideMark/>
          </w:tcPr>
          <w:p w14:paraId="1826EA8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Целевые показатели реализации </w:t>
            </w:r>
          </w:p>
        </w:tc>
        <w:tc>
          <w:tcPr>
            <w:tcW w:w="3726" w:type="dxa"/>
            <w:gridSpan w:val="5"/>
            <w:hideMark/>
          </w:tcPr>
          <w:p w14:paraId="27FF727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Значение показателя (по годам), нарастающим итогом</w:t>
            </w:r>
          </w:p>
        </w:tc>
      </w:tr>
      <w:tr w:rsidR="001739C9" w:rsidRPr="001739C9" w14:paraId="40E74EAB" w14:textId="77777777" w:rsidTr="001739C9">
        <w:trPr>
          <w:trHeight w:val="345"/>
        </w:trPr>
        <w:tc>
          <w:tcPr>
            <w:tcW w:w="1135" w:type="dxa"/>
            <w:vMerge/>
            <w:vAlign w:val="center"/>
            <w:hideMark/>
          </w:tcPr>
          <w:p w14:paraId="33F1DA35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vAlign w:val="center"/>
            <w:hideMark/>
          </w:tcPr>
          <w:p w14:paraId="604CE125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06623A2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971B37F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  <w:hideMark/>
          </w:tcPr>
          <w:p w14:paraId="4A00117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745" w:type="dxa"/>
            <w:hideMark/>
          </w:tcPr>
          <w:p w14:paraId="7FA9D90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745" w:type="dxa"/>
            <w:hideMark/>
          </w:tcPr>
          <w:p w14:paraId="31F84F4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745" w:type="dxa"/>
            <w:hideMark/>
          </w:tcPr>
          <w:p w14:paraId="1E06B11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2028</w:t>
            </w:r>
          </w:p>
        </w:tc>
        <w:tc>
          <w:tcPr>
            <w:tcW w:w="746" w:type="dxa"/>
            <w:hideMark/>
          </w:tcPr>
          <w:p w14:paraId="01C36AD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2030</w:t>
            </w:r>
          </w:p>
        </w:tc>
      </w:tr>
      <w:tr w:rsidR="001739C9" w:rsidRPr="001739C9" w14:paraId="7E92AE54" w14:textId="77777777" w:rsidTr="001739C9">
        <w:tc>
          <w:tcPr>
            <w:tcW w:w="1135" w:type="dxa"/>
            <w:hideMark/>
          </w:tcPr>
          <w:p w14:paraId="04C1BA50" w14:textId="77777777" w:rsidR="001739C9" w:rsidRPr="001739C9" w:rsidRDefault="001739C9" w:rsidP="0034257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  <w:hideMark/>
          </w:tcPr>
          <w:p w14:paraId="17153E6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Развитие стоматологического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</w:rPr>
              <w:t>симуляционного</w:t>
            </w:r>
            <w:proofErr w:type="spellEnd"/>
            <w:r w:rsidRPr="001739C9">
              <w:rPr>
                <w:rFonts w:ascii="Times New Roman" w:eastAsia="Times New Roman" w:hAnsi="Times New Roman" w:cs="Times New Roman"/>
              </w:rPr>
              <w:t xml:space="preserve"> центра с целью создания возможности его непрерывного функционирования не зависимо от лечебного процесса </w:t>
            </w:r>
          </w:p>
        </w:tc>
        <w:tc>
          <w:tcPr>
            <w:tcW w:w="1701" w:type="dxa"/>
            <w:hideMark/>
          </w:tcPr>
          <w:p w14:paraId="250860E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Помещения,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</w:rPr>
              <w:t>симуляционное</w:t>
            </w:r>
            <w:proofErr w:type="spellEnd"/>
            <w:r w:rsidRPr="001739C9">
              <w:rPr>
                <w:rFonts w:ascii="Times New Roman" w:eastAsia="Times New Roman" w:hAnsi="Times New Roman" w:cs="Times New Roman"/>
              </w:rPr>
              <w:t xml:space="preserve"> оборудование, оргтехника, расходные материалы</w:t>
            </w:r>
          </w:p>
        </w:tc>
        <w:tc>
          <w:tcPr>
            <w:tcW w:w="1701" w:type="dxa"/>
          </w:tcPr>
          <w:p w14:paraId="4D7AED3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Функционирующий </w:t>
            </w:r>
            <w:proofErr w:type="spellStart"/>
            <w:r w:rsidRPr="001739C9">
              <w:rPr>
                <w:rFonts w:ascii="Times New Roman" w:hAnsi="Times New Roman" w:cs="Times New Roman"/>
              </w:rPr>
              <w:t>симуляционный</w:t>
            </w:r>
            <w:proofErr w:type="spellEnd"/>
            <w:r w:rsidRPr="001739C9">
              <w:rPr>
                <w:rFonts w:ascii="Times New Roman" w:hAnsi="Times New Roman" w:cs="Times New Roman"/>
              </w:rPr>
              <w:t xml:space="preserve"> стоматологический центр в постоянном режиме</w:t>
            </w:r>
          </w:p>
        </w:tc>
        <w:tc>
          <w:tcPr>
            <w:tcW w:w="745" w:type="dxa"/>
            <w:hideMark/>
          </w:tcPr>
          <w:p w14:paraId="7FEC1D2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45" w:type="dxa"/>
            <w:hideMark/>
          </w:tcPr>
          <w:p w14:paraId="2026E21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745" w:type="dxa"/>
            <w:hideMark/>
          </w:tcPr>
          <w:p w14:paraId="0EBB86E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745" w:type="dxa"/>
            <w:hideMark/>
          </w:tcPr>
          <w:p w14:paraId="4B335F3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746" w:type="dxa"/>
            <w:hideMark/>
          </w:tcPr>
          <w:p w14:paraId="0CD911F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</w:tr>
      <w:tr w:rsidR="001739C9" w:rsidRPr="001739C9" w14:paraId="171F1DF6" w14:textId="77777777" w:rsidTr="001739C9">
        <w:tc>
          <w:tcPr>
            <w:tcW w:w="1135" w:type="dxa"/>
          </w:tcPr>
          <w:p w14:paraId="5C36D3E9" w14:textId="77777777" w:rsidR="001739C9" w:rsidRPr="001739C9" w:rsidRDefault="001739C9" w:rsidP="0034257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14:paraId="3E6C742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Разработка модели образовательного деятельности в условиях инновационной структуры стоматологической университетской клиники </w:t>
            </w:r>
            <w:r w:rsidRPr="001739C9">
              <w:rPr>
                <w:rFonts w:ascii="Times New Roman" w:eastAsia="Times New Roman" w:hAnsi="Times New Roman" w:cs="Times New Roman"/>
              </w:rPr>
              <w:lastRenderedPageBreak/>
              <w:t>как единого научно-образовательного клинического комплекса</w:t>
            </w:r>
          </w:p>
        </w:tc>
        <w:tc>
          <w:tcPr>
            <w:tcW w:w="1701" w:type="dxa"/>
          </w:tcPr>
          <w:p w14:paraId="61B1B6B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14:paraId="79BB788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Создана и реализуется модель </w:t>
            </w:r>
            <w:r w:rsidRPr="001739C9">
              <w:rPr>
                <w:rFonts w:ascii="Times New Roman" w:eastAsia="Times New Roman" w:hAnsi="Times New Roman" w:cs="Times New Roman"/>
              </w:rPr>
              <w:t xml:space="preserve">образовательного деятельности в условиях </w:t>
            </w:r>
            <w:r w:rsidRPr="001739C9">
              <w:rPr>
                <w:rFonts w:ascii="Times New Roman" w:eastAsia="Times New Roman" w:hAnsi="Times New Roman" w:cs="Times New Roman"/>
              </w:rPr>
              <w:lastRenderedPageBreak/>
              <w:t>инновационной структуры стоматологической университетской клиники</w:t>
            </w:r>
          </w:p>
        </w:tc>
        <w:tc>
          <w:tcPr>
            <w:tcW w:w="745" w:type="dxa"/>
          </w:tcPr>
          <w:p w14:paraId="280C8C8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lastRenderedPageBreak/>
              <w:t>1</w:t>
            </w:r>
          </w:p>
        </w:tc>
        <w:tc>
          <w:tcPr>
            <w:tcW w:w="745" w:type="dxa"/>
          </w:tcPr>
          <w:p w14:paraId="047889B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14:paraId="1F48D7F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5" w:type="dxa"/>
          </w:tcPr>
          <w:p w14:paraId="4891594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6" w:type="dxa"/>
          </w:tcPr>
          <w:p w14:paraId="0B1A9DA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682A59EC" w14:textId="77777777" w:rsidTr="001739C9">
        <w:tc>
          <w:tcPr>
            <w:tcW w:w="1135" w:type="dxa"/>
          </w:tcPr>
          <w:p w14:paraId="1FCD175F" w14:textId="77777777" w:rsidR="001739C9" w:rsidRPr="001739C9" w:rsidRDefault="001739C9" w:rsidP="0034257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14:paraId="1A06696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Интеграция существующих лабораторий (лаборатории медицинской робототехники, </w:t>
            </w:r>
            <w:r w:rsidRPr="001739C9">
              <w:rPr>
                <w:rFonts w:ascii="Times New Roman" w:eastAsia="Times New Roman" w:hAnsi="Times New Roman" w:cs="Times New Roman"/>
                <w:lang w:val="en-US"/>
              </w:rPr>
              <w:t>IT</w:t>
            </w:r>
            <w:r w:rsidRPr="001739C9">
              <w:rPr>
                <w:rFonts w:ascii="Times New Roman" w:eastAsia="Times New Roman" w:hAnsi="Times New Roman" w:cs="Times New Roman"/>
              </w:rPr>
              <w:t>-технологий, инновационная экспериментальная испытательная зуботехническая лаборатория, материаловедения) и Сотрудничающего центра ВОЗ в образовательный процесс</w:t>
            </w:r>
          </w:p>
        </w:tc>
        <w:tc>
          <w:tcPr>
            <w:tcW w:w="1701" w:type="dxa"/>
          </w:tcPr>
          <w:p w14:paraId="0306A91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Помещения, лабораторное оборудование, мебель, оргтехника, расходные материалы</w:t>
            </w:r>
          </w:p>
        </w:tc>
        <w:tc>
          <w:tcPr>
            <w:tcW w:w="1701" w:type="dxa"/>
          </w:tcPr>
          <w:p w14:paraId="3191262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Интеграция 3 лабораторий</w:t>
            </w:r>
          </w:p>
        </w:tc>
        <w:tc>
          <w:tcPr>
            <w:tcW w:w="745" w:type="dxa"/>
          </w:tcPr>
          <w:p w14:paraId="28708CD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1</w:t>
            </w:r>
          </w:p>
        </w:tc>
        <w:tc>
          <w:tcPr>
            <w:tcW w:w="745" w:type="dxa"/>
          </w:tcPr>
          <w:p w14:paraId="00D8F91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5" w:type="dxa"/>
          </w:tcPr>
          <w:p w14:paraId="1ED7C18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5" w:type="dxa"/>
          </w:tcPr>
          <w:p w14:paraId="5628A61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746" w:type="dxa"/>
          </w:tcPr>
          <w:p w14:paraId="7078DFB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1739C9" w:rsidRPr="001739C9" w14:paraId="15D55CDA" w14:textId="77777777" w:rsidTr="001739C9">
        <w:tc>
          <w:tcPr>
            <w:tcW w:w="1135" w:type="dxa"/>
          </w:tcPr>
          <w:p w14:paraId="3BC89DA8" w14:textId="77777777" w:rsidR="001739C9" w:rsidRPr="001739C9" w:rsidRDefault="001739C9" w:rsidP="0034257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14:paraId="1A55179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Разработка, актуализация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симуляционного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и клинического стоматологических модулей на основе принципов 4П (превентивность, персонализация,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предикция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,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партисипативность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>) с возможностью индивидуализации образовательной траектории с учетом запросов от работодателей</w:t>
            </w:r>
          </w:p>
        </w:tc>
        <w:tc>
          <w:tcPr>
            <w:tcW w:w="1701" w:type="dxa"/>
          </w:tcPr>
          <w:p w14:paraId="4D76C25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</w:tcPr>
          <w:p w14:paraId="600B40B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Разработаны 1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симуляционный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и 1 клинический модули </w:t>
            </w:r>
          </w:p>
        </w:tc>
        <w:tc>
          <w:tcPr>
            <w:tcW w:w="745" w:type="dxa"/>
          </w:tcPr>
          <w:p w14:paraId="2ABE07D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1+1</w:t>
            </w:r>
          </w:p>
        </w:tc>
        <w:tc>
          <w:tcPr>
            <w:tcW w:w="745" w:type="dxa"/>
          </w:tcPr>
          <w:p w14:paraId="573FA3C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45" w:type="dxa"/>
          </w:tcPr>
          <w:p w14:paraId="3F7A55D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5" w:type="dxa"/>
          </w:tcPr>
          <w:p w14:paraId="533B14E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746" w:type="dxa"/>
          </w:tcPr>
          <w:p w14:paraId="1C9EDEC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7A380DB9" w14:textId="77777777" w:rsidTr="001739C9">
        <w:tc>
          <w:tcPr>
            <w:tcW w:w="1135" w:type="dxa"/>
            <w:hideMark/>
          </w:tcPr>
          <w:p w14:paraId="3557C188" w14:textId="77777777" w:rsidR="001739C9" w:rsidRPr="001739C9" w:rsidRDefault="001739C9" w:rsidP="0034257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  <w:hideMark/>
          </w:tcPr>
          <w:p w14:paraId="02A849F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Разработка, актуализация и реализация гибких клинических стоматологических модулей для ординаторов и слушателей ДПО, включая интеграцию процесса обучения и работы в клинике</w:t>
            </w:r>
          </w:p>
        </w:tc>
        <w:tc>
          <w:tcPr>
            <w:tcW w:w="1701" w:type="dxa"/>
            <w:hideMark/>
          </w:tcPr>
          <w:p w14:paraId="0D29334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</w:tcPr>
          <w:p w14:paraId="00A0583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Разработаны 10 модулей</w:t>
            </w:r>
          </w:p>
        </w:tc>
        <w:tc>
          <w:tcPr>
            <w:tcW w:w="745" w:type="dxa"/>
            <w:hideMark/>
          </w:tcPr>
          <w:p w14:paraId="22656D1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45" w:type="dxa"/>
          </w:tcPr>
          <w:p w14:paraId="28171FF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  <w:tc>
          <w:tcPr>
            <w:tcW w:w="745" w:type="dxa"/>
          </w:tcPr>
          <w:p w14:paraId="1A323AE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745" w:type="dxa"/>
            <w:hideMark/>
          </w:tcPr>
          <w:p w14:paraId="140AB54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746" w:type="dxa"/>
            <w:hideMark/>
          </w:tcPr>
          <w:p w14:paraId="79D84E1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 (3000 прошедших обучение за 2022-</w:t>
            </w:r>
            <w:r w:rsidRPr="001739C9">
              <w:rPr>
                <w:rFonts w:ascii="Times New Roman" w:eastAsia="Times New Roman" w:hAnsi="Times New Roman" w:cs="Times New Roman"/>
              </w:rPr>
              <w:lastRenderedPageBreak/>
              <w:t>2030 гг.)</w:t>
            </w:r>
          </w:p>
        </w:tc>
      </w:tr>
      <w:tr w:rsidR="001739C9" w:rsidRPr="001739C9" w14:paraId="2BE2C98B" w14:textId="77777777" w:rsidTr="001739C9">
        <w:trPr>
          <w:trHeight w:val="1566"/>
        </w:trPr>
        <w:tc>
          <w:tcPr>
            <w:tcW w:w="1135" w:type="dxa"/>
          </w:tcPr>
          <w:p w14:paraId="53735A22" w14:textId="77777777" w:rsidR="001739C9" w:rsidRPr="001739C9" w:rsidRDefault="001739C9" w:rsidP="0034257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3" w:type="dxa"/>
          </w:tcPr>
          <w:p w14:paraId="0B55A1C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Реализация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</w:rPr>
              <w:t>симуляционного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и клинического стоматологических модулей путем интеграции процесса обучения и работы в клинике</w:t>
            </w:r>
          </w:p>
        </w:tc>
        <w:tc>
          <w:tcPr>
            <w:tcW w:w="1701" w:type="dxa"/>
          </w:tcPr>
          <w:p w14:paraId="6F2CC19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  <w:p w14:paraId="230C67D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</w:tcPr>
          <w:p w14:paraId="2DF8B22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Реализуются 2 модуля</w:t>
            </w:r>
          </w:p>
        </w:tc>
        <w:tc>
          <w:tcPr>
            <w:tcW w:w="745" w:type="dxa"/>
          </w:tcPr>
          <w:p w14:paraId="38D705C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745" w:type="dxa"/>
          </w:tcPr>
          <w:p w14:paraId="2C04FF4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45" w:type="dxa"/>
          </w:tcPr>
          <w:p w14:paraId="56C12C4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45" w:type="dxa"/>
          </w:tcPr>
          <w:p w14:paraId="4BCCFE4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746" w:type="dxa"/>
          </w:tcPr>
          <w:p w14:paraId="1242E89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2 (10 000 прошедших обучение за 2022-2030 гг.)</w:t>
            </w:r>
          </w:p>
        </w:tc>
      </w:tr>
      <w:tr w:rsidR="001739C9" w:rsidRPr="001739C9" w14:paraId="6BBE4003" w14:textId="77777777" w:rsidTr="001739C9">
        <w:trPr>
          <w:trHeight w:val="1693"/>
        </w:trPr>
        <w:tc>
          <w:tcPr>
            <w:tcW w:w="1135" w:type="dxa"/>
          </w:tcPr>
          <w:p w14:paraId="365AB2A9" w14:textId="77777777" w:rsidR="001739C9" w:rsidRPr="001739C9" w:rsidRDefault="001739C9" w:rsidP="0034257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3" w:type="dxa"/>
          </w:tcPr>
          <w:p w14:paraId="5084DD1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Подготовка и переподготовка педагогических кадров для реализации обучения в университетской стоматологической клинике</w:t>
            </w:r>
          </w:p>
        </w:tc>
        <w:tc>
          <w:tcPr>
            <w:tcW w:w="1701" w:type="dxa"/>
          </w:tcPr>
          <w:p w14:paraId="1422206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  <w:p w14:paraId="7C411A7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</w:tcPr>
          <w:p w14:paraId="68A0BF9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Прошли повышение квалификации 100%   ППС профильных кафедр</w:t>
            </w:r>
          </w:p>
        </w:tc>
        <w:tc>
          <w:tcPr>
            <w:tcW w:w="745" w:type="dxa"/>
          </w:tcPr>
          <w:p w14:paraId="79E2C99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20%</w:t>
            </w:r>
          </w:p>
        </w:tc>
        <w:tc>
          <w:tcPr>
            <w:tcW w:w="745" w:type="dxa"/>
          </w:tcPr>
          <w:p w14:paraId="0C5D6A0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40%</w:t>
            </w:r>
          </w:p>
        </w:tc>
        <w:tc>
          <w:tcPr>
            <w:tcW w:w="745" w:type="dxa"/>
          </w:tcPr>
          <w:p w14:paraId="76B82D1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60% </w:t>
            </w:r>
          </w:p>
        </w:tc>
        <w:tc>
          <w:tcPr>
            <w:tcW w:w="745" w:type="dxa"/>
          </w:tcPr>
          <w:p w14:paraId="12A6697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80%</w:t>
            </w:r>
          </w:p>
        </w:tc>
        <w:tc>
          <w:tcPr>
            <w:tcW w:w="746" w:type="dxa"/>
          </w:tcPr>
          <w:p w14:paraId="1529481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1739C9" w:rsidRPr="001739C9" w14:paraId="1898F9CF" w14:textId="77777777" w:rsidTr="001739C9">
        <w:trPr>
          <w:trHeight w:val="1693"/>
        </w:trPr>
        <w:tc>
          <w:tcPr>
            <w:tcW w:w="1135" w:type="dxa"/>
          </w:tcPr>
          <w:p w14:paraId="7CAAA7C0" w14:textId="77777777" w:rsidR="001739C9" w:rsidRPr="001739C9" w:rsidRDefault="001739C9" w:rsidP="0034257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3" w:type="dxa"/>
          </w:tcPr>
          <w:p w14:paraId="39F269E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Подготовка врачей-наставников из числа ППС на базе стоматологической клиники</w:t>
            </w:r>
          </w:p>
        </w:tc>
        <w:tc>
          <w:tcPr>
            <w:tcW w:w="1701" w:type="dxa"/>
          </w:tcPr>
          <w:p w14:paraId="23D5DE8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</w:tcPr>
          <w:p w14:paraId="5EC75E9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Количество подготовленных наставников</w:t>
            </w:r>
          </w:p>
        </w:tc>
        <w:tc>
          <w:tcPr>
            <w:tcW w:w="745" w:type="dxa"/>
          </w:tcPr>
          <w:p w14:paraId="2185073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</w:t>
            </w:r>
          </w:p>
        </w:tc>
        <w:tc>
          <w:tcPr>
            <w:tcW w:w="745" w:type="dxa"/>
          </w:tcPr>
          <w:p w14:paraId="0771ED6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60</w:t>
            </w:r>
          </w:p>
        </w:tc>
        <w:tc>
          <w:tcPr>
            <w:tcW w:w="745" w:type="dxa"/>
          </w:tcPr>
          <w:p w14:paraId="38ADFD0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</w:t>
            </w:r>
          </w:p>
        </w:tc>
        <w:tc>
          <w:tcPr>
            <w:tcW w:w="745" w:type="dxa"/>
          </w:tcPr>
          <w:p w14:paraId="05D2047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</w:t>
            </w:r>
          </w:p>
        </w:tc>
        <w:tc>
          <w:tcPr>
            <w:tcW w:w="746" w:type="dxa"/>
          </w:tcPr>
          <w:p w14:paraId="6501FEC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1739C9" w:rsidRPr="001739C9" w14:paraId="2326CC4A" w14:textId="77777777" w:rsidTr="001739C9">
        <w:trPr>
          <w:trHeight w:val="1693"/>
        </w:trPr>
        <w:tc>
          <w:tcPr>
            <w:tcW w:w="1135" w:type="dxa"/>
          </w:tcPr>
          <w:p w14:paraId="3FB42CED" w14:textId="77777777" w:rsidR="001739C9" w:rsidRPr="001739C9" w:rsidRDefault="001739C9" w:rsidP="0034257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3" w:type="dxa"/>
          </w:tcPr>
          <w:p w14:paraId="7E2C58C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Подготовка заявки на право разработки и реализации собственных образовательных стандартов</w:t>
            </w:r>
          </w:p>
        </w:tc>
        <w:tc>
          <w:tcPr>
            <w:tcW w:w="1701" w:type="dxa"/>
          </w:tcPr>
          <w:p w14:paraId="0657FFC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</w:tcPr>
          <w:p w14:paraId="78FD260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Подготовлена заявка</w:t>
            </w:r>
          </w:p>
        </w:tc>
        <w:tc>
          <w:tcPr>
            <w:tcW w:w="745" w:type="dxa"/>
          </w:tcPr>
          <w:p w14:paraId="22A8AA1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45" w:type="dxa"/>
          </w:tcPr>
          <w:p w14:paraId="3B93172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745" w:type="dxa"/>
          </w:tcPr>
          <w:p w14:paraId="14EB9C8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45" w:type="dxa"/>
          </w:tcPr>
          <w:p w14:paraId="2DE1398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746" w:type="dxa"/>
          </w:tcPr>
          <w:p w14:paraId="34685F8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277F678" w14:textId="77777777" w:rsidR="001739C9" w:rsidRPr="001739C9" w:rsidRDefault="001739C9" w:rsidP="001739C9">
      <w:pPr>
        <w:pBdr>
          <w:bottom w:val="single" w:sz="2" w:space="1" w:color="767171" w:themeColor="background2" w:themeShade="80"/>
        </w:pBdr>
        <w:rPr>
          <w:rFonts w:ascii="Times New Roman" w:eastAsia="Times New Roman" w:hAnsi="Times New Roman"/>
          <w:b/>
        </w:rPr>
      </w:pPr>
    </w:p>
    <w:p w14:paraId="6F372D49" w14:textId="77777777" w:rsidR="001739C9" w:rsidRPr="001739C9" w:rsidRDefault="001739C9" w:rsidP="001739C9">
      <w:pPr>
        <w:pBdr>
          <w:bottom w:val="single" w:sz="2" w:space="1" w:color="767171" w:themeColor="background2" w:themeShade="80"/>
        </w:pBdr>
        <w:rPr>
          <w:rFonts w:ascii="Times New Roman" w:eastAsia="Times New Roman" w:hAnsi="Times New Roman"/>
          <w:b/>
        </w:rPr>
      </w:pPr>
    </w:p>
    <w:p w14:paraId="32D1459A" w14:textId="77777777" w:rsidR="001739C9" w:rsidRPr="001739C9" w:rsidRDefault="001739C9" w:rsidP="001739C9">
      <w:pPr>
        <w:pBdr>
          <w:bottom w:val="single" w:sz="2" w:space="1" w:color="767171" w:themeColor="background2" w:themeShade="80"/>
        </w:pBdr>
        <w:ind w:left="-851"/>
        <w:rPr>
          <w:rFonts w:ascii="Times New Roman" w:eastAsia="Times New Roman" w:hAnsi="Times New Roman"/>
          <w:sz w:val="28"/>
          <w:szCs w:val="28"/>
        </w:rPr>
      </w:pPr>
      <w:r w:rsidRPr="001739C9">
        <w:rPr>
          <w:rFonts w:ascii="Times New Roman" w:eastAsia="Times New Roman" w:hAnsi="Times New Roman"/>
          <w:b/>
          <w:sz w:val="28"/>
          <w:szCs w:val="28"/>
        </w:rPr>
        <w:t xml:space="preserve">6 Внедрение мультидисциплинарной командной работы </w:t>
      </w:r>
    </w:p>
    <w:p w14:paraId="2167F6FE" w14:textId="77777777" w:rsidR="001739C9" w:rsidRPr="001739C9" w:rsidRDefault="001739C9" w:rsidP="00342578">
      <w:pPr>
        <w:numPr>
          <w:ilvl w:val="1"/>
          <w:numId w:val="45"/>
        </w:numPr>
        <w:spacing w:line="256" w:lineRule="auto"/>
        <w:ind w:left="-42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>Цель – подготовка до 2030 года мультидисциплинарных медицинских команд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, являющихся провайдерами инновационных медицинских технологий и лучших медицинских практик на местах</w:t>
      </w:r>
      <w:r w:rsidRPr="001739C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C7B4425" w14:textId="77777777" w:rsidR="001739C9" w:rsidRPr="001739C9" w:rsidRDefault="001739C9" w:rsidP="00342578">
      <w:pPr>
        <w:numPr>
          <w:ilvl w:val="1"/>
          <w:numId w:val="45"/>
        </w:numPr>
        <w:spacing w:line="256" w:lineRule="auto"/>
        <w:ind w:left="-42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Сроки реализации проекта: 2022 – 2030 гг.</w:t>
      </w:r>
    </w:p>
    <w:p w14:paraId="0FF1F911" w14:textId="77777777" w:rsidR="001739C9" w:rsidRPr="001739C9" w:rsidRDefault="001739C9" w:rsidP="00342578">
      <w:pPr>
        <w:numPr>
          <w:ilvl w:val="1"/>
          <w:numId w:val="45"/>
        </w:numPr>
        <w:spacing w:line="256" w:lineRule="auto"/>
        <w:ind w:left="-42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Предпосылки реализации проекта:</w:t>
      </w:r>
    </w:p>
    <w:p w14:paraId="50ECA870" w14:textId="77777777" w:rsidR="001739C9" w:rsidRPr="001739C9" w:rsidRDefault="001739C9" w:rsidP="00342578">
      <w:pPr>
        <w:numPr>
          <w:ilvl w:val="0"/>
          <w:numId w:val="38"/>
        </w:numPr>
        <w:spacing w:line="256" w:lineRule="auto"/>
        <w:ind w:left="-42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отсутствие командного подхода при решении сложных задач в области здравоохранения; </w:t>
      </w:r>
    </w:p>
    <w:p w14:paraId="2206B16C" w14:textId="77777777" w:rsidR="001739C9" w:rsidRPr="001739C9" w:rsidRDefault="001739C9" w:rsidP="00342578">
      <w:pPr>
        <w:numPr>
          <w:ilvl w:val="0"/>
          <w:numId w:val="38"/>
        </w:numPr>
        <w:spacing w:line="256" w:lineRule="auto"/>
        <w:ind w:left="-426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отсутствие у парамедиков компетенций в области здравоохранения. </w:t>
      </w:r>
    </w:p>
    <w:p w14:paraId="75D142D0" w14:textId="77777777" w:rsidR="001739C9" w:rsidRPr="001739C9" w:rsidRDefault="001739C9" w:rsidP="001739C9">
      <w:pPr>
        <w:spacing w:line="256" w:lineRule="auto"/>
        <w:ind w:left="-426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13"/>
        <w:tblW w:w="10956" w:type="dxa"/>
        <w:tblInd w:w="-854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410"/>
        <w:gridCol w:w="1701"/>
        <w:gridCol w:w="1523"/>
        <w:gridCol w:w="798"/>
        <w:gridCol w:w="845"/>
        <w:gridCol w:w="803"/>
        <w:gridCol w:w="896"/>
        <w:gridCol w:w="845"/>
      </w:tblGrid>
      <w:tr w:rsidR="001739C9" w:rsidRPr="001739C9" w14:paraId="192B1FFB" w14:textId="77777777" w:rsidTr="001739C9">
        <w:trPr>
          <w:trHeight w:val="288"/>
        </w:trPr>
        <w:tc>
          <w:tcPr>
            <w:tcW w:w="1135" w:type="dxa"/>
            <w:vMerge w:val="restart"/>
            <w:hideMark/>
          </w:tcPr>
          <w:p w14:paraId="77FD29C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2410" w:type="dxa"/>
            <w:vMerge w:val="restart"/>
            <w:hideMark/>
          </w:tcPr>
          <w:p w14:paraId="4639DAF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1701" w:type="dxa"/>
            <w:vMerge w:val="restart"/>
            <w:hideMark/>
          </w:tcPr>
          <w:p w14:paraId="34921DC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739C9">
              <w:rPr>
                <w:rFonts w:ascii="Times New Roman" w:hAnsi="Times New Roman" w:cs="Times New Roman"/>
                <w:b/>
              </w:rPr>
              <w:t>Необходимые ресурсы</w:t>
            </w:r>
          </w:p>
        </w:tc>
        <w:tc>
          <w:tcPr>
            <w:tcW w:w="1523" w:type="dxa"/>
            <w:vMerge w:val="restart"/>
            <w:hideMark/>
          </w:tcPr>
          <w:p w14:paraId="648E4D2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Целевые показатели реализации </w:t>
            </w:r>
          </w:p>
        </w:tc>
        <w:tc>
          <w:tcPr>
            <w:tcW w:w="4187" w:type="dxa"/>
            <w:gridSpan w:val="5"/>
            <w:hideMark/>
          </w:tcPr>
          <w:p w14:paraId="423227B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Значение показателя (по годам), нарастающим итогом</w:t>
            </w:r>
          </w:p>
        </w:tc>
      </w:tr>
      <w:tr w:rsidR="001739C9" w:rsidRPr="001739C9" w14:paraId="4FD80CC9" w14:textId="77777777" w:rsidTr="001739C9">
        <w:trPr>
          <w:trHeight w:val="345"/>
        </w:trPr>
        <w:tc>
          <w:tcPr>
            <w:tcW w:w="1135" w:type="dxa"/>
            <w:vMerge/>
            <w:vAlign w:val="center"/>
            <w:hideMark/>
          </w:tcPr>
          <w:p w14:paraId="26769B01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2F253F65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2FDCADA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vMerge/>
            <w:vAlign w:val="center"/>
            <w:hideMark/>
          </w:tcPr>
          <w:p w14:paraId="1D5BD9C6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hideMark/>
          </w:tcPr>
          <w:p w14:paraId="67BE4CD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845" w:type="dxa"/>
            <w:hideMark/>
          </w:tcPr>
          <w:p w14:paraId="0A96614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803" w:type="dxa"/>
            <w:hideMark/>
          </w:tcPr>
          <w:p w14:paraId="461F52E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896" w:type="dxa"/>
            <w:hideMark/>
          </w:tcPr>
          <w:p w14:paraId="3ABBA3B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2028</w:t>
            </w:r>
          </w:p>
        </w:tc>
        <w:tc>
          <w:tcPr>
            <w:tcW w:w="845" w:type="dxa"/>
            <w:hideMark/>
          </w:tcPr>
          <w:p w14:paraId="4B8531E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2030</w:t>
            </w:r>
          </w:p>
        </w:tc>
      </w:tr>
      <w:tr w:rsidR="001739C9" w:rsidRPr="001739C9" w14:paraId="117B2C6A" w14:textId="77777777" w:rsidTr="001739C9">
        <w:trPr>
          <w:trHeight w:val="550"/>
        </w:trPr>
        <w:tc>
          <w:tcPr>
            <w:tcW w:w="1135" w:type="dxa"/>
          </w:tcPr>
          <w:p w14:paraId="2E6F58C2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14:paraId="00ACC6D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Создание Института цифрового здравоохранения с научно-исследовательскими лабораториями: «Медицинская кибернетика и цифровые биомедицинские нанотехнологии», «Информационные системы и технологии», «Цифровое материаловедение»</w:t>
            </w:r>
          </w:p>
        </w:tc>
        <w:tc>
          <w:tcPr>
            <w:tcW w:w="1701" w:type="dxa"/>
          </w:tcPr>
          <w:p w14:paraId="7F561BE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Помещения, оргтехника, мебель, лабораторное оборудование</w:t>
            </w:r>
          </w:p>
        </w:tc>
        <w:tc>
          <w:tcPr>
            <w:tcW w:w="1523" w:type="dxa"/>
          </w:tcPr>
          <w:p w14:paraId="257A0E7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Функционирующий Институт</w:t>
            </w:r>
          </w:p>
        </w:tc>
        <w:tc>
          <w:tcPr>
            <w:tcW w:w="798" w:type="dxa"/>
          </w:tcPr>
          <w:p w14:paraId="5688E50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5" w:type="dxa"/>
          </w:tcPr>
          <w:p w14:paraId="5CC757E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14:paraId="6683CCE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695966A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25C4FF1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739C9" w:rsidRPr="001739C9" w14:paraId="17AAEA5D" w14:textId="77777777" w:rsidTr="001739C9">
        <w:trPr>
          <w:trHeight w:val="550"/>
        </w:trPr>
        <w:tc>
          <w:tcPr>
            <w:tcW w:w="1135" w:type="dxa"/>
            <w:vMerge w:val="restart"/>
            <w:hideMark/>
          </w:tcPr>
          <w:p w14:paraId="3D63992D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vMerge w:val="restart"/>
          </w:tcPr>
          <w:p w14:paraId="30F835C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Разработка и реализация новой основной образовательной программы высшего образования – программы специалитета 32.05.01 Медицинская кибернетика (уникальные востребованные направленности «Цифровая медицина», «Медицинская робототехника») </w:t>
            </w:r>
          </w:p>
        </w:tc>
        <w:tc>
          <w:tcPr>
            <w:tcW w:w="1701" w:type="dxa"/>
            <w:vMerge w:val="restart"/>
          </w:tcPr>
          <w:p w14:paraId="3D34ED3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Ресурсы лабораторно-инжинирингового комплекса</w:t>
            </w:r>
          </w:p>
        </w:tc>
        <w:tc>
          <w:tcPr>
            <w:tcW w:w="1523" w:type="dxa"/>
          </w:tcPr>
          <w:p w14:paraId="327E08F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Разработана программа</w:t>
            </w:r>
          </w:p>
        </w:tc>
        <w:tc>
          <w:tcPr>
            <w:tcW w:w="798" w:type="dxa"/>
          </w:tcPr>
          <w:p w14:paraId="282BA4D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5" w:type="dxa"/>
          </w:tcPr>
          <w:p w14:paraId="2D60425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14:paraId="60DD18A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1D08C3B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7448607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739C9" w:rsidRPr="001739C9" w14:paraId="4FF03215" w14:textId="77777777" w:rsidTr="001739C9">
        <w:trPr>
          <w:trHeight w:val="932"/>
        </w:trPr>
        <w:tc>
          <w:tcPr>
            <w:tcW w:w="1135" w:type="dxa"/>
            <w:vMerge/>
          </w:tcPr>
          <w:p w14:paraId="12EDBFF0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vMerge/>
          </w:tcPr>
          <w:p w14:paraId="45E91EF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1B56068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523" w:type="dxa"/>
          </w:tcPr>
          <w:p w14:paraId="4E46561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обучающихся</w:t>
            </w:r>
          </w:p>
        </w:tc>
        <w:tc>
          <w:tcPr>
            <w:tcW w:w="798" w:type="dxa"/>
          </w:tcPr>
          <w:p w14:paraId="7B61AEC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6D7A32B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3" w:type="dxa"/>
          </w:tcPr>
          <w:p w14:paraId="03F8D2E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96" w:type="dxa"/>
          </w:tcPr>
          <w:p w14:paraId="7BC0A15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45" w:type="dxa"/>
          </w:tcPr>
          <w:p w14:paraId="27FA7F3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115</w:t>
            </w:r>
          </w:p>
        </w:tc>
      </w:tr>
      <w:tr w:rsidR="001739C9" w:rsidRPr="001739C9" w14:paraId="172F1964" w14:textId="77777777" w:rsidTr="001739C9">
        <w:trPr>
          <w:trHeight w:val="484"/>
        </w:trPr>
        <w:tc>
          <w:tcPr>
            <w:tcW w:w="1135" w:type="dxa"/>
            <w:vMerge w:val="restart"/>
          </w:tcPr>
          <w:p w14:paraId="4CBE312F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 w:val="restart"/>
          </w:tcPr>
          <w:p w14:paraId="3771C4F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Разработка и реализация новой основной образовательной программы высшего образования – программы магистратуры 09.04.02 Информационные системы и технологии (уникальная востребованная направленность «Цифровая медицина»)</w:t>
            </w:r>
          </w:p>
        </w:tc>
        <w:tc>
          <w:tcPr>
            <w:tcW w:w="1701" w:type="dxa"/>
            <w:vMerge w:val="restart"/>
          </w:tcPr>
          <w:p w14:paraId="229D4ED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Ресурсы лабораторно-инжинирингового комплекса</w:t>
            </w:r>
          </w:p>
        </w:tc>
        <w:tc>
          <w:tcPr>
            <w:tcW w:w="1523" w:type="dxa"/>
          </w:tcPr>
          <w:p w14:paraId="07E60FD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Разработана программа</w:t>
            </w:r>
          </w:p>
        </w:tc>
        <w:tc>
          <w:tcPr>
            <w:tcW w:w="798" w:type="dxa"/>
          </w:tcPr>
          <w:p w14:paraId="1FFA18A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5" w:type="dxa"/>
          </w:tcPr>
          <w:p w14:paraId="5891647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14:paraId="5CC7E4D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7BA42F5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64B88E1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00F7442C" w14:textId="77777777" w:rsidTr="001739C9">
        <w:trPr>
          <w:trHeight w:val="1276"/>
        </w:trPr>
        <w:tc>
          <w:tcPr>
            <w:tcW w:w="1135" w:type="dxa"/>
            <w:vMerge/>
          </w:tcPr>
          <w:p w14:paraId="04EDC46F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/>
          </w:tcPr>
          <w:p w14:paraId="3095852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7322172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523" w:type="dxa"/>
          </w:tcPr>
          <w:p w14:paraId="7DDF729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обучающихся</w:t>
            </w:r>
          </w:p>
        </w:tc>
        <w:tc>
          <w:tcPr>
            <w:tcW w:w="798" w:type="dxa"/>
          </w:tcPr>
          <w:p w14:paraId="003CA81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320A012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03" w:type="dxa"/>
          </w:tcPr>
          <w:p w14:paraId="44DA295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96" w:type="dxa"/>
          </w:tcPr>
          <w:p w14:paraId="00714C2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45" w:type="dxa"/>
          </w:tcPr>
          <w:p w14:paraId="1583EBB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40</w:t>
            </w:r>
          </w:p>
        </w:tc>
      </w:tr>
      <w:tr w:rsidR="001739C9" w:rsidRPr="001739C9" w14:paraId="4AD44F3C" w14:textId="77777777" w:rsidTr="001739C9">
        <w:trPr>
          <w:trHeight w:val="538"/>
        </w:trPr>
        <w:tc>
          <w:tcPr>
            <w:tcW w:w="1135" w:type="dxa"/>
            <w:vMerge w:val="restart"/>
          </w:tcPr>
          <w:p w14:paraId="28FF05CB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 w:val="restart"/>
          </w:tcPr>
          <w:p w14:paraId="5A8E089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Разработка и трансляция программ дополнительного профессионального образования с целью формирования цифровой компетентности врачей</w:t>
            </w:r>
          </w:p>
        </w:tc>
        <w:tc>
          <w:tcPr>
            <w:tcW w:w="1701" w:type="dxa"/>
            <w:vMerge w:val="restart"/>
          </w:tcPr>
          <w:p w14:paraId="15ED3DC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3" w:type="dxa"/>
          </w:tcPr>
          <w:p w14:paraId="49681E3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Разработано программ</w:t>
            </w:r>
          </w:p>
        </w:tc>
        <w:tc>
          <w:tcPr>
            <w:tcW w:w="798" w:type="dxa"/>
          </w:tcPr>
          <w:p w14:paraId="3A5AECE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5" w:type="dxa"/>
          </w:tcPr>
          <w:p w14:paraId="4D4049F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03" w:type="dxa"/>
          </w:tcPr>
          <w:p w14:paraId="36626AF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96" w:type="dxa"/>
          </w:tcPr>
          <w:p w14:paraId="78AE3E3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45" w:type="dxa"/>
          </w:tcPr>
          <w:p w14:paraId="4F960F4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1739C9" w:rsidRPr="001739C9" w14:paraId="6315AFFB" w14:textId="77777777" w:rsidTr="001739C9">
        <w:trPr>
          <w:trHeight w:val="720"/>
        </w:trPr>
        <w:tc>
          <w:tcPr>
            <w:tcW w:w="1135" w:type="dxa"/>
            <w:vMerge/>
          </w:tcPr>
          <w:p w14:paraId="4DF09F17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/>
          </w:tcPr>
          <w:p w14:paraId="23141D9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55BFAA0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3" w:type="dxa"/>
          </w:tcPr>
          <w:p w14:paraId="34E9D02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прошедших обучение</w:t>
            </w:r>
          </w:p>
        </w:tc>
        <w:tc>
          <w:tcPr>
            <w:tcW w:w="798" w:type="dxa"/>
          </w:tcPr>
          <w:p w14:paraId="08E2BE8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45" w:type="dxa"/>
          </w:tcPr>
          <w:p w14:paraId="7DB35B5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03" w:type="dxa"/>
          </w:tcPr>
          <w:p w14:paraId="64C4EC5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896" w:type="dxa"/>
          </w:tcPr>
          <w:p w14:paraId="71AB41E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845" w:type="dxa"/>
          </w:tcPr>
          <w:p w14:paraId="520D4B7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1739C9" w:rsidRPr="001739C9" w14:paraId="6F3D80DA" w14:textId="77777777" w:rsidTr="001739C9">
        <w:trPr>
          <w:trHeight w:val="645"/>
        </w:trPr>
        <w:tc>
          <w:tcPr>
            <w:tcW w:w="1135" w:type="dxa"/>
            <w:vMerge w:val="restart"/>
          </w:tcPr>
          <w:p w14:paraId="520D2B84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 w:val="restart"/>
          </w:tcPr>
          <w:p w14:paraId="5E4B400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Создание уникальной междисциплинарной программы для командной работы по направлениям «Цифровая медицина» и «Медицинская </w:t>
            </w:r>
            <w:proofErr w:type="spellStart"/>
            <w:r w:rsidRPr="001739C9">
              <w:rPr>
                <w:rFonts w:ascii="Times New Roman" w:hAnsi="Times New Roman" w:cs="Times New Roman"/>
              </w:rPr>
              <w:t>работотехника</w:t>
            </w:r>
            <w:proofErr w:type="spellEnd"/>
            <w:r w:rsidRPr="001739C9">
              <w:rPr>
                <w:rFonts w:ascii="Times New Roman" w:hAnsi="Times New Roman" w:cs="Times New Roman"/>
              </w:rPr>
              <w:t xml:space="preserve">» (состав команды: врач-лечебник/врач-стоматолог, медицинский кибернетик, </w:t>
            </w:r>
            <w:r w:rsidRPr="001739C9">
              <w:rPr>
                <w:rFonts w:ascii="Times New Roman" w:hAnsi="Times New Roman" w:cs="Times New Roman"/>
                <w:lang w:val="en-US"/>
              </w:rPr>
              <w:t>IT</w:t>
            </w:r>
            <w:r w:rsidRPr="001739C9">
              <w:rPr>
                <w:rFonts w:ascii="Times New Roman" w:hAnsi="Times New Roman" w:cs="Times New Roman"/>
              </w:rPr>
              <w:t xml:space="preserve">-специалист, клинический психолог, медицинский менеджер) </w:t>
            </w:r>
          </w:p>
        </w:tc>
        <w:tc>
          <w:tcPr>
            <w:tcW w:w="1701" w:type="dxa"/>
            <w:vMerge w:val="restart"/>
          </w:tcPr>
          <w:p w14:paraId="07E4BEB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Ресурсы лабораторно-инжинирингового комплекса</w:t>
            </w:r>
          </w:p>
        </w:tc>
        <w:tc>
          <w:tcPr>
            <w:tcW w:w="1523" w:type="dxa"/>
          </w:tcPr>
          <w:p w14:paraId="6D75285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Разработана программа</w:t>
            </w:r>
          </w:p>
        </w:tc>
        <w:tc>
          <w:tcPr>
            <w:tcW w:w="798" w:type="dxa"/>
          </w:tcPr>
          <w:p w14:paraId="4299F58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276D77E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</w:tcPr>
          <w:p w14:paraId="2D9D279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01059E5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4F97023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1BDF792A" w14:textId="77777777" w:rsidTr="001739C9">
        <w:trPr>
          <w:trHeight w:val="2098"/>
        </w:trPr>
        <w:tc>
          <w:tcPr>
            <w:tcW w:w="1135" w:type="dxa"/>
            <w:vMerge/>
          </w:tcPr>
          <w:p w14:paraId="25851452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/>
          </w:tcPr>
          <w:p w14:paraId="7D6961A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4ED3678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523" w:type="dxa"/>
          </w:tcPr>
          <w:p w14:paraId="1F36B02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подготовленных команд</w:t>
            </w:r>
          </w:p>
        </w:tc>
        <w:tc>
          <w:tcPr>
            <w:tcW w:w="798" w:type="dxa"/>
          </w:tcPr>
          <w:p w14:paraId="1011B94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12FD366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03" w:type="dxa"/>
          </w:tcPr>
          <w:p w14:paraId="171CD8F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6" w:type="dxa"/>
          </w:tcPr>
          <w:p w14:paraId="48BB995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45" w:type="dxa"/>
          </w:tcPr>
          <w:p w14:paraId="5FF6D89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1739C9" w:rsidRPr="001739C9" w14:paraId="33C3AFD1" w14:textId="77777777" w:rsidTr="001739C9">
        <w:tc>
          <w:tcPr>
            <w:tcW w:w="1135" w:type="dxa"/>
          </w:tcPr>
          <w:p w14:paraId="6737FA1A" w14:textId="77777777" w:rsidR="001739C9" w:rsidRPr="001739C9" w:rsidRDefault="001739C9" w:rsidP="00342578">
            <w:pPr>
              <w:numPr>
                <w:ilvl w:val="0"/>
                <w:numId w:val="26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</w:tcPr>
          <w:p w14:paraId="698299F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 и внедрение системы поддержки работы команд </w:t>
            </w:r>
          </w:p>
        </w:tc>
        <w:tc>
          <w:tcPr>
            <w:tcW w:w="1701" w:type="dxa"/>
          </w:tcPr>
          <w:p w14:paraId="5259E03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5CFA7F8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Разработана и внедрена система поддержки</w:t>
            </w:r>
          </w:p>
        </w:tc>
        <w:tc>
          <w:tcPr>
            <w:tcW w:w="798" w:type="dxa"/>
          </w:tcPr>
          <w:p w14:paraId="10FA718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45" w:type="dxa"/>
          </w:tcPr>
          <w:p w14:paraId="72E2E11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803" w:type="dxa"/>
          </w:tcPr>
          <w:p w14:paraId="04E262B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96" w:type="dxa"/>
          </w:tcPr>
          <w:p w14:paraId="7BF29A7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251BBA3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53CA49D" w14:textId="77777777" w:rsidR="001739C9" w:rsidRPr="001739C9" w:rsidRDefault="001739C9" w:rsidP="001739C9">
      <w:pPr>
        <w:rPr>
          <w:rFonts w:ascii="Times New Roman" w:hAnsi="Times New Roman" w:cs="Times New Roman"/>
        </w:rPr>
      </w:pPr>
    </w:p>
    <w:p w14:paraId="32840403" w14:textId="77777777" w:rsidR="001739C9" w:rsidRPr="001739C9" w:rsidRDefault="001739C9" w:rsidP="001739C9">
      <w:pPr>
        <w:ind w:hanging="851"/>
        <w:rPr>
          <w:rFonts w:ascii="Times New Roman" w:eastAsia="Times New Roman" w:hAnsi="Times New Roman"/>
          <w:b/>
          <w:sz w:val="28"/>
          <w:szCs w:val="28"/>
        </w:rPr>
      </w:pPr>
    </w:p>
    <w:p w14:paraId="0D9AAD00" w14:textId="77777777" w:rsidR="001739C9" w:rsidRPr="001739C9" w:rsidRDefault="001739C9" w:rsidP="001739C9">
      <w:pPr>
        <w:ind w:hanging="851"/>
        <w:rPr>
          <w:rFonts w:ascii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/>
          <w:b/>
          <w:sz w:val="28"/>
          <w:szCs w:val="28"/>
        </w:rPr>
        <w:t>7 «Я из МГМСУ»</w:t>
      </w:r>
    </w:p>
    <w:p w14:paraId="01EB9E8A" w14:textId="77777777" w:rsidR="001739C9" w:rsidRPr="001739C9" w:rsidRDefault="001739C9" w:rsidP="00342578">
      <w:pPr>
        <w:numPr>
          <w:ilvl w:val="0"/>
          <w:numId w:val="27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>Цель – создание системы поддержки и сопровождения студентов и выпускников (профориентация, построение карьеры, траектории профессионального развития), их привлечение к реализации университетских проектов.</w:t>
      </w:r>
    </w:p>
    <w:p w14:paraId="472DB6D3" w14:textId="77777777" w:rsidR="001739C9" w:rsidRPr="001739C9" w:rsidRDefault="001739C9" w:rsidP="00342578">
      <w:pPr>
        <w:numPr>
          <w:ilvl w:val="0"/>
          <w:numId w:val="27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Сроки реализации проекта: 2022 – 2030 гг.</w:t>
      </w:r>
    </w:p>
    <w:p w14:paraId="3FCB9A51" w14:textId="77777777" w:rsidR="001739C9" w:rsidRPr="001739C9" w:rsidRDefault="001739C9" w:rsidP="00342578">
      <w:pPr>
        <w:numPr>
          <w:ilvl w:val="0"/>
          <w:numId w:val="27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Предпосылки реализации проекта:</w:t>
      </w:r>
    </w:p>
    <w:p w14:paraId="00EBE1DB" w14:textId="77777777" w:rsidR="001739C9" w:rsidRPr="001739C9" w:rsidRDefault="001739C9" w:rsidP="00342578">
      <w:pPr>
        <w:numPr>
          <w:ilvl w:val="0"/>
          <w:numId w:val="39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>конкуренция за рабочие места для выпускников</w:t>
      </w:r>
    </w:p>
    <w:p w14:paraId="74444C85" w14:textId="77777777" w:rsidR="001739C9" w:rsidRPr="001739C9" w:rsidRDefault="001739C9" w:rsidP="00342578">
      <w:pPr>
        <w:numPr>
          <w:ilvl w:val="0"/>
          <w:numId w:val="39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>недостаточное участие выпускников в жизни университета</w:t>
      </w:r>
    </w:p>
    <w:p w14:paraId="7B3892D5" w14:textId="77777777" w:rsidR="001739C9" w:rsidRPr="001739C9" w:rsidRDefault="001739C9" w:rsidP="00342578">
      <w:pPr>
        <w:numPr>
          <w:ilvl w:val="0"/>
          <w:numId w:val="39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>высокий запрос со стороны выпускников на экспертную профессиональную поддержку (консультации), способствующую их профессиональной адаптации на первом рабочем месте.</w:t>
      </w:r>
    </w:p>
    <w:p w14:paraId="4465FF2C" w14:textId="77777777" w:rsidR="001739C9" w:rsidRPr="001739C9" w:rsidRDefault="001739C9" w:rsidP="001739C9">
      <w:p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13"/>
        <w:tblW w:w="10956" w:type="dxa"/>
        <w:tblInd w:w="-854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410"/>
        <w:gridCol w:w="1701"/>
        <w:gridCol w:w="1523"/>
        <w:gridCol w:w="798"/>
        <w:gridCol w:w="845"/>
        <w:gridCol w:w="803"/>
        <w:gridCol w:w="896"/>
        <w:gridCol w:w="845"/>
      </w:tblGrid>
      <w:tr w:rsidR="001739C9" w:rsidRPr="001739C9" w14:paraId="56806A79" w14:textId="77777777" w:rsidTr="001739C9">
        <w:trPr>
          <w:trHeight w:val="288"/>
        </w:trPr>
        <w:tc>
          <w:tcPr>
            <w:tcW w:w="1135" w:type="dxa"/>
            <w:vMerge w:val="restart"/>
            <w:hideMark/>
          </w:tcPr>
          <w:p w14:paraId="17FB165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2410" w:type="dxa"/>
            <w:vMerge w:val="restart"/>
            <w:hideMark/>
          </w:tcPr>
          <w:p w14:paraId="169431B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1701" w:type="dxa"/>
            <w:vMerge w:val="restart"/>
            <w:hideMark/>
          </w:tcPr>
          <w:p w14:paraId="4E44F35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739C9">
              <w:rPr>
                <w:rFonts w:ascii="Times New Roman" w:hAnsi="Times New Roman" w:cs="Times New Roman"/>
                <w:b/>
              </w:rPr>
              <w:t>Необходимые ресурсы</w:t>
            </w:r>
          </w:p>
        </w:tc>
        <w:tc>
          <w:tcPr>
            <w:tcW w:w="1523" w:type="dxa"/>
            <w:vMerge w:val="restart"/>
            <w:hideMark/>
          </w:tcPr>
          <w:p w14:paraId="4638BFC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Целевые показатели реализации </w:t>
            </w:r>
          </w:p>
        </w:tc>
        <w:tc>
          <w:tcPr>
            <w:tcW w:w="4187" w:type="dxa"/>
            <w:gridSpan w:val="5"/>
            <w:hideMark/>
          </w:tcPr>
          <w:p w14:paraId="0A22075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Значение показателя (по годам), нарастающим итогом</w:t>
            </w:r>
          </w:p>
        </w:tc>
      </w:tr>
      <w:tr w:rsidR="001739C9" w:rsidRPr="001739C9" w14:paraId="34356045" w14:textId="77777777" w:rsidTr="001739C9">
        <w:trPr>
          <w:trHeight w:val="345"/>
        </w:trPr>
        <w:tc>
          <w:tcPr>
            <w:tcW w:w="1135" w:type="dxa"/>
            <w:vMerge/>
            <w:vAlign w:val="center"/>
            <w:hideMark/>
          </w:tcPr>
          <w:p w14:paraId="178183F1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5EAF822D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E21D915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vMerge/>
            <w:vAlign w:val="center"/>
            <w:hideMark/>
          </w:tcPr>
          <w:p w14:paraId="4391C136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hideMark/>
          </w:tcPr>
          <w:p w14:paraId="49AE128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845" w:type="dxa"/>
            <w:hideMark/>
          </w:tcPr>
          <w:p w14:paraId="3608A93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803" w:type="dxa"/>
            <w:hideMark/>
          </w:tcPr>
          <w:p w14:paraId="054F9DD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896" w:type="dxa"/>
            <w:hideMark/>
          </w:tcPr>
          <w:p w14:paraId="5A66D6D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2028</w:t>
            </w:r>
          </w:p>
        </w:tc>
        <w:tc>
          <w:tcPr>
            <w:tcW w:w="845" w:type="dxa"/>
            <w:hideMark/>
          </w:tcPr>
          <w:p w14:paraId="364C9D2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2030</w:t>
            </w:r>
          </w:p>
        </w:tc>
      </w:tr>
      <w:tr w:rsidR="001739C9" w:rsidRPr="001739C9" w14:paraId="5DE51189" w14:textId="77777777" w:rsidTr="001739C9">
        <w:trPr>
          <w:trHeight w:val="453"/>
        </w:trPr>
        <w:tc>
          <w:tcPr>
            <w:tcW w:w="1135" w:type="dxa"/>
            <w:vMerge w:val="restart"/>
            <w:hideMark/>
          </w:tcPr>
          <w:p w14:paraId="7EBB0A02" w14:textId="77777777" w:rsidR="001739C9" w:rsidRPr="001739C9" w:rsidRDefault="001739C9" w:rsidP="00342578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vMerge w:val="restart"/>
          </w:tcPr>
          <w:p w14:paraId="687BF1D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Разработка системы </w:t>
            </w:r>
            <w:proofErr w:type="spellStart"/>
            <w:r w:rsidRPr="001739C9">
              <w:rPr>
                <w:rFonts w:ascii="Times New Roman" w:hAnsi="Times New Roman" w:cs="Times New Roman"/>
              </w:rPr>
              <w:t>тьюторства</w:t>
            </w:r>
            <w:proofErr w:type="spellEnd"/>
            <w:r w:rsidRPr="001739C9">
              <w:rPr>
                <w:rFonts w:ascii="Times New Roman" w:hAnsi="Times New Roman" w:cs="Times New Roman"/>
              </w:rPr>
              <w:t xml:space="preserve"> и профессиональной ориентации для студентов всех курсов </w:t>
            </w:r>
          </w:p>
          <w:p w14:paraId="75FA0D3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14:paraId="14DABD3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  <w:r w:rsidRPr="001739C9">
              <w:rPr>
                <w:rFonts w:ascii="Times New Roman" w:hAnsi="Times New Roman" w:cs="Times New Roman"/>
              </w:rPr>
              <w:t>Участие работодателей, работа блока молодежной политики</w:t>
            </w:r>
          </w:p>
        </w:tc>
        <w:tc>
          <w:tcPr>
            <w:tcW w:w="1523" w:type="dxa"/>
          </w:tcPr>
          <w:p w14:paraId="2699E21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Разработана система</w:t>
            </w:r>
          </w:p>
        </w:tc>
        <w:tc>
          <w:tcPr>
            <w:tcW w:w="798" w:type="dxa"/>
          </w:tcPr>
          <w:p w14:paraId="7883508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5" w:type="dxa"/>
          </w:tcPr>
          <w:p w14:paraId="60B5A33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14:paraId="334329C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32A79FD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63AC23C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739C9" w:rsidRPr="001739C9" w14:paraId="00A95A67" w14:textId="77777777" w:rsidTr="001739C9">
        <w:trPr>
          <w:trHeight w:val="932"/>
        </w:trPr>
        <w:tc>
          <w:tcPr>
            <w:tcW w:w="1135" w:type="dxa"/>
            <w:vMerge/>
          </w:tcPr>
          <w:p w14:paraId="37DE8DDC" w14:textId="77777777" w:rsidR="001739C9" w:rsidRPr="001739C9" w:rsidRDefault="001739C9" w:rsidP="00342578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vMerge/>
          </w:tcPr>
          <w:p w14:paraId="6FF509A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267F8E7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523" w:type="dxa"/>
          </w:tcPr>
          <w:p w14:paraId="0688C2B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Количество студентов, охваченных программой </w:t>
            </w:r>
          </w:p>
        </w:tc>
        <w:tc>
          <w:tcPr>
            <w:tcW w:w="798" w:type="dxa"/>
          </w:tcPr>
          <w:p w14:paraId="47A1F63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2B70584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803" w:type="dxa"/>
          </w:tcPr>
          <w:p w14:paraId="0FF6842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896" w:type="dxa"/>
          </w:tcPr>
          <w:p w14:paraId="7F381A5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845" w:type="dxa"/>
          </w:tcPr>
          <w:p w14:paraId="26575D7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10000</w:t>
            </w:r>
          </w:p>
        </w:tc>
      </w:tr>
      <w:tr w:rsidR="001739C9" w:rsidRPr="001739C9" w14:paraId="07AB2AC3" w14:textId="77777777" w:rsidTr="001739C9">
        <w:trPr>
          <w:trHeight w:val="484"/>
        </w:trPr>
        <w:tc>
          <w:tcPr>
            <w:tcW w:w="1135" w:type="dxa"/>
            <w:vMerge w:val="restart"/>
          </w:tcPr>
          <w:p w14:paraId="7BFDCF6C" w14:textId="77777777" w:rsidR="001739C9" w:rsidRPr="001739C9" w:rsidRDefault="001739C9" w:rsidP="00342578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 w:val="restart"/>
          </w:tcPr>
          <w:p w14:paraId="530B504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Интеграция Центра содействия трудоустройства выпускников с ассоциацией «Содружество выпускников ММСИ-МГМСУ»</w:t>
            </w:r>
          </w:p>
        </w:tc>
        <w:tc>
          <w:tcPr>
            <w:tcW w:w="1701" w:type="dxa"/>
            <w:vMerge w:val="restart"/>
          </w:tcPr>
          <w:p w14:paraId="74149F4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  <w:r w:rsidRPr="001739C9">
              <w:rPr>
                <w:rFonts w:ascii="Times New Roman" w:hAnsi="Times New Roman" w:cs="Times New Roman"/>
              </w:rPr>
              <w:t>Участие работодателей, ассоциации выпускников</w:t>
            </w:r>
          </w:p>
        </w:tc>
        <w:tc>
          <w:tcPr>
            <w:tcW w:w="1523" w:type="dxa"/>
          </w:tcPr>
          <w:p w14:paraId="562EF93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предоставленных консультаций</w:t>
            </w:r>
          </w:p>
        </w:tc>
        <w:tc>
          <w:tcPr>
            <w:tcW w:w="798" w:type="dxa"/>
          </w:tcPr>
          <w:p w14:paraId="631BF3E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4269740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03" w:type="dxa"/>
          </w:tcPr>
          <w:p w14:paraId="6294514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96" w:type="dxa"/>
          </w:tcPr>
          <w:p w14:paraId="6F0022B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45" w:type="dxa"/>
          </w:tcPr>
          <w:p w14:paraId="73405FE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1739C9" w:rsidRPr="001739C9" w14:paraId="6171EDD5" w14:textId="77777777" w:rsidTr="001739C9">
        <w:trPr>
          <w:trHeight w:val="694"/>
        </w:trPr>
        <w:tc>
          <w:tcPr>
            <w:tcW w:w="1135" w:type="dxa"/>
            <w:vMerge/>
          </w:tcPr>
          <w:p w14:paraId="4C941D3B" w14:textId="77777777" w:rsidR="001739C9" w:rsidRPr="001739C9" w:rsidRDefault="001739C9" w:rsidP="00342578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/>
          </w:tcPr>
          <w:p w14:paraId="6932489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4917686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523" w:type="dxa"/>
          </w:tcPr>
          <w:p w14:paraId="220CFCF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Процент трудоустроенных от обратившихся в Центр</w:t>
            </w:r>
          </w:p>
        </w:tc>
        <w:tc>
          <w:tcPr>
            <w:tcW w:w="798" w:type="dxa"/>
          </w:tcPr>
          <w:p w14:paraId="6750E5B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2588BB5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03" w:type="dxa"/>
          </w:tcPr>
          <w:p w14:paraId="09873AF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96" w:type="dxa"/>
          </w:tcPr>
          <w:p w14:paraId="23ECF69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45" w:type="dxa"/>
          </w:tcPr>
          <w:p w14:paraId="54BC937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80</w:t>
            </w:r>
          </w:p>
        </w:tc>
      </w:tr>
      <w:tr w:rsidR="001739C9" w:rsidRPr="001739C9" w14:paraId="719AB807" w14:textId="77777777" w:rsidTr="001739C9">
        <w:trPr>
          <w:trHeight w:val="562"/>
        </w:trPr>
        <w:tc>
          <w:tcPr>
            <w:tcW w:w="1135" w:type="dxa"/>
            <w:vMerge w:val="restart"/>
          </w:tcPr>
          <w:p w14:paraId="6ABDE7A8" w14:textId="77777777" w:rsidR="001739C9" w:rsidRPr="001739C9" w:rsidRDefault="001739C9" w:rsidP="00342578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 w:val="restart"/>
          </w:tcPr>
          <w:p w14:paraId="126D0BB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Создание телемедицинского сервиса на университетском портале для выпускников - членов ассоциации</w:t>
            </w:r>
          </w:p>
        </w:tc>
        <w:tc>
          <w:tcPr>
            <w:tcW w:w="1701" w:type="dxa"/>
            <w:vMerge w:val="restart"/>
          </w:tcPr>
          <w:p w14:paraId="7C677D1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  <w:r w:rsidRPr="001739C9">
              <w:rPr>
                <w:rFonts w:ascii="Times New Roman" w:hAnsi="Times New Roman" w:cs="Times New Roman"/>
                <w:lang w:val="en-US"/>
              </w:rPr>
              <w:t>IT</w:t>
            </w:r>
            <w:r w:rsidRPr="001739C9">
              <w:rPr>
                <w:rFonts w:ascii="Times New Roman" w:hAnsi="Times New Roman" w:cs="Times New Roman"/>
              </w:rPr>
              <w:t>-услуги и оборудование для хранения данных (сервер)</w:t>
            </w:r>
          </w:p>
        </w:tc>
        <w:tc>
          <w:tcPr>
            <w:tcW w:w="1523" w:type="dxa"/>
          </w:tcPr>
          <w:p w14:paraId="2935CC3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Разработана программа</w:t>
            </w:r>
          </w:p>
        </w:tc>
        <w:tc>
          <w:tcPr>
            <w:tcW w:w="798" w:type="dxa"/>
          </w:tcPr>
          <w:p w14:paraId="0FE9431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02BE7CC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dxa"/>
          </w:tcPr>
          <w:p w14:paraId="60C6A2F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3F666CB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5765A5E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69D120C6" w14:textId="77777777" w:rsidTr="001739C9">
        <w:trPr>
          <w:trHeight w:val="546"/>
        </w:trPr>
        <w:tc>
          <w:tcPr>
            <w:tcW w:w="1135" w:type="dxa"/>
            <w:vMerge/>
          </w:tcPr>
          <w:p w14:paraId="5792E352" w14:textId="77777777" w:rsidR="001739C9" w:rsidRPr="001739C9" w:rsidRDefault="001739C9" w:rsidP="00342578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  <w:vMerge/>
          </w:tcPr>
          <w:p w14:paraId="3927A78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41524DE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523" w:type="dxa"/>
          </w:tcPr>
          <w:p w14:paraId="0D83F77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Количество телемедицинских консультаций </w:t>
            </w:r>
          </w:p>
        </w:tc>
        <w:tc>
          <w:tcPr>
            <w:tcW w:w="798" w:type="dxa"/>
          </w:tcPr>
          <w:p w14:paraId="1AB9EBA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845" w:type="dxa"/>
          </w:tcPr>
          <w:p w14:paraId="6991069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03" w:type="dxa"/>
          </w:tcPr>
          <w:p w14:paraId="7BB74BF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896" w:type="dxa"/>
          </w:tcPr>
          <w:p w14:paraId="41EA0C8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845" w:type="dxa"/>
          </w:tcPr>
          <w:p w14:paraId="4AEFBA7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5000</w:t>
            </w:r>
          </w:p>
        </w:tc>
      </w:tr>
      <w:tr w:rsidR="001739C9" w:rsidRPr="001739C9" w14:paraId="53BEA176" w14:textId="77777777" w:rsidTr="001739C9">
        <w:tc>
          <w:tcPr>
            <w:tcW w:w="1135" w:type="dxa"/>
          </w:tcPr>
          <w:p w14:paraId="16E338F4" w14:textId="77777777" w:rsidR="001739C9" w:rsidRPr="001739C9" w:rsidRDefault="001739C9" w:rsidP="00342578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</w:tcPr>
          <w:p w14:paraId="260CA72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Разработка программы «ТОП 100» лучших выпускников </w:t>
            </w:r>
          </w:p>
        </w:tc>
        <w:tc>
          <w:tcPr>
            <w:tcW w:w="1701" w:type="dxa"/>
          </w:tcPr>
          <w:p w14:paraId="4E74898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67CE145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Разработана программа</w:t>
            </w:r>
          </w:p>
        </w:tc>
        <w:tc>
          <w:tcPr>
            <w:tcW w:w="798" w:type="dxa"/>
          </w:tcPr>
          <w:p w14:paraId="67EFC5F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45" w:type="dxa"/>
          </w:tcPr>
          <w:p w14:paraId="748B806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803" w:type="dxa"/>
          </w:tcPr>
          <w:p w14:paraId="26CAF007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96" w:type="dxa"/>
          </w:tcPr>
          <w:p w14:paraId="5266FDF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5429696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09CD55D4" w14:textId="77777777" w:rsidTr="001739C9">
        <w:tc>
          <w:tcPr>
            <w:tcW w:w="1135" w:type="dxa"/>
          </w:tcPr>
          <w:p w14:paraId="53451969" w14:textId="77777777" w:rsidR="001739C9" w:rsidRPr="001739C9" w:rsidRDefault="001739C9" w:rsidP="00342578">
            <w:pPr>
              <w:numPr>
                <w:ilvl w:val="0"/>
                <w:numId w:val="28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410" w:type="dxa"/>
          </w:tcPr>
          <w:p w14:paraId="1CECC06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Создание цифровой платформы для привлечения выпускников к проектной деятельности университета</w:t>
            </w:r>
          </w:p>
        </w:tc>
        <w:tc>
          <w:tcPr>
            <w:tcW w:w="1701" w:type="dxa"/>
          </w:tcPr>
          <w:p w14:paraId="419E723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hAnsi="Times New Roman" w:cs="Times New Roman"/>
                <w:lang w:val="en-US"/>
              </w:rPr>
              <w:t>IT</w:t>
            </w:r>
            <w:r w:rsidRPr="001739C9">
              <w:rPr>
                <w:rFonts w:ascii="Times New Roman" w:hAnsi="Times New Roman" w:cs="Times New Roman"/>
              </w:rPr>
              <w:t>-услуги и оборудование для хранения данных (сервер)</w:t>
            </w:r>
          </w:p>
        </w:tc>
        <w:tc>
          <w:tcPr>
            <w:tcW w:w="1523" w:type="dxa"/>
          </w:tcPr>
          <w:p w14:paraId="7691257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выпускников, привлеченных к участию в проектах развития университета</w:t>
            </w:r>
          </w:p>
        </w:tc>
        <w:tc>
          <w:tcPr>
            <w:tcW w:w="798" w:type="dxa"/>
          </w:tcPr>
          <w:p w14:paraId="39570C8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</w:t>
            </w:r>
          </w:p>
        </w:tc>
        <w:tc>
          <w:tcPr>
            <w:tcW w:w="845" w:type="dxa"/>
          </w:tcPr>
          <w:p w14:paraId="5B87E61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300</w:t>
            </w:r>
          </w:p>
        </w:tc>
        <w:tc>
          <w:tcPr>
            <w:tcW w:w="803" w:type="dxa"/>
          </w:tcPr>
          <w:p w14:paraId="0793CF4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400</w:t>
            </w:r>
          </w:p>
        </w:tc>
        <w:tc>
          <w:tcPr>
            <w:tcW w:w="896" w:type="dxa"/>
          </w:tcPr>
          <w:p w14:paraId="4C83FAD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600</w:t>
            </w:r>
          </w:p>
        </w:tc>
        <w:tc>
          <w:tcPr>
            <w:tcW w:w="845" w:type="dxa"/>
          </w:tcPr>
          <w:p w14:paraId="7E39C87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</w:tbl>
    <w:p w14:paraId="25626794" w14:textId="77777777" w:rsidR="001739C9" w:rsidRPr="001739C9" w:rsidRDefault="001739C9" w:rsidP="001739C9">
      <w:pPr>
        <w:rPr>
          <w:rFonts w:ascii="Times New Roman" w:hAnsi="Times New Roman" w:cs="Times New Roman"/>
        </w:rPr>
      </w:pPr>
    </w:p>
    <w:p w14:paraId="4B2C7022" w14:textId="77777777" w:rsidR="001739C9" w:rsidRPr="001739C9" w:rsidRDefault="001739C9" w:rsidP="001739C9">
      <w:pPr>
        <w:ind w:hanging="851"/>
        <w:rPr>
          <w:rFonts w:ascii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/>
          <w:b/>
          <w:sz w:val="28"/>
          <w:szCs w:val="28"/>
        </w:rPr>
        <w:t>8 Цифровая трансформация образовательной деятельности</w:t>
      </w:r>
    </w:p>
    <w:p w14:paraId="02D69A41" w14:textId="77777777" w:rsidR="001739C9" w:rsidRPr="001739C9" w:rsidRDefault="001739C9" w:rsidP="00342578">
      <w:pPr>
        <w:numPr>
          <w:ilvl w:val="0"/>
          <w:numId w:val="29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Theme="minorEastAsia" w:hAnsi="Times New Roman" w:cs="Times New Roman"/>
          <w:sz w:val="24"/>
          <w:szCs w:val="24"/>
        </w:rPr>
        <w:t>Цель –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вовлечение в использование цифровых технологий в образовательном процессе 100% ППС, внедрение современных цифровых технологий обучения в регулярном режиме на всех уровнях образования (создание эффективной сбалансированной модели обучения с использованием дистанционных технологий).</w:t>
      </w:r>
    </w:p>
    <w:p w14:paraId="7DE8512D" w14:textId="77777777" w:rsidR="001739C9" w:rsidRPr="001739C9" w:rsidRDefault="001739C9" w:rsidP="00342578">
      <w:pPr>
        <w:numPr>
          <w:ilvl w:val="0"/>
          <w:numId w:val="29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Сроки реализации проекта: 2022 – 2030 гг.</w:t>
      </w:r>
    </w:p>
    <w:p w14:paraId="547F39F0" w14:textId="77777777" w:rsidR="001739C9" w:rsidRPr="001739C9" w:rsidRDefault="001739C9" w:rsidP="00342578">
      <w:pPr>
        <w:numPr>
          <w:ilvl w:val="0"/>
          <w:numId w:val="29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Предпосылки реализации проекта:</w:t>
      </w:r>
    </w:p>
    <w:p w14:paraId="2FDE9011" w14:textId="77777777" w:rsidR="001739C9" w:rsidRPr="001739C9" w:rsidRDefault="001739C9" w:rsidP="00342578">
      <w:pPr>
        <w:numPr>
          <w:ilvl w:val="0"/>
          <w:numId w:val="40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недостаточный уровень внедрения современных цифровых технологий обучения в практику преподавания; </w:t>
      </w:r>
    </w:p>
    <w:p w14:paraId="0849BAE4" w14:textId="77777777" w:rsidR="001739C9" w:rsidRPr="001739C9" w:rsidRDefault="001739C9" w:rsidP="00342578">
      <w:pPr>
        <w:numPr>
          <w:ilvl w:val="0"/>
          <w:numId w:val="40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нехватка соответствующих компетенций среди ППС университета. </w:t>
      </w:r>
    </w:p>
    <w:p w14:paraId="0F9360B9" w14:textId="77777777" w:rsidR="001739C9" w:rsidRPr="001739C9" w:rsidRDefault="001739C9" w:rsidP="001739C9">
      <w:p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13"/>
        <w:tblW w:w="10956" w:type="dxa"/>
        <w:tblInd w:w="-854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701"/>
        <w:gridCol w:w="1523"/>
        <w:gridCol w:w="798"/>
        <w:gridCol w:w="845"/>
        <w:gridCol w:w="803"/>
        <w:gridCol w:w="896"/>
        <w:gridCol w:w="845"/>
      </w:tblGrid>
      <w:tr w:rsidR="001739C9" w:rsidRPr="001739C9" w14:paraId="7C223FBB" w14:textId="77777777" w:rsidTr="001739C9">
        <w:trPr>
          <w:trHeight w:val="288"/>
        </w:trPr>
        <w:tc>
          <w:tcPr>
            <w:tcW w:w="851" w:type="dxa"/>
            <w:vMerge w:val="restart"/>
            <w:hideMark/>
          </w:tcPr>
          <w:p w14:paraId="23F24CE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2694" w:type="dxa"/>
            <w:vMerge w:val="restart"/>
            <w:hideMark/>
          </w:tcPr>
          <w:p w14:paraId="217D46D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1701" w:type="dxa"/>
            <w:vMerge w:val="restart"/>
            <w:hideMark/>
          </w:tcPr>
          <w:p w14:paraId="5E1432F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739C9">
              <w:rPr>
                <w:rFonts w:ascii="Times New Roman" w:hAnsi="Times New Roman" w:cs="Times New Roman"/>
                <w:b/>
              </w:rPr>
              <w:t>Необходимые ресурсы</w:t>
            </w:r>
          </w:p>
        </w:tc>
        <w:tc>
          <w:tcPr>
            <w:tcW w:w="1523" w:type="dxa"/>
            <w:vMerge w:val="restart"/>
            <w:hideMark/>
          </w:tcPr>
          <w:p w14:paraId="47F363A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Целевые показатели реализации </w:t>
            </w:r>
          </w:p>
        </w:tc>
        <w:tc>
          <w:tcPr>
            <w:tcW w:w="4187" w:type="dxa"/>
            <w:gridSpan w:val="5"/>
            <w:hideMark/>
          </w:tcPr>
          <w:p w14:paraId="5F41D8A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Значение показателя (по годам), нарастающим итогом</w:t>
            </w:r>
          </w:p>
        </w:tc>
      </w:tr>
      <w:tr w:rsidR="001739C9" w:rsidRPr="001739C9" w14:paraId="757EEF1B" w14:textId="77777777" w:rsidTr="001739C9">
        <w:trPr>
          <w:trHeight w:val="345"/>
        </w:trPr>
        <w:tc>
          <w:tcPr>
            <w:tcW w:w="851" w:type="dxa"/>
            <w:vMerge/>
            <w:vAlign w:val="center"/>
            <w:hideMark/>
          </w:tcPr>
          <w:p w14:paraId="48F3F5CC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  <w:vAlign w:val="center"/>
            <w:hideMark/>
          </w:tcPr>
          <w:p w14:paraId="52297F88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D0E57E1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vMerge/>
            <w:vAlign w:val="center"/>
            <w:hideMark/>
          </w:tcPr>
          <w:p w14:paraId="4A4E138D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hideMark/>
          </w:tcPr>
          <w:p w14:paraId="3050E6A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845" w:type="dxa"/>
            <w:hideMark/>
          </w:tcPr>
          <w:p w14:paraId="2AACA99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803" w:type="dxa"/>
            <w:hideMark/>
          </w:tcPr>
          <w:p w14:paraId="3CF316C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896" w:type="dxa"/>
            <w:hideMark/>
          </w:tcPr>
          <w:p w14:paraId="54BD424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2028</w:t>
            </w:r>
          </w:p>
        </w:tc>
        <w:tc>
          <w:tcPr>
            <w:tcW w:w="845" w:type="dxa"/>
            <w:hideMark/>
          </w:tcPr>
          <w:p w14:paraId="7BA49F4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2030</w:t>
            </w:r>
          </w:p>
        </w:tc>
      </w:tr>
      <w:tr w:rsidR="001739C9" w:rsidRPr="001739C9" w14:paraId="08D1B204" w14:textId="77777777" w:rsidTr="001739C9">
        <w:trPr>
          <w:trHeight w:val="453"/>
        </w:trPr>
        <w:tc>
          <w:tcPr>
            <w:tcW w:w="851" w:type="dxa"/>
            <w:vMerge w:val="restart"/>
            <w:hideMark/>
          </w:tcPr>
          <w:p w14:paraId="21A7E54F" w14:textId="77777777" w:rsidR="001739C9" w:rsidRPr="001739C9" w:rsidRDefault="001739C9" w:rsidP="00342578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vMerge w:val="restart"/>
          </w:tcPr>
          <w:p w14:paraId="4114BCF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 xml:space="preserve">Массовое обучение ППС цифровым технологиям (с помощью онлайн-курсов внешних, внутренних и др.) и создание </w:t>
            </w:r>
            <w:r w:rsidRPr="001739C9">
              <w:rPr>
                <w:rFonts w:ascii="Times New Roman" w:hAnsi="Times New Roman" w:cs="Times New Roman"/>
              </w:rPr>
              <w:t>обновляемого</w:t>
            </w: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 xml:space="preserve"> внутренней банк методических материалов </w:t>
            </w:r>
            <w:r w:rsidRPr="001739C9">
              <w:rPr>
                <w:rFonts w:ascii="Times New Roman" w:hAnsi="Times New Roman" w:cs="Times New Roman"/>
              </w:rPr>
              <w:t>в ЛК преподавателя</w:t>
            </w: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 xml:space="preserve"> по этой теме (чёткий список доступных сервисов, инструкции о том, когда, как и зачем их использовать)</w:t>
            </w:r>
          </w:p>
        </w:tc>
        <w:tc>
          <w:tcPr>
            <w:tcW w:w="1701" w:type="dxa"/>
            <w:vMerge w:val="restart"/>
          </w:tcPr>
          <w:p w14:paraId="53A27BE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внешние онлайн-курсы и собственные курсы (очные и онлайн),</w:t>
            </w:r>
          </w:p>
          <w:p w14:paraId="1B78A99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высокоскоростная сеть Интернет и внутренняя сеть,</w:t>
            </w:r>
          </w:p>
          <w:p w14:paraId="7F0E905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100% охват ППС персональными компьютерами </w:t>
            </w:r>
          </w:p>
        </w:tc>
        <w:tc>
          <w:tcPr>
            <w:tcW w:w="1523" w:type="dxa"/>
          </w:tcPr>
          <w:p w14:paraId="6CC46A4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>% обученных ППС</w:t>
            </w:r>
          </w:p>
        </w:tc>
        <w:tc>
          <w:tcPr>
            <w:tcW w:w="798" w:type="dxa"/>
          </w:tcPr>
          <w:p w14:paraId="462E8F7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845" w:type="dxa"/>
          </w:tcPr>
          <w:p w14:paraId="0343C34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803" w:type="dxa"/>
          </w:tcPr>
          <w:p w14:paraId="59A7EB0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19EFB8F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1C97DBA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739C9" w:rsidRPr="001739C9" w14:paraId="16CDE4C8" w14:textId="77777777" w:rsidTr="001739C9">
        <w:trPr>
          <w:trHeight w:val="1633"/>
        </w:trPr>
        <w:tc>
          <w:tcPr>
            <w:tcW w:w="851" w:type="dxa"/>
            <w:vMerge/>
          </w:tcPr>
          <w:p w14:paraId="6FA706F6" w14:textId="77777777" w:rsidR="001739C9" w:rsidRPr="001739C9" w:rsidRDefault="001739C9" w:rsidP="00342578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vMerge/>
          </w:tcPr>
          <w:p w14:paraId="75C2FE7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54A8A85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654F09B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% ППС, использующих базу знаний в своей работе</w:t>
            </w:r>
          </w:p>
        </w:tc>
        <w:tc>
          <w:tcPr>
            <w:tcW w:w="798" w:type="dxa"/>
          </w:tcPr>
          <w:p w14:paraId="243491D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845" w:type="dxa"/>
          </w:tcPr>
          <w:p w14:paraId="0FCBAF3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803" w:type="dxa"/>
          </w:tcPr>
          <w:p w14:paraId="140D76B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639145D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57313BB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739C9" w:rsidRPr="001739C9" w14:paraId="496D1EA3" w14:textId="77777777" w:rsidTr="001739C9">
        <w:trPr>
          <w:trHeight w:val="2998"/>
        </w:trPr>
        <w:tc>
          <w:tcPr>
            <w:tcW w:w="851" w:type="dxa"/>
            <w:vMerge/>
          </w:tcPr>
          <w:p w14:paraId="73CE90B0" w14:textId="77777777" w:rsidR="001739C9" w:rsidRPr="001739C9" w:rsidRDefault="001739C9" w:rsidP="00342578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vMerge/>
          </w:tcPr>
          <w:p w14:paraId="5691AD7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2DB7AB7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7A3A68F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% ППС, внедривших в работу новые методы (цифровые)</w:t>
            </w:r>
          </w:p>
        </w:tc>
        <w:tc>
          <w:tcPr>
            <w:tcW w:w="798" w:type="dxa"/>
          </w:tcPr>
          <w:p w14:paraId="2DD8EEE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845" w:type="dxa"/>
          </w:tcPr>
          <w:p w14:paraId="76519F1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803" w:type="dxa"/>
          </w:tcPr>
          <w:p w14:paraId="3450C4F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19A0230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2F6B7B7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739C9" w:rsidRPr="001739C9" w14:paraId="4C9DE197" w14:textId="77777777" w:rsidTr="001739C9">
        <w:trPr>
          <w:trHeight w:val="562"/>
        </w:trPr>
        <w:tc>
          <w:tcPr>
            <w:tcW w:w="851" w:type="dxa"/>
            <w:vMerge w:val="restart"/>
          </w:tcPr>
          <w:p w14:paraId="7A3D1DD7" w14:textId="77777777" w:rsidR="001739C9" w:rsidRPr="001739C9" w:rsidRDefault="001739C9" w:rsidP="00342578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  <w:vMerge w:val="restart"/>
          </w:tcPr>
          <w:p w14:paraId="15AEBE0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 xml:space="preserve">Развитие сетевого обучения с помощью дистанционных технологий - выпуск наших новых </w:t>
            </w:r>
            <w:r w:rsidRPr="001739C9">
              <w:rPr>
                <w:rFonts w:ascii="Times New Roman" w:hAnsi="Times New Roman" w:cs="Times New Roman"/>
              </w:rPr>
              <w:t>массовых открытых онлайн-курсов</w:t>
            </w: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 xml:space="preserve"> (МООК) и обучение студентов других вузов на наших открытых курсах включение чужих (МООК) в наш образовательный процесс</w:t>
            </w:r>
          </w:p>
        </w:tc>
        <w:tc>
          <w:tcPr>
            <w:tcW w:w="1701" w:type="dxa"/>
            <w:vMerge w:val="restart"/>
          </w:tcPr>
          <w:p w14:paraId="6BBC4B2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расширение технической базы для производства курсов (видеопроизводство),</w:t>
            </w:r>
          </w:p>
          <w:p w14:paraId="319B539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  <w:r w:rsidRPr="001739C9">
              <w:rPr>
                <w:rFonts w:ascii="Times New Roman" w:hAnsi="Times New Roman" w:cs="Times New Roman"/>
              </w:rPr>
              <w:t>увеличение оборудование для хранения данных (сервер) и пропускной способности портала msmsu-portal.ru</w:t>
            </w:r>
          </w:p>
        </w:tc>
        <w:tc>
          <w:tcPr>
            <w:tcW w:w="1523" w:type="dxa"/>
          </w:tcPr>
          <w:p w14:paraId="2EE25B4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внешних онлайн-курсов, включенных в учебные планы МГМСУ</w:t>
            </w:r>
          </w:p>
        </w:tc>
        <w:tc>
          <w:tcPr>
            <w:tcW w:w="798" w:type="dxa"/>
          </w:tcPr>
          <w:p w14:paraId="3CD3F4E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5" w:type="dxa"/>
          </w:tcPr>
          <w:p w14:paraId="2A671A6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03" w:type="dxa"/>
          </w:tcPr>
          <w:p w14:paraId="506CF57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96" w:type="dxa"/>
          </w:tcPr>
          <w:p w14:paraId="7F12202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45" w:type="dxa"/>
          </w:tcPr>
          <w:p w14:paraId="7568B2B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1739C9" w:rsidRPr="001739C9" w14:paraId="458706B9" w14:textId="77777777" w:rsidTr="001739C9">
        <w:trPr>
          <w:trHeight w:val="634"/>
        </w:trPr>
        <w:tc>
          <w:tcPr>
            <w:tcW w:w="851" w:type="dxa"/>
            <w:vMerge/>
          </w:tcPr>
          <w:p w14:paraId="5FE42B1B" w14:textId="77777777" w:rsidR="001739C9" w:rsidRPr="001739C9" w:rsidRDefault="001739C9" w:rsidP="00342578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  <w:vMerge/>
          </w:tcPr>
          <w:p w14:paraId="4F568F1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46BB340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523" w:type="dxa"/>
          </w:tcPr>
          <w:p w14:paraId="16C6C00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новых, созданных в МГМСУ</w:t>
            </w:r>
          </w:p>
        </w:tc>
        <w:tc>
          <w:tcPr>
            <w:tcW w:w="798" w:type="dxa"/>
          </w:tcPr>
          <w:p w14:paraId="61C10F0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5" w:type="dxa"/>
          </w:tcPr>
          <w:p w14:paraId="466A548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03" w:type="dxa"/>
          </w:tcPr>
          <w:p w14:paraId="7838FEA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96" w:type="dxa"/>
          </w:tcPr>
          <w:p w14:paraId="3D8F31E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45" w:type="dxa"/>
          </w:tcPr>
          <w:p w14:paraId="397B2D5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120</w:t>
            </w:r>
          </w:p>
        </w:tc>
      </w:tr>
      <w:tr w:rsidR="001739C9" w:rsidRPr="001739C9" w14:paraId="565B0231" w14:textId="77777777" w:rsidTr="001739C9">
        <w:trPr>
          <w:trHeight w:val="419"/>
        </w:trPr>
        <w:tc>
          <w:tcPr>
            <w:tcW w:w="851" w:type="dxa"/>
            <w:vMerge/>
          </w:tcPr>
          <w:p w14:paraId="6819AFCF" w14:textId="77777777" w:rsidR="001739C9" w:rsidRPr="001739C9" w:rsidRDefault="001739C9" w:rsidP="00342578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  <w:vMerge/>
          </w:tcPr>
          <w:p w14:paraId="3C7A98C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4643D87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523" w:type="dxa"/>
          </w:tcPr>
          <w:p w14:paraId="33D3523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обучающихся других вузов, прошедших МООК МГМСУ</w:t>
            </w:r>
          </w:p>
        </w:tc>
        <w:tc>
          <w:tcPr>
            <w:tcW w:w="798" w:type="dxa"/>
          </w:tcPr>
          <w:p w14:paraId="4D053EA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45" w:type="dxa"/>
          </w:tcPr>
          <w:p w14:paraId="5D4060A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803" w:type="dxa"/>
          </w:tcPr>
          <w:p w14:paraId="09C7FEE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896" w:type="dxa"/>
          </w:tcPr>
          <w:p w14:paraId="588A5B1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9000</w:t>
            </w:r>
          </w:p>
        </w:tc>
        <w:tc>
          <w:tcPr>
            <w:tcW w:w="845" w:type="dxa"/>
          </w:tcPr>
          <w:p w14:paraId="4ED4D77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12000</w:t>
            </w:r>
          </w:p>
        </w:tc>
      </w:tr>
      <w:tr w:rsidR="001739C9" w:rsidRPr="001739C9" w14:paraId="593508BA" w14:textId="77777777" w:rsidTr="001739C9">
        <w:trPr>
          <w:trHeight w:val="419"/>
        </w:trPr>
        <w:tc>
          <w:tcPr>
            <w:tcW w:w="851" w:type="dxa"/>
          </w:tcPr>
          <w:p w14:paraId="7C6FE558" w14:textId="77777777" w:rsidR="001739C9" w:rsidRPr="001739C9" w:rsidRDefault="001739C9" w:rsidP="00342578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</w:tcPr>
          <w:p w14:paraId="6BBE4F1C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Построение индивидуальной траектории – сервис выбора дисциплин в личном кабинете студента</w:t>
            </w:r>
          </w:p>
        </w:tc>
        <w:tc>
          <w:tcPr>
            <w:tcW w:w="1701" w:type="dxa"/>
          </w:tcPr>
          <w:p w14:paraId="7EEDE5F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  <w:r w:rsidRPr="001739C9">
              <w:rPr>
                <w:rFonts w:ascii="Times New Roman" w:hAnsi="Times New Roman" w:cs="Times New Roman"/>
              </w:rPr>
              <w:t xml:space="preserve">работа команды программистов МГМСУ/ внешние </w:t>
            </w:r>
            <w:r w:rsidRPr="001739C9">
              <w:rPr>
                <w:rFonts w:ascii="Times New Roman" w:hAnsi="Times New Roman" w:cs="Times New Roman"/>
                <w:lang w:val="en-US"/>
              </w:rPr>
              <w:t>IT</w:t>
            </w:r>
            <w:r w:rsidRPr="001739C9">
              <w:rPr>
                <w:rFonts w:ascii="Times New Roman" w:hAnsi="Times New Roman" w:cs="Times New Roman"/>
              </w:rPr>
              <w:t>-услуги</w:t>
            </w:r>
          </w:p>
        </w:tc>
        <w:tc>
          <w:tcPr>
            <w:tcW w:w="1523" w:type="dxa"/>
          </w:tcPr>
          <w:p w14:paraId="079C649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798" w:type="dxa"/>
          </w:tcPr>
          <w:p w14:paraId="15CBB45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42D181D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14:paraId="7A6FA71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14:paraId="286B0DB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2DF98A2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55D5C71C" w14:textId="77777777" w:rsidTr="001739C9">
        <w:trPr>
          <w:trHeight w:val="1032"/>
        </w:trPr>
        <w:tc>
          <w:tcPr>
            <w:tcW w:w="851" w:type="dxa"/>
            <w:vMerge w:val="restart"/>
          </w:tcPr>
          <w:p w14:paraId="629CA142" w14:textId="77777777" w:rsidR="001739C9" w:rsidRPr="001739C9" w:rsidRDefault="001739C9" w:rsidP="00342578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  <w:vMerge w:val="restart"/>
          </w:tcPr>
          <w:p w14:paraId="2DE34B1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Развитие образовательного портала МГМСУ (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msmsu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portal</w:t>
            </w:r>
            <w:r w:rsidRPr="001739C9">
              <w:rPr>
                <w:rFonts w:ascii="Times New Roman" w:eastAsia="Times New Roman" w:hAnsi="Times New Roman" w:cs="Times New Roman"/>
                <w:iCs/>
              </w:rPr>
              <w:t>.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ru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) для повышения эффективности и расширения возможностей онлайн-обучения: </w:t>
            </w:r>
          </w:p>
          <w:p w14:paraId="03C3F98A" w14:textId="77777777" w:rsidR="001739C9" w:rsidRPr="001739C9" w:rsidRDefault="001739C9" w:rsidP="00342578">
            <w:pPr>
              <w:numPr>
                <w:ilvl w:val="0"/>
                <w:numId w:val="3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внедрение собственного видео-конференц-сервиса для проведения экзаменов и учебных занятий (замена </w:t>
            </w:r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zoom</w:t>
            </w:r>
            <w:r w:rsidRPr="001739C9">
              <w:rPr>
                <w:rFonts w:ascii="Times New Roman" w:eastAsia="Times New Roman" w:hAnsi="Times New Roman" w:cs="Times New Roman"/>
                <w:iCs/>
              </w:rPr>
              <w:t>)</w:t>
            </w:r>
          </w:p>
          <w:p w14:paraId="1048CA40" w14:textId="77777777" w:rsidR="001739C9" w:rsidRPr="001739C9" w:rsidRDefault="001739C9" w:rsidP="00342578">
            <w:pPr>
              <w:numPr>
                <w:ilvl w:val="0"/>
                <w:numId w:val="3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добавление функционала для обучения для разных категорий: ППС и студенты МГМСУ, студенты других вузов, абитуриенты, а также медицинские работники (ДПО)</w:t>
            </w:r>
          </w:p>
          <w:p w14:paraId="5383A5AE" w14:textId="77777777" w:rsidR="001739C9" w:rsidRPr="001739C9" w:rsidRDefault="001739C9" w:rsidP="00342578">
            <w:pPr>
              <w:numPr>
                <w:ilvl w:val="0"/>
                <w:numId w:val="3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сервис онлайн-оплаты обучения</w:t>
            </w:r>
          </w:p>
          <w:p w14:paraId="7C77F965" w14:textId="77777777" w:rsidR="001739C9" w:rsidRPr="001739C9" w:rsidRDefault="001739C9" w:rsidP="00342578">
            <w:pPr>
              <w:numPr>
                <w:ilvl w:val="0"/>
                <w:numId w:val="33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получение обратной связи о качестве обучения через функцию опросов, оценок и анкетирования </w:t>
            </w:r>
          </w:p>
        </w:tc>
        <w:tc>
          <w:tcPr>
            <w:tcW w:w="1701" w:type="dxa"/>
            <w:vMerge w:val="restart"/>
          </w:tcPr>
          <w:p w14:paraId="21A79B3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hAnsi="Times New Roman" w:cs="Times New Roman"/>
              </w:rPr>
              <w:t>работа команды программистов МГМСУ</w:t>
            </w:r>
          </w:p>
        </w:tc>
        <w:tc>
          <w:tcPr>
            <w:tcW w:w="1523" w:type="dxa"/>
          </w:tcPr>
          <w:p w14:paraId="35F9784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Количество кафедр, использующих видео-конференц-сервис на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msmsu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portal</w:t>
            </w:r>
            <w:r w:rsidRPr="001739C9">
              <w:rPr>
                <w:rFonts w:ascii="Times New Roman" w:eastAsia="Times New Roman" w:hAnsi="Times New Roman" w:cs="Times New Roman"/>
                <w:iCs/>
              </w:rPr>
              <w:t>.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ru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для проведения экзаменов или учебных занятий</w:t>
            </w:r>
          </w:p>
        </w:tc>
        <w:tc>
          <w:tcPr>
            <w:tcW w:w="798" w:type="dxa"/>
          </w:tcPr>
          <w:p w14:paraId="3E86F3B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50%</w:t>
            </w:r>
          </w:p>
        </w:tc>
        <w:tc>
          <w:tcPr>
            <w:tcW w:w="845" w:type="dxa"/>
          </w:tcPr>
          <w:p w14:paraId="5A414DE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75%</w:t>
            </w:r>
          </w:p>
        </w:tc>
        <w:tc>
          <w:tcPr>
            <w:tcW w:w="803" w:type="dxa"/>
          </w:tcPr>
          <w:p w14:paraId="1655C81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100%</w:t>
            </w:r>
          </w:p>
        </w:tc>
        <w:tc>
          <w:tcPr>
            <w:tcW w:w="896" w:type="dxa"/>
          </w:tcPr>
          <w:p w14:paraId="73EA174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768B374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01E4485D" w14:textId="77777777" w:rsidTr="001739C9">
        <w:trPr>
          <w:trHeight w:val="1612"/>
        </w:trPr>
        <w:tc>
          <w:tcPr>
            <w:tcW w:w="851" w:type="dxa"/>
            <w:vMerge/>
          </w:tcPr>
          <w:p w14:paraId="05446F4B" w14:textId="77777777" w:rsidR="001739C9" w:rsidRPr="001739C9" w:rsidRDefault="001739C9" w:rsidP="00342578">
            <w:pPr>
              <w:numPr>
                <w:ilvl w:val="0"/>
                <w:numId w:val="32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  <w:vMerge/>
          </w:tcPr>
          <w:p w14:paraId="2D6E35D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  <w:vMerge/>
          </w:tcPr>
          <w:p w14:paraId="781519C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5C8BC85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На портале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msmsu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portal</w:t>
            </w:r>
            <w:r w:rsidRPr="001739C9">
              <w:rPr>
                <w:rFonts w:ascii="Times New Roman" w:eastAsia="Times New Roman" w:hAnsi="Times New Roman" w:cs="Times New Roman"/>
                <w:iCs/>
              </w:rPr>
              <w:t>.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ru</w:t>
            </w:r>
            <w:proofErr w:type="spellEnd"/>
            <w:r w:rsidRPr="001739C9">
              <w:rPr>
                <w:rFonts w:ascii="Times New Roman" w:hAnsi="Times New Roman" w:cs="Times New Roman"/>
              </w:rPr>
              <w:t xml:space="preserve"> обеспечено обучение для 4 категорий аудиторий:</w:t>
            </w:r>
          </w:p>
          <w:p w14:paraId="799220B3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ППС МГМСУ,</w:t>
            </w:r>
          </w:p>
          <w:p w14:paraId="75FD6477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студенты МГМСУ </w:t>
            </w:r>
          </w:p>
          <w:p w14:paraId="150429BC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студенты других вузов, абитуриенты, </w:t>
            </w:r>
          </w:p>
          <w:p w14:paraId="5BC1D88D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медицинские работники (ДПО)</w:t>
            </w:r>
            <w:r w:rsidRPr="001739C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798" w:type="dxa"/>
          </w:tcPr>
          <w:p w14:paraId="369D8F7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845" w:type="dxa"/>
          </w:tcPr>
          <w:p w14:paraId="55956D7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</w:t>
            </w:r>
          </w:p>
        </w:tc>
        <w:tc>
          <w:tcPr>
            <w:tcW w:w="803" w:type="dxa"/>
          </w:tcPr>
          <w:p w14:paraId="609578F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96" w:type="dxa"/>
          </w:tcPr>
          <w:p w14:paraId="614FB7C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4A49879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1172BC32" w14:textId="77777777" w:rsidTr="001739C9">
        <w:trPr>
          <w:trHeight w:val="432"/>
        </w:trPr>
        <w:tc>
          <w:tcPr>
            <w:tcW w:w="851" w:type="dxa"/>
            <w:vMerge/>
          </w:tcPr>
          <w:p w14:paraId="2DB8BF59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  <w:vMerge/>
          </w:tcPr>
          <w:p w14:paraId="23918F9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  <w:vMerge/>
          </w:tcPr>
          <w:p w14:paraId="223DEDD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3CDB33F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Функционирующий сервис онлайн-оплаты обучения</w:t>
            </w:r>
          </w:p>
        </w:tc>
        <w:tc>
          <w:tcPr>
            <w:tcW w:w="798" w:type="dxa"/>
          </w:tcPr>
          <w:p w14:paraId="40656E2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</w:t>
            </w:r>
          </w:p>
        </w:tc>
        <w:tc>
          <w:tcPr>
            <w:tcW w:w="845" w:type="dxa"/>
          </w:tcPr>
          <w:p w14:paraId="0E3FF62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03" w:type="dxa"/>
          </w:tcPr>
          <w:p w14:paraId="46D33F8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96" w:type="dxa"/>
          </w:tcPr>
          <w:p w14:paraId="31385C6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5A3DD72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03228D8C" w14:textId="77777777" w:rsidTr="001739C9">
        <w:trPr>
          <w:trHeight w:val="924"/>
        </w:trPr>
        <w:tc>
          <w:tcPr>
            <w:tcW w:w="851" w:type="dxa"/>
            <w:vMerge/>
          </w:tcPr>
          <w:p w14:paraId="79AA8E45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  <w:vMerge/>
          </w:tcPr>
          <w:p w14:paraId="1F20F18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  <w:vMerge/>
          </w:tcPr>
          <w:p w14:paraId="4DDF1A5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523" w:type="dxa"/>
          </w:tcPr>
          <w:p w14:paraId="03035CD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Количество опрошенных пользователей портала</w:t>
            </w:r>
          </w:p>
        </w:tc>
        <w:tc>
          <w:tcPr>
            <w:tcW w:w="798" w:type="dxa"/>
          </w:tcPr>
          <w:p w14:paraId="330CA18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75%</w:t>
            </w:r>
          </w:p>
        </w:tc>
        <w:tc>
          <w:tcPr>
            <w:tcW w:w="845" w:type="dxa"/>
          </w:tcPr>
          <w:p w14:paraId="069CBB1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100%</w:t>
            </w:r>
          </w:p>
        </w:tc>
        <w:tc>
          <w:tcPr>
            <w:tcW w:w="803" w:type="dxa"/>
          </w:tcPr>
          <w:p w14:paraId="45C1468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96" w:type="dxa"/>
          </w:tcPr>
          <w:p w14:paraId="22BC851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354A6C1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34C4B229" w14:textId="77777777" w:rsidTr="001739C9">
        <w:tc>
          <w:tcPr>
            <w:tcW w:w="851" w:type="dxa"/>
          </w:tcPr>
          <w:p w14:paraId="5F9CF4BF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</w:tcPr>
          <w:p w14:paraId="236628C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>Выпуск мобильного приложения для обучения на нашем портале – для повышения доступности онлайн-обучения</w:t>
            </w:r>
          </w:p>
        </w:tc>
        <w:tc>
          <w:tcPr>
            <w:tcW w:w="1701" w:type="dxa"/>
          </w:tcPr>
          <w:p w14:paraId="2136CED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hAnsi="Times New Roman" w:cs="Times New Roman"/>
              </w:rPr>
              <w:t>Работа команды программистов МГМСУ</w:t>
            </w:r>
          </w:p>
        </w:tc>
        <w:tc>
          <w:tcPr>
            <w:tcW w:w="1523" w:type="dxa"/>
          </w:tcPr>
          <w:p w14:paraId="4EA97CD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% студентов МГМСУ, использующих для онлайн-обучения наше </w:t>
            </w:r>
            <w:r w:rsidRPr="001739C9">
              <w:rPr>
                <w:rFonts w:ascii="Times New Roman" w:hAnsi="Times New Roman" w:cs="Times New Roman"/>
              </w:rPr>
              <w:lastRenderedPageBreak/>
              <w:t>мобильное приложение</w:t>
            </w:r>
          </w:p>
        </w:tc>
        <w:tc>
          <w:tcPr>
            <w:tcW w:w="798" w:type="dxa"/>
          </w:tcPr>
          <w:p w14:paraId="5728596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lastRenderedPageBreak/>
              <w:t>50%</w:t>
            </w:r>
          </w:p>
        </w:tc>
        <w:tc>
          <w:tcPr>
            <w:tcW w:w="845" w:type="dxa"/>
          </w:tcPr>
          <w:p w14:paraId="41FA3E2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75%</w:t>
            </w:r>
          </w:p>
        </w:tc>
        <w:tc>
          <w:tcPr>
            <w:tcW w:w="803" w:type="dxa"/>
          </w:tcPr>
          <w:p w14:paraId="382E219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100%</w:t>
            </w:r>
          </w:p>
        </w:tc>
        <w:tc>
          <w:tcPr>
            <w:tcW w:w="896" w:type="dxa"/>
          </w:tcPr>
          <w:p w14:paraId="5CCAD6F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6CA5EEB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3A9A3549" w14:textId="77777777" w:rsidTr="001739C9">
        <w:tc>
          <w:tcPr>
            <w:tcW w:w="851" w:type="dxa"/>
          </w:tcPr>
          <w:p w14:paraId="78F39F24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</w:tcPr>
          <w:p w14:paraId="352D1686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 xml:space="preserve">Сбор и анализ данных на платформе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msmsu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>-</w:t>
            </w:r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portal</w:t>
            </w:r>
            <w:r w:rsidRPr="001739C9">
              <w:rPr>
                <w:rFonts w:ascii="Times New Roman" w:eastAsia="Times New Roman" w:hAnsi="Times New Roman" w:cs="Times New Roman"/>
                <w:iCs/>
              </w:rPr>
              <w:t>.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iCs/>
                <w:lang w:val="en-US"/>
              </w:rPr>
              <w:t>ru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>психометрика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>тестология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>, поведение пользователей) для оценки и мониторинг качества контента</w:t>
            </w:r>
          </w:p>
        </w:tc>
        <w:tc>
          <w:tcPr>
            <w:tcW w:w="1701" w:type="dxa"/>
          </w:tcPr>
          <w:p w14:paraId="1DC5E2A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hAnsi="Times New Roman" w:cs="Times New Roman"/>
              </w:rPr>
              <w:t>Работа команды программистов МГМСУ</w:t>
            </w:r>
          </w:p>
        </w:tc>
        <w:tc>
          <w:tcPr>
            <w:tcW w:w="1523" w:type="dxa"/>
          </w:tcPr>
          <w:p w14:paraId="4B940D0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проведенных обследований</w:t>
            </w:r>
          </w:p>
        </w:tc>
        <w:tc>
          <w:tcPr>
            <w:tcW w:w="798" w:type="dxa"/>
          </w:tcPr>
          <w:p w14:paraId="09C5D8B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</w:t>
            </w:r>
          </w:p>
        </w:tc>
        <w:tc>
          <w:tcPr>
            <w:tcW w:w="845" w:type="dxa"/>
          </w:tcPr>
          <w:p w14:paraId="0618677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300</w:t>
            </w:r>
          </w:p>
        </w:tc>
        <w:tc>
          <w:tcPr>
            <w:tcW w:w="803" w:type="dxa"/>
          </w:tcPr>
          <w:p w14:paraId="7144DD9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600</w:t>
            </w:r>
          </w:p>
        </w:tc>
        <w:tc>
          <w:tcPr>
            <w:tcW w:w="896" w:type="dxa"/>
          </w:tcPr>
          <w:p w14:paraId="79F5187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1000</w:t>
            </w:r>
          </w:p>
        </w:tc>
        <w:tc>
          <w:tcPr>
            <w:tcW w:w="845" w:type="dxa"/>
          </w:tcPr>
          <w:p w14:paraId="4AB91CF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1739C9" w:rsidRPr="001739C9" w14:paraId="387C8649" w14:textId="77777777" w:rsidTr="001739C9">
        <w:tc>
          <w:tcPr>
            <w:tcW w:w="851" w:type="dxa"/>
          </w:tcPr>
          <w:p w14:paraId="48FAF268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</w:tcPr>
          <w:p w14:paraId="5E32652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центра управления цифровой трансформацией образовательной деятельности МГМСУ - центр компетенций и управления цифровизацией, который позволит реализовывать разные программы согласованно и эффективно </w:t>
            </w:r>
          </w:p>
        </w:tc>
        <w:tc>
          <w:tcPr>
            <w:tcW w:w="1701" w:type="dxa"/>
          </w:tcPr>
          <w:p w14:paraId="4E5FA68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468400E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>Функционирующий центр управления цифровой трансформацией образовательной деятельности МГМСУ</w:t>
            </w:r>
          </w:p>
        </w:tc>
        <w:tc>
          <w:tcPr>
            <w:tcW w:w="798" w:type="dxa"/>
          </w:tcPr>
          <w:p w14:paraId="512272E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45" w:type="dxa"/>
          </w:tcPr>
          <w:p w14:paraId="31A0015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03" w:type="dxa"/>
          </w:tcPr>
          <w:p w14:paraId="625FF0C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96" w:type="dxa"/>
          </w:tcPr>
          <w:p w14:paraId="15A5909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0BA79E9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9C9" w:rsidRPr="001739C9" w14:paraId="0B3E9D5A" w14:textId="77777777" w:rsidTr="001739C9">
        <w:tc>
          <w:tcPr>
            <w:tcW w:w="851" w:type="dxa"/>
          </w:tcPr>
          <w:p w14:paraId="1C388087" w14:textId="77777777" w:rsidR="001739C9" w:rsidRPr="001739C9" w:rsidRDefault="001739C9" w:rsidP="00342578">
            <w:pPr>
              <w:numPr>
                <w:ilvl w:val="0"/>
                <w:numId w:val="34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2694" w:type="dxa"/>
          </w:tcPr>
          <w:p w14:paraId="3EA784F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9C9">
              <w:rPr>
                <w:rFonts w:ascii="Times New Roman" w:eastAsia="Times New Roman" w:hAnsi="Times New Roman" w:cs="Times New Roman"/>
                <w:lang w:eastAsia="ru-RU"/>
              </w:rPr>
              <w:t xml:space="preserve">Формализация работы по цифровизации: пакет новых положений, внесение дополнений в существующие (учёт нагрузки ППС, порядок создания онлайн-курсов и т.п.) </w:t>
            </w:r>
          </w:p>
        </w:tc>
        <w:tc>
          <w:tcPr>
            <w:tcW w:w="1701" w:type="dxa"/>
          </w:tcPr>
          <w:p w14:paraId="3BA60F3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</w:tcPr>
          <w:p w14:paraId="6CA19B7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1739C9">
              <w:rPr>
                <w:rFonts w:ascii="Times New Roman" w:hAnsi="Times New Roman" w:cs="Times New Roman"/>
              </w:rPr>
              <w:t>Функциниру-ющая</w:t>
            </w:r>
            <w:proofErr w:type="spellEnd"/>
            <w:r w:rsidRPr="001739C9">
              <w:rPr>
                <w:rFonts w:ascii="Times New Roman" w:hAnsi="Times New Roman" w:cs="Times New Roman"/>
              </w:rPr>
              <w:t xml:space="preserve"> система регламентов онлайн-обучения</w:t>
            </w:r>
          </w:p>
        </w:tc>
        <w:tc>
          <w:tcPr>
            <w:tcW w:w="798" w:type="dxa"/>
          </w:tcPr>
          <w:p w14:paraId="0ED7490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845" w:type="dxa"/>
          </w:tcPr>
          <w:p w14:paraId="74196EF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03" w:type="dxa"/>
          </w:tcPr>
          <w:p w14:paraId="0EC35A1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96" w:type="dxa"/>
          </w:tcPr>
          <w:p w14:paraId="776311B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845" w:type="dxa"/>
          </w:tcPr>
          <w:p w14:paraId="2EABADF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C274262" w14:textId="77777777" w:rsidR="001739C9" w:rsidRPr="001739C9" w:rsidRDefault="001739C9" w:rsidP="001739C9">
      <w:pPr>
        <w:rPr>
          <w:rFonts w:ascii="Times New Roman" w:hAnsi="Times New Roman" w:cs="Times New Roman"/>
        </w:rPr>
      </w:pPr>
    </w:p>
    <w:p w14:paraId="092AAEC1" w14:textId="77777777" w:rsidR="001739C9" w:rsidRPr="001739C9" w:rsidRDefault="001739C9" w:rsidP="001739C9">
      <w:pPr>
        <w:ind w:left="-851"/>
        <w:rPr>
          <w:rFonts w:ascii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/>
          <w:b/>
          <w:sz w:val="28"/>
          <w:szCs w:val="28"/>
        </w:rPr>
        <w:t>9 Экспорт образовательных услуг и академическая мобильность обучающихся и ППС</w:t>
      </w:r>
    </w:p>
    <w:p w14:paraId="457ECD0C" w14:textId="77777777" w:rsidR="001739C9" w:rsidRPr="001739C9" w:rsidRDefault="001739C9" w:rsidP="00342578">
      <w:pPr>
        <w:numPr>
          <w:ilvl w:val="0"/>
          <w:numId w:val="30"/>
        </w:numPr>
        <w:spacing w:line="256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Цель – развитие экспорта образовательных услуг и академической мобильности обучающихся и ППС, трансляция собственных практик и технологий.</w:t>
      </w:r>
    </w:p>
    <w:p w14:paraId="2C8D2246" w14:textId="77777777" w:rsidR="001739C9" w:rsidRPr="001739C9" w:rsidRDefault="001739C9" w:rsidP="00342578">
      <w:pPr>
        <w:numPr>
          <w:ilvl w:val="0"/>
          <w:numId w:val="30"/>
        </w:numPr>
        <w:spacing w:line="256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Сроки реализации проекта: 2022 – 2030 гг.</w:t>
      </w:r>
    </w:p>
    <w:p w14:paraId="3D6893E6" w14:textId="77777777" w:rsidR="001739C9" w:rsidRPr="001739C9" w:rsidRDefault="001739C9" w:rsidP="00342578">
      <w:pPr>
        <w:numPr>
          <w:ilvl w:val="0"/>
          <w:numId w:val="30"/>
        </w:numPr>
        <w:spacing w:line="256" w:lineRule="auto"/>
        <w:ind w:left="-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Предпосылки реализации проекта:</w:t>
      </w:r>
    </w:p>
    <w:p w14:paraId="6FFEA86E" w14:textId="77777777" w:rsidR="001739C9" w:rsidRPr="001739C9" w:rsidRDefault="001739C9" w:rsidP="00342578">
      <w:pPr>
        <w:numPr>
          <w:ilvl w:val="0"/>
          <w:numId w:val="41"/>
        </w:numPr>
        <w:spacing w:line="240" w:lineRule="auto"/>
        <w:ind w:left="-42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Дефицит общежитий и учебных площадей для студентов, ограничивающий объем приема обучающихся из регионов и других стран</w:t>
      </w:r>
    </w:p>
    <w:p w14:paraId="179087EA" w14:textId="77777777" w:rsidR="001739C9" w:rsidRPr="001739C9" w:rsidRDefault="001739C9" w:rsidP="00342578">
      <w:pPr>
        <w:numPr>
          <w:ilvl w:val="0"/>
          <w:numId w:val="41"/>
        </w:numPr>
        <w:spacing w:line="240" w:lineRule="auto"/>
        <w:ind w:left="-42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Конкуренция за рабочие места для выпускников</w:t>
      </w:r>
    </w:p>
    <w:p w14:paraId="1EBACA8A" w14:textId="77777777" w:rsidR="001739C9" w:rsidRPr="001739C9" w:rsidRDefault="001739C9" w:rsidP="00342578">
      <w:pPr>
        <w:numPr>
          <w:ilvl w:val="0"/>
          <w:numId w:val="41"/>
        </w:numPr>
        <w:spacing w:line="240" w:lineRule="auto"/>
        <w:ind w:left="-42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программ (модулей), реализующихся на иностранном языке</w:t>
      </w:r>
    </w:p>
    <w:p w14:paraId="7EF8E240" w14:textId="77777777" w:rsidR="001739C9" w:rsidRPr="001739C9" w:rsidRDefault="001739C9" w:rsidP="001739C9">
      <w:pPr>
        <w:spacing w:line="240" w:lineRule="auto"/>
        <w:ind w:left="-42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3"/>
        <w:tblW w:w="10956" w:type="dxa"/>
        <w:tblInd w:w="-854" w:type="dxa"/>
        <w:tblBorders>
          <w:top w:val="single" w:sz="2" w:space="0" w:color="767171" w:themeColor="background2" w:themeShade="80"/>
          <w:left w:val="single" w:sz="2" w:space="0" w:color="767171" w:themeColor="background2" w:themeShade="80"/>
          <w:bottom w:val="single" w:sz="2" w:space="0" w:color="767171" w:themeColor="background2" w:themeShade="80"/>
          <w:right w:val="single" w:sz="2" w:space="0" w:color="767171" w:themeColor="background2" w:themeShade="80"/>
          <w:insideH w:val="single" w:sz="2" w:space="0" w:color="767171" w:themeColor="background2" w:themeShade="80"/>
          <w:insideV w:val="single" w:sz="2" w:space="0" w:color="767171" w:themeColor="background2" w:themeShade="8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417"/>
        <w:gridCol w:w="773"/>
        <w:gridCol w:w="774"/>
        <w:gridCol w:w="773"/>
        <w:gridCol w:w="774"/>
        <w:gridCol w:w="774"/>
      </w:tblGrid>
      <w:tr w:rsidR="001739C9" w:rsidRPr="001739C9" w14:paraId="4BE398E4" w14:textId="77777777" w:rsidTr="001739C9">
        <w:trPr>
          <w:trHeight w:val="288"/>
        </w:trPr>
        <w:tc>
          <w:tcPr>
            <w:tcW w:w="709" w:type="dxa"/>
            <w:vMerge w:val="restart"/>
            <w:hideMark/>
          </w:tcPr>
          <w:p w14:paraId="2D0CB473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3261" w:type="dxa"/>
            <w:vMerge w:val="restart"/>
            <w:hideMark/>
          </w:tcPr>
          <w:p w14:paraId="5B737BB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1701" w:type="dxa"/>
            <w:vMerge w:val="restart"/>
            <w:hideMark/>
          </w:tcPr>
          <w:p w14:paraId="785DF072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739C9">
              <w:rPr>
                <w:rFonts w:ascii="Times New Roman" w:hAnsi="Times New Roman" w:cs="Times New Roman"/>
                <w:b/>
              </w:rPr>
              <w:t>Необходимые ресурсы</w:t>
            </w:r>
          </w:p>
        </w:tc>
        <w:tc>
          <w:tcPr>
            <w:tcW w:w="1417" w:type="dxa"/>
            <w:vMerge w:val="restart"/>
            <w:hideMark/>
          </w:tcPr>
          <w:p w14:paraId="46DE44D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 xml:space="preserve">Целевые показатели реализации </w:t>
            </w:r>
          </w:p>
        </w:tc>
        <w:tc>
          <w:tcPr>
            <w:tcW w:w="3868" w:type="dxa"/>
            <w:gridSpan w:val="5"/>
            <w:hideMark/>
          </w:tcPr>
          <w:p w14:paraId="5804D17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Значение показателя (по годам), нарастающим итогом</w:t>
            </w:r>
          </w:p>
        </w:tc>
      </w:tr>
      <w:tr w:rsidR="001739C9" w:rsidRPr="001739C9" w14:paraId="6CA4DDF9" w14:textId="77777777" w:rsidTr="001739C9">
        <w:trPr>
          <w:trHeight w:val="345"/>
        </w:trPr>
        <w:tc>
          <w:tcPr>
            <w:tcW w:w="709" w:type="dxa"/>
            <w:vMerge/>
            <w:vAlign w:val="center"/>
            <w:hideMark/>
          </w:tcPr>
          <w:p w14:paraId="756D4F8C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  <w:vMerge/>
            <w:vAlign w:val="center"/>
            <w:hideMark/>
          </w:tcPr>
          <w:p w14:paraId="7D919D33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648AABB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CAB5DB" w14:textId="77777777" w:rsidR="001739C9" w:rsidRPr="001739C9" w:rsidRDefault="001739C9" w:rsidP="001739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hideMark/>
          </w:tcPr>
          <w:p w14:paraId="47AF57F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774" w:type="dxa"/>
            <w:hideMark/>
          </w:tcPr>
          <w:p w14:paraId="2CCD9A0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773" w:type="dxa"/>
            <w:hideMark/>
          </w:tcPr>
          <w:p w14:paraId="669B0AC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2026</w:t>
            </w:r>
          </w:p>
        </w:tc>
        <w:tc>
          <w:tcPr>
            <w:tcW w:w="774" w:type="dxa"/>
            <w:hideMark/>
          </w:tcPr>
          <w:p w14:paraId="64FA823C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2028</w:t>
            </w:r>
          </w:p>
        </w:tc>
        <w:tc>
          <w:tcPr>
            <w:tcW w:w="774" w:type="dxa"/>
            <w:hideMark/>
          </w:tcPr>
          <w:p w14:paraId="79632C3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</w:rPr>
              <w:t>2030</w:t>
            </w:r>
          </w:p>
        </w:tc>
      </w:tr>
      <w:tr w:rsidR="001739C9" w:rsidRPr="001739C9" w14:paraId="6CD07ECF" w14:textId="77777777" w:rsidTr="001739C9">
        <w:trPr>
          <w:trHeight w:val="885"/>
        </w:trPr>
        <w:tc>
          <w:tcPr>
            <w:tcW w:w="709" w:type="dxa"/>
            <w:hideMark/>
          </w:tcPr>
          <w:p w14:paraId="0BE4941E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</w:tcPr>
          <w:p w14:paraId="5B1303B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Создание кампуса (современного общежития) для иностранных обучающихся с предоставлением спектра дополнительных услуг (трансфер, юридическая консультация, питание, досуговые мероприятия и др.)</w:t>
            </w:r>
          </w:p>
        </w:tc>
        <w:tc>
          <w:tcPr>
            <w:tcW w:w="1701" w:type="dxa"/>
          </w:tcPr>
          <w:p w14:paraId="03823B8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Помещения, материально-техническая база</w:t>
            </w:r>
          </w:p>
        </w:tc>
        <w:tc>
          <w:tcPr>
            <w:tcW w:w="1417" w:type="dxa"/>
          </w:tcPr>
          <w:p w14:paraId="36327EC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Введен в эксплуатацию кампус на ____ мест </w:t>
            </w:r>
          </w:p>
        </w:tc>
        <w:tc>
          <w:tcPr>
            <w:tcW w:w="773" w:type="dxa"/>
          </w:tcPr>
          <w:p w14:paraId="4A36CF9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14:paraId="33C5D2C1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14:paraId="4733113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4" w:type="dxa"/>
          </w:tcPr>
          <w:p w14:paraId="0D28B31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14:paraId="6D6C3F9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739C9" w:rsidRPr="001739C9" w14:paraId="3D2DFBE4" w14:textId="77777777" w:rsidTr="001739C9">
        <w:trPr>
          <w:trHeight w:val="473"/>
        </w:trPr>
        <w:tc>
          <w:tcPr>
            <w:tcW w:w="709" w:type="dxa"/>
            <w:vMerge w:val="restart"/>
          </w:tcPr>
          <w:p w14:paraId="159DCE40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261" w:type="dxa"/>
            <w:vMerge w:val="restart"/>
          </w:tcPr>
          <w:p w14:paraId="61FE3B4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Разработка и реализация образовательных модулей на иностранных языках</w:t>
            </w:r>
          </w:p>
        </w:tc>
        <w:tc>
          <w:tcPr>
            <w:tcW w:w="1701" w:type="dxa"/>
            <w:vMerge w:val="restart"/>
          </w:tcPr>
          <w:p w14:paraId="7133E37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417" w:type="dxa"/>
          </w:tcPr>
          <w:p w14:paraId="6EA9FE3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Разработаны и реализуются программы</w:t>
            </w:r>
          </w:p>
        </w:tc>
        <w:tc>
          <w:tcPr>
            <w:tcW w:w="773" w:type="dxa"/>
          </w:tcPr>
          <w:p w14:paraId="0A8A171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14:paraId="6EA48D1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3" w:type="dxa"/>
          </w:tcPr>
          <w:p w14:paraId="39C6A7D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4" w:type="dxa"/>
          </w:tcPr>
          <w:p w14:paraId="1521CB5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4" w:type="dxa"/>
          </w:tcPr>
          <w:p w14:paraId="4C8248C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1739C9" w:rsidRPr="001739C9" w14:paraId="521CF3A4" w14:textId="77777777" w:rsidTr="001739C9">
        <w:trPr>
          <w:trHeight w:val="699"/>
        </w:trPr>
        <w:tc>
          <w:tcPr>
            <w:tcW w:w="709" w:type="dxa"/>
            <w:vMerge/>
          </w:tcPr>
          <w:p w14:paraId="28252342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261" w:type="dxa"/>
            <w:vMerge/>
          </w:tcPr>
          <w:p w14:paraId="33C6751E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5F87C71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417" w:type="dxa"/>
          </w:tcPr>
          <w:p w14:paraId="76ED3988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студентов, прошедших обучение</w:t>
            </w:r>
          </w:p>
          <w:p w14:paraId="05C50C7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37D21C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2286A21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14:paraId="2206416D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4" w:type="dxa"/>
          </w:tcPr>
          <w:p w14:paraId="6508B4F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73" w:type="dxa"/>
          </w:tcPr>
          <w:p w14:paraId="1A13FED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74" w:type="dxa"/>
          </w:tcPr>
          <w:p w14:paraId="0C24490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74" w:type="dxa"/>
          </w:tcPr>
          <w:p w14:paraId="6712AA5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1739C9" w:rsidRPr="001739C9" w14:paraId="099510C4" w14:textId="77777777" w:rsidTr="001739C9">
        <w:trPr>
          <w:trHeight w:val="562"/>
        </w:trPr>
        <w:tc>
          <w:tcPr>
            <w:tcW w:w="709" w:type="dxa"/>
            <w:vMerge w:val="restart"/>
          </w:tcPr>
          <w:p w14:paraId="3BBBAAFA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261" w:type="dxa"/>
            <w:vMerge w:val="restart"/>
          </w:tcPr>
          <w:p w14:paraId="299B0ED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Привлечение иностранных преподавателей, специалистов-практиков</w:t>
            </w:r>
          </w:p>
        </w:tc>
        <w:tc>
          <w:tcPr>
            <w:tcW w:w="1701" w:type="dxa"/>
            <w:vMerge w:val="restart"/>
          </w:tcPr>
          <w:p w14:paraId="3C9515A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417" w:type="dxa"/>
          </w:tcPr>
          <w:p w14:paraId="3E6CE024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привлеченных преподавателей</w:t>
            </w:r>
          </w:p>
        </w:tc>
        <w:tc>
          <w:tcPr>
            <w:tcW w:w="773" w:type="dxa"/>
          </w:tcPr>
          <w:p w14:paraId="71DFA68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4" w:type="dxa"/>
          </w:tcPr>
          <w:p w14:paraId="2C05A1D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3" w:type="dxa"/>
          </w:tcPr>
          <w:p w14:paraId="6F1F033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74" w:type="dxa"/>
          </w:tcPr>
          <w:p w14:paraId="13CBE2E0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74" w:type="dxa"/>
          </w:tcPr>
          <w:p w14:paraId="0FCB695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1739C9" w:rsidRPr="001739C9" w14:paraId="7FA4366A" w14:textId="77777777" w:rsidTr="001739C9">
        <w:trPr>
          <w:trHeight w:val="546"/>
        </w:trPr>
        <w:tc>
          <w:tcPr>
            <w:tcW w:w="709" w:type="dxa"/>
            <w:vMerge/>
          </w:tcPr>
          <w:p w14:paraId="36B0E0BB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261" w:type="dxa"/>
            <w:vMerge/>
          </w:tcPr>
          <w:p w14:paraId="3AAA423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30BC3C5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  <w:highlight w:val="lightGray"/>
              </w:rPr>
            </w:pPr>
          </w:p>
        </w:tc>
        <w:tc>
          <w:tcPr>
            <w:tcW w:w="1417" w:type="dxa"/>
          </w:tcPr>
          <w:p w14:paraId="406373B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слушателей программ, обучающихся</w:t>
            </w:r>
          </w:p>
          <w:p w14:paraId="425B812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B76CC86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</w:tcPr>
          <w:p w14:paraId="27910739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774" w:type="dxa"/>
          </w:tcPr>
          <w:p w14:paraId="01CEE7A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73" w:type="dxa"/>
          </w:tcPr>
          <w:p w14:paraId="799ACD1B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74" w:type="dxa"/>
          </w:tcPr>
          <w:p w14:paraId="42BB8F47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2700</w:t>
            </w:r>
          </w:p>
        </w:tc>
        <w:tc>
          <w:tcPr>
            <w:tcW w:w="774" w:type="dxa"/>
          </w:tcPr>
          <w:p w14:paraId="30747B2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4000</w:t>
            </w:r>
          </w:p>
        </w:tc>
      </w:tr>
      <w:tr w:rsidR="001739C9" w:rsidRPr="001739C9" w14:paraId="2C5B5DEC" w14:textId="77777777" w:rsidTr="001739C9">
        <w:trPr>
          <w:trHeight w:val="537"/>
        </w:trPr>
        <w:tc>
          <w:tcPr>
            <w:tcW w:w="709" w:type="dxa"/>
            <w:vMerge w:val="restart"/>
          </w:tcPr>
          <w:p w14:paraId="59C87EC3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261" w:type="dxa"/>
            <w:vMerge w:val="restart"/>
          </w:tcPr>
          <w:p w14:paraId="7BB3DB3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Реализация программы внутрироссийской академической мобильности научно-педагогических работников и обучающихся</w:t>
            </w:r>
          </w:p>
        </w:tc>
        <w:tc>
          <w:tcPr>
            <w:tcW w:w="1701" w:type="dxa"/>
            <w:vMerge w:val="restart"/>
          </w:tcPr>
          <w:p w14:paraId="3DEE187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722E33C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Количество обучающихся </w:t>
            </w:r>
          </w:p>
        </w:tc>
        <w:tc>
          <w:tcPr>
            <w:tcW w:w="773" w:type="dxa"/>
          </w:tcPr>
          <w:p w14:paraId="71850DE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</w:t>
            </w:r>
          </w:p>
        </w:tc>
        <w:tc>
          <w:tcPr>
            <w:tcW w:w="774" w:type="dxa"/>
          </w:tcPr>
          <w:p w14:paraId="1872D17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100</w:t>
            </w:r>
          </w:p>
        </w:tc>
        <w:tc>
          <w:tcPr>
            <w:tcW w:w="773" w:type="dxa"/>
          </w:tcPr>
          <w:p w14:paraId="07D9F8B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200</w:t>
            </w:r>
          </w:p>
        </w:tc>
        <w:tc>
          <w:tcPr>
            <w:tcW w:w="774" w:type="dxa"/>
          </w:tcPr>
          <w:p w14:paraId="5027CA2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400</w:t>
            </w:r>
          </w:p>
        </w:tc>
        <w:tc>
          <w:tcPr>
            <w:tcW w:w="774" w:type="dxa"/>
          </w:tcPr>
          <w:p w14:paraId="2182A75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700</w:t>
            </w:r>
          </w:p>
        </w:tc>
      </w:tr>
      <w:tr w:rsidR="001739C9" w:rsidRPr="001739C9" w14:paraId="1713A79A" w14:textId="77777777" w:rsidTr="001739C9">
        <w:trPr>
          <w:trHeight w:val="560"/>
        </w:trPr>
        <w:tc>
          <w:tcPr>
            <w:tcW w:w="709" w:type="dxa"/>
            <w:vMerge/>
          </w:tcPr>
          <w:p w14:paraId="482EF6FB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261" w:type="dxa"/>
            <w:vMerge/>
          </w:tcPr>
          <w:p w14:paraId="4CC5E9A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  <w:vMerge/>
          </w:tcPr>
          <w:p w14:paraId="5FA09549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2E8BFC8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ППС</w:t>
            </w:r>
          </w:p>
        </w:tc>
        <w:tc>
          <w:tcPr>
            <w:tcW w:w="773" w:type="dxa"/>
          </w:tcPr>
          <w:p w14:paraId="4B633C7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774" w:type="dxa"/>
          </w:tcPr>
          <w:p w14:paraId="3913FD12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</w:t>
            </w:r>
          </w:p>
        </w:tc>
        <w:tc>
          <w:tcPr>
            <w:tcW w:w="773" w:type="dxa"/>
          </w:tcPr>
          <w:p w14:paraId="4EE072D4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30</w:t>
            </w:r>
          </w:p>
        </w:tc>
        <w:tc>
          <w:tcPr>
            <w:tcW w:w="774" w:type="dxa"/>
          </w:tcPr>
          <w:p w14:paraId="13A2204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</w:t>
            </w:r>
          </w:p>
        </w:tc>
        <w:tc>
          <w:tcPr>
            <w:tcW w:w="774" w:type="dxa"/>
          </w:tcPr>
          <w:p w14:paraId="4DBE42C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80</w:t>
            </w:r>
          </w:p>
        </w:tc>
      </w:tr>
      <w:tr w:rsidR="001739C9" w:rsidRPr="001739C9" w14:paraId="33A1A2FF" w14:textId="77777777" w:rsidTr="001739C9">
        <w:trPr>
          <w:trHeight w:val="548"/>
        </w:trPr>
        <w:tc>
          <w:tcPr>
            <w:tcW w:w="709" w:type="dxa"/>
            <w:vMerge w:val="restart"/>
          </w:tcPr>
          <w:p w14:paraId="68118F57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261" w:type="dxa"/>
            <w:vMerge w:val="restart"/>
          </w:tcPr>
          <w:p w14:paraId="04B4F8F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Реализация программы международной академической мобильности научно-педагогических работников и обучающихся</w:t>
            </w:r>
          </w:p>
        </w:tc>
        <w:tc>
          <w:tcPr>
            <w:tcW w:w="1701" w:type="dxa"/>
            <w:vMerge w:val="restart"/>
          </w:tcPr>
          <w:p w14:paraId="2DC0C978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57FDC5FA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обучающихся университета</w:t>
            </w:r>
          </w:p>
        </w:tc>
        <w:tc>
          <w:tcPr>
            <w:tcW w:w="773" w:type="dxa"/>
          </w:tcPr>
          <w:p w14:paraId="3DA0E94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774" w:type="dxa"/>
          </w:tcPr>
          <w:p w14:paraId="612314E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</w:t>
            </w:r>
          </w:p>
        </w:tc>
        <w:tc>
          <w:tcPr>
            <w:tcW w:w="773" w:type="dxa"/>
          </w:tcPr>
          <w:p w14:paraId="19E4B06A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30</w:t>
            </w:r>
          </w:p>
        </w:tc>
        <w:tc>
          <w:tcPr>
            <w:tcW w:w="774" w:type="dxa"/>
          </w:tcPr>
          <w:p w14:paraId="7550A095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</w:t>
            </w:r>
          </w:p>
        </w:tc>
        <w:tc>
          <w:tcPr>
            <w:tcW w:w="774" w:type="dxa"/>
          </w:tcPr>
          <w:p w14:paraId="312D584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80</w:t>
            </w:r>
          </w:p>
        </w:tc>
      </w:tr>
      <w:tr w:rsidR="001739C9" w:rsidRPr="001739C9" w14:paraId="63772747" w14:textId="77777777" w:rsidTr="001739C9">
        <w:trPr>
          <w:trHeight w:val="300"/>
        </w:trPr>
        <w:tc>
          <w:tcPr>
            <w:tcW w:w="709" w:type="dxa"/>
            <w:vMerge/>
          </w:tcPr>
          <w:p w14:paraId="5AF6D160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261" w:type="dxa"/>
            <w:vMerge/>
          </w:tcPr>
          <w:p w14:paraId="49CB275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  <w:vMerge/>
          </w:tcPr>
          <w:p w14:paraId="11B0274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2DE02C0F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>Количество ППС</w:t>
            </w:r>
          </w:p>
        </w:tc>
        <w:tc>
          <w:tcPr>
            <w:tcW w:w="773" w:type="dxa"/>
          </w:tcPr>
          <w:p w14:paraId="0C06FDB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774" w:type="dxa"/>
          </w:tcPr>
          <w:p w14:paraId="033F124C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  <w:tc>
          <w:tcPr>
            <w:tcW w:w="773" w:type="dxa"/>
          </w:tcPr>
          <w:p w14:paraId="25AD9A6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8</w:t>
            </w:r>
          </w:p>
        </w:tc>
        <w:tc>
          <w:tcPr>
            <w:tcW w:w="774" w:type="dxa"/>
          </w:tcPr>
          <w:p w14:paraId="1009C62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774" w:type="dxa"/>
          </w:tcPr>
          <w:p w14:paraId="62048BE1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1739C9" w:rsidRPr="001739C9" w14:paraId="36DBEC7A" w14:textId="77777777" w:rsidTr="001739C9">
        <w:trPr>
          <w:trHeight w:val="613"/>
        </w:trPr>
        <w:tc>
          <w:tcPr>
            <w:tcW w:w="709" w:type="dxa"/>
            <w:vMerge/>
          </w:tcPr>
          <w:p w14:paraId="6D2AC840" w14:textId="77777777" w:rsidR="001739C9" w:rsidRPr="001739C9" w:rsidRDefault="001739C9" w:rsidP="0034257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3261" w:type="dxa"/>
            <w:vMerge/>
          </w:tcPr>
          <w:p w14:paraId="1D5129F3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701" w:type="dxa"/>
            <w:vMerge/>
          </w:tcPr>
          <w:p w14:paraId="4DC31BE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  <w:tc>
          <w:tcPr>
            <w:tcW w:w="1417" w:type="dxa"/>
          </w:tcPr>
          <w:p w14:paraId="51134C55" w14:textId="77777777" w:rsidR="001739C9" w:rsidRPr="001739C9" w:rsidRDefault="001739C9" w:rsidP="001739C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739C9">
              <w:rPr>
                <w:rFonts w:ascii="Times New Roman" w:hAnsi="Times New Roman" w:cs="Times New Roman"/>
              </w:rPr>
              <w:t xml:space="preserve">Количество иностранных обучающихся </w:t>
            </w:r>
          </w:p>
        </w:tc>
        <w:tc>
          <w:tcPr>
            <w:tcW w:w="773" w:type="dxa"/>
          </w:tcPr>
          <w:p w14:paraId="6C642EAB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10</w:t>
            </w:r>
          </w:p>
        </w:tc>
        <w:tc>
          <w:tcPr>
            <w:tcW w:w="774" w:type="dxa"/>
          </w:tcPr>
          <w:p w14:paraId="5A5F557F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20</w:t>
            </w:r>
          </w:p>
        </w:tc>
        <w:tc>
          <w:tcPr>
            <w:tcW w:w="773" w:type="dxa"/>
          </w:tcPr>
          <w:p w14:paraId="165FE140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30</w:t>
            </w:r>
          </w:p>
        </w:tc>
        <w:tc>
          <w:tcPr>
            <w:tcW w:w="774" w:type="dxa"/>
          </w:tcPr>
          <w:p w14:paraId="77510E3E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  <w:iCs/>
              </w:rPr>
            </w:pPr>
            <w:r w:rsidRPr="001739C9">
              <w:rPr>
                <w:rFonts w:ascii="Times New Roman" w:eastAsia="Times New Roman" w:hAnsi="Times New Roman" w:cs="Times New Roman"/>
                <w:iCs/>
              </w:rPr>
              <w:t>50</w:t>
            </w:r>
          </w:p>
        </w:tc>
        <w:tc>
          <w:tcPr>
            <w:tcW w:w="774" w:type="dxa"/>
          </w:tcPr>
          <w:p w14:paraId="7B9C50FD" w14:textId="77777777" w:rsidR="001739C9" w:rsidRPr="001739C9" w:rsidRDefault="001739C9" w:rsidP="001739C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1739C9">
              <w:rPr>
                <w:rFonts w:ascii="Times New Roman" w:eastAsia="Times New Roman" w:hAnsi="Times New Roman" w:cs="Times New Roman"/>
              </w:rPr>
              <w:t>70</w:t>
            </w:r>
          </w:p>
        </w:tc>
      </w:tr>
    </w:tbl>
    <w:p w14:paraId="7C775F22" w14:textId="77777777" w:rsidR="00D31D82" w:rsidRDefault="00D31D82" w:rsidP="0009450A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14:paraId="5AEAF64C" w14:textId="77777777" w:rsidR="00D31D82" w:rsidRDefault="00D31D82" w:rsidP="001739C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14:paraId="2E0BD3D2" w14:textId="0A899377" w:rsidR="001739C9" w:rsidRPr="001739C9" w:rsidRDefault="001739C9" w:rsidP="001739C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Наука</w:t>
      </w:r>
    </w:p>
    <w:p w14:paraId="16C9EE6B" w14:textId="77777777" w:rsidR="001739C9" w:rsidRPr="001739C9" w:rsidRDefault="001739C9" w:rsidP="001739C9">
      <w:pPr>
        <w:spacing w:before="240"/>
        <w:ind w:left="-85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Научно-исследовательская политика </w:t>
      </w:r>
    </w:p>
    <w:p w14:paraId="5BCC2B27" w14:textId="77777777" w:rsidR="001739C9" w:rsidRPr="001739C9" w:rsidRDefault="001739C9" w:rsidP="001739C9">
      <w:pPr>
        <w:spacing w:before="240"/>
        <w:ind w:left="-851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iCs/>
          <w:sz w:val="28"/>
          <w:szCs w:val="28"/>
        </w:rPr>
        <w:t>Миссия:</w:t>
      </w:r>
    </w:p>
    <w:p w14:paraId="42A05E6B" w14:textId="77777777" w:rsidR="001739C9" w:rsidRPr="001739C9" w:rsidRDefault="001739C9" w:rsidP="001739C9">
      <w:pPr>
        <w:spacing w:before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потенциала научно-педагогических кадров, создание современной доступной среды для развития передовых технологий медицинской науки и внедрение на их основе инновационных продуктов, обеспечивающих сохранение и улучшения здоровья населения</w:t>
      </w:r>
    </w:p>
    <w:p w14:paraId="1D531440" w14:textId="4BFE52EE" w:rsidR="001739C9" w:rsidRPr="001739C9" w:rsidRDefault="0009450A" w:rsidP="001739C9">
      <w:pPr>
        <w:spacing w:before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</w:t>
      </w:r>
      <w:r w:rsidR="001739C9" w:rsidRPr="001739C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елевая модель</w:t>
      </w:r>
    </w:p>
    <w:p w14:paraId="173CABE0" w14:textId="77777777" w:rsidR="001739C9" w:rsidRPr="001739C9" w:rsidRDefault="001739C9" w:rsidP="001739C9">
      <w:pPr>
        <w:spacing w:before="240"/>
        <w:ind w:lef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Стратегические цели:</w:t>
      </w:r>
    </w:p>
    <w:p w14:paraId="0D9A74F0" w14:textId="77777777" w:rsidR="001739C9" w:rsidRPr="001739C9" w:rsidRDefault="001739C9" w:rsidP="00342578">
      <w:pPr>
        <w:numPr>
          <w:ilvl w:val="0"/>
          <w:numId w:val="46"/>
        </w:numPr>
        <w:spacing w:before="240"/>
        <w:ind w:left="-567" w:hanging="284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Развитие и формирование научно-исследовательских компетенций </w:t>
      </w:r>
    </w:p>
    <w:p w14:paraId="7984D661" w14:textId="77777777" w:rsidR="001739C9" w:rsidRPr="001739C9" w:rsidRDefault="001739C9" w:rsidP="001739C9">
      <w:pPr>
        <w:spacing w:before="240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Формирование центров компетенций, на базе научных коллективов; создания собственных научных школ мирового уровня; Создание студенческого и научного акселератора; создания базы знаний компетенций</w:t>
      </w:r>
    </w:p>
    <w:p w14:paraId="7821341B" w14:textId="77777777" w:rsidR="001739C9" w:rsidRPr="001739C9" w:rsidRDefault="001739C9" w:rsidP="00342578">
      <w:pPr>
        <w:numPr>
          <w:ilvl w:val="0"/>
          <w:numId w:val="46"/>
        </w:numPr>
        <w:spacing w:before="240"/>
        <w:ind w:left="-567" w:hanging="284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Реализация научно-исследовательской среды с учётом национальных интересов</w:t>
      </w:r>
    </w:p>
    <w:p w14:paraId="2CD8ED2A" w14:textId="77777777" w:rsidR="001739C9" w:rsidRPr="001739C9" w:rsidRDefault="001739C9" w:rsidP="001739C9">
      <w:pPr>
        <w:spacing w:before="240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Внедрение разработок по актуальным направлениям; развитие научных платформ стратегий научно-технического развития; создание современных высокотехнологических условий для реализации научных исследований; создание ЦКП – собственная современная научно-техническая база; создание УНУ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биоресурсных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коллекций в области стоматологии; создание научного и бизнес акселератора</w:t>
      </w:r>
    </w:p>
    <w:p w14:paraId="190F39C1" w14:textId="77777777" w:rsidR="001739C9" w:rsidRPr="001739C9" w:rsidRDefault="001739C9" w:rsidP="00342578">
      <w:pPr>
        <w:numPr>
          <w:ilvl w:val="0"/>
          <w:numId w:val="46"/>
        </w:numPr>
        <w:spacing w:before="240"/>
        <w:ind w:left="-567" w:hanging="284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Стимулирование научной деятельности, научной производительности и эффективности научных исследований </w:t>
      </w:r>
    </w:p>
    <w:p w14:paraId="78275E40" w14:textId="77777777" w:rsidR="001739C9" w:rsidRPr="001739C9" w:rsidRDefault="001739C9" w:rsidP="001739C9">
      <w:pPr>
        <w:spacing w:before="240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Реализация образовательных программ на базе научных подразделений с целью вовлечения студентов в фундаментальные и прикладные исследования и интеграцию результатов исследования в образовательную программу; разработка конкурсных механизмов поддержки проектных групп, вовлечение молодых ученых и научно-педагогических кадров в мультидисциплинарные и исследовательские проекты</w:t>
      </w:r>
    </w:p>
    <w:p w14:paraId="1957C5D9" w14:textId="77777777" w:rsidR="001739C9" w:rsidRPr="001739C9" w:rsidRDefault="001739C9" w:rsidP="00342578">
      <w:pPr>
        <w:numPr>
          <w:ilvl w:val="0"/>
          <w:numId w:val="46"/>
        </w:numPr>
        <w:spacing w:before="240"/>
        <w:ind w:left="-567" w:hanging="284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Развитие сотрудничества, в том числе международного, популяризация российской науки в мире </w:t>
      </w:r>
    </w:p>
    <w:p w14:paraId="574DCE67" w14:textId="77777777" w:rsidR="001739C9" w:rsidRPr="001739C9" w:rsidRDefault="001739C9" w:rsidP="001739C9">
      <w:pPr>
        <w:spacing w:before="240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Участие в научных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коллаборациях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междисциплинарные взаимодействия научных школ, что позволит увеличить представленность ученых МГМСУ в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высококвартильных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российских и зарубежных журналах; повышение научного рейтинга МГМСУ, вовлечение региональных исследователей</w:t>
      </w:r>
    </w:p>
    <w:p w14:paraId="5EF42493" w14:textId="77777777" w:rsidR="001739C9" w:rsidRPr="001739C9" w:rsidRDefault="001739C9" w:rsidP="00342578">
      <w:pPr>
        <w:numPr>
          <w:ilvl w:val="0"/>
          <w:numId w:val="46"/>
        </w:numPr>
        <w:spacing w:before="240"/>
        <w:ind w:left="-567" w:hanging="284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Развитие передовых технологий медицинской науки и внедрение на их основе инновационных продуктов, обеспечивающих сохранение и улучшения здоровья населения в том числе с целью импортозамещения</w:t>
      </w:r>
    </w:p>
    <w:p w14:paraId="572C0F77" w14:textId="77777777" w:rsidR="001739C9" w:rsidRPr="001739C9" w:rsidRDefault="001739C9" w:rsidP="001739C9">
      <w:pPr>
        <w:spacing w:before="240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Подготовка молодых перспективных исследователей, развитие научных школ; формирование результатов интеллектуальной деятельности, с возможностью последующей реализации и/или коммерциализации; разработка модели управления научными исследованиями результатом которых являются рост академической репутации: международные публикации и их </w:t>
      </w: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цитируемость; сокращение сроков диагностики и лечения и повышения их эффективности; доступность инновационных методов диагностики и лечения для улучшения здоровья населения формирования портфеля инновационных продуктов и технологий, готовых для передачи в промышленность, создание опытных производств</w:t>
      </w:r>
    </w:p>
    <w:p w14:paraId="505A2FEE" w14:textId="77777777" w:rsidR="001739C9" w:rsidRPr="001739C9" w:rsidRDefault="001739C9" w:rsidP="00342578">
      <w:pPr>
        <w:numPr>
          <w:ilvl w:val="0"/>
          <w:numId w:val="46"/>
        </w:numPr>
        <w:spacing w:line="240" w:lineRule="auto"/>
        <w:ind w:left="-567" w:hanging="284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Последовательное увеличение объема инвестиций для реализации научных проектов.</w:t>
      </w:r>
    </w:p>
    <w:p w14:paraId="2EEDA649" w14:textId="77777777" w:rsidR="001739C9" w:rsidRPr="001739C9" w:rsidRDefault="001739C9" w:rsidP="001739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11CC7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 w:rsidRPr="001739C9">
        <w:rPr>
          <w:rFonts w:ascii="Times New Roman" w:eastAsia="Times New Roman" w:hAnsi="Times New Roman" w:cs="Times New Roman"/>
          <w:sz w:val="26"/>
          <w:szCs w:val="26"/>
          <w:u w:val="single"/>
        </w:rPr>
        <w:t>Развиваясь в качестве междисциплинарного научно-исследовательского центра Университет продолжит формирование центров компетенций, на базе научных коллективов</w:t>
      </w:r>
      <w:r w:rsidRPr="001739C9">
        <w:rPr>
          <w:rFonts w:ascii="Times New Roman" w:eastAsia="Times New Roman" w:hAnsi="Times New Roman" w:cs="Times New Roman"/>
          <w:sz w:val="26"/>
          <w:szCs w:val="26"/>
        </w:rPr>
        <w:t>; создания собственных научных школ мирового уровня; будет создан студенческий акселератор с целью отбора перспективных разработок для дальнейшей оценки в рамках научного акселератора и привлечения инвестиций; создания базы знаний компетенций</w:t>
      </w:r>
    </w:p>
    <w:p w14:paraId="2189EB77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Продолжится внедрение разработок по актуальным направлениям развития медицинской науки, а именно развитие научных платформ стратегий научно-технического развития; создание современных высокотехнологических условий для реализации научных исследований; </w:t>
      </w:r>
    </w:p>
    <w:p w14:paraId="431B00BB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Наряду с использованием оборудования институтов РАН, партнеров по консорциуму, планируется создание Центра коллективного пользования – собственной современной научно-технической базы, инжинирингового центра, а затем создание опытного производства; </w:t>
      </w:r>
    </w:p>
    <w:p w14:paraId="7DF7F13A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Будет создана уникальная научная установка -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биоресурсная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коллекция национального фонда микробных генетических ресурсов биотехнологического назначения стоматологического и междисциплинарного профиля;</w:t>
      </w:r>
    </w:p>
    <w:p w14:paraId="2BEE4278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Технопарк</w:t>
      </w:r>
    </w:p>
    <w:p w14:paraId="6E78CDEF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Запланировано создание собственного технопарка доступного для всех работников Университета. Его создание и оснащение современным оборудованием позволит повысить качество и удобство проведения междисциплинарных научных исследований, что будет способствовать увеличению нематериальных активов Университета.</w:t>
      </w:r>
    </w:p>
    <w:p w14:paraId="2B812996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 xml:space="preserve">Биобанк (Стоматологический </w:t>
      </w:r>
      <w:proofErr w:type="spellStart"/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биоресурсный</w:t>
      </w:r>
      <w:proofErr w:type="spellEnd"/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 xml:space="preserve"> центр) - СБЦ</w:t>
      </w:r>
    </w:p>
    <w:p w14:paraId="1525185E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Данная платформа предназначена для ведения научной работы в рамках клинических и крупномасштабных эпидемиологических исследовательских проектов, обеспечивает повышение качества и эффективности научно-исследовательского процесса. В Биобанке проводится сбор,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пробоподготовка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 ответственное безопасное хранение биоматериала для настоящих и будущих научно-исследовательских работ.</w:t>
      </w:r>
    </w:p>
    <w:p w14:paraId="4B247C74" w14:textId="77777777" w:rsidR="001739C9" w:rsidRPr="001739C9" w:rsidRDefault="001739C9" w:rsidP="001739C9">
      <w:pPr>
        <w:spacing w:before="240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51C751B8" w14:textId="77777777" w:rsidR="001739C9" w:rsidRPr="001739C9" w:rsidRDefault="001739C9" w:rsidP="00D31D82">
      <w:pPr>
        <w:numPr>
          <w:ilvl w:val="0"/>
          <w:numId w:val="97"/>
        </w:numPr>
        <w:spacing w:before="24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специализированного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криохранилища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биотехнологического материала с коллекциями образцов (ДНК, РНК,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протеомные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профили и др.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биомолекулы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) по стоматологическому и смежным направлениям;</w:t>
      </w:r>
    </w:p>
    <w:p w14:paraId="6696E90B" w14:textId="77777777" w:rsidR="001739C9" w:rsidRPr="001739C9" w:rsidRDefault="001739C9" w:rsidP="00D31D82">
      <w:pPr>
        <w:numPr>
          <w:ilvl w:val="0"/>
          <w:numId w:val="97"/>
        </w:numPr>
        <w:spacing w:before="24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оборудованного места (лаборатории) проведения комплексных исследований бактериологической, эпидемиологической и молекулярно-генетической направленности любой сложности;</w:t>
      </w:r>
    </w:p>
    <w:p w14:paraId="467725BC" w14:textId="77777777" w:rsidR="001739C9" w:rsidRPr="001739C9" w:rsidRDefault="001739C9" w:rsidP="00D31D82">
      <w:pPr>
        <w:numPr>
          <w:ilvl w:val="0"/>
          <w:numId w:val="97"/>
        </w:numPr>
        <w:spacing w:before="24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мониторинг состояния популяционного иммунитета к актуальным инфекциям стоматологического профиля;</w:t>
      </w:r>
    </w:p>
    <w:p w14:paraId="63EF75DC" w14:textId="77777777" w:rsidR="001739C9" w:rsidRPr="001739C9" w:rsidRDefault="001739C9" w:rsidP="00907E45">
      <w:pPr>
        <w:numPr>
          <w:ilvl w:val="0"/>
          <w:numId w:val="97"/>
        </w:num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оценка риска и степени эпидемиологической опасности распространения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полирезистетных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микроорганизмов на территориях Российской Федерации;</w:t>
      </w:r>
    </w:p>
    <w:p w14:paraId="74896D95" w14:textId="77777777" w:rsidR="001739C9" w:rsidRPr="001739C9" w:rsidRDefault="001739C9" w:rsidP="00907E45">
      <w:pPr>
        <w:numPr>
          <w:ilvl w:val="0"/>
          <w:numId w:val="97"/>
        </w:num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расширение спектра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мониторируемых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инфекций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коморбидной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патологии (в т.ч. вновь возникающих) с учетом потребностей в сфере интересов национальной безопасности страны.</w:t>
      </w:r>
    </w:p>
    <w:p w14:paraId="573DE636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Цели создания:</w:t>
      </w:r>
    </w:p>
    <w:p w14:paraId="7CB593D5" w14:textId="77777777" w:rsidR="001739C9" w:rsidRPr="001739C9" w:rsidRDefault="001739C9" w:rsidP="00907E45">
      <w:pPr>
        <w:numPr>
          <w:ilvl w:val="0"/>
          <w:numId w:val="98"/>
        </w:numPr>
        <w:spacing w:before="240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выявление генетических, молекулярно-биологических, иммунологических и экологических факторов риска развития стоматологических заболеваний;</w:t>
      </w:r>
    </w:p>
    <w:p w14:paraId="5CF559FF" w14:textId="77777777" w:rsidR="001739C9" w:rsidRPr="001739C9" w:rsidRDefault="001739C9" w:rsidP="00907E45">
      <w:pPr>
        <w:numPr>
          <w:ilvl w:val="0"/>
          <w:numId w:val="98"/>
        </w:numPr>
        <w:spacing w:before="240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разработка новых персонализированных подходов к профилактике, диагностике и лечению стоматологических заболеваний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коморбидной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патологии.</w:t>
      </w:r>
    </w:p>
    <w:p w14:paraId="4B8A8326" w14:textId="77777777" w:rsidR="001739C9" w:rsidRPr="001739C9" w:rsidRDefault="001739C9" w:rsidP="001739C9">
      <w:pPr>
        <w:spacing w:before="240"/>
        <w:ind w:left="-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>Функции:</w:t>
      </w:r>
    </w:p>
    <w:p w14:paraId="1BD617C8" w14:textId="77777777" w:rsidR="001739C9" w:rsidRPr="001739C9" w:rsidRDefault="001739C9" w:rsidP="00907E45">
      <w:pPr>
        <w:numPr>
          <w:ilvl w:val="0"/>
          <w:numId w:val="99"/>
        </w:numPr>
        <w:spacing w:before="240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Формирование национального фонда микробных генетических ресурсов биотехнологического назначения стоматологического и междисциплинарного профиля;</w:t>
      </w:r>
    </w:p>
    <w:p w14:paraId="7F5B185D" w14:textId="77777777" w:rsidR="001739C9" w:rsidRPr="001739C9" w:rsidRDefault="001739C9" w:rsidP="00907E45">
      <w:pPr>
        <w:numPr>
          <w:ilvl w:val="0"/>
          <w:numId w:val="99"/>
        </w:numPr>
        <w:spacing w:before="24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Стандартизация биоресурсов, использующихся в биотехнологии для обеспечения биобезопасности при их использовании;</w:t>
      </w:r>
    </w:p>
    <w:p w14:paraId="64C29747" w14:textId="77777777" w:rsidR="001739C9" w:rsidRPr="001739C9" w:rsidRDefault="001739C9" w:rsidP="00907E45">
      <w:pPr>
        <w:numPr>
          <w:ilvl w:val="0"/>
          <w:numId w:val="99"/>
        </w:numPr>
        <w:spacing w:before="24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потребностей научно-исследовательских и иных организаций в наукоемком информационном поле, связанных с таксономической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штаммовой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идентификацией микроорганизмов;</w:t>
      </w:r>
    </w:p>
    <w:p w14:paraId="1832636D" w14:textId="77777777" w:rsidR="001739C9" w:rsidRPr="001739C9" w:rsidRDefault="001739C9" w:rsidP="00907E45">
      <w:pPr>
        <w:numPr>
          <w:ilvl w:val="0"/>
          <w:numId w:val="99"/>
        </w:numPr>
        <w:spacing w:before="24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Координация деятельности сервисных коллекций РФ в профильной области, методологическая и техническая поддержка деятельности исследовательских организаций РФ, связанной с развитием информационно-поисковых баз данных о биоресурсах. </w:t>
      </w:r>
    </w:p>
    <w:p w14:paraId="601CFDE6" w14:textId="77777777" w:rsidR="001739C9" w:rsidRPr="001739C9" w:rsidRDefault="001739C9" w:rsidP="001739C9">
      <w:pPr>
        <w:ind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>Услуги</w:t>
      </w:r>
    </w:p>
    <w:p w14:paraId="53454E53" w14:textId="77777777" w:rsidR="001739C9" w:rsidRPr="001739C9" w:rsidRDefault="001739C9" w:rsidP="00907E45">
      <w:pPr>
        <w:numPr>
          <w:ilvl w:val="0"/>
          <w:numId w:val="67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Депонирование микроорганизмов;</w:t>
      </w:r>
    </w:p>
    <w:p w14:paraId="24DAA3F7" w14:textId="77777777" w:rsidR="001739C9" w:rsidRPr="001739C9" w:rsidRDefault="001739C9" w:rsidP="00907E45">
      <w:pPr>
        <w:numPr>
          <w:ilvl w:val="0"/>
          <w:numId w:val="67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Таксономическая идентификация микроорганизмов;</w:t>
      </w:r>
    </w:p>
    <w:p w14:paraId="72D0FE17" w14:textId="77777777" w:rsidR="001739C9" w:rsidRPr="001739C9" w:rsidRDefault="001739C9" w:rsidP="00907E45">
      <w:pPr>
        <w:numPr>
          <w:ilvl w:val="0"/>
          <w:numId w:val="67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Паспортизация микроорганизмов;</w:t>
      </w:r>
    </w:p>
    <w:p w14:paraId="56B09D82" w14:textId="77777777" w:rsidR="001739C9" w:rsidRPr="001739C9" w:rsidRDefault="001739C9" w:rsidP="00907E45">
      <w:pPr>
        <w:numPr>
          <w:ilvl w:val="0"/>
          <w:numId w:val="67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Лиофилизация микроорганизмов;</w:t>
      </w:r>
    </w:p>
    <w:p w14:paraId="50976675" w14:textId="77777777" w:rsidR="001739C9" w:rsidRPr="001739C9" w:rsidRDefault="001739C9" w:rsidP="00907E45">
      <w:pPr>
        <w:numPr>
          <w:ilvl w:val="0"/>
          <w:numId w:val="67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Выделение микроорганизмов из материала заказчика;</w:t>
      </w:r>
    </w:p>
    <w:p w14:paraId="5B42755D" w14:textId="77777777" w:rsidR="001739C9" w:rsidRPr="001739C9" w:rsidRDefault="001739C9" w:rsidP="00907E45">
      <w:pPr>
        <w:numPr>
          <w:ilvl w:val="0"/>
          <w:numId w:val="67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Определение физиологических свойств штамма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антибиотикочувствительность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F9D48FA" w14:textId="77777777" w:rsidR="001739C9" w:rsidRPr="001739C9" w:rsidRDefault="001739C9" w:rsidP="00907E45">
      <w:pPr>
        <w:numPr>
          <w:ilvl w:val="0"/>
          <w:numId w:val="67"/>
        </w:numPr>
        <w:spacing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Предоставление культур для реализации научно-исследовательских программ другими организациями.</w:t>
      </w:r>
    </w:p>
    <w:p w14:paraId="700570A4" w14:textId="77777777" w:rsidR="001739C9" w:rsidRPr="001739C9" w:rsidRDefault="001739C9" w:rsidP="006217FA">
      <w:pPr>
        <w:spacing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BF2AE8" w14:textId="77777777" w:rsidR="001739C9" w:rsidRPr="001739C9" w:rsidRDefault="001739C9" w:rsidP="001739C9">
      <w:pPr>
        <w:spacing w:before="240"/>
        <w:ind w:left="-99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Программа мониторинга антибиотикорезистентности с формированием и интегративным накоплением результатов в электронной базе данных</w:t>
      </w:r>
    </w:p>
    <w:p w14:paraId="0FDDCC58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Подразумевает актуальное и корректное отображение формируемой информации в отношении уровня устойчивости к антимикробным препаратам. Эти результаты хранятся в лабораторной компьютерной системе и при доступе, сборе и анализе являются актуальным источником информации о степени устойчивости к антибиотикам, наблюдаемой у разных видов бактерий или изолятов от разных типов инфекции, с возможностью отслеживания изменения или вариации устойчивости к антибиотикам, как географически, так и во времени. Формирование данной системы способствует адекватной реакции на частные сообщения случаях возникновения антибиотикорезистентности при несправедливой оценке ожидаемой эффективности препарата, а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также может являться инструментом формирования персонифицированного подбора схемы лечения пациента, с учетом определенной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нозокоминальной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инфекцией.</w:t>
      </w:r>
    </w:p>
    <w:p w14:paraId="4AF4F913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и пополнение данной платформы будет являться основой для разработки новых тесты для определения резистентности микроорганизмов к антибактериальным препаратам, основанные на оценке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антибиоплёночного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эффекта антимикробных химиопрепаратов.</w:t>
      </w:r>
    </w:p>
    <w:p w14:paraId="33043514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Данное направление соответствует п.20 приоритету СНТР «Переход к персонализированной медицине, высокотехнологичному здравоохранению и технологиям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, в том числе за счёт рационального применения лекарственных препаратов, прежде всего, антибактериальных»</w:t>
      </w:r>
    </w:p>
    <w:p w14:paraId="43751EAD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Ключевые цели: выявление, анализ, и постоянный систематический сбор информации о выявлении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антибиотикорезистентных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микроорганизмов на территории Российской Федерации; прогнозирование изменений в показателях антибиотикорезистентности и расшифровка закономерностей формирования механизмов устойчивости; установление новых механизмов резистентности, а также мониторинг эффективности применения новых антибиотиков до и после их внедрения в клиническую практику.</w:t>
      </w:r>
    </w:p>
    <w:p w14:paraId="7F26A797" w14:textId="77777777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Полученные данные при этом будут совершенствовать системы мониторинга, коррелировать с другими базами данных, а представленная информация своевременно оптимизирует фармакотерапию с использованием антибактериальных препаратов в глобальном и национальном масштабе.</w:t>
      </w:r>
    </w:p>
    <w:p w14:paraId="08F83668" w14:textId="77777777" w:rsidR="001739C9" w:rsidRPr="001739C9" w:rsidRDefault="001739C9" w:rsidP="001739C9">
      <w:pPr>
        <w:spacing w:before="240" w:after="240" w:line="36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4BF2A6" w14:textId="77777777" w:rsidR="001739C9" w:rsidRPr="001739C9" w:rsidRDefault="001739C9" w:rsidP="001739C9">
      <w:pPr>
        <w:spacing w:before="240" w:after="240" w:line="36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Медицинская робототехника</w:t>
      </w:r>
    </w:p>
    <w:p w14:paraId="3DA88CFE" w14:textId="77777777" w:rsidR="001739C9" w:rsidRPr="001739C9" w:rsidRDefault="001739C9" w:rsidP="0009450A">
      <w:pPr>
        <w:spacing w:before="240" w:after="120" w:line="276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Медицинская робототехника – это новое медико-технологическое направление науки и техники, предметная область которой формируется путем синергетики знаний и современных технологий трех базовых областей - высокотехнологичной медицины, интеллектуальной робототехники и биотехнологий. Она соответствует реализации приоритетного направления «Переход к передовым цифровым, интеллектуальным производственным технологиям, роботизированным системам, новым материалам и способам конструирования, создания систем обработки больших объёмов данных, машинного обучения и искусственного интеллекта» Стратегии научно-технологического развития Российской Федерации в части развития технологий робототехники и роботизированных систем и проекта Стратегии развития робототехники в Российской Федерации на период до 2030 года, опирающихся на Федеральный закон от 28 июня 2014 г. № 172-ФЗ  "О стратегическом планировании в Российской Федерации", указы Президента Российской Федерации от 7 мая 2018 г. № 204 "О национальных целях и стратегических задачах развития Российской Федерации на период до 2024 года", от 1 декабря 2016 г. № 642 "О Стратегии научно-технологического развития Российской Федерации", Указ Президента Российской Федерации от 16.12.2015 № 623, Национальные стандарты РФ по робототехнике и иные нормативные правовые акты Российской Федерации, определяющие направления применения достижений робототехники в Российской Федерации.</w:t>
      </w:r>
    </w:p>
    <w:p w14:paraId="0635B914" w14:textId="77777777" w:rsidR="001739C9" w:rsidRPr="001739C9" w:rsidRDefault="001739C9" w:rsidP="0009450A">
      <w:pPr>
        <w:spacing w:before="240" w:after="240" w:line="276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</w:t>
      </w:r>
    </w:p>
    <w:p w14:paraId="5609EEB5" w14:textId="77777777" w:rsidR="001739C9" w:rsidRPr="001739C9" w:rsidRDefault="001739C9" w:rsidP="0009450A">
      <w:pPr>
        <w:spacing w:before="240" w:after="240" w:line="276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Повышение качества лечения пациентов на этапах исследования и диагностики, при выполнении медицинских операций и хирургических вмешательств путем системного сочетания медицинских, робототехнических и биологических методов. При этом достигается ряд следующих лечебных и социально-экономических эффектов:</w:t>
      </w:r>
    </w:p>
    <w:p w14:paraId="561789AB" w14:textId="77777777" w:rsidR="001739C9" w:rsidRPr="001739C9" w:rsidRDefault="001739C9" w:rsidP="0009450A">
      <w:pPr>
        <w:numPr>
          <w:ilvl w:val="0"/>
          <w:numId w:val="68"/>
        </w:numPr>
        <w:spacing w:before="240" w:after="24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малая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инвазивность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хирургии и снижение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интраоперационной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кровопотери благодаря проведению хирургических вмешательств с минимальным повреждением структуры здоровых тканей и минимальным нарушением их функций;</w:t>
      </w:r>
    </w:p>
    <w:p w14:paraId="60093EE2" w14:textId="77777777" w:rsidR="001739C9" w:rsidRPr="001739C9" w:rsidRDefault="001739C9" w:rsidP="0009450A">
      <w:pPr>
        <w:numPr>
          <w:ilvl w:val="0"/>
          <w:numId w:val="68"/>
        </w:numPr>
        <w:spacing w:before="240" w:after="24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сокращение времени выполнения операций вследствие высокоточных методов позиционирования, интеллектуального планирования и навигации движения медицинских инструментов;</w:t>
      </w:r>
    </w:p>
    <w:p w14:paraId="5DBE552B" w14:textId="77777777" w:rsidR="001739C9" w:rsidRPr="001739C9" w:rsidRDefault="001739C9" w:rsidP="0009450A">
      <w:pPr>
        <w:numPr>
          <w:ilvl w:val="0"/>
          <w:numId w:val="68"/>
        </w:numPr>
        <w:spacing w:before="240" w:after="24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удобство работы и снижение утомляемости врачей и медицинского персонала, практическое исключение мануальных врачебных ошибок;</w:t>
      </w:r>
    </w:p>
    <w:p w14:paraId="69D63021" w14:textId="77777777" w:rsidR="001739C9" w:rsidRPr="001739C9" w:rsidRDefault="001739C9" w:rsidP="0009450A">
      <w:pPr>
        <w:numPr>
          <w:ilvl w:val="0"/>
          <w:numId w:val="68"/>
        </w:numPr>
        <w:spacing w:before="240" w:after="24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высокий уровень 3D-визуализации операционного поля и видеографике движений медицинских инструментов;</w:t>
      </w:r>
    </w:p>
    <w:p w14:paraId="59015633" w14:textId="77777777" w:rsidR="001739C9" w:rsidRPr="001739C9" w:rsidRDefault="001739C9" w:rsidP="0009450A">
      <w:pPr>
        <w:numPr>
          <w:ilvl w:val="0"/>
          <w:numId w:val="68"/>
        </w:numPr>
        <w:spacing w:before="240" w:after="24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ранняя диагностика заболеваний, в том числе путем применения цифровой обработки и компьютерного анализа показаний медицинских приборов и визуализации изображений;</w:t>
      </w:r>
    </w:p>
    <w:p w14:paraId="2354D82B" w14:textId="77777777" w:rsidR="001739C9" w:rsidRPr="001739C9" w:rsidRDefault="001739C9" w:rsidP="0009450A">
      <w:pPr>
        <w:numPr>
          <w:ilvl w:val="0"/>
          <w:numId w:val="68"/>
        </w:numPr>
        <w:spacing w:before="240" w:after="24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окращение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времени госпитализации и реабилитации пациентов после сложных операций, за счёт снижения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инвазивности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процедур и повышения точности роботизированных манипуляций;</w:t>
      </w:r>
    </w:p>
    <w:p w14:paraId="08F5A3D8" w14:textId="77777777" w:rsidR="001739C9" w:rsidRPr="001739C9" w:rsidRDefault="001739C9" w:rsidP="0009450A">
      <w:pPr>
        <w:numPr>
          <w:ilvl w:val="0"/>
          <w:numId w:val="68"/>
        </w:numPr>
        <w:spacing w:before="240" w:after="24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диагностика и контроль критически важных параметров состояния пациента в реальном времени при хирургическом вмешательстве.</w:t>
      </w:r>
    </w:p>
    <w:p w14:paraId="529B4E1D" w14:textId="77777777" w:rsidR="001739C9" w:rsidRPr="001739C9" w:rsidRDefault="001739C9" w:rsidP="0009450A">
      <w:pPr>
        <w:spacing w:before="240" w:after="240" w:line="276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Создание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роботических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систем (роботов-ассистентов для хирургии и терапии, реабилитационных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роботических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систем, медико-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роботических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цифровых платформ, медицинских экзоскелетов и роботизированных протезов,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-столов) будет способствовать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импортозамещению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, повышению качества оказываемой медицинской помощи и обеспечит персонализированный подход к каждому пациенту. Внедрение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роботических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систем в повседневную практику врача позволит планировать, симулировать, проводить и анализировать операции и способствовать составлению оптимального плана лечения.</w:t>
      </w:r>
    </w:p>
    <w:p w14:paraId="2B1094AA" w14:textId="77777777" w:rsidR="001739C9" w:rsidRPr="001739C9" w:rsidRDefault="001739C9" w:rsidP="001739C9">
      <w:pPr>
        <w:spacing w:before="240" w:after="240" w:line="36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Перспективные научные исследования и разработки МГМСУ в области медицинской робототехники</w:t>
      </w:r>
    </w:p>
    <w:p w14:paraId="36240757" w14:textId="77777777" w:rsidR="001739C9" w:rsidRPr="001739C9" w:rsidRDefault="001739C9" w:rsidP="001739C9">
      <w:pPr>
        <w:spacing w:before="240" w:after="240" w:line="36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К 2025 году планируется увеличение количества НИОКР по разработке в области медицинской робототехники на 25-30%, а к 2030 на 50%. Будут разработаны медицинские роботы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-медицинские комплексы с учетом потенциальных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робоэтических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рисков и анализа социальных аспектов, с использованием ресурсов опытного производства МГМСУ к 2030 году;</w:t>
      </w:r>
    </w:p>
    <w:p w14:paraId="1F3A5652" w14:textId="77777777" w:rsidR="001739C9" w:rsidRPr="001739C9" w:rsidRDefault="001739C9" w:rsidP="001739C9">
      <w:pPr>
        <w:spacing w:before="240" w:after="240" w:line="36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Разработки направлены на создание принципиально новых научных результатов и прототипов в области медицинской робототехники и обеспечивающих цифровых технологий, включая реализацию следующих приоритетных задач:</w:t>
      </w:r>
    </w:p>
    <w:p w14:paraId="1C0E46BB" w14:textId="77777777" w:rsidR="001739C9" w:rsidRPr="001739C9" w:rsidRDefault="001739C9" w:rsidP="00907E45">
      <w:pPr>
        <w:numPr>
          <w:ilvl w:val="0"/>
          <w:numId w:val="69"/>
        </w:num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эффективное взаимодействие медицинских роботов с врачами и медицинским персоналом в процессе выполнения медицинских и вспомогательных операций;</w:t>
      </w:r>
    </w:p>
    <w:p w14:paraId="6ABC3D96" w14:textId="77777777" w:rsidR="001739C9" w:rsidRPr="001739C9" w:rsidRDefault="001739C9" w:rsidP="00907E45">
      <w:pPr>
        <w:numPr>
          <w:ilvl w:val="0"/>
          <w:numId w:val="69"/>
        </w:num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разработка дружелюбных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клиенто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-ориентированных интерфейсов «врач - робот»;</w:t>
      </w:r>
    </w:p>
    <w:p w14:paraId="52939289" w14:textId="77777777" w:rsidR="001739C9" w:rsidRPr="001739C9" w:rsidRDefault="001739C9" w:rsidP="00907E45">
      <w:pPr>
        <w:numPr>
          <w:ilvl w:val="0"/>
          <w:numId w:val="69"/>
        </w:num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разработка эффективных программно-аппаратных и сенсорных систем анализа ситуаций и обеспечения безопасности пациентов при проведении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-медицинских операций;</w:t>
      </w:r>
    </w:p>
    <w:p w14:paraId="026972F5" w14:textId="77777777" w:rsidR="001739C9" w:rsidRPr="001739C9" w:rsidRDefault="001739C9" w:rsidP="00907E45">
      <w:pPr>
        <w:numPr>
          <w:ilvl w:val="0"/>
          <w:numId w:val="69"/>
        </w:num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разработка и применение интеллектуальных информационно-управляющих систем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мехатронных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устройств для медицинских роботов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-медицинских комплексов;</w:t>
      </w:r>
    </w:p>
    <w:p w14:paraId="226BC4AC" w14:textId="77777777" w:rsidR="001739C9" w:rsidRPr="001739C9" w:rsidRDefault="001739C9" w:rsidP="00907E45">
      <w:pPr>
        <w:numPr>
          <w:ilvl w:val="0"/>
          <w:numId w:val="69"/>
        </w:num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локальная навигация медицинских инструментов в операционной зоне, интеграция данных глобальной и локальной навигации;</w:t>
      </w:r>
    </w:p>
    <w:p w14:paraId="1B64BFA6" w14:textId="77777777" w:rsidR="001739C9" w:rsidRPr="001739C9" w:rsidRDefault="001739C9" w:rsidP="00907E45">
      <w:pPr>
        <w:numPr>
          <w:ilvl w:val="0"/>
          <w:numId w:val="69"/>
        </w:num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систем технического зрения и компьютерной обработки визуальной информации с объёмным видеоизображением и экранами сверхвысокой чёткости для медицинских роботов нового поколения;</w:t>
      </w:r>
    </w:p>
    <w:p w14:paraId="03190086" w14:textId="77777777" w:rsidR="001739C9" w:rsidRPr="001739C9" w:rsidRDefault="001739C9" w:rsidP="00907E45">
      <w:pPr>
        <w:numPr>
          <w:ilvl w:val="0"/>
          <w:numId w:val="69"/>
        </w:num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компьютерный анализ больших объёмов разнородных данных в режиме реального времени и на основе полученных выводов проведение программирования медицинских роботов на базе методов машинного обучения;</w:t>
      </w:r>
    </w:p>
    <w:p w14:paraId="7135D783" w14:textId="77777777" w:rsidR="001739C9" w:rsidRPr="001739C9" w:rsidRDefault="001739C9" w:rsidP="00907E45">
      <w:pPr>
        <w:numPr>
          <w:ilvl w:val="0"/>
          <w:numId w:val="69"/>
        </w:num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проектов по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роботической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телемедицине и удаленного мониторинга состояния пациентов на больших расстояниях на базе систем высокоскоростного доступа по беспроводным сетям в Интернет с низкой временной задержкой и высокой скоростью передачи данных;</w:t>
      </w:r>
    </w:p>
    <w:p w14:paraId="3999BDB2" w14:textId="77777777" w:rsidR="001739C9" w:rsidRPr="001739C9" w:rsidRDefault="001739C9" w:rsidP="00907E45">
      <w:pPr>
        <w:numPr>
          <w:ilvl w:val="0"/>
          <w:numId w:val="69"/>
        </w:numPr>
        <w:spacing w:before="240" w:after="24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разработка систем дополненной и виртуальной реальности (AR/VR) в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-медицинских системах.</w:t>
      </w:r>
    </w:p>
    <w:p w14:paraId="201C5660" w14:textId="77777777" w:rsidR="00D31D82" w:rsidRDefault="00D31D82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0F1EDE" w14:textId="33640B90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 центра коллективного пользования (ЦКП):</w:t>
      </w:r>
    </w:p>
    <w:p w14:paraId="11201640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Проведение собственных научных исследований мирового уровня с привлечением сотрудников, аспирантов и студентов МГМСУ</w:t>
      </w:r>
    </w:p>
    <w:p w14:paraId="1702426F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Аналитическое и научно-методическое обеспечение фундаментальных исследований, поисковых и прикладных работ в рамках крупных совместных национальных и международных научных, научно-технических проектов и программ</w:t>
      </w:r>
    </w:p>
    <w:p w14:paraId="4CBB641B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Содействие развитию научных школ МГМСУ по важнейшим направлениям науки и техники</w:t>
      </w:r>
    </w:p>
    <w:p w14:paraId="4BFC3A19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Сервисное аналитическое и научно-методическое обеспечение вузов, научных организаций и промышленности</w:t>
      </w:r>
    </w:p>
    <w:p w14:paraId="264DA634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Повышение уровня научных исследований, проводимых по приоритетным направлениям развития науки, медицинских технологий и техники в Российской Федерации, и качества образования в результате использования оборудования ЦКП, отвечающего мировым стандартам по техническим и эксплуатационным характеристикам приборного парка</w:t>
      </w:r>
    </w:p>
    <w:p w14:paraId="0BEDD98F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Обеспечение на современном уровне проведения исследований, а также оказание услуг (измерений, исследований и испытаний) на имеющемся научном оборудовании заинтересованным пользователям</w:t>
      </w:r>
    </w:p>
    <w:p w14:paraId="3EBFED0F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Повышение уровня загрузки оборудования в ЦКП за счет расширения круга пользователей</w:t>
      </w:r>
    </w:p>
    <w:p w14:paraId="63F6356F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Обеспечение единства и достоверности измерений при проведении научных исследований на оборудовании ЦКП</w:t>
      </w:r>
    </w:p>
    <w:p w14:paraId="776CCD1F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Участие в подготовке специалистов и кадров высшей квалификации (студентов, аспирантов, докторантов) на базе современного лабораторного оборудования ЦКП</w:t>
      </w:r>
    </w:p>
    <w:p w14:paraId="24060A63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Обеспечение текущего содержания и развития приборной базы ЦКП</w:t>
      </w:r>
    </w:p>
    <w:p w14:paraId="16C92FA4" w14:textId="77777777" w:rsidR="001739C9" w:rsidRPr="001739C9" w:rsidRDefault="001739C9" w:rsidP="00907E45">
      <w:pPr>
        <w:numPr>
          <w:ilvl w:val="0"/>
          <w:numId w:val="70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Формирование научно-технической и исследовательской базы оборудования МГМСУ</w:t>
      </w:r>
    </w:p>
    <w:p w14:paraId="3F35587B" w14:textId="77777777" w:rsidR="001739C9" w:rsidRPr="001739C9" w:rsidRDefault="001739C9" w:rsidP="001739C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903F78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задачи инжинирингового центра (ИЦ):</w:t>
      </w:r>
    </w:p>
    <w:p w14:paraId="44DFE82A" w14:textId="77777777" w:rsidR="001739C9" w:rsidRPr="001739C9" w:rsidRDefault="001739C9" w:rsidP="00907E45">
      <w:pPr>
        <w:numPr>
          <w:ilvl w:val="0"/>
          <w:numId w:val="71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реализация модели непрерывного повышения квалификации работников, студентов, магистрантов и аспирантов МГМСУ</w:t>
      </w:r>
    </w:p>
    <w:p w14:paraId="5CDA599D" w14:textId="77777777" w:rsidR="001739C9" w:rsidRPr="001739C9" w:rsidRDefault="001739C9" w:rsidP="00907E45">
      <w:pPr>
        <w:numPr>
          <w:ilvl w:val="0"/>
          <w:numId w:val="71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разработка и реализации программ инновационной и инжиниринговой деятельности, промышленного использования наукоемких технологий</w:t>
      </w:r>
    </w:p>
    <w:p w14:paraId="3FACCB61" w14:textId="77777777" w:rsidR="001739C9" w:rsidRPr="001739C9" w:rsidRDefault="001739C9" w:rsidP="00907E45">
      <w:pPr>
        <w:numPr>
          <w:ilvl w:val="0"/>
          <w:numId w:val="71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реализация НИР/НИОКР по профилю деятельности Центра;</w:t>
      </w:r>
    </w:p>
    <w:p w14:paraId="63031EEE" w14:textId="77777777" w:rsidR="001739C9" w:rsidRPr="001739C9" w:rsidRDefault="001739C9" w:rsidP="00907E45">
      <w:pPr>
        <w:numPr>
          <w:ilvl w:val="0"/>
          <w:numId w:val="71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мероприятий по стимулированию участия промышленных предприятий в развитии единого научно-исследовательского пространства, объединяющего интересы промышленных предприятий и МГМСУ</w:t>
      </w:r>
    </w:p>
    <w:p w14:paraId="09C6705F" w14:textId="77777777" w:rsidR="001739C9" w:rsidRPr="001739C9" w:rsidRDefault="001739C9" w:rsidP="00907E45">
      <w:pPr>
        <w:numPr>
          <w:ilvl w:val="0"/>
          <w:numId w:val="71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разработка и внедрение мероприятий по повышению уровня технологической подготовки и технического перевооружения производства, сокращению расходов сырья, материалов, затрат труда, улучшению качества продукции и роста производительности труда;</w:t>
      </w:r>
    </w:p>
    <w:p w14:paraId="1CD1B32C" w14:textId="77777777" w:rsidR="001739C9" w:rsidRPr="001739C9" w:rsidRDefault="001739C9" w:rsidP="00907E45">
      <w:pPr>
        <w:numPr>
          <w:ilvl w:val="0"/>
          <w:numId w:val="71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моделей и новых институциональных форм взаимодействия МГМСУ и промышленных предприятий в области, НИР/НИОКР, коммерциализации инноваций;</w:t>
      </w:r>
    </w:p>
    <w:p w14:paraId="33D35D7A" w14:textId="51D34D20" w:rsidR="001739C9" w:rsidRPr="00317AC9" w:rsidRDefault="001739C9" w:rsidP="00907E45">
      <w:pPr>
        <w:numPr>
          <w:ilvl w:val="0"/>
          <w:numId w:val="71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координация деятельности структурных подразделений МГМСУ для привлечения к работе в Центре специалистов всех ступеней, включая студентов, магистрантов и аспирантов, для повышения квалификации профессорско-педагогического состава вовлечения их в осуществление НИР и НИОКР</w:t>
      </w:r>
    </w:p>
    <w:p w14:paraId="32429EC4" w14:textId="77777777" w:rsidR="00317AC9" w:rsidRPr="001739C9" w:rsidRDefault="00317AC9" w:rsidP="00317AC9">
      <w:pPr>
        <w:spacing w:before="240" w:after="240"/>
        <w:ind w:left="-13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B5D787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задачи опытного производства:</w:t>
      </w:r>
    </w:p>
    <w:p w14:paraId="311A3773" w14:textId="77777777" w:rsidR="001739C9" w:rsidRPr="001739C9" w:rsidRDefault="001739C9" w:rsidP="00907E45">
      <w:pPr>
        <w:numPr>
          <w:ilvl w:val="0"/>
          <w:numId w:val="72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Разработка и производство отечественной высокотехнологичной научно-технической продукции в области медицине</w:t>
      </w:r>
    </w:p>
    <w:p w14:paraId="55CE15B6" w14:textId="77777777" w:rsidR="001739C9" w:rsidRPr="001739C9" w:rsidRDefault="001739C9" w:rsidP="00907E45">
      <w:pPr>
        <w:numPr>
          <w:ilvl w:val="0"/>
          <w:numId w:val="72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материализация деятельности научно-исследовательских институтов, инжиниринговых центров по все запланированной тематике и в заданные сроки, а также выпуск первых установочных партий образцов новой техники</w:t>
      </w:r>
    </w:p>
    <w:p w14:paraId="5E23C646" w14:textId="77777777" w:rsidR="001739C9" w:rsidRPr="001739C9" w:rsidRDefault="001739C9" w:rsidP="00907E45">
      <w:pPr>
        <w:numPr>
          <w:ilvl w:val="0"/>
          <w:numId w:val="72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Освоение новой продукции, отладка технологического процесса, в целях выпуска новой продукции в заданном объеме и достижение экономических показателей</w:t>
      </w:r>
    </w:p>
    <w:p w14:paraId="1D7A5F7F" w14:textId="40D18C63" w:rsidR="001739C9" w:rsidRPr="00317AC9" w:rsidRDefault="001739C9" w:rsidP="00907E45">
      <w:pPr>
        <w:numPr>
          <w:ilvl w:val="0"/>
          <w:numId w:val="72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Реализация произведенной продукции на базе опытного производства</w:t>
      </w:r>
    </w:p>
    <w:p w14:paraId="42037ADF" w14:textId="77777777" w:rsidR="00317AC9" w:rsidRPr="001739C9" w:rsidRDefault="00317AC9" w:rsidP="00317AC9">
      <w:pPr>
        <w:spacing w:before="240" w:after="240"/>
        <w:ind w:left="-13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AE4C79" w14:textId="1A8D8CBD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Массивы данных (</w:t>
      </w:r>
      <w:proofErr w:type="spellStart"/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BigData</w:t>
      </w:r>
      <w:proofErr w:type="spellEnd"/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 xml:space="preserve">) и </w:t>
      </w:r>
      <w:proofErr w:type="spellStart"/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цифровизация</w:t>
      </w:r>
      <w:proofErr w:type="spellEnd"/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 xml:space="preserve"> биологических процессов в медицине</w:t>
      </w:r>
    </w:p>
    <w:p w14:paraId="0BB8A6C9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Цель этого направления: технологический прорыв в биологии и медицине, на базе цифровизации биологических процессов, накопления их баз данных, и обработки с помощью технологий машинного обучения и искусственного интеллекта с последующей интеграций технологических инноваций.</w:t>
      </w:r>
    </w:p>
    <w:p w14:paraId="45E324FE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14:paraId="360EF20D" w14:textId="77777777" w:rsidR="001739C9" w:rsidRPr="00317A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317AC9">
        <w:rPr>
          <w:rFonts w:ascii="Times New Roman" w:eastAsia="Times New Roman" w:hAnsi="Times New Roman" w:cs="Times New Roman"/>
          <w:sz w:val="24"/>
          <w:szCs w:val="24"/>
        </w:rPr>
        <w:t>А. Создание, накопление баз данных (Большие данные) по направлениям</w:t>
      </w:r>
    </w:p>
    <w:p w14:paraId="7668A507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1. Лучевая диагностика</w:t>
      </w:r>
    </w:p>
    <w:p w14:paraId="278FE240" w14:textId="77777777" w:rsidR="001739C9" w:rsidRPr="001739C9" w:rsidRDefault="001739C9" w:rsidP="00907E45">
      <w:pPr>
        <w:numPr>
          <w:ilvl w:val="0"/>
          <w:numId w:val="73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наборы данных для обучения алгоритмов, передача и хранение</w:t>
      </w:r>
    </w:p>
    <w:p w14:paraId="55E76985" w14:textId="77777777" w:rsidR="001739C9" w:rsidRPr="001739C9" w:rsidRDefault="001739C9" w:rsidP="00907E45">
      <w:pPr>
        <w:numPr>
          <w:ilvl w:val="0"/>
          <w:numId w:val="73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контроль качества и оценка параметров использования</w:t>
      </w:r>
    </w:p>
    <w:p w14:paraId="29C7FCF8" w14:textId="77777777" w:rsidR="001739C9" w:rsidRPr="001739C9" w:rsidRDefault="001739C9" w:rsidP="00907E45">
      <w:pPr>
        <w:numPr>
          <w:ilvl w:val="0"/>
          <w:numId w:val="73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прогноз клинических исходов</w:t>
      </w:r>
    </w:p>
    <w:p w14:paraId="78406DEA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2. Функциональная диагностика</w:t>
      </w:r>
    </w:p>
    <w:p w14:paraId="5AC59035" w14:textId="77777777" w:rsidR="001739C9" w:rsidRPr="001739C9" w:rsidRDefault="001739C9" w:rsidP="00907E45">
      <w:pPr>
        <w:numPr>
          <w:ilvl w:val="0"/>
          <w:numId w:val="74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наборы данных для обучения алгоритмов, передача и хранение</w:t>
      </w:r>
    </w:p>
    <w:p w14:paraId="683A382A" w14:textId="77777777" w:rsidR="001739C9" w:rsidRPr="001739C9" w:rsidRDefault="001739C9" w:rsidP="00907E45">
      <w:pPr>
        <w:numPr>
          <w:ilvl w:val="0"/>
          <w:numId w:val="74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контроль качества и оценка параметров использования</w:t>
      </w:r>
    </w:p>
    <w:p w14:paraId="1C898737" w14:textId="77777777" w:rsidR="001739C9" w:rsidRPr="001739C9" w:rsidRDefault="001739C9" w:rsidP="00907E45">
      <w:pPr>
        <w:numPr>
          <w:ilvl w:val="0"/>
          <w:numId w:val="74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прогноз клинических исходов</w:t>
      </w:r>
    </w:p>
    <w:p w14:paraId="6315084B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3. Системы дистанционного мониторинга</w:t>
      </w:r>
    </w:p>
    <w:p w14:paraId="38EC11BE" w14:textId="77777777" w:rsidR="001739C9" w:rsidRPr="001739C9" w:rsidRDefault="001739C9" w:rsidP="00907E45">
      <w:pPr>
        <w:numPr>
          <w:ilvl w:val="0"/>
          <w:numId w:val="75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физиологические функции</w:t>
      </w:r>
    </w:p>
    <w:p w14:paraId="53718076" w14:textId="77777777" w:rsidR="001739C9" w:rsidRPr="001739C9" w:rsidRDefault="001739C9" w:rsidP="00907E45">
      <w:pPr>
        <w:numPr>
          <w:ilvl w:val="0"/>
          <w:numId w:val="75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антрометрические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данные</w:t>
      </w:r>
    </w:p>
    <w:p w14:paraId="445A11EC" w14:textId="77777777" w:rsidR="001739C9" w:rsidRPr="001739C9" w:rsidRDefault="001739C9" w:rsidP="00907E45">
      <w:pPr>
        <w:numPr>
          <w:ilvl w:val="0"/>
          <w:numId w:val="75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боли</w:t>
      </w:r>
    </w:p>
    <w:p w14:paraId="4E6E6985" w14:textId="77777777" w:rsidR="001739C9" w:rsidRPr="001739C9" w:rsidRDefault="001739C9" w:rsidP="00907E45">
      <w:pPr>
        <w:numPr>
          <w:ilvl w:val="0"/>
          <w:numId w:val="75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обратная связь</w:t>
      </w:r>
    </w:p>
    <w:p w14:paraId="7CD2E489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4. Гистология и цитология</w:t>
      </w:r>
    </w:p>
    <w:p w14:paraId="41965813" w14:textId="77777777" w:rsidR="001739C9" w:rsidRPr="001739C9" w:rsidRDefault="001739C9" w:rsidP="00907E45">
      <w:pPr>
        <w:numPr>
          <w:ilvl w:val="0"/>
          <w:numId w:val="76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классификация, сортировка и дифференциальный анализ образцов тканей и жидкостей.</w:t>
      </w:r>
    </w:p>
    <w:p w14:paraId="3FBDB7EE" w14:textId="77777777" w:rsidR="001739C9" w:rsidRPr="001739C9" w:rsidRDefault="001739C9" w:rsidP="00907E45">
      <w:pPr>
        <w:numPr>
          <w:ilvl w:val="0"/>
          <w:numId w:val="76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наборы данных для обучения алгоритмов, передача и хранение</w:t>
      </w:r>
    </w:p>
    <w:p w14:paraId="6C45F5EE" w14:textId="77777777" w:rsidR="001739C9" w:rsidRPr="001739C9" w:rsidRDefault="001739C9" w:rsidP="00907E45">
      <w:pPr>
        <w:numPr>
          <w:ilvl w:val="0"/>
          <w:numId w:val="76"/>
        </w:num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контроль качества и оценка параметров использования</w:t>
      </w:r>
    </w:p>
    <w:p w14:paraId="52F8AECF" w14:textId="77777777" w:rsidR="001739C9" w:rsidRPr="001739C9" w:rsidRDefault="001739C9" w:rsidP="00907E45">
      <w:pPr>
        <w:numPr>
          <w:ilvl w:val="0"/>
          <w:numId w:val="76"/>
        </w:numPr>
        <w:spacing w:before="240" w:after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прогноз клинических исходов</w:t>
      </w:r>
    </w:p>
    <w:p w14:paraId="29572513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5. Анализ изображений</w:t>
      </w:r>
    </w:p>
    <w:p w14:paraId="0F3616A2" w14:textId="77777777" w:rsidR="001739C9" w:rsidRPr="001739C9" w:rsidRDefault="001739C9" w:rsidP="0075623A">
      <w:pPr>
        <w:numPr>
          <w:ilvl w:val="0"/>
          <w:numId w:val="77"/>
        </w:numPr>
        <w:spacing w:before="240" w:after="240"/>
        <w:ind w:left="-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контроль качества на этапе разработки</w:t>
      </w:r>
    </w:p>
    <w:p w14:paraId="290EF854" w14:textId="77777777" w:rsidR="001739C9" w:rsidRPr="001739C9" w:rsidRDefault="001739C9" w:rsidP="0075623A">
      <w:pPr>
        <w:numPr>
          <w:ilvl w:val="0"/>
          <w:numId w:val="77"/>
        </w:numPr>
        <w:spacing w:before="240" w:after="240"/>
        <w:ind w:left="-1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испытание на постоянство параметров</w:t>
      </w:r>
    </w:p>
    <w:p w14:paraId="3E598030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6. Большие данные в здравоохранении</w:t>
      </w:r>
    </w:p>
    <w:p w14:paraId="0A978AD5" w14:textId="77777777" w:rsidR="001739C9" w:rsidRPr="001739C9" w:rsidRDefault="001739C9" w:rsidP="00907E45">
      <w:pPr>
        <w:numPr>
          <w:ilvl w:val="0"/>
          <w:numId w:val="78"/>
        </w:numPr>
        <w:spacing w:before="240" w:after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аналитика и прогнозирование</w:t>
      </w:r>
    </w:p>
    <w:p w14:paraId="72B5B53D" w14:textId="77777777" w:rsidR="001739C9" w:rsidRPr="00317A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317AC9">
        <w:rPr>
          <w:rFonts w:ascii="Times New Roman" w:eastAsia="Times New Roman" w:hAnsi="Times New Roman" w:cs="Times New Roman"/>
          <w:sz w:val="24"/>
          <w:szCs w:val="24"/>
        </w:rPr>
        <w:t xml:space="preserve">Б. Работа в подкомитете «Искусственный интеллект в здравоохранении» по выработке стандартов к Большим данным в медицине. </w:t>
      </w:r>
    </w:p>
    <w:p w14:paraId="3FF6D747" w14:textId="77777777" w:rsidR="001739C9" w:rsidRPr="00317A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317AC9">
        <w:rPr>
          <w:rFonts w:ascii="Times New Roman" w:eastAsia="Times New Roman" w:hAnsi="Times New Roman" w:cs="Times New Roman"/>
          <w:sz w:val="24"/>
          <w:szCs w:val="24"/>
        </w:rPr>
        <w:lastRenderedPageBreak/>
        <w:t>В. Создание регистров пациентов и системы поддержки принятия врачебных решений (СППВР) для стандартизации и контроля комплексной диагностики пациентов в приоритетных областях.</w:t>
      </w:r>
    </w:p>
    <w:p w14:paraId="18BADF34" w14:textId="77777777" w:rsidR="006217FA" w:rsidRDefault="006217FA" w:rsidP="001739C9">
      <w:pPr>
        <w:spacing w:before="240" w:after="240"/>
        <w:ind w:left="-85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AD8AD8" w14:textId="12CE8B18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sz w:val="24"/>
          <w:szCs w:val="24"/>
        </w:rPr>
        <w:t>Интеллектуальная СППВР осуществляет:</w:t>
      </w:r>
    </w:p>
    <w:p w14:paraId="4BB46852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Интеграцию данных существующих информационных систем: электронной медицинской карты (ЭМК), системы передачи и архивации DICOM изображений (PACS), лабораторной информационной системы (LIMS);</w:t>
      </w:r>
    </w:p>
    <w:p w14:paraId="6312E256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Семантический анализ:</w:t>
      </w:r>
    </w:p>
    <w:p w14:paraId="6681E132" w14:textId="77777777" w:rsidR="001739C9" w:rsidRPr="001739C9" w:rsidRDefault="001739C9" w:rsidP="00907E45">
      <w:pPr>
        <w:numPr>
          <w:ilvl w:val="0"/>
          <w:numId w:val="79"/>
        </w:numPr>
        <w:spacing w:before="240"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анамнестических данных, истории болезни, в т.ч. жалобы со слов пациента в текстовом виде;</w:t>
      </w:r>
    </w:p>
    <w:p w14:paraId="1FA920D8" w14:textId="77777777" w:rsidR="001739C9" w:rsidRPr="001739C9" w:rsidRDefault="001739C9" w:rsidP="00907E45">
      <w:pPr>
        <w:numPr>
          <w:ilvl w:val="0"/>
          <w:numId w:val="7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протоколов инструментальных исследований;</w:t>
      </w:r>
    </w:p>
    <w:p w14:paraId="365DC49A" w14:textId="77777777" w:rsidR="001739C9" w:rsidRPr="001739C9" w:rsidRDefault="001739C9" w:rsidP="00907E45">
      <w:pPr>
        <w:numPr>
          <w:ilvl w:val="0"/>
          <w:numId w:val="7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данных и результатов обработки изображений;</w:t>
      </w:r>
    </w:p>
    <w:p w14:paraId="464C2262" w14:textId="77777777" w:rsidR="001739C9" w:rsidRPr="001739C9" w:rsidRDefault="001739C9" w:rsidP="00907E45">
      <w:pPr>
        <w:numPr>
          <w:ilvl w:val="0"/>
          <w:numId w:val="7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данных результатов анализов;</w:t>
      </w:r>
    </w:p>
    <w:p w14:paraId="71CFECA7" w14:textId="77777777" w:rsidR="001739C9" w:rsidRPr="001739C9" w:rsidRDefault="001739C9" w:rsidP="00907E45">
      <w:pPr>
        <w:numPr>
          <w:ilvl w:val="0"/>
          <w:numId w:val="79"/>
        </w:numPr>
        <w:spacing w:after="24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существующей в свободном доступе и/или в специализированных базах медицинской информации и клинических рекомендаций, как минимум на английском и русском языках.</w:t>
      </w:r>
    </w:p>
    <w:p w14:paraId="50B6C7D1" w14:textId="77777777" w:rsidR="001739C9" w:rsidRPr="00317AC9" w:rsidRDefault="001739C9" w:rsidP="001739C9">
      <w:pPr>
        <w:spacing w:before="240" w:after="240"/>
        <w:ind w:left="-851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1C6E3A" w14:textId="77777777" w:rsidR="001739C9" w:rsidRPr="00317A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317AC9">
        <w:rPr>
          <w:rFonts w:ascii="Times New Roman" w:eastAsia="Times New Roman" w:hAnsi="Times New Roman" w:cs="Times New Roman"/>
          <w:sz w:val="24"/>
          <w:szCs w:val="24"/>
        </w:rPr>
        <w:t>Г. Анализ данных, технологии и подходы ИИ, реализуемые на этих данных, позволят получить комплексы программных продуктов (фреймворки) по следующим направлениям:</w:t>
      </w:r>
    </w:p>
    <w:p w14:paraId="50BD5D9E" w14:textId="77777777" w:rsidR="001739C9" w:rsidRPr="001739C9" w:rsidRDefault="001739C9" w:rsidP="00907E45">
      <w:pPr>
        <w:numPr>
          <w:ilvl w:val="0"/>
          <w:numId w:val="80"/>
        </w:numPr>
        <w:spacing w:before="240" w:after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Визуализация, компьютерное зрение, распознавание образов</w:t>
      </w:r>
    </w:p>
    <w:p w14:paraId="0BBD593B" w14:textId="77777777" w:rsidR="001739C9" w:rsidRPr="001739C9" w:rsidRDefault="001739C9" w:rsidP="00907E45">
      <w:pPr>
        <w:numPr>
          <w:ilvl w:val="0"/>
          <w:numId w:val="80"/>
        </w:numPr>
        <w:spacing w:before="240" w:after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 здравоохранении (стандартизация, регулирование, ИИ как система)</w:t>
      </w:r>
    </w:p>
    <w:p w14:paraId="7A14F64F" w14:textId="77777777" w:rsidR="001739C9" w:rsidRPr="001739C9" w:rsidRDefault="001739C9" w:rsidP="00907E45">
      <w:pPr>
        <w:numPr>
          <w:ilvl w:val="0"/>
          <w:numId w:val="80"/>
        </w:numPr>
        <w:spacing w:before="240" w:after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Для диагностики (нейронные сети, классификации изображений, модели сегментации)</w:t>
      </w:r>
    </w:p>
    <w:p w14:paraId="113A38A7" w14:textId="77777777" w:rsidR="001739C9" w:rsidRPr="001739C9" w:rsidRDefault="001739C9" w:rsidP="00907E45">
      <w:pPr>
        <w:numPr>
          <w:ilvl w:val="0"/>
          <w:numId w:val="80"/>
        </w:numPr>
        <w:spacing w:before="240" w:after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Для прогнозирования (линейные модели, древовидные и другие модели)</w:t>
      </w:r>
    </w:p>
    <w:p w14:paraId="019C0D34" w14:textId="77777777" w:rsidR="001739C9" w:rsidRPr="001739C9" w:rsidRDefault="001739C9" w:rsidP="00907E45">
      <w:pPr>
        <w:numPr>
          <w:ilvl w:val="0"/>
          <w:numId w:val="80"/>
        </w:numPr>
        <w:spacing w:before="240" w:after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ИИ для лечения (рандомизированные контрольные испытания, карты локализации, тепловые карты и другие)</w:t>
      </w:r>
    </w:p>
    <w:p w14:paraId="5AB32FA6" w14:textId="77777777" w:rsidR="001739C9" w:rsidRPr="001739C9" w:rsidRDefault="001739C9" w:rsidP="00907E45">
      <w:pPr>
        <w:numPr>
          <w:ilvl w:val="0"/>
          <w:numId w:val="80"/>
        </w:numPr>
        <w:spacing w:before="240" w:after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Разработка концепции, создание и поддержка базы знаний компетенций</w:t>
      </w:r>
    </w:p>
    <w:p w14:paraId="2737D025" w14:textId="77777777" w:rsidR="001739C9" w:rsidRPr="001739C9" w:rsidRDefault="001739C9" w:rsidP="00907E45">
      <w:pPr>
        <w:numPr>
          <w:ilvl w:val="0"/>
          <w:numId w:val="80"/>
        </w:numPr>
        <w:spacing w:before="240" w:after="2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Разработка и реализация направления «Цифровой человек»</w:t>
      </w:r>
    </w:p>
    <w:p w14:paraId="2338DC68" w14:textId="77777777" w:rsidR="001739C9" w:rsidRPr="001739C9" w:rsidRDefault="001739C9" w:rsidP="001739C9">
      <w:pPr>
        <w:spacing w:before="240" w:after="240"/>
        <w:ind w:left="-113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 - клеточный уровень</w:t>
      </w:r>
    </w:p>
    <w:p w14:paraId="576C47C3" w14:textId="77777777" w:rsidR="001739C9" w:rsidRPr="001739C9" w:rsidRDefault="001739C9" w:rsidP="001739C9">
      <w:pPr>
        <w:spacing w:before="240" w:after="240"/>
        <w:ind w:left="-113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 - системный уровень</w:t>
      </w:r>
    </w:p>
    <w:p w14:paraId="7009F6B4" w14:textId="3E00D963" w:rsidR="001739C9" w:rsidRPr="001739C9" w:rsidRDefault="00317A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</w:rPr>
        <w:t>.  Моделирование процесса создания новых белков с заданной геометрией и функционалом. Использование методов и моделей ИИ при 3D моделировании пространственного свертывания белков из аминокислот. (</w:t>
      </w:r>
      <w:proofErr w:type="spellStart"/>
      <w:r w:rsidR="001739C9" w:rsidRPr="001739C9">
        <w:rPr>
          <w:rFonts w:ascii="Times New Roman" w:eastAsia="Times New Roman" w:hAnsi="Times New Roman" w:cs="Times New Roman"/>
          <w:sz w:val="24"/>
          <w:szCs w:val="24"/>
        </w:rPr>
        <w:t>Rosetta</w:t>
      </w:r>
      <w:proofErr w:type="spellEnd"/>
      <w:r w:rsidR="001739C9" w:rsidRPr="001739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94A42B0" w14:textId="42C0CACA" w:rsidR="001739C9" w:rsidRPr="001739C9" w:rsidRDefault="00317A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</w:rPr>
        <w:t>.   Вопросы внедрения: Продукт/Сервис (новые технологии, научные открытия, регистрация программного продукта в качестве медицинского изделия) появляется при наличии обученной (на оцифрованной, стандартизированной, размеченной сертифицированными специалистами базе больших данных/знаний) программы ИИ для конкретного приложения или нозологии, например по гистологии или лучевой диагностике и специалистов, которые понимают как и где ее применять и какие у нее ограничения. Например, это так называемые автоматизированные системы поддержки врачебных решений. Этот продукт является интеллектуальной собственностью, на которую у нас обязательно должны быть оформлены права, патенты.</w:t>
      </w:r>
    </w:p>
    <w:p w14:paraId="4BD6973B" w14:textId="77777777" w:rsidR="006217FA" w:rsidRDefault="006217FA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ED37F9" w14:textId="229867E6" w:rsidR="001739C9" w:rsidRPr="001739C9" w:rsidRDefault="001739C9" w:rsidP="001739C9">
      <w:pPr>
        <w:spacing w:before="24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 xml:space="preserve">Стимулирование научной деятельности, научной производительности и эффективности научных исследований будет проводится путем: </w:t>
      </w:r>
    </w:p>
    <w:p w14:paraId="678923B8" w14:textId="77777777" w:rsidR="001739C9" w:rsidRPr="001739C9" w:rsidRDefault="001739C9" w:rsidP="00907E45">
      <w:pPr>
        <w:numPr>
          <w:ilvl w:val="0"/>
          <w:numId w:val="81"/>
        </w:numPr>
        <w:spacing w:before="240"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реализации образовательных программ на базе научных подразделений с целью вовлечения студентов в фундаментальные и прикладные исследования и интеграцию результатов исследования в образовательную программу; </w:t>
      </w:r>
    </w:p>
    <w:p w14:paraId="132C4900" w14:textId="77777777" w:rsidR="001739C9" w:rsidRPr="001739C9" w:rsidRDefault="001739C9" w:rsidP="00907E45">
      <w:pPr>
        <w:numPr>
          <w:ilvl w:val="0"/>
          <w:numId w:val="81"/>
        </w:num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разработки конкурсных механизмов поддержки проектных групп, вовлечение молодых ученых и научно-педагогических кадров в мультидисциплинарные и исследовательские проекты</w:t>
      </w:r>
    </w:p>
    <w:p w14:paraId="24F941D8" w14:textId="77777777" w:rsidR="001739C9" w:rsidRPr="001739C9" w:rsidRDefault="001739C9" w:rsidP="00907E45">
      <w:pPr>
        <w:numPr>
          <w:ilvl w:val="0"/>
          <w:numId w:val="81"/>
        </w:num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вовлечения студентов и молодых ученых в процесс реализации научных-исследований, стимулируя их участию в научной деятельности;</w:t>
      </w:r>
    </w:p>
    <w:p w14:paraId="095FC1D5" w14:textId="77777777" w:rsidR="001739C9" w:rsidRPr="001739C9" w:rsidRDefault="001739C9" w:rsidP="00907E45">
      <w:pPr>
        <w:numPr>
          <w:ilvl w:val="0"/>
          <w:numId w:val="81"/>
        </w:num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расширение доступа к наукоёмкой информации для студентов и молодых учёных путём проведения научных семинаров, конференций, тренингов с целью обсуждения научных исследований, собственных проектов в рамках студенческого и научного акселератора, направленное в том числе на популяризацию научных исследований в молодёжной среде. </w:t>
      </w:r>
    </w:p>
    <w:p w14:paraId="399BAAFF" w14:textId="77777777" w:rsidR="001739C9" w:rsidRPr="001739C9" w:rsidRDefault="001739C9" w:rsidP="00907E45">
      <w:pPr>
        <w:numPr>
          <w:ilvl w:val="0"/>
          <w:numId w:val="81"/>
        </w:num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возможность выполнения исследовательской работы в современных, высокоспециализированных научных лабораториях в рамках НИИ МГМСУ, ЦКП, инжинирингового центра и лабораторно-инженерного комплекса;</w:t>
      </w:r>
    </w:p>
    <w:p w14:paraId="23FBCF55" w14:textId="77777777" w:rsidR="001739C9" w:rsidRPr="001739C9" w:rsidRDefault="001739C9" w:rsidP="00907E45">
      <w:pPr>
        <w:numPr>
          <w:ilvl w:val="0"/>
          <w:numId w:val="81"/>
        </w:num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реализации проектов по наставничеству ведущими учеными научных школ мирового уровня и стажировки в научно-исследовательских институтах в том числе за рубежом;</w:t>
      </w:r>
    </w:p>
    <w:p w14:paraId="0E4DA96D" w14:textId="77777777" w:rsidR="001739C9" w:rsidRPr="001739C9" w:rsidRDefault="001739C9" w:rsidP="00907E45">
      <w:pPr>
        <w:numPr>
          <w:ilvl w:val="0"/>
          <w:numId w:val="81"/>
        </w:num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материальное поощрение студентов путём создания именных стипендий МГМСУ;</w:t>
      </w:r>
    </w:p>
    <w:p w14:paraId="54698141" w14:textId="77777777" w:rsidR="001739C9" w:rsidRPr="001739C9" w:rsidRDefault="001739C9" w:rsidP="00907E45">
      <w:pPr>
        <w:numPr>
          <w:ilvl w:val="0"/>
          <w:numId w:val="81"/>
        </w:numPr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возможность коммерциализации идей молодых исследователей путём привлечения инвестиций;</w:t>
      </w:r>
    </w:p>
    <w:p w14:paraId="6E907F77" w14:textId="77777777" w:rsidR="001739C9" w:rsidRPr="001739C9" w:rsidRDefault="001739C9" w:rsidP="001739C9">
      <w:pPr>
        <w:spacing w:before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Для содействия качественному выполнению научно- исследовательских проектов профессорско-преподавательского и научного состава, реализация которых требует дополнительного финансирования, в МГМСУ, путем целевого финансирования исследования отдельных работ и фрагментов НИР, ежегодно проводится конкурс научных проектов для поддержки научных исследований. С 2021 года такой конкурс будет запущен и для студенческих проектов. Прохождение работ на оба конкурса будет осуществляться путем прохождения заявок через научный и бизнес-акселераторы.</w:t>
      </w:r>
    </w:p>
    <w:p w14:paraId="3876E4CD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Запуск портфеля программ, развивающих исследовательскую и предпринимательскую активности и способствующих реализации научного и бизнес-потенциалов МГМСУ (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инкубационно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-акселерационные программы) </w:t>
      </w:r>
    </w:p>
    <w:p w14:paraId="44346DF4" w14:textId="77777777" w:rsidR="001739C9" w:rsidRPr="001739C9" w:rsidRDefault="001739C9" w:rsidP="001739C9">
      <w:pPr>
        <w:spacing w:before="240" w:after="240"/>
        <w:ind w:left="-1134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A6B0F8B" w14:textId="77777777" w:rsidR="001739C9" w:rsidRPr="001739C9" w:rsidRDefault="001739C9" w:rsidP="001739C9">
      <w:pPr>
        <w:spacing w:before="240" w:after="240"/>
        <w:ind w:left="-1134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Программа «Менеджер научных проектов»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402288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Формирование пула сотрудников, ориентированных на выполнение проектной деятельности в НИР - на качественные инициацию и планирование научно-исследовательских проектов, подготовку и подачу результативных конкурсных заявок, и организационный контроль выполнения НИР и конкурсной отчётности.</w:t>
      </w:r>
    </w:p>
    <w:p w14:paraId="7F79AFD7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Задачи, решаемые программой:</w:t>
      </w:r>
    </w:p>
    <w:p w14:paraId="7A5BD5A5" w14:textId="77777777" w:rsidR="001739C9" w:rsidRPr="001739C9" w:rsidRDefault="001739C9" w:rsidP="00D31D82">
      <w:pPr>
        <w:numPr>
          <w:ilvl w:val="0"/>
          <w:numId w:val="8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Реализация поддерживающих механизмов, снимающих с учёных всю непрофильную деятельность</w:t>
      </w:r>
    </w:p>
    <w:p w14:paraId="3020159A" w14:textId="77777777" w:rsidR="001739C9" w:rsidRPr="001739C9" w:rsidRDefault="001739C9" w:rsidP="00D31D82">
      <w:pPr>
        <w:numPr>
          <w:ilvl w:val="0"/>
          <w:numId w:val="8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Стимулирование исследовательской активности сотрудников университета и студентов</w:t>
      </w:r>
    </w:p>
    <w:p w14:paraId="59E975C2" w14:textId="77777777" w:rsidR="001739C9" w:rsidRPr="001739C9" w:rsidRDefault="001739C9" w:rsidP="00D31D82">
      <w:pPr>
        <w:numPr>
          <w:ilvl w:val="0"/>
          <w:numId w:val="8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Вовлечение максимально возможного количества сотрудников МГМСУ в исследовательскую работу</w:t>
      </w:r>
    </w:p>
    <w:p w14:paraId="6C5771E2" w14:textId="77777777" w:rsidR="001739C9" w:rsidRPr="001739C9" w:rsidRDefault="001739C9" w:rsidP="00D31D82">
      <w:pPr>
        <w:numPr>
          <w:ilvl w:val="0"/>
          <w:numId w:val="8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Оперативное администрирование научной деятельности МГМСУ</w:t>
      </w:r>
    </w:p>
    <w:p w14:paraId="71B8E635" w14:textId="77777777" w:rsidR="001739C9" w:rsidRPr="001739C9" w:rsidRDefault="001739C9" w:rsidP="001739C9">
      <w:pPr>
        <w:spacing w:before="240" w:after="240"/>
        <w:ind w:left="-284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469E0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Программа предназначена для обеспечения возможности для каждого структурного подразделения МГМСУ, занимающегося преподавательской и исследовательской деятельностью, привлечения к работе сотрудников, владеющих навыками, необходимыми для инициации, планирования и реализации научных проектов, в т.ч.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окр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 других работ, привлечения финансирования, в т.ч. формирования и подачи успешных конкурсных заявок, реализации и отчётности по реализуемым НИР, в т.ч. привлечённым грантам.</w:t>
      </w:r>
    </w:p>
    <w:p w14:paraId="703EA27E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Состоит из:</w:t>
      </w:r>
    </w:p>
    <w:p w14:paraId="2DECC019" w14:textId="77777777" w:rsidR="001739C9" w:rsidRPr="001739C9" w:rsidRDefault="001739C9" w:rsidP="00D31D82">
      <w:pPr>
        <w:numPr>
          <w:ilvl w:val="1"/>
          <w:numId w:val="30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Образовательного курса</w:t>
      </w:r>
    </w:p>
    <w:p w14:paraId="6E925087" w14:textId="77777777" w:rsidR="001739C9" w:rsidRPr="001739C9" w:rsidRDefault="001739C9" w:rsidP="003652F8">
      <w:pPr>
        <w:numPr>
          <w:ilvl w:val="2"/>
          <w:numId w:val="8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Проектное управление</w:t>
      </w:r>
    </w:p>
    <w:p w14:paraId="7E2835E3" w14:textId="77777777" w:rsidR="001739C9" w:rsidRPr="001739C9" w:rsidRDefault="001739C9" w:rsidP="003652F8">
      <w:pPr>
        <w:numPr>
          <w:ilvl w:val="2"/>
          <w:numId w:val="8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Коммерциализация научных исследований</w:t>
      </w:r>
    </w:p>
    <w:p w14:paraId="67A84690" w14:textId="77777777" w:rsidR="001739C9" w:rsidRPr="001739C9" w:rsidRDefault="001739C9" w:rsidP="003652F8">
      <w:pPr>
        <w:numPr>
          <w:ilvl w:val="2"/>
          <w:numId w:val="8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Инвестиции в науке</w:t>
      </w:r>
    </w:p>
    <w:p w14:paraId="3DA80151" w14:textId="77777777" w:rsidR="001739C9" w:rsidRPr="001739C9" w:rsidRDefault="001739C9" w:rsidP="003652F8">
      <w:pPr>
        <w:numPr>
          <w:ilvl w:val="2"/>
          <w:numId w:val="8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Грантовая стратегия и практика</w:t>
      </w:r>
    </w:p>
    <w:p w14:paraId="64560D00" w14:textId="77777777" w:rsidR="003652F8" w:rsidRDefault="001739C9" w:rsidP="003652F8">
      <w:pPr>
        <w:numPr>
          <w:ilvl w:val="2"/>
          <w:numId w:val="8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Управление научным проектом</w:t>
      </w:r>
    </w:p>
    <w:p w14:paraId="58AF5C43" w14:textId="543D9A08" w:rsidR="001739C9" w:rsidRPr="003652F8" w:rsidRDefault="001739C9" w:rsidP="003652F8">
      <w:pPr>
        <w:numPr>
          <w:ilvl w:val="2"/>
          <w:numId w:val="8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652F8">
        <w:rPr>
          <w:rFonts w:ascii="Times New Roman" w:eastAsia="Times New Roman" w:hAnsi="Times New Roman"/>
          <w:sz w:val="24"/>
          <w:szCs w:val="24"/>
        </w:rPr>
        <w:t>Наукометрия</w:t>
      </w:r>
    </w:p>
    <w:p w14:paraId="5A4B075C" w14:textId="77777777" w:rsidR="003652F8" w:rsidRPr="003652F8" w:rsidRDefault="003652F8" w:rsidP="003652F8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A736502" w14:textId="77777777" w:rsidR="001739C9" w:rsidRPr="001739C9" w:rsidRDefault="001739C9" w:rsidP="00342578">
      <w:pPr>
        <w:numPr>
          <w:ilvl w:val="1"/>
          <w:numId w:val="30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Механизмов стимулирования научных коллективов для привлечения менеджеров научных проектов к совместной работе</w:t>
      </w:r>
    </w:p>
    <w:p w14:paraId="17F6E26F" w14:textId="77777777" w:rsidR="001739C9" w:rsidRPr="001739C9" w:rsidRDefault="001739C9" w:rsidP="00342578">
      <w:pPr>
        <w:numPr>
          <w:ilvl w:val="1"/>
          <w:numId w:val="30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Механизмов стимулирования менеджерской деятельности сотрудников и студентов университета (связь с экономическим блоком)</w:t>
      </w:r>
    </w:p>
    <w:p w14:paraId="75597498" w14:textId="77777777" w:rsidR="001739C9" w:rsidRPr="001739C9" w:rsidRDefault="001739C9" w:rsidP="00342578">
      <w:pPr>
        <w:numPr>
          <w:ilvl w:val="1"/>
          <w:numId w:val="30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Управленческих механизмов, обеспечивающих эффективное управления для решения тактических задач развития университетской науки</w:t>
      </w:r>
    </w:p>
    <w:p w14:paraId="03DAD4DF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Инкубационные и акселерационные программы решают задачи развития доступной научно-исследовательской среды и стимулирования исследовательской и предпринимательской активности всех участников сообщества МГМСУ и приводят к увеличению количества и качества и росту финансирования научно-исследовательских и предпринимательских проектов, а также развитию МГМСУ как инновационного университета.</w:t>
      </w:r>
    </w:p>
    <w:p w14:paraId="7D2526FB" w14:textId="77777777" w:rsidR="001739C9" w:rsidRPr="001739C9" w:rsidRDefault="001739C9" w:rsidP="00342578">
      <w:pPr>
        <w:numPr>
          <w:ilvl w:val="3"/>
          <w:numId w:val="30"/>
        </w:numPr>
        <w:spacing w:before="240" w:after="240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Студенческий научный инкубатор (студенческое научное общество)</w:t>
      </w:r>
    </w:p>
    <w:p w14:paraId="15555F53" w14:textId="77777777" w:rsidR="001739C9" w:rsidRPr="001739C9" w:rsidRDefault="001739C9" w:rsidP="003652F8">
      <w:pPr>
        <w:numPr>
          <w:ilvl w:val="0"/>
          <w:numId w:val="8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Студенческий научный инкубатор создан для стимулирования исследовательской активности, интеграции в профессиональное научное общество, развитие экспертной позиции МГМСУ в научном сообществе, внедрение проектного подхода </w:t>
      </w:r>
    </w:p>
    <w:p w14:paraId="0736BB9D" w14:textId="77777777" w:rsidR="001739C9" w:rsidRPr="001739C9" w:rsidRDefault="001739C9" w:rsidP="003652F8">
      <w:pPr>
        <w:numPr>
          <w:ilvl w:val="0"/>
          <w:numId w:val="8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Назначение – обеспечение единой универсальной контролируемой траектории эффективной разработки и планирования студенческих научных проектов от идеи до спланированного, подготовленного к привлечению финансирования и успешной реализации проекта.</w:t>
      </w:r>
    </w:p>
    <w:p w14:paraId="59C81BF3" w14:textId="77777777" w:rsidR="001739C9" w:rsidRPr="001739C9" w:rsidRDefault="001739C9" w:rsidP="00342578">
      <w:pPr>
        <w:numPr>
          <w:ilvl w:val="3"/>
          <w:numId w:val="30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Научный инкубатор </w:t>
      </w:r>
    </w:p>
    <w:p w14:paraId="6CE50FAB" w14:textId="77777777" w:rsidR="001739C9" w:rsidRPr="001739C9" w:rsidRDefault="001739C9" w:rsidP="001739C9">
      <w:p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Задачи, решаемые с помощью программы:</w:t>
      </w:r>
    </w:p>
    <w:p w14:paraId="2A96FD85" w14:textId="77777777" w:rsidR="001739C9" w:rsidRPr="001739C9" w:rsidRDefault="001739C9" w:rsidP="003652F8">
      <w:pPr>
        <w:numPr>
          <w:ilvl w:val="0"/>
          <w:numId w:val="84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Стимулирование исследовательской активности</w:t>
      </w:r>
    </w:p>
    <w:p w14:paraId="7D88AE74" w14:textId="77777777" w:rsidR="001739C9" w:rsidRPr="001739C9" w:rsidRDefault="001739C9" w:rsidP="003652F8">
      <w:pPr>
        <w:numPr>
          <w:ilvl w:val="0"/>
          <w:numId w:val="84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экспертной позиции МГМСУ в научном сообществе</w:t>
      </w:r>
    </w:p>
    <w:p w14:paraId="7F99A1DB" w14:textId="77777777" w:rsidR="001739C9" w:rsidRPr="001739C9" w:rsidRDefault="001739C9" w:rsidP="003652F8">
      <w:pPr>
        <w:numPr>
          <w:ilvl w:val="0"/>
          <w:numId w:val="84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Увеличение объёма привлекаемых денежных средств через участие в грантовых конкурсах</w:t>
      </w:r>
    </w:p>
    <w:p w14:paraId="43E3495E" w14:textId="77777777" w:rsidR="001739C9" w:rsidRPr="001739C9" w:rsidRDefault="001739C9" w:rsidP="003652F8">
      <w:pPr>
        <w:numPr>
          <w:ilvl w:val="0"/>
          <w:numId w:val="84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внешних внутри- и междисциплинарных связей</w:t>
      </w:r>
    </w:p>
    <w:p w14:paraId="018269E7" w14:textId="793078FA" w:rsidR="001739C9" w:rsidRDefault="001739C9" w:rsidP="003652F8">
      <w:pPr>
        <w:numPr>
          <w:ilvl w:val="0"/>
          <w:numId w:val="84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Внедрение проектного подхода в исследовательскую организационную культуру</w:t>
      </w:r>
    </w:p>
    <w:p w14:paraId="539E079B" w14:textId="77777777" w:rsidR="00317AC9" w:rsidRPr="001739C9" w:rsidRDefault="00317AC9" w:rsidP="00317AC9">
      <w:p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32572BA" w14:textId="77777777" w:rsidR="001739C9" w:rsidRPr="001739C9" w:rsidRDefault="001739C9" w:rsidP="001739C9">
      <w:pPr>
        <w:spacing w:before="240" w:after="240"/>
        <w:ind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 Научный инкубатор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- последовательность мероприятий, направленных на разработку и планирование научно-исследовательского проекта. Программа спроектирована и осуществляется с применением методов и инструментов проектного управления.</w:t>
      </w:r>
    </w:p>
    <w:p w14:paraId="4EAEF8B3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Назначение программы – обеспечение единой универсальной контролируемой траектории эффективной разработки и планирования научных проектов от идеи до спланированного, подготовленного к привлечению финансирования и успешной реализации проекта.</w:t>
      </w:r>
    </w:p>
    <w:p w14:paraId="2987DA08" w14:textId="77777777" w:rsidR="001739C9" w:rsidRPr="001739C9" w:rsidRDefault="001739C9" w:rsidP="00342578">
      <w:pPr>
        <w:numPr>
          <w:ilvl w:val="3"/>
          <w:numId w:val="30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Бизнес-инкубатор </w:t>
      </w:r>
    </w:p>
    <w:p w14:paraId="5BC43ED2" w14:textId="77777777" w:rsidR="001739C9" w:rsidRPr="001739C9" w:rsidRDefault="001739C9" w:rsidP="001739C9">
      <w:p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Задачи, решаемые с помощью программы:</w:t>
      </w:r>
    </w:p>
    <w:p w14:paraId="12AAD6EF" w14:textId="77777777" w:rsidR="001739C9" w:rsidRPr="001739C9" w:rsidRDefault="001739C9" w:rsidP="003652F8">
      <w:pPr>
        <w:numPr>
          <w:ilvl w:val="1"/>
          <w:numId w:val="85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задач и подготовка соответствующей документации для участия в акселераторе </w:t>
      </w:r>
    </w:p>
    <w:p w14:paraId="3F043DBB" w14:textId="77777777" w:rsidR="001739C9" w:rsidRPr="001739C9" w:rsidRDefault="001739C9" w:rsidP="003652F8">
      <w:pPr>
        <w:numPr>
          <w:ilvl w:val="1"/>
          <w:numId w:val="85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Внедрение проектного подхода</w:t>
      </w:r>
    </w:p>
    <w:p w14:paraId="20C0FD89" w14:textId="77777777" w:rsidR="001739C9" w:rsidRPr="001739C9" w:rsidRDefault="001739C9" w:rsidP="003652F8">
      <w:pPr>
        <w:numPr>
          <w:ilvl w:val="1"/>
          <w:numId w:val="85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внутривузовской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предпринимательской культуры</w:t>
      </w:r>
    </w:p>
    <w:p w14:paraId="26CB3901" w14:textId="77777777" w:rsidR="001739C9" w:rsidRPr="001739C9" w:rsidRDefault="001739C9" w:rsidP="003652F8">
      <w:pPr>
        <w:numPr>
          <w:ilvl w:val="1"/>
          <w:numId w:val="85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Стимулирование предпринимательской активности</w:t>
      </w:r>
    </w:p>
    <w:p w14:paraId="5D5692BC" w14:textId="77777777" w:rsidR="001739C9" w:rsidRPr="001739C9" w:rsidRDefault="001739C9" w:rsidP="003652F8">
      <w:pPr>
        <w:numPr>
          <w:ilvl w:val="1"/>
          <w:numId w:val="85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Увеличение объёма привлекаемых денежных средств через участие в акселераторах</w:t>
      </w:r>
    </w:p>
    <w:p w14:paraId="5D48190D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Программа Бизнес-инкубатора предназначена для поддержки предпринимательских проектов на всех этапах развития: от разработки идеи до её коммерциализации.</w:t>
      </w:r>
    </w:p>
    <w:p w14:paraId="31F5F100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Назначение программы – обеспечение единой универсальной контролируемой траектории эффективной разработки и планирования бизнес-проектов от идеи до спланированного, подготовленного к привлечению финансирования и успешной реализации проекта.</w:t>
      </w:r>
    </w:p>
    <w:p w14:paraId="432B4858" w14:textId="77777777" w:rsidR="001739C9" w:rsidRPr="001739C9" w:rsidRDefault="001739C9" w:rsidP="001739C9">
      <w:pPr>
        <w:spacing w:before="240" w:after="24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4.   Студенческий акселератор (конкурсная комиссия, состоящая из ведущих экспертов отрасли)</w:t>
      </w:r>
    </w:p>
    <w:p w14:paraId="6E832C69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Рассматриваются студенческие стартапы.</w:t>
      </w:r>
    </w:p>
    <w:p w14:paraId="394BAD2F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Задачи, решаемые студенческим акселератором:</w:t>
      </w:r>
    </w:p>
    <w:p w14:paraId="273FB36D" w14:textId="77777777" w:rsidR="001739C9" w:rsidRPr="001739C9" w:rsidRDefault="001739C9" w:rsidP="003652F8">
      <w:pPr>
        <w:numPr>
          <w:ilvl w:val="0"/>
          <w:numId w:val="86"/>
        </w:numPr>
        <w:spacing w:before="240" w:after="0" w:line="276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потенциально реализуемых продуктов и/или медицинских технологии</w:t>
      </w:r>
    </w:p>
    <w:p w14:paraId="51D31DC9" w14:textId="77777777" w:rsidR="001739C9" w:rsidRPr="001739C9" w:rsidRDefault="001739C9" w:rsidP="003652F8">
      <w:pPr>
        <w:numPr>
          <w:ilvl w:val="0"/>
          <w:numId w:val="86"/>
        </w:numPr>
        <w:spacing w:after="0" w:line="276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перспективных исследовательских команд </w:t>
      </w:r>
    </w:p>
    <w:p w14:paraId="2B2A82E9" w14:textId="77777777" w:rsidR="001739C9" w:rsidRPr="001739C9" w:rsidRDefault="001739C9" w:rsidP="003652F8">
      <w:pPr>
        <w:numPr>
          <w:ilvl w:val="0"/>
          <w:numId w:val="86"/>
        </w:numPr>
        <w:spacing w:after="0" w:line="276" w:lineRule="auto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Рост академической репутации (путем увеличения количества международных публикаций и их цитируемости)</w:t>
      </w:r>
    </w:p>
    <w:p w14:paraId="18ECE4C9" w14:textId="77777777" w:rsidR="001739C9" w:rsidRPr="001739C9" w:rsidRDefault="001739C9" w:rsidP="001739C9">
      <w:pPr>
        <w:spacing w:before="240" w:after="24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5.   Научный акселератор (конкурсная комиссия, состоящая из ведущих экспертов отрасли)</w:t>
      </w:r>
    </w:p>
    <w:p w14:paraId="5311B914" w14:textId="77777777" w:rsidR="001739C9" w:rsidRPr="001739C9" w:rsidRDefault="001739C9" w:rsidP="001739C9">
      <w:pPr>
        <w:spacing w:before="240" w:after="240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Рассматриваются научные проекты.</w:t>
      </w:r>
    </w:p>
    <w:p w14:paraId="69F607BC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Задачи, решаемые научным акселератором:</w:t>
      </w:r>
    </w:p>
    <w:p w14:paraId="1E939E7A" w14:textId="77777777" w:rsidR="001739C9" w:rsidRPr="001739C9" w:rsidRDefault="001739C9" w:rsidP="003652F8">
      <w:pPr>
        <w:numPr>
          <w:ilvl w:val="0"/>
          <w:numId w:val="87"/>
        </w:numPr>
        <w:spacing w:before="240" w:after="0" w:line="276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потенциально реализуемых продуктов и/или медицинских технологии</w:t>
      </w:r>
    </w:p>
    <w:p w14:paraId="2033665E" w14:textId="77777777" w:rsidR="001739C9" w:rsidRPr="001739C9" w:rsidRDefault="001739C9" w:rsidP="003652F8">
      <w:pPr>
        <w:numPr>
          <w:ilvl w:val="0"/>
          <w:numId w:val="87"/>
        </w:numPr>
        <w:spacing w:after="0" w:line="276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перспективных исследовательских команд </w:t>
      </w:r>
    </w:p>
    <w:p w14:paraId="6EEAF8E4" w14:textId="77777777" w:rsidR="001739C9" w:rsidRPr="001739C9" w:rsidRDefault="001739C9" w:rsidP="003652F8">
      <w:pPr>
        <w:numPr>
          <w:ilvl w:val="0"/>
          <w:numId w:val="87"/>
        </w:numPr>
        <w:spacing w:after="0" w:line="276" w:lineRule="auto"/>
        <w:ind w:left="-284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Рост академической репутации (путем увеличения количества международных публикаций и их цитируемости)</w:t>
      </w:r>
    </w:p>
    <w:p w14:paraId="475B2D60" w14:textId="77777777" w:rsidR="001739C9" w:rsidRPr="001739C9" w:rsidRDefault="001739C9" w:rsidP="001739C9">
      <w:pPr>
        <w:spacing w:before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Студенческий и Научный акселераторы являются механизмом реализации развития науки.</w:t>
      </w:r>
    </w:p>
    <w:p w14:paraId="0FE8A11B" w14:textId="77777777" w:rsidR="001739C9" w:rsidRPr="001739C9" w:rsidRDefault="001739C9" w:rsidP="001739C9">
      <w:pPr>
        <w:spacing w:before="240" w:after="240"/>
        <w:ind w:left="-70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6. Бизнес-акселератор МГМСУ (оргкомитет, представители бизнеса, эксперты и инвесторы, представители медицинской промышленности, фондов и предприниматели)</w:t>
      </w:r>
    </w:p>
    <w:p w14:paraId="6A794B7E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Задачи, решаемые акселератором:</w:t>
      </w:r>
    </w:p>
    <w:p w14:paraId="4A5213F0" w14:textId="77777777" w:rsidR="001739C9" w:rsidRPr="001739C9" w:rsidRDefault="001739C9" w:rsidP="003652F8">
      <w:pPr>
        <w:numPr>
          <w:ilvl w:val="0"/>
          <w:numId w:val="88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Идеи оцениваются на жизнеспособность и востребованность индустрии</w:t>
      </w:r>
    </w:p>
    <w:p w14:paraId="49D3BEFF" w14:textId="77777777" w:rsidR="001739C9" w:rsidRPr="001739C9" w:rsidRDefault="001739C9" w:rsidP="003652F8">
      <w:pPr>
        <w:numPr>
          <w:ilvl w:val="0"/>
          <w:numId w:val="88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Получение прибыли от реализации стартапов</w:t>
      </w:r>
    </w:p>
    <w:p w14:paraId="5B530A30" w14:textId="77777777" w:rsidR="001739C9" w:rsidRPr="001739C9" w:rsidRDefault="001739C9" w:rsidP="003652F8">
      <w:pPr>
        <w:numPr>
          <w:ilvl w:val="0"/>
          <w:numId w:val="88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инновационной культуры в университете</w:t>
      </w:r>
    </w:p>
    <w:p w14:paraId="1BBAAD34" w14:textId="77777777" w:rsidR="001739C9" w:rsidRPr="001739C9" w:rsidRDefault="001739C9" w:rsidP="003652F8">
      <w:pPr>
        <w:numPr>
          <w:ilvl w:val="0"/>
          <w:numId w:val="88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МГМСУ как инновационного университета</w:t>
      </w:r>
    </w:p>
    <w:p w14:paraId="63936E98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Программа Акселератор МГМСУ – последовательность мероприятий по поиску, отбору, привлечению в МГМСУ и финансированию перспективных инновационных бизнес-проектов для их дальнейшего развития с целью интеграции в университетскую экосистему и/или последующей коммерциализации.</w:t>
      </w:r>
    </w:p>
    <w:p w14:paraId="2A069ABB" w14:textId="02748083" w:rsid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Назначение программы - обеспечение единой универсальной контролируемой траектории эффективного привлечения и дальнейшего развития бизнес-проектов.</w:t>
      </w:r>
    </w:p>
    <w:p w14:paraId="4A72DF68" w14:textId="77777777" w:rsidR="006217FA" w:rsidRPr="001739C9" w:rsidRDefault="006217FA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14:paraId="5A6AC5C8" w14:textId="77777777" w:rsidR="001739C9" w:rsidRPr="001739C9" w:rsidRDefault="001739C9" w:rsidP="001739C9">
      <w:pPr>
        <w:spacing w:before="240" w:line="36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Клинические и доклинические исследования</w:t>
      </w:r>
    </w:p>
    <w:p w14:paraId="4D327F4B" w14:textId="77777777" w:rsidR="001739C9" w:rsidRPr="001739C9" w:rsidRDefault="001739C9" w:rsidP="00BF21AF">
      <w:pPr>
        <w:spacing w:before="240" w:line="276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Создание центра доклинических исследований (ЦДКИ) и Университетской клиники позволяет проводить исследования лекарственных средств полного цикла. Центр доклинических исследований обеспечивает проведение доклинических исследований на современном уровне с соблюдением международных стандартов GLP. В ЦДКИ возможно проведение фундаментальных исследований разного уровня сложности, посвященных изучению механизмов возникновения и развития социально значимых заболеваний, разработке новых способов их профилактики, диагностики и лечения, а также разработка и валидация экспериментальных моделей различных заболеваний.</w:t>
      </w:r>
    </w:p>
    <w:p w14:paraId="254A40D5" w14:textId="77777777" w:rsidR="001739C9" w:rsidRPr="001739C9" w:rsidRDefault="001739C9" w:rsidP="00BF21AF">
      <w:pPr>
        <w:spacing w:before="240" w:line="276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Университетская клиника объединяет в себе как фундаментальную науку так и клиническую медицину, что позволяет проводить не только спонсируемые клинические исследования новых лекарственных средств всех фаз от I с участием здоровых добровольцев до III с участием большого количества пациентов, в ходе которых изучается действие новых современных лекарственных препаратов, применяемых в терапии различных заболеваний, но также и  инициативных поисковых научных работ в области клинической медицины, что позволит создавать новые медицинские технологии и проводить их клиническую апробацию. Также ведутся собственные инновационные разработки лекарственных препаратов с целью импортозамещения и лечения социально-значимых заболеваний.</w:t>
      </w:r>
    </w:p>
    <w:p w14:paraId="2CA5E407" w14:textId="77777777" w:rsidR="001739C9" w:rsidRPr="001739C9" w:rsidRDefault="001739C9" w:rsidP="00BF21AF">
      <w:pPr>
        <w:spacing w:before="240" w:line="276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В результате проводимой научно-исследовательской политики к 2025 году будет сформирован портфель инновационных продуктов и технологий, готовых для передачи в промышленность, к 2030 году создано опытное производство.</w:t>
      </w:r>
    </w:p>
    <w:p w14:paraId="1EF7C048" w14:textId="77777777" w:rsidR="001739C9" w:rsidRPr="001739C9" w:rsidRDefault="001739C9" w:rsidP="003652F8">
      <w:pPr>
        <w:spacing w:before="240" w:after="24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AA928B1" w14:textId="77777777" w:rsidR="001739C9" w:rsidRPr="001739C9" w:rsidRDefault="001739C9" w:rsidP="00BF21AF">
      <w:pPr>
        <w:spacing w:before="240" w:after="24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68AF613" w14:textId="77777777" w:rsidR="001739C9" w:rsidRPr="001739C9" w:rsidRDefault="001739C9" w:rsidP="001739C9">
      <w:pPr>
        <w:spacing w:before="240" w:after="240"/>
        <w:ind w:left="-85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739C9">
        <w:rPr>
          <w:rFonts w:ascii="Times New Roman" w:eastAsia="Times New Roman" w:hAnsi="Times New Roman" w:cs="Times New Roman"/>
          <w:b/>
          <w:bCs/>
          <w:sz w:val="32"/>
          <w:szCs w:val="32"/>
        </w:rPr>
        <w:t>Блок лечебная деятельность</w:t>
      </w:r>
    </w:p>
    <w:p w14:paraId="4C0F26B2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Университетская Клиника МГМСУ</w:t>
      </w:r>
    </w:p>
    <w:p w14:paraId="7C4C54CD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Это база обучения студентов, подготовки и работы профессорско-преподавательского состава, проведения научных исследований.  </w:t>
      </w:r>
    </w:p>
    <w:p w14:paraId="175E2A05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На этой платформе Университет строит систему, которая работает прежде всего на пациента, а студенты активно вовлечены во все процессы. Тем самым увеличивается количества персонала, взаимодействующего с пациентом, что позволяет уменьшить нагрузку на действующего врача, улучшая качество и экономику модели работы с пациентом.</w:t>
      </w:r>
    </w:p>
    <w:p w14:paraId="127ECAE0" w14:textId="77777777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МИССИЯ УНИВЕРСИТЕТСКОЙ КЛИНИКИ МГМСУ</w:t>
      </w:r>
    </w:p>
    <w:p w14:paraId="2539AAAD" w14:textId="77777777" w:rsidR="001739C9" w:rsidRPr="001739C9" w:rsidRDefault="001739C9" w:rsidP="001739C9">
      <w:pPr>
        <w:widowControl w:val="0"/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</w:rPr>
      </w:pPr>
      <w:r w:rsidRPr="001739C9">
        <w:rPr>
          <w:rFonts w:ascii="Times New Roman" w:eastAsia="Times New Roman" w:hAnsi="Times New Roman"/>
          <w:b/>
          <w:sz w:val="24"/>
          <w:szCs w:val="24"/>
        </w:rPr>
        <w:t>определение вектора развития медицины за счет подготовки и распространения идей, технологий, кадров.</w:t>
      </w:r>
    </w:p>
    <w:p w14:paraId="30556446" w14:textId="77777777" w:rsidR="001739C9" w:rsidRPr="001739C9" w:rsidRDefault="001739C9" w:rsidP="001739C9">
      <w:pPr>
        <w:widowControl w:val="0"/>
        <w:spacing w:after="0" w:line="240" w:lineRule="auto"/>
        <w:ind w:left="-13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6F49876" w14:textId="77777777" w:rsidR="001739C9" w:rsidRPr="001739C9" w:rsidRDefault="001739C9" w:rsidP="001739C9">
      <w:pPr>
        <w:widowControl w:val="0"/>
        <w:spacing w:line="240" w:lineRule="auto"/>
        <w:ind w:hanging="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Новые горизонты: </w:t>
      </w:r>
    </w:p>
    <w:p w14:paraId="0089C834" w14:textId="77777777" w:rsidR="001739C9" w:rsidRPr="001739C9" w:rsidRDefault="001739C9" w:rsidP="003652F8">
      <w:pPr>
        <w:widowControl w:val="0"/>
        <w:numPr>
          <w:ilvl w:val="6"/>
          <w:numId w:val="51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Профессорско-преподавательский состав:</w:t>
      </w:r>
    </w:p>
    <w:p w14:paraId="40D2247E" w14:textId="77777777" w:rsidR="001739C9" w:rsidRPr="006217FA" w:rsidRDefault="001739C9" w:rsidP="003652F8">
      <w:pPr>
        <w:pStyle w:val="a8"/>
        <w:widowControl w:val="0"/>
        <w:numPr>
          <w:ilvl w:val="0"/>
          <w:numId w:val="100"/>
        </w:numPr>
        <w:spacing w:line="240" w:lineRule="auto"/>
        <w:ind w:left="-426"/>
        <w:rPr>
          <w:rFonts w:ascii="Times New Roman" w:eastAsia="Times New Roman" w:hAnsi="Times New Roman"/>
          <w:sz w:val="24"/>
          <w:szCs w:val="24"/>
        </w:rPr>
      </w:pPr>
      <w:r w:rsidRPr="006217FA">
        <w:rPr>
          <w:rFonts w:ascii="Times New Roman" w:eastAsia="Times New Roman" w:hAnsi="Times New Roman"/>
          <w:sz w:val="24"/>
          <w:szCs w:val="24"/>
        </w:rPr>
        <w:t>центр научных компетенций</w:t>
      </w:r>
    </w:p>
    <w:p w14:paraId="58CED90E" w14:textId="77777777" w:rsidR="001739C9" w:rsidRPr="006217FA" w:rsidRDefault="001739C9" w:rsidP="003652F8">
      <w:pPr>
        <w:pStyle w:val="a8"/>
        <w:widowControl w:val="0"/>
        <w:numPr>
          <w:ilvl w:val="0"/>
          <w:numId w:val="100"/>
        </w:numPr>
        <w:spacing w:line="240" w:lineRule="auto"/>
        <w:ind w:left="-426"/>
        <w:rPr>
          <w:rFonts w:ascii="Times New Roman" w:eastAsia="Times New Roman" w:hAnsi="Times New Roman"/>
          <w:sz w:val="24"/>
          <w:szCs w:val="24"/>
        </w:rPr>
      </w:pPr>
      <w:r w:rsidRPr="006217FA">
        <w:rPr>
          <w:rFonts w:ascii="Times New Roman" w:eastAsia="Times New Roman" w:hAnsi="Times New Roman"/>
          <w:sz w:val="24"/>
          <w:szCs w:val="24"/>
        </w:rPr>
        <w:t>генератор новых программ и методик</w:t>
      </w:r>
    </w:p>
    <w:p w14:paraId="1269C6E1" w14:textId="77777777" w:rsidR="001739C9" w:rsidRPr="006217FA" w:rsidRDefault="001739C9" w:rsidP="003652F8">
      <w:pPr>
        <w:pStyle w:val="a8"/>
        <w:widowControl w:val="0"/>
        <w:numPr>
          <w:ilvl w:val="0"/>
          <w:numId w:val="100"/>
        </w:numPr>
        <w:spacing w:line="240" w:lineRule="auto"/>
        <w:ind w:left="-426"/>
        <w:rPr>
          <w:rFonts w:ascii="Times New Roman" w:eastAsia="Times New Roman" w:hAnsi="Times New Roman"/>
          <w:sz w:val="24"/>
          <w:szCs w:val="24"/>
        </w:rPr>
      </w:pPr>
      <w:r w:rsidRPr="006217FA">
        <w:rPr>
          <w:rFonts w:ascii="Times New Roman" w:eastAsia="Times New Roman" w:hAnsi="Times New Roman"/>
          <w:sz w:val="24"/>
          <w:szCs w:val="24"/>
        </w:rPr>
        <w:t>медицинская (врачебная) составляющая</w:t>
      </w:r>
    </w:p>
    <w:p w14:paraId="7EFF6294" w14:textId="77777777" w:rsidR="001739C9" w:rsidRPr="001739C9" w:rsidRDefault="001739C9" w:rsidP="003652F8">
      <w:pPr>
        <w:widowControl w:val="0"/>
        <w:numPr>
          <w:ilvl w:val="0"/>
          <w:numId w:val="51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Обучающиеся:</w:t>
      </w:r>
    </w:p>
    <w:p w14:paraId="2675B47D" w14:textId="77777777" w:rsidR="001739C9" w:rsidRPr="006217FA" w:rsidRDefault="001739C9" w:rsidP="003652F8">
      <w:pPr>
        <w:pStyle w:val="a8"/>
        <w:widowControl w:val="0"/>
        <w:numPr>
          <w:ilvl w:val="0"/>
          <w:numId w:val="101"/>
        </w:numPr>
        <w:spacing w:line="240" w:lineRule="auto"/>
        <w:ind w:left="-426"/>
        <w:rPr>
          <w:rFonts w:ascii="Times New Roman" w:eastAsia="Times New Roman" w:hAnsi="Times New Roman"/>
          <w:sz w:val="24"/>
          <w:szCs w:val="24"/>
        </w:rPr>
      </w:pPr>
      <w:r w:rsidRPr="006217FA">
        <w:rPr>
          <w:rFonts w:ascii="Times New Roman" w:eastAsia="Times New Roman" w:hAnsi="Times New Roman"/>
          <w:sz w:val="24"/>
          <w:szCs w:val="24"/>
        </w:rPr>
        <w:t>профессиональный лифт</w:t>
      </w:r>
    </w:p>
    <w:p w14:paraId="0C99E878" w14:textId="77777777" w:rsidR="001739C9" w:rsidRPr="006217FA" w:rsidRDefault="001739C9" w:rsidP="003652F8">
      <w:pPr>
        <w:pStyle w:val="a8"/>
        <w:widowControl w:val="0"/>
        <w:numPr>
          <w:ilvl w:val="0"/>
          <w:numId w:val="101"/>
        </w:numPr>
        <w:spacing w:line="240" w:lineRule="auto"/>
        <w:ind w:left="-426"/>
        <w:rPr>
          <w:rFonts w:ascii="Times New Roman" w:eastAsia="Times New Roman" w:hAnsi="Times New Roman"/>
          <w:sz w:val="24"/>
          <w:szCs w:val="24"/>
        </w:rPr>
      </w:pPr>
      <w:r w:rsidRPr="006217FA">
        <w:rPr>
          <w:rFonts w:ascii="Times New Roman" w:eastAsia="Times New Roman" w:hAnsi="Times New Roman"/>
          <w:sz w:val="24"/>
          <w:szCs w:val="24"/>
        </w:rPr>
        <w:t>коммуникации с пациентами</w:t>
      </w:r>
    </w:p>
    <w:p w14:paraId="0777FAE5" w14:textId="77777777" w:rsidR="001739C9" w:rsidRPr="006217FA" w:rsidRDefault="001739C9" w:rsidP="003652F8">
      <w:pPr>
        <w:pStyle w:val="a8"/>
        <w:widowControl w:val="0"/>
        <w:numPr>
          <w:ilvl w:val="0"/>
          <w:numId w:val="101"/>
        </w:numPr>
        <w:spacing w:line="240" w:lineRule="auto"/>
        <w:ind w:left="-426"/>
        <w:rPr>
          <w:rFonts w:ascii="Times New Roman" w:eastAsia="Times New Roman" w:hAnsi="Times New Roman"/>
          <w:sz w:val="24"/>
          <w:szCs w:val="24"/>
        </w:rPr>
      </w:pPr>
      <w:r w:rsidRPr="006217FA">
        <w:rPr>
          <w:rFonts w:ascii="Times New Roman" w:eastAsia="Times New Roman" w:hAnsi="Times New Roman"/>
          <w:sz w:val="24"/>
          <w:szCs w:val="24"/>
        </w:rPr>
        <w:t>усиление практической подготовки</w:t>
      </w:r>
    </w:p>
    <w:p w14:paraId="20E0D89E" w14:textId="77777777" w:rsidR="001739C9" w:rsidRPr="006217FA" w:rsidRDefault="001739C9" w:rsidP="003652F8">
      <w:pPr>
        <w:pStyle w:val="a8"/>
        <w:widowControl w:val="0"/>
        <w:numPr>
          <w:ilvl w:val="0"/>
          <w:numId w:val="101"/>
        </w:numPr>
        <w:spacing w:line="240" w:lineRule="auto"/>
        <w:ind w:left="-426"/>
        <w:rPr>
          <w:rFonts w:ascii="Times New Roman" w:eastAsia="Times New Roman" w:hAnsi="Times New Roman"/>
          <w:sz w:val="24"/>
          <w:szCs w:val="24"/>
        </w:rPr>
      </w:pPr>
      <w:r w:rsidRPr="006217FA">
        <w:rPr>
          <w:rFonts w:ascii="Times New Roman" w:eastAsia="Times New Roman" w:hAnsi="Times New Roman"/>
          <w:sz w:val="24"/>
          <w:szCs w:val="24"/>
        </w:rPr>
        <w:t>внедрение практики помощников врачей</w:t>
      </w:r>
    </w:p>
    <w:p w14:paraId="6CE2EC6E" w14:textId="77777777" w:rsidR="001739C9" w:rsidRPr="001739C9" w:rsidRDefault="001739C9" w:rsidP="003652F8">
      <w:pPr>
        <w:widowControl w:val="0"/>
        <w:numPr>
          <w:ilvl w:val="0"/>
          <w:numId w:val="51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Клинические центры:</w:t>
      </w:r>
    </w:p>
    <w:p w14:paraId="5895194B" w14:textId="77777777" w:rsidR="001739C9" w:rsidRPr="001739C9" w:rsidRDefault="001739C9" w:rsidP="003652F8">
      <w:pPr>
        <w:widowControl w:val="0"/>
        <w:numPr>
          <w:ilvl w:val="0"/>
          <w:numId w:val="52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центр лечебных компетенций, оказывающий всех видов м. помощи с применением современных методик и технологий, в том числе, роботизированных</w:t>
      </w:r>
    </w:p>
    <w:p w14:paraId="6AF82A49" w14:textId="77777777" w:rsidR="001739C9" w:rsidRPr="001739C9" w:rsidRDefault="001739C9" w:rsidP="003652F8">
      <w:pPr>
        <w:widowControl w:val="0"/>
        <w:numPr>
          <w:ilvl w:val="0"/>
          <w:numId w:val="30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Пациенты:</w:t>
      </w:r>
    </w:p>
    <w:p w14:paraId="4D7B1CC4" w14:textId="77777777" w:rsidR="001739C9" w:rsidRPr="001739C9" w:rsidRDefault="001739C9" w:rsidP="003652F8">
      <w:pPr>
        <w:widowControl w:val="0"/>
        <w:numPr>
          <w:ilvl w:val="0"/>
          <w:numId w:val="52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“Медицина полного цикла”, т.н. “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лонгитьюдная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медицина” с высоким уровнем сервиса. </w:t>
      </w:r>
    </w:p>
    <w:p w14:paraId="070B7AED" w14:textId="3983929F" w:rsidR="00BF21AF" w:rsidRDefault="001739C9" w:rsidP="001739C9">
      <w:pPr>
        <w:widowControl w:val="0"/>
        <w:spacing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За счет внедрения новых информационных технологий - создание управленческой инфраструктуры, позволяющей в кратчайшие сроки перепрофилироваться Клинике на работу с любой патологией</w:t>
      </w:r>
      <w:r w:rsidRPr="001739C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9CB74E" w14:textId="77777777" w:rsidR="00BF21AF" w:rsidRDefault="00BF21A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11F516D" w14:textId="77777777" w:rsidR="001739C9" w:rsidRPr="001739C9" w:rsidRDefault="001739C9" w:rsidP="001739C9">
      <w:pPr>
        <w:widowControl w:val="0"/>
        <w:spacing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E7782E7" w14:textId="77777777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1739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9E5C996" w14:textId="77777777" w:rsidR="001739C9" w:rsidRPr="001739C9" w:rsidRDefault="001739C9" w:rsidP="001739C9">
      <w:pPr>
        <w:widowControl w:val="0"/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уникального многопрофильного университетского комплекса, основанного на работе по множеству лечебных направлений и методик, с применением инновационных научных и цифровых разработок, позволяющих повысить качество жизни пациента за счет увеличения количества взаимодействий с различными специалистами, при снижении нагрузки на врача.</w:t>
      </w:r>
    </w:p>
    <w:p w14:paraId="6F734805" w14:textId="77777777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</w:t>
      </w:r>
    </w:p>
    <w:p w14:paraId="349EE16D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цифровизация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диджитализация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) процессов </w:t>
      </w:r>
    </w:p>
    <w:p w14:paraId="4E3AE4F1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взаимодействие с проф. сообществом и пациентами, </w:t>
      </w:r>
    </w:p>
    <w:p w14:paraId="446DE34B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снижение управленческих и организационных издержек, </w:t>
      </w:r>
    </w:p>
    <w:p w14:paraId="46B583BF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оперативное внедрение новых методик и технологий, </w:t>
      </w:r>
    </w:p>
    <w:p w14:paraId="3C8C0583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помощь в принятии врачебных решений</w:t>
      </w:r>
    </w:p>
    <w:p w14:paraId="62BC453C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“умная больница”</w:t>
      </w:r>
    </w:p>
    <w:p w14:paraId="6BB8F60C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персонифицированный подход к лечению, в т.ч. изменение подходов к коммуникации</w:t>
      </w:r>
    </w:p>
    <w:p w14:paraId="31C40FBD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глубокая интеграция научных разработок в лечебную деятельность</w:t>
      </w:r>
    </w:p>
    <w:p w14:paraId="499C965C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погружение обучающихся в лечебно-диагностический процесс </w:t>
      </w:r>
    </w:p>
    <w:p w14:paraId="174112F4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усиление технического потенциала Клинических центров Клиники</w:t>
      </w:r>
    </w:p>
    <w:p w14:paraId="3680D1B7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внедрение новых разработок и методик, в том числе,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роботические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технологии</w:t>
      </w:r>
    </w:p>
    <w:p w14:paraId="06FA205E" w14:textId="77777777" w:rsidR="001739C9" w:rsidRPr="001739C9" w:rsidRDefault="001739C9" w:rsidP="003652F8">
      <w:pPr>
        <w:widowControl w:val="0"/>
        <w:numPr>
          <w:ilvl w:val="0"/>
          <w:numId w:val="102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модернизация существующей инфраструктуры</w:t>
      </w:r>
    </w:p>
    <w:p w14:paraId="44B8632E" w14:textId="77777777" w:rsidR="001739C9" w:rsidRPr="001739C9" w:rsidRDefault="001739C9" w:rsidP="001739C9">
      <w:pPr>
        <w:widowControl w:val="0"/>
        <w:spacing w:after="0" w:line="240" w:lineRule="auto"/>
        <w:ind w:left="-13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0C1BBEB" w14:textId="77777777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Стоматологические клиники: с 2010 года по 2021</w:t>
      </w:r>
    </w:p>
    <w:p w14:paraId="535308E7" w14:textId="77777777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Открыто отделение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пародонтологии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, цифровой стоматологии, отделения хирургии полости рта.</w:t>
      </w:r>
    </w:p>
    <w:p w14:paraId="33895A5D" w14:textId="77777777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КМЦ 2015 году.  В начале 2016 года были открыты отделения хирургической оториноларингологии, нейрохирургии, урологии, эндоскопии.</w:t>
      </w:r>
    </w:p>
    <w:p w14:paraId="375C7076" w14:textId="77777777" w:rsidR="001739C9" w:rsidRPr="001739C9" w:rsidRDefault="001739C9" w:rsidP="001739C9">
      <w:pPr>
        <w:widowControl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532E10" w14:textId="77777777" w:rsidR="001739C9" w:rsidRPr="001739C9" w:rsidRDefault="001739C9" w:rsidP="001739C9">
      <w:pPr>
        <w:widowControl w:val="0"/>
      </w:pPr>
    </w:p>
    <w:tbl>
      <w:tblPr>
        <w:tblW w:w="11199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03"/>
        <w:gridCol w:w="2410"/>
        <w:gridCol w:w="2551"/>
        <w:gridCol w:w="2835"/>
      </w:tblGrid>
      <w:tr w:rsidR="001739C9" w:rsidRPr="001739C9" w14:paraId="4F5943EE" w14:textId="77777777" w:rsidTr="001739C9">
        <w:trPr>
          <w:trHeight w:val="525"/>
        </w:trPr>
        <w:tc>
          <w:tcPr>
            <w:tcW w:w="3403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21B1BCA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Параметр </w:t>
            </w:r>
          </w:p>
        </w:tc>
        <w:tc>
          <w:tcPr>
            <w:tcW w:w="2410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505F784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2010-2015</w:t>
            </w:r>
          </w:p>
        </w:tc>
        <w:tc>
          <w:tcPr>
            <w:tcW w:w="2551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0F54257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2015-2021</w:t>
            </w:r>
          </w:p>
        </w:tc>
        <w:tc>
          <w:tcPr>
            <w:tcW w:w="283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BFEF713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2021-2030</w:t>
            </w:r>
          </w:p>
        </w:tc>
      </w:tr>
      <w:tr w:rsidR="001739C9" w:rsidRPr="001739C9" w14:paraId="05FC4030" w14:textId="77777777" w:rsidTr="001739C9">
        <w:trPr>
          <w:trHeight w:val="550"/>
        </w:trPr>
        <w:tc>
          <w:tcPr>
            <w:tcW w:w="3403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E8FEBDC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Вовлеченность обучающихся</w:t>
            </w:r>
          </w:p>
        </w:tc>
        <w:tc>
          <w:tcPr>
            <w:tcW w:w="2410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2582E10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5-15%</w:t>
            </w:r>
          </w:p>
        </w:tc>
        <w:tc>
          <w:tcPr>
            <w:tcW w:w="2551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BEBFF2A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40-50%</w:t>
            </w:r>
          </w:p>
        </w:tc>
        <w:tc>
          <w:tcPr>
            <w:tcW w:w="283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7A8E8EA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80-95%</w:t>
            </w:r>
          </w:p>
        </w:tc>
      </w:tr>
      <w:tr w:rsidR="001739C9" w:rsidRPr="001739C9" w14:paraId="1CC6E940" w14:textId="77777777" w:rsidTr="001739C9">
        <w:trPr>
          <w:trHeight w:val="540"/>
        </w:trPr>
        <w:tc>
          <w:tcPr>
            <w:tcW w:w="3403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937297C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Вовлеченность ППС</w:t>
            </w:r>
          </w:p>
        </w:tc>
        <w:tc>
          <w:tcPr>
            <w:tcW w:w="2410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43F4ECB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40%-60%</w:t>
            </w:r>
          </w:p>
        </w:tc>
        <w:tc>
          <w:tcPr>
            <w:tcW w:w="2551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BBE85EE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50-80%</w:t>
            </w:r>
          </w:p>
        </w:tc>
        <w:tc>
          <w:tcPr>
            <w:tcW w:w="283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724E08A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1739C9" w:rsidRPr="001739C9" w14:paraId="45990296" w14:textId="77777777" w:rsidTr="001739C9">
        <w:trPr>
          <w:trHeight w:val="1113"/>
        </w:trPr>
        <w:tc>
          <w:tcPr>
            <w:tcW w:w="3403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5EEEAEF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пролеченных случаев</w:t>
            </w:r>
          </w:p>
          <w:p w14:paraId="09B78C86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амбулаторно</w:t>
            </w:r>
          </w:p>
        </w:tc>
        <w:tc>
          <w:tcPr>
            <w:tcW w:w="2410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1969EE9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2551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A5B2D41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25000 КДЦ</w:t>
            </w:r>
          </w:p>
          <w:p w14:paraId="46E403EF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240000 Стоматология</w:t>
            </w:r>
          </w:p>
        </w:tc>
        <w:tc>
          <w:tcPr>
            <w:tcW w:w="283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477C230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50000</w:t>
            </w:r>
          </w:p>
          <w:p w14:paraId="71618786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500000 Стоматология</w:t>
            </w:r>
          </w:p>
        </w:tc>
      </w:tr>
      <w:tr w:rsidR="001739C9" w:rsidRPr="001739C9" w14:paraId="5E77F321" w14:textId="77777777" w:rsidTr="001739C9">
        <w:trPr>
          <w:trHeight w:val="1391"/>
        </w:trPr>
        <w:tc>
          <w:tcPr>
            <w:tcW w:w="3403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A050558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Количество пролеченных случаев</w:t>
            </w:r>
          </w:p>
          <w:p w14:paraId="4DAAB412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стационарно</w:t>
            </w:r>
          </w:p>
        </w:tc>
        <w:tc>
          <w:tcPr>
            <w:tcW w:w="2410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8CAEBBC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3000 </w:t>
            </w:r>
          </w:p>
          <w:p w14:paraId="0BC252EF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1680 ЧЛХ Вучетича</w:t>
            </w:r>
          </w:p>
        </w:tc>
        <w:tc>
          <w:tcPr>
            <w:tcW w:w="2551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8F440D0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COVID 6500 - октябрь 2020 по сегодняшний день</w:t>
            </w:r>
          </w:p>
          <w:p w14:paraId="0D6748ED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12864 КМЦ</w:t>
            </w:r>
          </w:p>
          <w:p w14:paraId="4E656C03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3740 ЧЛХ Вучетича</w:t>
            </w:r>
          </w:p>
        </w:tc>
        <w:tc>
          <w:tcPr>
            <w:tcW w:w="283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3ED869C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25000 КМЦ</w:t>
            </w:r>
          </w:p>
          <w:p w14:paraId="6A51C824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7500 ЧЛХ Вучетича </w:t>
            </w:r>
          </w:p>
        </w:tc>
      </w:tr>
      <w:tr w:rsidR="001739C9" w:rsidRPr="001739C9" w14:paraId="17C7EA51" w14:textId="77777777" w:rsidTr="001739C9">
        <w:trPr>
          <w:trHeight w:val="279"/>
        </w:trPr>
        <w:tc>
          <w:tcPr>
            <w:tcW w:w="3403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AB721F7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Роботоассистированные</w:t>
            </w:r>
            <w:proofErr w:type="spellEnd"/>
            <w:r w:rsidRPr="001739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операции</w:t>
            </w:r>
          </w:p>
        </w:tc>
        <w:tc>
          <w:tcPr>
            <w:tcW w:w="2410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E9EC691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551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C34673E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2835" w:type="dxa"/>
            <w:tcBorders>
              <w:top w:val="single" w:sz="8" w:space="0" w:color="9E9E9E"/>
              <w:left w:val="single" w:sz="8" w:space="0" w:color="9E9E9E"/>
              <w:bottom w:val="single" w:sz="8" w:space="0" w:color="9E9E9E"/>
              <w:right w:val="single" w:sz="8" w:space="0" w:color="9E9E9E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16982B4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</w:tr>
    </w:tbl>
    <w:p w14:paraId="6B74DE5E" w14:textId="77777777" w:rsidR="001739C9" w:rsidRPr="001739C9" w:rsidRDefault="001739C9" w:rsidP="001739C9">
      <w:pPr>
        <w:widowControl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3BE25" w14:textId="77777777" w:rsidR="001739C9" w:rsidRPr="001739C9" w:rsidRDefault="001739C9" w:rsidP="001739C9">
      <w:pPr>
        <w:widowControl w:val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42229757" w14:textId="77777777" w:rsidR="001739C9" w:rsidRPr="001739C9" w:rsidRDefault="001739C9" w:rsidP="001739C9">
      <w:pPr>
        <w:widowControl w:val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Самоанализ:</w:t>
      </w:r>
    </w:p>
    <w:p w14:paraId="4414AEDC" w14:textId="77777777" w:rsidR="001739C9" w:rsidRPr="001739C9" w:rsidRDefault="001739C9" w:rsidP="001739C9">
      <w:pPr>
        <w:widowControl w:val="0"/>
      </w:pPr>
    </w:p>
    <w:tbl>
      <w:tblPr>
        <w:tblW w:w="10916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81"/>
        <w:gridCol w:w="5735"/>
      </w:tblGrid>
      <w:tr w:rsidR="001739C9" w:rsidRPr="001739C9" w14:paraId="5290351F" w14:textId="77777777" w:rsidTr="001739C9">
        <w:trPr>
          <w:trHeight w:val="780"/>
        </w:trPr>
        <w:tc>
          <w:tcPr>
            <w:tcW w:w="10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8507FC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9C9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ВНУТРЕННЯЯ СРЕДА ОРГАНИЗАЦИИ</w:t>
            </w:r>
          </w:p>
        </w:tc>
      </w:tr>
      <w:tr w:rsidR="001739C9" w:rsidRPr="001739C9" w14:paraId="30D1A002" w14:textId="77777777" w:rsidTr="001739C9">
        <w:trPr>
          <w:trHeight w:val="58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52D9A8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9C9">
              <w:rPr>
                <w:rFonts w:ascii="Times New Roman" w:eastAsia="Times New Roman" w:hAnsi="Times New Roman" w:cs="Times New Roman"/>
                <w:sz w:val="28"/>
                <w:szCs w:val="28"/>
              </w:rPr>
              <w:t>(+) сильные стороны (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sz w:val="28"/>
                <w:szCs w:val="28"/>
              </w:rPr>
              <w:t>Weaknesses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74AB04" w14:textId="77777777" w:rsidR="001739C9" w:rsidRPr="001739C9" w:rsidRDefault="001739C9" w:rsidP="001739C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39C9">
              <w:rPr>
                <w:rFonts w:ascii="Times New Roman" w:eastAsia="Times New Roman" w:hAnsi="Times New Roman" w:cs="Times New Roman"/>
                <w:sz w:val="28"/>
                <w:szCs w:val="28"/>
              </w:rPr>
              <w:t>(-) слабые стороны (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sz w:val="28"/>
                <w:szCs w:val="28"/>
              </w:rPr>
              <w:t>Strength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739C9" w:rsidRPr="001739C9" w14:paraId="60034D84" w14:textId="77777777" w:rsidTr="001739C9">
        <w:trPr>
          <w:trHeight w:val="54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42CB6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учреждения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66446F7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Рассредоточенность клиник – необходимость логистики</w:t>
            </w:r>
          </w:p>
        </w:tc>
      </w:tr>
      <w:tr w:rsidR="001739C9" w:rsidRPr="001739C9" w14:paraId="405DEACD" w14:textId="77777777" w:rsidTr="001739C9">
        <w:trPr>
          <w:trHeight w:val="54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C1AE58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высокотехнологичной помощи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4A6DAB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преемственности кадров («</w:t>
            </w:r>
            <w:proofErr w:type="spellStart"/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ревность»)</w:t>
            </w:r>
          </w:p>
        </w:tc>
      </w:tr>
      <w:tr w:rsidR="001739C9" w:rsidRPr="001739C9" w14:paraId="57CDDDCC" w14:textId="77777777" w:rsidTr="001739C9">
        <w:trPr>
          <w:trHeight w:val="92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E057E5B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CD58A0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Недостаточность средств для закупки высокотехнологического оборудования</w:t>
            </w:r>
          </w:p>
        </w:tc>
      </w:tr>
      <w:tr w:rsidR="001739C9" w:rsidRPr="001739C9" w14:paraId="1612BFB0" w14:textId="77777777" w:rsidTr="001739C9">
        <w:trPr>
          <w:trHeight w:val="54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FC2B5A0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Многопрофильность организации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BBE7EC9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Длительная бюрократическая цепочка документооборота</w:t>
            </w:r>
          </w:p>
        </w:tc>
      </w:tr>
      <w:tr w:rsidR="001739C9" w:rsidRPr="001739C9" w14:paraId="2D424821" w14:textId="77777777" w:rsidTr="001739C9">
        <w:trPr>
          <w:trHeight w:val="54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506E2B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перепрофилирования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9F6067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Нехватка пациентов</w:t>
            </w:r>
          </w:p>
        </w:tc>
      </w:tr>
      <w:tr w:rsidR="001739C9" w:rsidRPr="001739C9" w14:paraId="3F311752" w14:textId="77777777" w:rsidTr="001739C9">
        <w:trPr>
          <w:trHeight w:val="54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2D5E570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Большой спектр предоставляемых услуг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CFF685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Слабый маркетинг</w:t>
            </w:r>
          </w:p>
        </w:tc>
      </w:tr>
      <w:tr w:rsidR="001739C9" w:rsidRPr="001739C9" w14:paraId="3DE4323C" w14:textId="77777777" w:rsidTr="001739C9">
        <w:trPr>
          <w:trHeight w:val="82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5877CF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дополнительных платных услуг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F923EE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Малый объем практических навыков при работе с пациентом </w:t>
            </w:r>
          </w:p>
        </w:tc>
      </w:tr>
      <w:tr w:rsidR="001739C9" w:rsidRPr="001739C9" w14:paraId="475BA392" w14:textId="77777777" w:rsidTr="001739C9">
        <w:trPr>
          <w:trHeight w:val="112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67FA4A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Высококвалифицированные кадры (эксперты из ППС)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F9E890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Несовершенство и отсутствие должного обновления ресурсной базы</w:t>
            </w:r>
          </w:p>
        </w:tc>
      </w:tr>
      <w:tr w:rsidR="001739C9" w:rsidRPr="001739C9" w14:paraId="257D9014" w14:textId="77777777" w:rsidTr="001739C9">
        <w:trPr>
          <w:trHeight w:val="96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9EE7EA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Высокий конкурс среди абитуриентов и занятость учебных мест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33C79C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Профессиональная стагнация ППС, отсутствие мотивации к цифровизации учебного процесса</w:t>
            </w:r>
          </w:p>
        </w:tc>
      </w:tr>
      <w:tr w:rsidR="001739C9" w:rsidRPr="001739C9" w14:paraId="21F05BC0" w14:textId="77777777" w:rsidTr="001739C9">
        <w:trPr>
          <w:trHeight w:val="960"/>
        </w:trPr>
        <w:tc>
          <w:tcPr>
            <w:tcW w:w="5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D0D1206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796A50" w14:textId="77777777" w:rsidR="001739C9" w:rsidRPr="001739C9" w:rsidRDefault="001739C9" w:rsidP="001739C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комфортной среды для студентов (зоны отдыха, транспорт)</w:t>
            </w:r>
          </w:p>
        </w:tc>
      </w:tr>
    </w:tbl>
    <w:p w14:paraId="1CFCA2AE" w14:textId="77777777" w:rsidR="001739C9" w:rsidRPr="001739C9" w:rsidRDefault="001739C9" w:rsidP="001739C9">
      <w:pPr>
        <w:widowControl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F99D18" w14:textId="77777777" w:rsidR="001739C9" w:rsidRPr="001739C9" w:rsidRDefault="001739C9" w:rsidP="001739C9">
      <w:pPr>
        <w:widowControl w:val="0"/>
        <w:ind w:left="-851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Перспективы:</w:t>
      </w:r>
    </w:p>
    <w:p w14:paraId="677ABFD7" w14:textId="5734C54D" w:rsidR="00850074" w:rsidRPr="001739C9" w:rsidRDefault="001739C9" w:rsidP="00850074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1.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Создание на базе университетского клиники центра прорывных технологий </w:t>
      </w:r>
    </w:p>
    <w:p w14:paraId="1A90DE93" w14:textId="35868D2D" w:rsidR="00850074" w:rsidRPr="001739C9" w:rsidRDefault="001739C9" w:rsidP="00850074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1.1 Создание непрерывного центра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роботассистированной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хирургии </w:t>
      </w:r>
    </w:p>
    <w:p w14:paraId="1D57D54F" w14:textId="77777777" w:rsidR="001739C9" w:rsidRDefault="001739C9" w:rsidP="001739C9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1.2 Взаимодействие с научным и образовательным отделами в рамках обучения новой профессии врача кибернетической медицины.</w:t>
      </w:r>
    </w:p>
    <w:p w14:paraId="7F4A6367" w14:textId="77777777" w:rsidR="00BF21AF" w:rsidRPr="001739C9" w:rsidRDefault="00BF21AF" w:rsidP="001739C9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14:paraId="4D9EECAC" w14:textId="77777777" w:rsidR="001739C9" w:rsidRPr="001739C9" w:rsidRDefault="001739C9" w:rsidP="001739C9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2. Организация учебных программ в рамках лечебного процесса:</w:t>
      </w:r>
    </w:p>
    <w:p w14:paraId="64EA6C6E" w14:textId="77777777" w:rsidR="001739C9" w:rsidRPr="001739C9" w:rsidRDefault="001739C9" w:rsidP="00907E45">
      <w:pPr>
        <w:widowControl w:val="0"/>
        <w:numPr>
          <w:ilvl w:val="0"/>
          <w:numId w:val="104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студент-санитар 500 человек, </w:t>
      </w:r>
    </w:p>
    <w:p w14:paraId="104EB206" w14:textId="77777777" w:rsidR="001739C9" w:rsidRPr="001739C9" w:rsidRDefault="001739C9" w:rsidP="00907E45">
      <w:pPr>
        <w:widowControl w:val="0"/>
        <w:numPr>
          <w:ilvl w:val="0"/>
          <w:numId w:val="104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студент- медицинская (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ий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) сестра/брат 500 человек, </w:t>
      </w:r>
    </w:p>
    <w:p w14:paraId="36103F89" w14:textId="77777777" w:rsidR="001739C9" w:rsidRPr="001739C9" w:rsidRDefault="001739C9" w:rsidP="00907E45">
      <w:pPr>
        <w:widowControl w:val="0"/>
        <w:numPr>
          <w:ilvl w:val="0"/>
          <w:numId w:val="104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студент-ассистент (помощник врача) 400 человек, </w:t>
      </w:r>
    </w:p>
    <w:p w14:paraId="28623CD1" w14:textId="095DDB82" w:rsidR="001739C9" w:rsidRDefault="001739C9" w:rsidP="00907E45">
      <w:pPr>
        <w:widowControl w:val="0"/>
        <w:numPr>
          <w:ilvl w:val="0"/>
          <w:numId w:val="104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ординатор - врач-стажер 400 человек - за период 2021-2030 гг.</w:t>
      </w:r>
    </w:p>
    <w:p w14:paraId="70BAAD37" w14:textId="77777777" w:rsidR="00BF21AF" w:rsidRPr="001739C9" w:rsidRDefault="00BF21AF" w:rsidP="00BF21AF">
      <w:pPr>
        <w:widowControl w:val="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BC3F3CB" w14:textId="77777777" w:rsidR="001739C9" w:rsidRPr="001739C9" w:rsidRDefault="001739C9" w:rsidP="001739C9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3. Дальнейшее развитие преемственности и создание полного цикла лечения в рамках университетской клиники. </w:t>
      </w:r>
    </w:p>
    <w:p w14:paraId="076C92BC" w14:textId="77777777" w:rsidR="001739C9" w:rsidRPr="001739C9" w:rsidRDefault="001739C9" w:rsidP="00907E45">
      <w:pPr>
        <w:widowControl w:val="0"/>
        <w:numPr>
          <w:ilvl w:val="0"/>
          <w:numId w:val="103"/>
        </w:numPr>
        <w:spacing w:after="0" w:line="276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персонифицированная диагностика, </w:t>
      </w:r>
    </w:p>
    <w:p w14:paraId="6B45DD8F" w14:textId="77777777" w:rsidR="001739C9" w:rsidRPr="001739C9" w:rsidRDefault="001739C9" w:rsidP="00907E45">
      <w:pPr>
        <w:widowControl w:val="0"/>
        <w:numPr>
          <w:ilvl w:val="0"/>
          <w:numId w:val="103"/>
        </w:numPr>
        <w:spacing w:after="0" w:line="276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индивидуальный подбор лечения, </w:t>
      </w:r>
    </w:p>
    <w:p w14:paraId="725197AE" w14:textId="77777777" w:rsidR="001739C9" w:rsidRPr="001739C9" w:rsidRDefault="001739C9" w:rsidP="00907E45">
      <w:pPr>
        <w:widowControl w:val="0"/>
        <w:numPr>
          <w:ilvl w:val="0"/>
          <w:numId w:val="103"/>
        </w:num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реабилитации (физиологическая и психологическая                   </w:t>
      </w:r>
    </w:p>
    <w:p w14:paraId="3F34DB3B" w14:textId="227D50C3" w:rsidR="001739C9" w:rsidRPr="001739C9" w:rsidRDefault="001739C9" w:rsidP="006217FA">
      <w:pPr>
        <w:widowControl w:val="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(с привлечением факультета клинической психологии)</w:t>
      </w:r>
    </w:p>
    <w:p w14:paraId="69CB4B5C" w14:textId="77777777" w:rsidR="001739C9" w:rsidRPr="001739C9" w:rsidRDefault="001739C9" w:rsidP="00907E45">
      <w:pPr>
        <w:widowControl w:val="0"/>
        <w:numPr>
          <w:ilvl w:val="0"/>
          <w:numId w:val="103"/>
        </w:num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“катамнестическое” направление</w:t>
      </w:r>
    </w:p>
    <w:p w14:paraId="3716FBF6" w14:textId="77777777" w:rsidR="001739C9" w:rsidRPr="001739C9" w:rsidRDefault="001739C9" w:rsidP="00907E45">
      <w:pPr>
        <w:widowControl w:val="0"/>
        <w:numPr>
          <w:ilvl w:val="0"/>
          <w:numId w:val="103"/>
        </w:num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взаимодействие с клиниками-партнерами для полноценной логистики и медицинского ведения пациентов&gt;&gt; “лонгитюдная медицина”</w:t>
      </w:r>
    </w:p>
    <w:p w14:paraId="642242F0" w14:textId="77777777" w:rsidR="00850074" w:rsidRDefault="00850074" w:rsidP="00071A33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p w14:paraId="07CCE9A8" w14:textId="685D736E" w:rsidR="001739C9" w:rsidRPr="001739C9" w:rsidRDefault="001739C9" w:rsidP="001739C9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 частности:</w:t>
      </w:r>
    </w:p>
    <w:p w14:paraId="5B2C8AFA" w14:textId="7CF139D1" w:rsidR="001739C9" w:rsidRPr="001739C9" w:rsidRDefault="001739C9" w:rsidP="001739C9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Открытие отделения радиохирургических методов лечения с аппаратами “Кибер-нож”, линейными ускорителями для проведения радиохирургических, радиотерапевтических вмешательств.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Электопорация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опухолей (2024 год). Обучение на уровне ФДПО. (прорывное) </w:t>
      </w:r>
      <w:r w:rsidR="00071A3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2021-2027гг</w:t>
      </w:r>
      <w:r w:rsidR="00071A33">
        <w:rPr>
          <w:rFonts w:ascii="Times New Roman" w:eastAsia="Times New Roman" w:hAnsi="Times New Roman" w:cs="Times New Roman"/>
          <w:sz w:val="24"/>
          <w:szCs w:val="24"/>
        </w:rPr>
        <w:t>.).</w:t>
      </w:r>
    </w:p>
    <w:p w14:paraId="56DC7475" w14:textId="2605B3F3" w:rsidR="001739C9" w:rsidRPr="001739C9" w:rsidRDefault="001739C9" w:rsidP="001739C9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Создание учебных операционных </w:t>
      </w:r>
      <w:r w:rsidR="00071A3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2024-2027</w:t>
      </w:r>
      <w:r w:rsidR="00071A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г</w:t>
      </w:r>
      <w:r w:rsidR="00071A33">
        <w:rPr>
          <w:rFonts w:ascii="Times New Roman" w:eastAsia="Times New Roman" w:hAnsi="Times New Roman" w:cs="Times New Roman"/>
          <w:sz w:val="24"/>
          <w:szCs w:val="24"/>
        </w:rPr>
        <w:t>.)</w:t>
      </w:r>
    </w:p>
    <w:p w14:paraId="626C8BF6" w14:textId="77777777" w:rsidR="001739C9" w:rsidRPr="001739C9" w:rsidRDefault="001739C9" w:rsidP="00907E45">
      <w:pPr>
        <w:widowControl w:val="0"/>
        <w:numPr>
          <w:ilvl w:val="0"/>
          <w:numId w:val="105"/>
        </w:num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учебная операционная, где студент под контролем работает анестезиологом, хирургом (работа на биоматериале) под контролем хирурга-преподавателя; </w:t>
      </w:r>
    </w:p>
    <w:p w14:paraId="794245F0" w14:textId="77777777" w:rsidR="001739C9" w:rsidRPr="001739C9" w:rsidRDefault="001739C9" w:rsidP="00907E45">
      <w:pPr>
        <w:widowControl w:val="0"/>
        <w:numPr>
          <w:ilvl w:val="0"/>
          <w:numId w:val="105"/>
        </w:num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Операционная с залом на 10 посадочных мест, позволяющих наблюдать через VR-очки ход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операции из отдельного помещения с прозрачным стеклом. </w:t>
      </w:r>
    </w:p>
    <w:p w14:paraId="7E8205C4" w14:textId="77777777" w:rsidR="001739C9" w:rsidRPr="001739C9" w:rsidRDefault="001739C9" w:rsidP="00907E45">
      <w:pPr>
        <w:widowControl w:val="0"/>
        <w:numPr>
          <w:ilvl w:val="0"/>
          <w:numId w:val="105"/>
        </w:num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Помощь в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профориентировании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по хирургическим направлениям (проекты на стадии отбора)</w:t>
      </w:r>
    </w:p>
    <w:p w14:paraId="5D241A86" w14:textId="77777777" w:rsidR="001739C9" w:rsidRPr="001739C9" w:rsidRDefault="001739C9" w:rsidP="006217FA">
      <w:pPr>
        <w:widowControl w:val="0"/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14:paraId="4D1A7D4A" w14:textId="47E336F0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4. Дальнейшее развития Инновационного экспериментального испытательного зуботехнического комплекса. (открытие отделения съемных зубных протезов, отделения 3</w:t>
      </w:r>
      <w:r w:rsidR="00071A33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-печати съемных </w:t>
      </w:r>
      <w:proofErr w:type="spellStart"/>
      <w:proofErr w:type="gramStart"/>
      <w:r w:rsidRPr="001739C9">
        <w:rPr>
          <w:rFonts w:ascii="Times New Roman" w:eastAsia="Times New Roman" w:hAnsi="Times New Roman" w:cs="Times New Roman"/>
          <w:sz w:val="24"/>
          <w:szCs w:val="24"/>
        </w:rPr>
        <w:t>протезов,отделения</w:t>
      </w:r>
      <w:proofErr w:type="spellEnd"/>
      <w:proofErr w:type="gram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лабораторно- экспериментальных исследований.) </w:t>
      </w:r>
    </w:p>
    <w:p w14:paraId="0C456E55" w14:textId="77777777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Импортозамещение: разработка и внедрение отечественных имплантатов (2025-2030) и стоматологических материалов: оксид циркония 2024 и др. до 2030 (2021-2030)</w:t>
      </w:r>
    </w:p>
    <w:p w14:paraId="5EA65C50" w14:textId="77777777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(совместно с научным блоком) зубные техники -студенты -25, постдипломные курсы для зубных техников. </w:t>
      </w:r>
    </w:p>
    <w:p w14:paraId="2F305410" w14:textId="77777777" w:rsidR="001739C9" w:rsidRPr="001739C9" w:rsidRDefault="001739C9" w:rsidP="001739C9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современной генетической лаборатории (250-300 млн.) (проект с генетической лабораторией МГМСУ).</w:t>
      </w:r>
    </w:p>
    <w:p w14:paraId="6C15ABF9" w14:textId="77777777" w:rsidR="001739C9" w:rsidRPr="001739C9" w:rsidRDefault="001739C9" w:rsidP="001739C9">
      <w:pPr>
        <w:widowControl w:val="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5. “Цифровая Клиника”:</w:t>
      </w:r>
    </w:p>
    <w:p w14:paraId="16735836" w14:textId="77777777" w:rsidR="001739C9" w:rsidRPr="001739C9" w:rsidRDefault="001739C9" w:rsidP="00907E45">
      <w:pPr>
        <w:widowControl w:val="0"/>
        <w:numPr>
          <w:ilvl w:val="0"/>
          <w:numId w:val="106"/>
        </w:num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Объединение баз данных в едином информационном пространстве</w:t>
      </w:r>
    </w:p>
    <w:p w14:paraId="620BC0B2" w14:textId="77777777" w:rsidR="001739C9" w:rsidRPr="001739C9" w:rsidRDefault="001739C9" w:rsidP="00907E45">
      <w:pPr>
        <w:widowControl w:val="0"/>
        <w:numPr>
          <w:ilvl w:val="0"/>
          <w:numId w:val="106"/>
        </w:num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Разработка и внедрение системы поддержки принятия врачебных решений. </w:t>
      </w:r>
    </w:p>
    <w:p w14:paraId="77EC4587" w14:textId="77777777" w:rsidR="001739C9" w:rsidRPr="001739C9" w:rsidRDefault="001739C9" w:rsidP="00907E45">
      <w:pPr>
        <w:widowControl w:val="0"/>
        <w:numPr>
          <w:ilvl w:val="0"/>
          <w:numId w:val="106"/>
        </w:numPr>
        <w:spacing w:after="0" w:line="276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и реализация цифрового современного технологического проекта «Умная больница» (центр телемедицины, система поддержки врачебных решений, интегрированная в МИС, персонализированная медицина, возможно сотрудничество с проектами “ТРИАЖ” и “Третье мнение”, «Боткин», «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Цельс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») 2022-2027 гг. Модернизация системы управления клиники, в том числе с применением (проект СИНАПС)</w:t>
      </w:r>
    </w:p>
    <w:p w14:paraId="3E343638" w14:textId="77777777" w:rsidR="001739C9" w:rsidRPr="001739C9" w:rsidRDefault="001739C9" w:rsidP="00907E45">
      <w:pPr>
        <w:widowControl w:val="0"/>
        <w:numPr>
          <w:ilvl w:val="0"/>
          <w:numId w:val="106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программ ключевых показателей для поддержки принятия управленческих решений;</w:t>
      </w:r>
    </w:p>
    <w:p w14:paraId="7410C4A7" w14:textId="77777777" w:rsidR="001739C9" w:rsidRPr="001739C9" w:rsidRDefault="001739C9" w:rsidP="001739C9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55315B" w14:textId="77777777" w:rsidR="001739C9" w:rsidRPr="001739C9" w:rsidRDefault="001739C9" w:rsidP="001739C9">
      <w:pPr>
        <w:widowControl w:val="0"/>
        <w:spacing w:line="240" w:lineRule="auto"/>
        <w:ind w:left="-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Модернизация КЛИНИКИ</w:t>
      </w:r>
    </w:p>
    <w:p w14:paraId="59533F1B" w14:textId="77777777" w:rsidR="001739C9" w:rsidRPr="001739C9" w:rsidRDefault="001739C9" w:rsidP="001739C9">
      <w:pPr>
        <w:widowControl w:val="0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1.Улучшения маркетинга по привлечению пациентов по платным услугам как граждан РФ, так и    иностранцев. </w:t>
      </w:r>
    </w:p>
    <w:p w14:paraId="69A8E0D9" w14:textId="77777777" w:rsidR="001739C9" w:rsidRPr="001739C9" w:rsidRDefault="001739C9" w:rsidP="001739C9">
      <w:pPr>
        <w:widowControl w:val="0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интернет-реклама (соцсети, контекстная реклама, баннеры) для иностранцев привлекательная      ценовая политика с предложением “пакетного тура”, включающего консультацию по      телемедицине, проживание, питание, трансфер и т.д.) 2022 гг.</w:t>
      </w:r>
    </w:p>
    <w:p w14:paraId="0EC6D035" w14:textId="77777777" w:rsidR="001739C9" w:rsidRPr="001739C9" w:rsidRDefault="001739C9" w:rsidP="001739C9">
      <w:pPr>
        <w:widowControl w:val="0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  Привлечение экономического факультета.</w:t>
      </w:r>
    </w:p>
    <w:p w14:paraId="7C2E3FE4" w14:textId="77777777" w:rsidR="001739C9" w:rsidRP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Центр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высокопольной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МРТ 7Т (2023г): для обеспечения современной научной, высокотехничной лечебной работ (по профилям: нейрохирургия, кардиология, онкология, урология) потребность 560 млн.</w:t>
      </w:r>
    </w:p>
    <w:p w14:paraId="15560857" w14:textId="0BAE763C" w:rsidR="001739C9" w:rsidRP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Повышение качества и совершенствование оказания стоматологической помощи пациентам: индивидуальный подход, диагностика, в том числе и аппаратная, и лечение,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пресонифицированная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медицина 2022</w:t>
      </w:r>
      <w:r w:rsidR="00B47BB0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208AA47C" w14:textId="36222332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    Потребность: 3</w:t>
      </w:r>
      <w:r w:rsidR="00B47BB0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артикулятор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, лицевая дуга,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cad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cam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арум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серона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цирконсан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- 6-7млн)</w:t>
      </w:r>
    </w:p>
    <w:p w14:paraId="01D4E957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    Все клинические стоматологические кафедры, до 300 студентов в год, ординаторы 50</w:t>
      </w:r>
    </w:p>
    <w:p w14:paraId="60085C3C" w14:textId="77777777" w:rsidR="001739C9" w:rsidRP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Расширение детского стоматологического отделения (Совместно с кафедрой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Кисельниковой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Л.П.). Открытие на базе Долгоруковской: комплексное детское отделение амбулаторного типа. 2023</w:t>
      </w:r>
    </w:p>
    <w:p w14:paraId="3BC75B64" w14:textId="585BB6DD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Потребности: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ирбиевый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лазер (препарирование полостей, лечение кариеса и его осложнений), площадь 160 </w:t>
      </w:r>
      <w:proofErr w:type="spellStart"/>
      <w:proofErr w:type="gramStart"/>
      <w:r w:rsidRPr="001739C9">
        <w:rPr>
          <w:rFonts w:ascii="Times New Roman" w:eastAsia="Times New Roman" w:hAnsi="Times New Roman" w:cs="Times New Roman"/>
          <w:sz w:val="24"/>
          <w:szCs w:val="24"/>
        </w:rPr>
        <w:t>м.кв</w:t>
      </w:r>
      <w:proofErr w:type="spellEnd"/>
      <w:proofErr w:type="gramEnd"/>
      <w:r w:rsidRPr="001739C9">
        <w:rPr>
          <w:rFonts w:ascii="Times New Roman" w:eastAsia="Times New Roman" w:hAnsi="Times New Roman" w:cs="Times New Roman"/>
          <w:sz w:val="24"/>
          <w:szCs w:val="24"/>
        </w:rPr>
        <w:t>, ремонт помещений, 4 кресла, 2 койки (1 палата), терапевт 2, хирург - 2.</w:t>
      </w:r>
    </w:p>
    <w:p w14:paraId="6A09E3E4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    Кафедра детской стоматологии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Кисельниковой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Л.П. совместно с кафедрой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Персина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Л.С. 150 в год студентов,10 ординаторов, ФПДО 15 слушателей на цикл.</w:t>
      </w:r>
    </w:p>
    <w:p w14:paraId="1878967F" w14:textId="77777777" w:rsidR="001739C9" w:rsidRP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Расширение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ортодонтического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отделения (Совместно с кафедрой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Персина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Л.С). Открытие на Долгоруковской. 2023</w:t>
      </w:r>
    </w:p>
    <w:p w14:paraId="6532327E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    Потребности: площадь совместно с детским отделением, 2 кресла, применение цифровых технологий: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внутриротовые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камеры для снятия виртуальных оттисков. Студенты 150 в год, 10 ординаторов, ФПДО 15 слушателей на цикл.</w:t>
      </w:r>
    </w:p>
    <w:p w14:paraId="51C7F9FE" w14:textId="77777777" w:rsidR="001739C9" w:rsidRP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Открытие отделения непереносимости зубных протезов (Совместно с кафедрой пропедевтики стоматологических заболеваний Арутюнова С.Д.) </w:t>
      </w:r>
    </w:p>
    <w:p w14:paraId="7FCE6687" w14:textId="22718E56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    Потребности: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Долгоруковская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эт</w:t>
      </w:r>
      <w:proofErr w:type="spellEnd"/>
      <w:r w:rsidR="00353C51" w:rsidRPr="00353C5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1к, требуется ремонт 60 м.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, 2 кресла, 1 компьютер, Аппараты Лира - 6, анализ крови на аллергены, </w:t>
      </w:r>
      <w:r w:rsidR="00B47BB0">
        <w:rPr>
          <w:rFonts w:ascii="Times New Roman" w:eastAsia="Times New Roman" w:hAnsi="Times New Roman" w:cs="Times New Roman"/>
          <w:sz w:val="24"/>
          <w:szCs w:val="24"/>
          <w:lang w:val="en-US"/>
        </w:rPr>
        <w:t>pH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-метрия слюны 2022. Студенты 300 в год, 10 ординаторов.</w:t>
      </w:r>
    </w:p>
    <w:p w14:paraId="37F396E5" w14:textId="39E2F358" w:rsidR="001739C9" w:rsidRPr="003652F8" w:rsidRDefault="001739C9" w:rsidP="003652F8">
      <w:pPr>
        <w:widowControl w:val="0"/>
        <w:numPr>
          <w:ilvl w:val="0"/>
          <w:numId w:val="50"/>
        </w:numPr>
        <w:spacing w:after="0" w:line="276" w:lineRule="auto"/>
        <w:ind w:left="-42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Создание центра профилактики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метафилактики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основных групп терапевтических и хирургических заболеваний (социальный 2021-2022) КДЦ </w:t>
      </w:r>
    </w:p>
    <w:p w14:paraId="16F0A31D" w14:textId="796E2C0A" w:rsid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Оснащение патологоанатомического отделения диагностическим оборудованием </w:t>
      </w:r>
    </w:p>
    <w:p w14:paraId="129C81AF" w14:textId="77777777" w:rsidR="00353C51" w:rsidRPr="001739C9" w:rsidRDefault="00353C51" w:rsidP="00353C51">
      <w:pPr>
        <w:widowControl w:val="0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AE53CC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лабораторная автоматизированная система (ЛИС типа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LabFors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 аналоги) с выходом в клиническую информационную систему (КИС) клиники и в интернет;</w:t>
      </w:r>
    </w:p>
    <w:p w14:paraId="42D17ECB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оборудование для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пробоподготовки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с подключением к ЛИС;</w:t>
      </w:r>
    </w:p>
    <w:p w14:paraId="79FA08BC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специальные емкости для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биопсийного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 операционного материала для транспортировки в патологоанатомическое отделение;</w:t>
      </w:r>
    </w:p>
    <w:p w14:paraId="082E1015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вакуумные системы для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биопсийного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 операционного материала для транспортировки в патологоанатомическое отделение;  </w:t>
      </w:r>
    </w:p>
    <w:p w14:paraId="6A2BABCD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станция вырезки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биопсийного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 операционного материала (1 или 2 в зависимости от объема работы);</w:t>
      </w:r>
    </w:p>
    <w:p w14:paraId="286ABDD4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автоматизированное оборудование для проводки материала (закрытого типа) (не менее двух аппаратов с одновременной загрузкой более 300 объектов);</w:t>
      </w:r>
    </w:p>
    <w:p w14:paraId="22012624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оборудование для заливки материала в парафин (не менее двух станций);</w:t>
      </w:r>
    </w:p>
    <w:p w14:paraId="2120E86E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оборудование (принтеры) для нанесения штрихкодов и надписей на гистологические препараты и парафиновые блоки;</w:t>
      </w:r>
    </w:p>
    <w:p w14:paraId="06818407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ротационный микротом с водяным потоком полуавтомат (не менее двух, число зависит от объема работы);</w:t>
      </w:r>
    </w:p>
    <w:p w14:paraId="31B2BFA2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гистостейнер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для окраски гистологических препаратов (с возможностью одновременной окраски двумя-тремя красителями) (не менее двух, число зависит от объема работы);</w:t>
      </w:r>
    </w:p>
    <w:p w14:paraId="316E8172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аппарат для автоматизированного заключения под пленку (или покровные стекла) гистологических препаратов (не менее двух, число зависит от объема работы);</w:t>
      </w:r>
    </w:p>
    <w:p w14:paraId="7768B2D9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- микроскоп лабораторный с видеокамерой и программой для морфометрии (количество зависит от числа врачей-патологоанатомов);</w:t>
      </w:r>
    </w:p>
    <w:p w14:paraId="06A23721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лазерный конфокальный микроскоп с видеокамерой;</w:t>
      </w:r>
    </w:p>
    <w:p w14:paraId="1829B00D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сканер для гистологических препаратов (не менее 50 гистологических препаратов при одновременной загрузке);</w:t>
      </w:r>
    </w:p>
    <w:p w14:paraId="1253AC01" w14:textId="77777777" w:rsidR="001739C9" w:rsidRPr="001739C9" w:rsidRDefault="001739C9" w:rsidP="003652F8">
      <w:pPr>
        <w:widowControl w:val="0"/>
        <w:ind w:left="-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иммуногистостейнер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иммуногистохимической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окраски гистологических препаратов (с возможностью одновременной окраски с использованием трех и более антител и проведения исследования FISH методом) не менее двух, число зависит от объема работы);</w:t>
      </w:r>
    </w:p>
    <w:p w14:paraId="2EFA6E91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холодильники лабораторные для низкой (до -20) и сверхнизкой (-70) температуры;</w:t>
      </w:r>
    </w:p>
    <w:p w14:paraId="58708019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термостат лабораторный суховоздушный (число зависит от объема материала);</w:t>
      </w:r>
    </w:p>
    <w:p w14:paraId="6EEF2D99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аппарат для декальцинации;</w:t>
      </w:r>
    </w:p>
    <w:p w14:paraId="68B543B6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аппарат для вакуумной упаковки; материала после вырезки («влажного архива»);</w:t>
      </w:r>
    </w:p>
    <w:p w14:paraId="0CF38426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специальные шкафы для хранения архива гистологических препаратов, парафиновых блоков и «влажного архива» (число зависит от объема материала);</w:t>
      </w:r>
    </w:p>
    <w:p w14:paraId="75214FE9" w14:textId="77777777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сервер для работы ЛИС и хранения фотоархива; </w:t>
      </w:r>
    </w:p>
    <w:p w14:paraId="18441A26" w14:textId="1D4C76B7" w:rsidR="001739C9" w:rsidRPr="001739C9" w:rsidRDefault="001739C9" w:rsidP="003652F8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- расходные материалы (реактивы и др.) для вышеуказанного оборудования.  (2021-2022 гг.)</w:t>
      </w:r>
    </w:p>
    <w:p w14:paraId="07ABF089" w14:textId="77777777" w:rsidR="001739C9" w:rsidRP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Открытие рентген-операционной для проведения минимально инвазивных дренирующих вмешательств (гепатобилиарная, мочевыделительная системы), фотодинамической терапии,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химиоэмболизаций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артерий лекарственно насыщаемыми микросферами при опухолях печени, органов малого таза, молочной железы, головы и шеи (2022 г.).</w:t>
      </w:r>
    </w:p>
    <w:p w14:paraId="6A376B3E" w14:textId="77777777" w:rsidR="001739C9" w:rsidRP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Модернизация двух операционных: Долгоруковская отделение хирургии полости рта 8 этаж к 1, 2 корпус 3 этаж, планируется стационар 1 дня 2022</w:t>
      </w:r>
    </w:p>
    <w:p w14:paraId="6B1A218E" w14:textId="14D5941F" w:rsidR="001739C9" w:rsidRPr="001739C9" w:rsidRDefault="001739C9" w:rsidP="001739C9">
      <w:pPr>
        <w:widowControl w:val="0"/>
        <w:ind w:left="-42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      Потребности: палата на 2 койки, лазерный нож для стоматологии, операционные, столы -</w:t>
      </w:r>
      <w:r w:rsidR="00AA6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2, 14 стоматологических установок.  </w:t>
      </w:r>
    </w:p>
    <w:p w14:paraId="64864456" w14:textId="7E86CF8F" w:rsidR="001739C9" w:rsidRP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Закупка 30 стоматологических установок на КЦС МГМСУ в 2021 и 15 уст в год до 2030</w:t>
      </w:r>
      <w:r w:rsidR="00AA69FC" w:rsidRPr="00AA6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69F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F88BE9" w14:textId="78395ED0" w:rsidR="001739C9" w:rsidRPr="001739C9" w:rsidRDefault="001739C9" w:rsidP="00907E45">
      <w:pPr>
        <w:widowControl w:val="0"/>
        <w:numPr>
          <w:ilvl w:val="0"/>
          <w:numId w:val="50"/>
        </w:numPr>
        <w:spacing w:after="0" w:line="276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Потребность в оборудовании и ремонте помещений кафедр, отделений (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Долгоруковская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Пародонтология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(1000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м.кв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, установки -14,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физиодиспенсеры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4), Терапия</w:t>
      </w:r>
      <w:r w:rsidR="00AA6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6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2(1000 кв. м, установки - 44, микроскоп лейка 2 шт., Хирургия полости рта (вошло в операционные).</w:t>
      </w:r>
    </w:p>
    <w:p w14:paraId="131C1601" w14:textId="77777777" w:rsidR="001739C9" w:rsidRPr="001739C9" w:rsidRDefault="001739C9" w:rsidP="001739C9">
      <w:pPr>
        <w:widowControl w:val="0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14:paraId="3784EC38" w14:textId="77777777" w:rsidR="001739C9" w:rsidRPr="001739C9" w:rsidRDefault="001739C9" w:rsidP="001739C9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67019B" w14:textId="77777777" w:rsidR="001739C9" w:rsidRPr="001739C9" w:rsidRDefault="001739C9" w:rsidP="001739C9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B541F1" w14:textId="77777777" w:rsidR="001739C9" w:rsidRPr="001739C9" w:rsidRDefault="001739C9" w:rsidP="001739C9">
      <w:pPr>
        <w:spacing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2FAFA1F4" w14:textId="77777777" w:rsidR="001739C9" w:rsidRPr="001739C9" w:rsidRDefault="001739C9" w:rsidP="001739C9">
      <w:pPr>
        <w:spacing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4684FF40" w14:textId="77777777" w:rsidR="006217FA" w:rsidRDefault="006217FA" w:rsidP="005848B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7FE4E60D" w14:textId="566D9F4C" w:rsidR="001739C9" w:rsidRPr="001739C9" w:rsidRDefault="001739C9" w:rsidP="001739C9">
      <w:pPr>
        <w:spacing w:line="360" w:lineRule="auto"/>
        <w:ind w:left="-85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 xml:space="preserve">Блок Молодежная политика </w:t>
      </w:r>
      <w:r w:rsidRPr="001739C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и</w:t>
      </w:r>
      <w:r w:rsidRPr="001739C9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</w:t>
      </w:r>
      <w:r w:rsidRPr="001739C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третья миссия Университета</w:t>
      </w:r>
    </w:p>
    <w:p w14:paraId="0B5A8DD1" w14:textId="77777777" w:rsidR="001739C9" w:rsidRPr="001739C9" w:rsidRDefault="001739C9" w:rsidP="001739C9">
      <w:pPr>
        <w:spacing w:line="360" w:lineRule="auto"/>
        <w:ind w:left="-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Текущая ситуация, проблемы</w:t>
      </w:r>
    </w:p>
    <w:p w14:paraId="2BFF3F9A" w14:textId="77777777" w:rsidR="001739C9" w:rsidRPr="001739C9" w:rsidRDefault="001739C9" w:rsidP="00907E45">
      <w:pPr>
        <w:numPr>
          <w:ilvl w:val="0"/>
          <w:numId w:val="53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Отсутствие идеальной среды для самореализации обучающихся.</w:t>
      </w:r>
    </w:p>
    <w:p w14:paraId="7A37C504" w14:textId="77777777" w:rsidR="001739C9" w:rsidRPr="001739C9" w:rsidRDefault="001739C9" w:rsidP="00907E45">
      <w:pPr>
        <w:numPr>
          <w:ilvl w:val="0"/>
          <w:numId w:val="53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Увеличение вовлеченности (не все) обучающихся в научно-исследовательскую и инновационную деятельность, в т.ч. на международном уровне.</w:t>
      </w:r>
    </w:p>
    <w:p w14:paraId="488E34FF" w14:textId="77777777" w:rsidR="001739C9" w:rsidRPr="001739C9" w:rsidRDefault="001739C9" w:rsidP="00907E45">
      <w:pPr>
        <w:numPr>
          <w:ilvl w:val="0"/>
          <w:numId w:val="53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Недостаточная мотивированность студентов к образованию и социальной активности.</w:t>
      </w:r>
    </w:p>
    <w:p w14:paraId="1293EEEF" w14:textId="77777777" w:rsidR="001739C9" w:rsidRPr="001739C9" w:rsidRDefault="001739C9" w:rsidP="00907E45">
      <w:pPr>
        <w:numPr>
          <w:ilvl w:val="0"/>
          <w:numId w:val="53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Доля студенческого актива в общем числе обучающихся остается не высокой. Отсутствие мотивации к внеучебной деятельности.</w:t>
      </w:r>
    </w:p>
    <w:p w14:paraId="50420790" w14:textId="77777777" w:rsidR="001739C9" w:rsidRPr="001739C9" w:rsidRDefault="001739C9" w:rsidP="00907E45">
      <w:pPr>
        <w:numPr>
          <w:ilvl w:val="0"/>
          <w:numId w:val="53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Необходимость совершенствования системы управления и мотивации студенческой активностью.</w:t>
      </w:r>
    </w:p>
    <w:p w14:paraId="1028F6C2" w14:textId="77777777" w:rsidR="001739C9" w:rsidRPr="001739C9" w:rsidRDefault="001739C9" w:rsidP="00907E45">
      <w:pPr>
        <w:numPr>
          <w:ilvl w:val="0"/>
          <w:numId w:val="53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Очевидная необходимость единой системы социальных лифтов для обучающихся в университете и их послевузовской профессиональной траектории.</w:t>
      </w:r>
    </w:p>
    <w:p w14:paraId="0E8F22FB" w14:textId="77777777" w:rsidR="001739C9" w:rsidRPr="001739C9" w:rsidRDefault="001739C9" w:rsidP="00907E45">
      <w:pPr>
        <w:numPr>
          <w:ilvl w:val="0"/>
          <w:numId w:val="53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Недостаточное использование потенциала сообщества выпускников МГМСУ (более 100 тысяч) для обеспечения лидерства университета и его дальнейшего инновационного развития.</w:t>
      </w:r>
    </w:p>
    <w:p w14:paraId="243DBAFF" w14:textId="77777777" w:rsidR="001739C9" w:rsidRPr="001739C9" w:rsidRDefault="001739C9" w:rsidP="00907E45">
      <w:pPr>
        <w:numPr>
          <w:ilvl w:val="0"/>
          <w:numId w:val="53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Ограниченное влияние университета на региональные профессиональные институты, прежде всего в регионах присутствия университета (Москва, Московская обл., Тульская обл. и др.).</w:t>
      </w:r>
    </w:p>
    <w:p w14:paraId="6F3B8ADF" w14:textId="77777777" w:rsidR="001739C9" w:rsidRPr="001739C9" w:rsidRDefault="001739C9" w:rsidP="00907E45">
      <w:pPr>
        <w:numPr>
          <w:ilvl w:val="0"/>
          <w:numId w:val="53"/>
        </w:numPr>
        <w:spacing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Положительные факторы последнего десятилетия: «студент главное лицо в университете», мздоимство студентов сведено на «нет»,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волонтёрство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стало понимаемой практикой, многонациональная толерантность стала отличительной особенностью университета.</w:t>
      </w:r>
    </w:p>
    <w:p w14:paraId="5820FFD0" w14:textId="77777777" w:rsidR="00DF28CC" w:rsidRDefault="00DF28CC" w:rsidP="001739C9">
      <w:pPr>
        <w:spacing w:line="360" w:lineRule="auto"/>
        <w:ind w:left="-851" w:right="5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4B7CBB" w14:textId="4B0D4BC7" w:rsidR="001739C9" w:rsidRPr="001739C9" w:rsidRDefault="001739C9" w:rsidP="001739C9">
      <w:pPr>
        <w:spacing w:line="360" w:lineRule="auto"/>
        <w:ind w:left="-851" w:right="5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</w:p>
    <w:p w14:paraId="1CFCE52E" w14:textId="77777777" w:rsidR="001739C9" w:rsidRPr="001739C9" w:rsidRDefault="001739C9" w:rsidP="001739C9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>Мегацель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– подготовка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высококонкурентных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специалистов мирового уровня, достижения которых подкрепляют профессиональное лидерство университета / критически высокий конкурс на поступление в МГМСУ, за выпускниками университета очередь лучших работодателей</w:t>
      </w:r>
    </w:p>
    <w:p w14:paraId="2CF0E7FC" w14:textId="77777777" w:rsidR="001739C9" w:rsidRPr="001739C9" w:rsidRDefault="001739C9" w:rsidP="001739C9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>Мотивационная, комфортная среда и формирование идентичности «я – врач, я – из МГМСУ»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. Создание качественно новой мотивационной, комфортной среды для обучающихся как экосистемы, развивающей профессионала и личность; формирование моральных ценностных установок российского врача 21 века через формирование идентичности «я – врач, я – из МГМСУ» на протяжении всей профессиональной карьеры</w:t>
      </w:r>
    </w:p>
    <w:p w14:paraId="310072F5" w14:textId="77777777" w:rsidR="001739C9" w:rsidRPr="001739C9" w:rsidRDefault="001739C9" w:rsidP="001739C9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Воспитание врача-исследователя.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Формирование нового для российского здравоохранения типа врача, «врача-исследователя», сочетающего в себе традиционную российскую врачебную школу, современные технологии и исследовательское отношение к врачеванию через непрерывное и углубляющееся вовлечение в научную, исследовательскую, инновационную деятельность, лучшие клинические практики, лучшие мировые научные школы, в том числе МГМСУ</w:t>
      </w:r>
    </w:p>
    <w:p w14:paraId="7946F49F" w14:textId="77777777" w:rsidR="001739C9" w:rsidRPr="001739C9" w:rsidRDefault="001739C9" w:rsidP="001739C9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Воспитание врача-исследователя.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Формирование нового для российского здравоохранения типа врача, «врача-исследователя», сочетающего в себе традиционную российскую врачебную школу, современные технологии и исследовательское отношение к врачеванию через непрерывное и углубляющееся вовлечение в научную, исследовательскую, инновационную деятельность, лучшие клинические практики, лучшие мировые научные школы, в том числе МГМСУ</w:t>
      </w:r>
    </w:p>
    <w:p w14:paraId="32236CE0" w14:textId="77777777" w:rsidR="001739C9" w:rsidRPr="001739C9" w:rsidRDefault="001739C9" w:rsidP="001739C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14A39F" w14:textId="77777777" w:rsidR="001739C9" w:rsidRPr="001739C9" w:rsidRDefault="001739C9" w:rsidP="001739C9">
      <w:pPr>
        <w:spacing w:line="360" w:lineRule="auto"/>
        <w:ind w:left="-851" w:right="5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14:paraId="76D5C0DB" w14:textId="77777777" w:rsidR="001739C9" w:rsidRPr="001739C9" w:rsidRDefault="001739C9" w:rsidP="00907E45">
      <w:pPr>
        <w:numPr>
          <w:ilvl w:val="0"/>
          <w:numId w:val="54"/>
        </w:numPr>
        <w:spacing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Мотивационная, комфортная среда и формирование идентичности «я – врач, я – из МГМСУ»</w:t>
      </w:r>
    </w:p>
    <w:p w14:paraId="0154974F" w14:textId="77777777" w:rsidR="001739C9" w:rsidRPr="001739C9" w:rsidRDefault="001739C9" w:rsidP="00907E45">
      <w:pPr>
        <w:numPr>
          <w:ilvl w:val="1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комфортной образовательной, бытовой среды для обучения, максимальной реализации творческого потенциала и полноценной жизнедеятельности каждого обучающегося на основе реализации проекта «Умный университет – комфортный дом для обучающихся и сотрудников».</w:t>
      </w:r>
    </w:p>
    <w:p w14:paraId="253D6E05" w14:textId="77777777" w:rsidR="001739C9" w:rsidRPr="001739C9" w:rsidRDefault="001739C9" w:rsidP="00907E45">
      <w:pPr>
        <w:numPr>
          <w:ilvl w:val="1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Вовлечение будущих абитуриентов в экосистему МГМСУ и реализация адресной профориентационной работы по индивидуальным программам.</w:t>
      </w:r>
    </w:p>
    <w:p w14:paraId="40B271C3" w14:textId="77777777" w:rsidR="001739C9" w:rsidRPr="001739C9" w:rsidRDefault="001739C9" w:rsidP="00907E45">
      <w:pPr>
        <w:numPr>
          <w:ilvl w:val="1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Формирование врачебной корпоративной идентичности через систему трудоустройства и работы, обучающихся в университетских клиниках во внеучебное время на весь период обучения.</w:t>
      </w:r>
    </w:p>
    <w:p w14:paraId="18C310CF" w14:textId="77777777" w:rsidR="001739C9" w:rsidRPr="001739C9" w:rsidRDefault="001739C9" w:rsidP="00907E45">
      <w:pPr>
        <w:numPr>
          <w:ilvl w:val="1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общественной активности обучающихся и системы социальных лифтов на основе индивидуальных траекторий для каждого обучающегося и мониторинга его личных достижений.</w:t>
      </w:r>
    </w:p>
    <w:p w14:paraId="0E689198" w14:textId="77777777" w:rsidR="001739C9" w:rsidRPr="001739C9" w:rsidRDefault="001739C9" w:rsidP="00907E45">
      <w:pPr>
        <w:numPr>
          <w:ilvl w:val="1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волонтёрство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как школы профессионального служения врача при реализации принципа «каждый обучающийся – волонтёр».</w:t>
      </w:r>
    </w:p>
    <w:p w14:paraId="5CA63721" w14:textId="77777777" w:rsidR="001739C9" w:rsidRPr="001739C9" w:rsidRDefault="001739C9" w:rsidP="00907E45">
      <w:pPr>
        <w:numPr>
          <w:ilvl w:val="1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системы ценностей обучающегося: </w:t>
      </w:r>
    </w:p>
    <w:p w14:paraId="6F9DCEB1" w14:textId="77777777" w:rsidR="001739C9" w:rsidRPr="001739C9" w:rsidRDefault="001739C9" w:rsidP="00907E45">
      <w:pPr>
        <w:numPr>
          <w:ilvl w:val="0"/>
          <w:numId w:val="55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неприятие экстремизма, национальной розни и нигилизма в отношении власти 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делинквентного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поведения в целом;</w:t>
      </w:r>
    </w:p>
    <w:p w14:paraId="140F571C" w14:textId="77777777" w:rsidR="001739C9" w:rsidRPr="001739C9" w:rsidRDefault="001739C9" w:rsidP="00907E45">
      <w:pPr>
        <w:numPr>
          <w:ilvl w:val="0"/>
          <w:numId w:val="55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патриотизм, нетерпимость к любым искажениям исторической правды, реконструкциям фактов истории, гордость за свою страну и ее историю;</w:t>
      </w:r>
    </w:p>
    <w:p w14:paraId="2B8D9BEC" w14:textId="77777777" w:rsidR="001739C9" w:rsidRPr="001739C9" w:rsidRDefault="001739C9" w:rsidP="00907E45">
      <w:pPr>
        <w:numPr>
          <w:ilvl w:val="0"/>
          <w:numId w:val="55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приобщенность к общему делу, к истории университета, к университетской команде; чувство корпоративной солидарности и личной ответственности за общее дело;</w:t>
      </w:r>
    </w:p>
    <w:p w14:paraId="72A382E6" w14:textId="77777777" w:rsidR="001739C9" w:rsidRPr="001739C9" w:rsidRDefault="001739C9" w:rsidP="00907E45">
      <w:pPr>
        <w:numPr>
          <w:ilvl w:val="0"/>
          <w:numId w:val="55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уважение, привязанность, любовь к родному университету, внутренне осознанное понимание роли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alma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mater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в дальнейшей жизни и профессиональной реализации обучающегося; естественная мотивация для поддержания связи с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alma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mater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в дальнейшей профессиональной траектории по окончании университета.</w:t>
      </w:r>
    </w:p>
    <w:p w14:paraId="05E1AD6A" w14:textId="77777777" w:rsidR="001739C9" w:rsidRPr="001739C9" w:rsidRDefault="001739C9" w:rsidP="00907E45">
      <w:pPr>
        <w:numPr>
          <w:ilvl w:val="1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Комфортная среда и современная инфраструктура (ультрасовременные кампус и клиники) – ведущий мотивационный фактор формирования корпоративной идентичности: «я – врач, я – из МГМСУ».</w:t>
      </w:r>
    </w:p>
    <w:p w14:paraId="3DC678BA" w14:textId="77777777" w:rsidR="001739C9" w:rsidRPr="001739C9" w:rsidRDefault="001739C9" w:rsidP="00907E45">
      <w:pPr>
        <w:numPr>
          <w:ilvl w:val="0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Воспитание врача-исследователя</w:t>
      </w:r>
    </w:p>
    <w:p w14:paraId="02123A69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2.1 Наставничество и вовлечение обучающихся в клинические школы и научные практики университета начиная с первых дней обучения в университете.</w:t>
      </w:r>
    </w:p>
    <w:p w14:paraId="10578286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2.2 Развитие культуры проектной деятельности, формирование клинического и научно-исследовательского портфолио студентов с первого курса.</w:t>
      </w:r>
    </w:p>
    <w:p w14:paraId="083700E3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2.3 Обучение компетенциям врача будущего: современные технологии, обязательное владение несколькими иностранными языками, формирование навыков научных коммуникаций и т.п.</w:t>
      </w:r>
    </w:p>
    <w:p w14:paraId="4129C368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2.4 Создание и вовлечение обучающихся в научные, студенческие и бизнес акселераторы, стартапы, инкубаторы университета и партнеров университета.</w:t>
      </w:r>
    </w:p>
    <w:p w14:paraId="7A3A366F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2.5 Вовлечение студентов с первых дней обучения в научные проекты, в том числе при участии и поддержке выпускников университета – научных и бизнес-партнеров.</w:t>
      </w:r>
    </w:p>
    <w:p w14:paraId="26472F5F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2.6 Развитие и поддержка студенческого медико-технологического предпринимательства.</w:t>
      </w:r>
    </w:p>
    <w:p w14:paraId="13F10A7C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2.7 Развитие сотрудничества (научно-исследовательского, социокультурного) обучающихся со сверстниками российских и зарубежных вузов для формирования общей профессиональной траектории.</w:t>
      </w:r>
    </w:p>
    <w:p w14:paraId="212BE8A7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C890B96" w14:textId="77777777" w:rsidR="001739C9" w:rsidRPr="001739C9" w:rsidRDefault="001739C9" w:rsidP="00907E45">
      <w:pPr>
        <w:numPr>
          <w:ilvl w:val="0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Самоуправление как школа воспитания лидеров отрасли</w:t>
      </w:r>
    </w:p>
    <w:p w14:paraId="208E46D2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3.1 Развитие «траектории лидерства» и институтов самоуправления на ротационной основе (совет обучающихся, студ. бюро и др.). Достижение состояния, при котором каждый обучающийся не менее 2 раз за время обучения был в роли лидера молодёжного самоуправления.</w:t>
      </w:r>
    </w:p>
    <w:p w14:paraId="0D3FAB27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3.2 Формирование ответственности в выполнении поставленных задач, в т.ч. Через управление финансовыми, проектными, материальными ресурсами в рамках выделения студенческих грантов, решения образовательных, общественных задач, реализации проектов.</w:t>
      </w:r>
    </w:p>
    <w:p w14:paraId="5E95A7DF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3.3 Реализация принципа «студенты – во всех проектах»: внедрение принципа «квотирования» присутствия студентов во всех практиках университета, создание для каждого обучающегося индивидуальной траектории его проектной деятельности на всё время обучения.</w:t>
      </w:r>
    </w:p>
    <w:p w14:paraId="2E55F266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3.4 Апробация и внедрение механизмов стимулирования активного вовлечения студентов в мероприятия по блокам: культурно-массовые мероприятия, спортивные мероприятия, волонтерская деятельность, наставничество, научно-исследовательская и инновационная деятельность, проектная деятельность.</w:t>
      </w:r>
    </w:p>
    <w:p w14:paraId="32410B79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3.5 Продолжение традиций МГМСУ в культурно-массовой работе. 3.6 Развитие молодежной международной активности, в том числе, участие студентов в международных соревнованиях и студенческих движениях (образовательных, научных, спортивных, социокультурных).</w:t>
      </w:r>
    </w:p>
    <w:p w14:paraId="0461E153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3.7 Развитие командного спорта и популяризация здорового образа жизни, создание системы мотивирования обучающихся на участие в спортивной жизни университета, занятия массовым спортом, в спортивных профессиональных секциях, различных спортивных соревнованиях, индивидуальных программах оздоровления (фитнес), в следствие чего формируется командный дух, лидерские качества и потенциал здоровья для активного периода дальнейшей жизни.</w:t>
      </w:r>
    </w:p>
    <w:p w14:paraId="3A0DE1C1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19A7038" w14:textId="77777777" w:rsidR="001739C9" w:rsidRPr="001739C9" w:rsidRDefault="001739C9" w:rsidP="00907E45">
      <w:pPr>
        <w:numPr>
          <w:ilvl w:val="0"/>
          <w:numId w:val="54"/>
        </w:num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>«Третья миссия» университета в регионах присутствия</w:t>
      </w:r>
    </w:p>
    <w:p w14:paraId="5CCFFCA4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4.1. Совместно с органами управления здравоохранения регионов проведение профориентационной работы по отбору наиболее талантливых и целеустремлённых абитуриентов для поступления в университет, формирование мотивации у «целевых» студентов к возвращению в регионы и работы по специальности.</w:t>
      </w:r>
    </w:p>
    <w:p w14:paraId="321C19CA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4.2. Интеграция системы регионального здравоохранения с университетом через выпускников посредством системы мониторинга и координации их профессиональной траектории.</w:t>
      </w:r>
    </w:p>
    <w:p w14:paraId="7B1617AC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4.3. Привнесение в регионы присутствия лучших клинических, образовательных, научных, социальных практик в клинической медицине и организации здравоохранения.</w:t>
      </w:r>
    </w:p>
    <w:p w14:paraId="199711A8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38D0A5C" w14:textId="77777777" w:rsidR="001739C9" w:rsidRPr="001739C9" w:rsidRDefault="001739C9" w:rsidP="001739C9">
      <w:pPr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CEF29EF" w14:textId="77777777" w:rsidR="003652F8" w:rsidRDefault="003652F8" w:rsidP="001739C9">
      <w:pPr>
        <w:spacing w:line="360" w:lineRule="auto"/>
        <w:ind w:left="-851" w:right="5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A507CC" w14:textId="0502A555" w:rsidR="00DF28CC" w:rsidRDefault="00DF28C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518D6E64" w14:textId="77777777" w:rsidR="003652F8" w:rsidRDefault="003652F8" w:rsidP="001739C9">
      <w:pPr>
        <w:spacing w:line="360" w:lineRule="auto"/>
        <w:ind w:left="-851" w:right="5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D34B54" w14:textId="7E28C1F0" w:rsidR="001739C9" w:rsidRPr="001739C9" w:rsidRDefault="001739C9" w:rsidP="001739C9">
      <w:pPr>
        <w:spacing w:line="360" w:lineRule="auto"/>
        <w:ind w:left="-851" w:right="5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Проекты</w:t>
      </w:r>
    </w:p>
    <w:p w14:paraId="18FDC28A" w14:textId="39D0DB3A" w:rsidR="001739C9" w:rsidRDefault="001739C9" w:rsidP="001739C9">
      <w:pPr>
        <w:spacing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«Молодежная политика и “третья миссия” университета» / пример</w:t>
      </w:r>
    </w:p>
    <w:p w14:paraId="1C77254D" w14:textId="77777777" w:rsidR="00DF28CC" w:rsidRPr="001739C9" w:rsidRDefault="00DF28CC" w:rsidP="001739C9">
      <w:pPr>
        <w:spacing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1CE69F" w14:textId="77777777" w:rsidR="001739C9" w:rsidRPr="001739C9" w:rsidRDefault="001739C9" w:rsidP="00907E45">
      <w:pPr>
        <w:numPr>
          <w:ilvl w:val="0"/>
          <w:numId w:val="56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Проект «Объединённый совет обучающихся»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- руководящий орган студенческого самоуправления, координирующий деятельность всех студенческих объединений и осуществляющий поддержку студенческих инициатив.</w:t>
      </w:r>
    </w:p>
    <w:p w14:paraId="21C84E56" w14:textId="77777777" w:rsidR="001739C9" w:rsidRPr="001739C9" w:rsidRDefault="001739C9" w:rsidP="00907E45">
      <w:pPr>
        <w:numPr>
          <w:ilvl w:val="0"/>
          <w:numId w:val="56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Проект «Объединяя лучших»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ориентирован на работу с талантливой молодежью. Мероприятия проводятся в рамках следующих номинаций: «Проектная деятельность», «Инновационные проекты», «Волонтерское движение», «Художественное творчество», «Социально-значимая и общественная деятельность», «Патриотическое воспитание», «Профессиональное мастерство», «Любительский спорт», «КВН». </w:t>
      </w:r>
    </w:p>
    <w:p w14:paraId="1C71F44A" w14:textId="77777777" w:rsidR="001739C9" w:rsidRPr="001739C9" w:rsidRDefault="001739C9" w:rsidP="00907E45">
      <w:pPr>
        <w:numPr>
          <w:ilvl w:val="0"/>
          <w:numId w:val="56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Проект «Золотой кадровый резерв»,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победители которого попадают в базу кадрового резерва преподавательского состава, получают соответствующий сертификат и приобретают возможность участия в мероприятиях «Школы кадрового резерва».</w:t>
      </w:r>
    </w:p>
    <w:p w14:paraId="5AB57374" w14:textId="77777777" w:rsidR="001739C9" w:rsidRPr="001739C9" w:rsidRDefault="001739C9" w:rsidP="00907E45">
      <w:pPr>
        <w:numPr>
          <w:ilvl w:val="0"/>
          <w:numId w:val="56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Проект «Росток».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Проект направлен на развитие инновационной активности талантливой молодежи через организацию и проведение междисциплинарного конкурса совместных молодежных инновационных команд с ВУЗами-партнёрами.</w:t>
      </w:r>
    </w:p>
    <w:p w14:paraId="7E1B084C" w14:textId="77777777" w:rsidR="001739C9" w:rsidRPr="001739C9" w:rsidRDefault="001739C9" w:rsidP="00907E45">
      <w:pPr>
        <w:numPr>
          <w:ilvl w:val="0"/>
          <w:numId w:val="56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Проект «Консультационный центр по вопросам карьеры и жизненной навигации»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- консультирования студентов по вопросам профессиональной адаптации, трудоустройства и карьерного продвижения.</w:t>
      </w:r>
    </w:p>
    <w:p w14:paraId="6E1A3FAC" w14:textId="77777777" w:rsidR="001739C9" w:rsidRPr="001739C9" w:rsidRDefault="001739C9" w:rsidP="00907E45">
      <w:pPr>
        <w:numPr>
          <w:ilvl w:val="0"/>
          <w:numId w:val="56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Проект «МГМСУ в регионах»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взаимодействие с медицинским сообществом регионов присутствия университета, направленное на повышение квалификации врачей, распространения лучших клинических научных и образовательных практик, подготовки кадров и т.д. </w:t>
      </w:r>
    </w:p>
    <w:p w14:paraId="00099144" w14:textId="77777777" w:rsidR="001739C9" w:rsidRPr="001739C9" w:rsidRDefault="001739C9" w:rsidP="001739C9">
      <w:pPr>
        <w:ind w:left="74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1680D9" w14:textId="77777777" w:rsidR="001739C9" w:rsidRPr="001739C9" w:rsidRDefault="001739C9" w:rsidP="001739C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59BF94" w14:textId="77777777" w:rsidR="001739C9" w:rsidRPr="001739C9" w:rsidRDefault="001739C9" w:rsidP="001739C9">
      <w:pPr>
        <w:ind w:left="-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«Объединяя лучших» / «малые» проекты / пример</w:t>
      </w:r>
    </w:p>
    <w:p w14:paraId="3A17617C" w14:textId="77777777" w:rsidR="001739C9" w:rsidRPr="001739C9" w:rsidRDefault="001739C9" w:rsidP="00907E45">
      <w:pPr>
        <w:numPr>
          <w:ilvl w:val="0"/>
          <w:numId w:val="57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студенческого самоуправления и студенческих объединений университета: Профком студентов (К. Болгов), Студенческий парламентский клуб (М. Трипольская), Студсовет, СНО</w:t>
      </w:r>
    </w:p>
    <w:p w14:paraId="2E0395B5" w14:textId="77777777" w:rsidR="001739C9" w:rsidRPr="001739C9" w:rsidRDefault="001739C9" w:rsidP="00907E45">
      <w:pPr>
        <w:numPr>
          <w:ilvl w:val="0"/>
          <w:numId w:val="57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Развитие студенческой художественной самодеятельности: Академический хор МГМСУ (А. Плева), Вокальная студия (А.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Зайпольд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mixCrew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(Х.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Челидзе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eMotion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(Е. Червякова),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Latina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(А. Панченко), Свой штрих (А.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Коцарева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). Доктор хор (А. Любимов), Начало перемен (С.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Саломонов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), Театральная студия «Пломбир» (Е.А. Чудинова), Литературный клуб «ЭХО» (А. Титкова)</w:t>
      </w:r>
    </w:p>
    <w:p w14:paraId="5A931B6A" w14:textId="77777777" w:rsidR="001739C9" w:rsidRPr="001739C9" w:rsidRDefault="001739C9" w:rsidP="00907E45">
      <w:pPr>
        <w:numPr>
          <w:ilvl w:val="0"/>
          <w:numId w:val="57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Поддержка студенческих спортивных лиг: Спортклуб Атлант (Р.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Ервасов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Кибер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-спорт (идут выборы)</w:t>
      </w:r>
    </w:p>
    <w:p w14:paraId="588FA978" w14:textId="77777777" w:rsidR="001739C9" w:rsidRPr="001739C9" w:rsidRDefault="001739C9" w:rsidP="00907E45">
      <w:pPr>
        <w:numPr>
          <w:ilvl w:val="0"/>
          <w:numId w:val="57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Развитие волонтерского движения: Волонтерский центр (К.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Цукарева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A653304" w14:textId="77777777" w:rsidR="001739C9" w:rsidRPr="001739C9" w:rsidRDefault="001739C9" w:rsidP="00907E45">
      <w:pPr>
        <w:numPr>
          <w:ilvl w:val="0"/>
          <w:numId w:val="57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экопроекта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«МГМСУ – Зелёный университет): Эко-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fresh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(И. Гридасов)</w:t>
      </w:r>
    </w:p>
    <w:p w14:paraId="3762F2CD" w14:textId="2D1963F9" w:rsidR="00DF28CC" w:rsidRDefault="001739C9" w:rsidP="00907E45">
      <w:pPr>
        <w:numPr>
          <w:ilvl w:val="0"/>
          <w:numId w:val="57"/>
        </w:numPr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Развитие студенческого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Медиацентра</w:t>
      </w:r>
      <w:proofErr w:type="spellEnd"/>
    </w:p>
    <w:p w14:paraId="791EC931" w14:textId="4782E0E8" w:rsidR="001739C9" w:rsidRPr="001739C9" w:rsidRDefault="00DF28CC" w:rsidP="00DF28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A096DD9" w14:textId="77777777" w:rsidR="001739C9" w:rsidRPr="001739C9" w:rsidRDefault="001739C9" w:rsidP="001739C9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6C813B3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Целевые показатели</w:t>
      </w:r>
    </w:p>
    <w:p w14:paraId="44A862CA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AE2B208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общественной активности обучающихся и системы социальных лифтов на основе индивидуальных траекторий для каждого обучающегося и мониторинга его личных достижений.</w:t>
      </w:r>
    </w:p>
    <w:p w14:paraId="35D49DCC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Доля обучающихся, вовлеченных в деятельность студенческих общественных объединений МГМСУ</w:t>
      </w:r>
    </w:p>
    <w:p w14:paraId="38B65A20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6AC4E3F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Базовое значение показателя за 2021 год - 10%.</w:t>
      </w:r>
    </w:p>
    <w:p w14:paraId="5B42B1CF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Планируемые результаты достижения показателя:</w:t>
      </w:r>
    </w:p>
    <w:p w14:paraId="28AC33C2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2022 год – до 20%;</w:t>
      </w:r>
    </w:p>
    <w:p w14:paraId="714A5FFB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2023 год - до 30%;</w:t>
      </w:r>
    </w:p>
    <w:p w14:paraId="4D511D77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2024 год – до 40%;</w:t>
      </w:r>
    </w:p>
    <w:p w14:paraId="3BE42CAE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2025 год – до 50%;</w:t>
      </w:r>
    </w:p>
    <w:p w14:paraId="3B92EFDE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2026 год – до 60%;</w:t>
      </w:r>
    </w:p>
    <w:p w14:paraId="0F08FDA1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2027 год – до 70%;</w:t>
      </w:r>
    </w:p>
    <w:p w14:paraId="66F6C521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2028 год – до 80%;</w:t>
      </w:r>
    </w:p>
    <w:p w14:paraId="23F5734F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2029 год – до 90%;</w:t>
      </w:r>
    </w:p>
    <w:p w14:paraId="1A555BE4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2030 год – 100%.</w:t>
      </w:r>
    </w:p>
    <w:p w14:paraId="57B30A86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AA7A893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Механизм достижения показателя: вовлечение обучающихся в деятельность студенческих общественных объединений вуза посредством создания привлекательного имиджа существующих общественных объединений, а также создания дополнительных возможностей для самореализации обучающихся в вышеперечисленных общественных объединениях.</w:t>
      </w:r>
    </w:p>
    <w:p w14:paraId="5CFAC679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B9CFD34" w14:textId="77777777" w:rsidR="001739C9" w:rsidRPr="001739C9" w:rsidRDefault="001739C9" w:rsidP="001739C9">
      <w:pPr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0AA8748" w14:textId="77777777" w:rsidR="001739C9" w:rsidRPr="001739C9" w:rsidRDefault="001739C9" w:rsidP="001739C9">
      <w:pPr>
        <w:spacing w:line="360" w:lineRule="auto"/>
        <w:ind w:right="59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E8C5B4" w14:textId="77777777" w:rsidR="003652F8" w:rsidRDefault="003652F8" w:rsidP="001739C9">
      <w:pPr>
        <w:ind w:left="-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4D39472" w14:textId="77777777" w:rsidR="003652F8" w:rsidRDefault="003652F8" w:rsidP="001739C9">
      <w:pPr>
        <w:ind w:left="-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46E472" w14:textId="7FF5693F" w:rsidR="001739C9" w:rsidRPr="001739C9" w:rsidRDefault="001739C9" w:rsidP="001739C9">
      <w:pPr>
        <w:ind w:left="-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1739C9">
        <w:rPr>
          <w:rFonts w:ascii="Times New Roman" w:eastAsia="Times New Roman" w:hAnsi="Times New Roman" w:cs="Times New Roman"/>
          <w:b/>
          <w:sz w:val="32"/>
          <w:szCs w:val="32"/>
        </w:rPr>
        <w:t>Кампусная</w:t>
      </w:r>
      <w:proofErr w:type="spellEnd"/>
      <w:r w:rsidRPr="001739C9">
        <w:rPr>
          <w:rFonts w:ascii="Times New Roman" w:eastAsia="Times New Roman" w:hAnsi="Times New Roman" w:cs="Times New Roman"/>
          <w:b/>
          <w:sz w:val="32"/>
          <w:szCs w:val="32"/>
        </w:rPr>
        <w:t xml:space="preserve"> политика</w:t>
      </w:r>
    </w:p>
    <w:p w14:paraId="2AB6A79B" w14:textId="77777777" w:rsidR="001739C9" w:rsidRPr="001739C9" w:rsidRDefault="001739C9" w:rsidP="001739C9">
      <w:pPr>
        <w:ind w:left="-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sz w:val="28"/>
          <w:szCs w:val="28"/>
        </w:rPr>
        <w:t>развитие инфраструктурного пространства и информационных технологий</w:t>
      </w:r>
    </w:p>
    <w:p w14:paraId="3C48B602" w14:textId="77777777" w:rsidR="001739C9" w:rsidRPr="001739C9" w:rsidRDefault="001739C9" w:rsidP="001739C9">
      <w:pPr>
        <w:ind w:left="-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7B3641" w14:textId="77777777" w:rsidR="001739C9" w:rsidRPr="001739C9" w:rsidRDefault="001739C9" w:rsidP="001739C9">
      <w:pPr>
        <w:spacing w:after="0" w:line="240" w:lineRule="auto"/>
        <w:ind w:left="-851"/>
        <w:rPr>
          <w:rFonts w:ascii="Times New Roman" w:eastAsiaTheme="minorEastAsia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</w:rPr>
      </w:pPr>
      <w:r w:rsidRPr="001739C9">
        <w:rPr>
          <w:rFonts w:ascii="Times New Roman" w:eastAsiaTheme="minorEastAsia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</w:rPr>
        <w:t>Стратегические цели</w:t>
      </w:r>
    </w:p>
    <w:p w14:paraId="2DDD390D" w14:textId="77777777" w:rsidR="001739C9" w:rsidRPr="001739C9" w:rsidRDefault="001739C9" w:rsidP="00907E45">
      <w:pPr>
        <w:numPr>
          <w:ilvl w:val="0"/>
          <w:numId w:val="107"/>
        </w:numPr>
        <w:spacing w:after="0" w:line="240" w:lineRule="auto"/>
        <w:ind w:left="-426"/>
        <w:contextualSpacing/>
        <w:rPr>
          <w:rFonts w:ascii="Times New Roman" w:eastAsiaTheme="minorEastAsia" w:hAnsi="Times New Roman" w:cs="Times New Roman"/>
          <w:color w:val="0D0D0D" w:themeColor="text1" w:themeTint="F2"/>
          <w:kern w:val="24"/>
          <w:sz w:val="24"/>
          <w:szCs w:val="24"/>
          <w:lang w:eastAsia="ru-RU"/>
        </w:rPr>
      </w:pPr>
      <w:r w:rsidRPr="001739C9">
        <w:rPr>
          <w:rFonts w:ascii="Times New Roman" w:eastAsiaTheme="minorEastAsia" w:hAnsi="Times New Roman" w:cs="Times New Roman"/>
          <w:color w:val="0D0D0D" w:themeColor="text1" w:themeTint="F2"/>
          <w:kern w:val="24"/>
          <w:sz w:val="24"/>
          <w:szCs w:val="24"/>
          <w:lang w:eastAsia="ru-RU"/>
        </w:rPr>
        <w:t xml:space="preserve">Трансформация инфраструктурного пространства в соответствии с требованиями базовых программ развития Университета 2030. </w:t>
      </w:r>
    </w:p>
    <w:p w14:paraId="1AE26E9B" w14:textId="77777777" w:rsidR="001739C9" w:rsidRPr="001739C9" w:rsidRDefault="001739C9" w:rsidP="00907E45">
      <w:pPr>
        <w:numPr>
          <w:ilvl w:val="0"/>
          <w:numId w:val="107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учебных, научных, медицинских направлений и процессов трансформации управления Университета, за счет совершенствования информационных технологий и внедрения наиболее современных цифровых платформенных решений.</w:t>
      </w:r>
    </w:p>
    <w:p w14:paraId="7BBA03B3" w14:textId="77777777" w:rsidR="001739C9" w:rsidRPr="001739C9" w:rsidRDefault="001739C9" w:rsidP="001739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2CF09A" w14:textId="77777777" w:rsidR="001739C9" w:rsidRPr="001739C9" w:rsidRDefault="001739C9" w:rsidP="001739C9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9C9">
        <w:rPr>
          <w:rFonts w:ascii="Times New Roman" w:eastAsiaTheme="minorEastAsia" w:hAnsi="Times New Roman" w:cs="Times New Roman"/>
          <w:b/>
          <w:bCs/>
          <w:color w:val="0D0D0D" w:themeColor="text1" w:themeTint="F2"/>
          <w:kern w:val="24"/>
          <w:sz w:val="28"/>
          <w:szCs w:val="28"/>
          <w:lang w:eastAsia="ru-RU"/>
        </w:rPr>
        <w:t>Цель трансформации:</w:t>
      </w:r>
    </w:p>
    <w:p w14:paraId="1917001E" w14:textId="77777777" w:rsidR="001739C9" w:rsidRPr="001739C9" w:rsidRDefault="001739C9" w:rsidP="00907E45">
      <w:pPr>
        <w:numPr>
          <w:ilvl w:val="0"/>
          <w:numId w:val="10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Theme="minorEastAsia" w:hAnsi="Times New Roman" w:cs="Times New Roman"/>
          <w:color w:val="0D0D0D" w:themeColor="text1" w:themeTint="F2"/>
          <w:kern w:val="24"/>
          <w:sz w:val="24"/>
          <w:szCs w:val="24"/>
          <w:lang w:eastAsia="ru-RU"/>
        </w:rPr>
        <w:t>Снятие ограничений, связанных с имеющейся инфраструктурой.</w:t>
      </w:r>
    </w:p>
    <w:p w14:paraId="226C2CE8" w14:textId="77777777" w:rsidR="001739C9" w:rsidRPr="001739C9" w:rsidRDefault="001739C9" w:rsidP="00907E45">
      <w:pPr>
        <w:numPr>
          <w:ilvl w:val="0"/>
          <w:numId w:val="10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Theme="minorEastAsia" w:hAnsi="Times New Roman" w:cs="Times New Roman"/>
          <w:color w:val="0D0D0D" w:themeColor="text1" w:themeTint="F2"/>
          <w:kern w:val="24"/>
          <w:sz w:val="24"/>
          <w:szCs w:val="24"/>
          <w:lang w:eastAsia="ru-RU"/>
        </w:rPr>
        <w:t>Достижение уровня смарт кампуса.</w:t>
      </w:r>
    </w:p>
    <w:p w14:paraId="2B0387FD" w14:textId="77777777" w:rsidR="001739C9" w:rsidRPr="001739C9" w:rsidRDefault="001739C9" w:rsidP="00907E45">
      <w:pPr>
        <w:numPr>
          <w:ilvl w:val="0"/>
          <w:numId w:val="10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9C9">
        <w:rPr>
          <w:rFonts w:ascii="Times New Roman" w:eastAsiaTheme="minorEastAsia" w:hAnsi="Times New Roman" w:cs="Times New Roman"/>
          <w:color w:val="0D0D0D" w:themeColor="text1" w:themeTint="F2"/>
          <w:kern w:val="24"/>
          <w:sz w:val="24"/>
          <w:szCs w:val="24"/>
          <w:lang w:eastAsia="ru-RU"/>
        </w:rPr>
        <w:lastRenderedPageBreak/>
        <w:t>Создание принципиально нового стандарта, экосистемы инфраструктуры, отвечающей современным тенденциям профессионального и личностного развития.</w:t>
      </w:r>
    </w:p>
    <w:p w14:paraId="4184C83B" w14:textId="77777777" w:rsidR="001739C9" w:rsidRPr="001739C9" w:rsidRDefault="001739C9" w:rsidP="00907E45">
      <w:pPr>
        <w:numPr>
          <w:ilvl w:val="0"/>
          <w:numId w:val="108"/>
        </w:numPr>
        <w:spacing w:after="0" w:line="240" w:lineRule="auto"/>
        <w:ind w:left="-426"/>
        <w:contextualSpacing/>
        <w:rPr>
          <w:rFonts w:ascii="Times New Roman" w:eastAsiaTheme="minorEastAsia" w:hAnsi="Times New Roman" w:cs="Times New Roman"/>
          <w:color w:val="0D0D0D" w:themeColor="text1" w:themeTint="F2"/>
          <w:kern w:val="24"/>
          <w:sz w:val="24"/>
          <w:szCs w:val="24"/>
          <w:lang w:eastAsia="ru-RU"/>
        </w:rPr>
      </w:pPr>
      <w:r w:rsidRPr="001739C9">
        <w:rPr>
          <w:rFonts w:ascii="Times New Roman" w:eastAsiaTheme="minorEastAsia" w:hAnsi="Times New Roman" w:cs="Times New Roman"/>
          <w:color w:val="0D0D0D" w:themeColor="text1" w:themeTint="F2"/>
          <w:kern w:val="24"/>
          <w:sz w:val="24"/>
          <w:szCs w:val="24"/>
          <w:lang w:eastAsia="ru-RU"/>
        </w:rPr>
        <w:t>Создание инфраструктуры цифрового Университета, в том числе цифрового «двойника» Университета.</w:t>
      </w:r>
    </w:p>
    <w:p w14:paraId="1E0258AD" w14:textId="77777777" w:rsidR="001739C9" w:rsidRPr="001739C9" w:rsidRDefault="001739C9" w:rsidP="006217FA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10A523" w14:textId="77777777" w:rsidR="001739C9" w:rsidRPr="001739C9" w:rsidRDefault="001739C9" w:rsidP="001739C9">
      <w:pPr>
        <w:spacing w:line="240" w:lineRule="auto"/>
        <w:ind w:left="-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9C03B6" w14:textId="77777777" w:rsidR="001739C9" w:rsidRPr="001739C9" w:rsidRDefault="001739C9" w:rsidP="001739C9">
      <w:pPr>
        <w:spacing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Предпосылки к реализации</w:t>
      </w:r>
    </w:p>
    <w:p w14:paraId="04472859" w14:textId="77777777" w:rsidR="001739C9" w:rsidRPr="001739C9" w:rsidRDefault="001739C9" w:rsidP="001739C9">
      <w:pPr>
        <w:spacing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Ind w:w="-851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1739C9" w:rsidRPr="001739C9" w14:paraId="534E9ED8" w14:textId="77777777" w:rsidTr="001739C9">
        <w:tc>
          <w:tcPr>
            <w:tcW w:w="4672" w:type="dxa"/>
          </w:tcPr>
          <w:p w14:paraId="38E39FE5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Сегодня</w:t>
            </w:r>
          </w:p>
        </w:tc>
        <w:tc>
          <w:tcPr>
            <w:tcW w:w="4673" w:type="dxa"/>
          </w:tcPr>
          <w:p w14:paraId="0F79EB90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Потенциал развития</w:t>
            </w:r>
          </w:p>
        </w:tc>
      </w:tr>
      <w:tr w:rsidR="001739C9" w:rsidRPr="001739C9" w14:paraId="0DA50205" w14:textId="77777777" w:rsidTr="001739C9">
        <w:tc>
          <w:tcPr>
            <w:tcW w:w="4672" w:type="dxa"/>
          </w:tcPr>
          <w:p w14:paraId="0A30B2C4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10 100 обучающихся - 70% иногородние,778 иностранных граждан</w:t>
            </w:r>
          </w:p>
          <w:p w14:paraId="0946CB12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бюджет 46%, по контракту 54%, </w:t>
            </w:r>
          </w:p>
          <w:p w14:paraId="7BE9180D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384C9280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+&gt;20% обучающихся на платной основе,</w:t>
            </w:r>
          </w:p>
          <w:p w14:paraId="6C9D0201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том числе по программе «Экспорт образования»</w:t>
            </w:r>
          </w:p>
          <w:p w14:paraId="5E62C178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39C9" w:rsidRPr="001739C9" w14:paraId="6AA2464E" w14:textId="77777777" w:rsidTr="001739C9">
        <w:tc>
          <w:tcPr>
            <w:tcW w:w="4672" w:type="dxa"/>
          </w:tcPr>
          <w:p w14:paraId="0E4B431A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3 500 сотрудников</w:t>
            </w:r>
          </w:p>
          <w:p w14:paraId="7859E248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2B4AD9F2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 Новые рабочие места и новые проекты: в области прикладных исследований и в образовании, научные бизнес акселераторы</w:t>
            </w:r>
          </w:p>
          <w:p w14:paraId="7197E111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39C9" w:rsidRPr="001739C9" w14:paraId="15D8EB2A" w14:textId="77777777" w:rsidTr="001739C9">
        <w:tc>
          <w:tcPr>
            <w:tcW w:w="4672" w:type="dxa"/>
          </w:tcPr>
          <w:p w14:paraId="6E70055C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953 места в общежитии</w:t>
            </w:r>
          </w:p>
          <w:p w14:paraId="5A8A9142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10F36E1E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+ 5 000 мест для проживания студентов, молодых ученых, врачей, преподавателей</w:t>
            </w:r>
          </w:p>
          <w:p w14:paraId="65D41FE8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39C9" w:rsidRPr="001739C9" w14:paraId="2410283E" w14:textId="77777777" w:rsidTr="001739C9">
        <w:tc>
          <w:tcPr>
            <w:tcW w:w="4672" w:type="dxa"/>
          </w:tcPr>
          <w:p w14:paraId="3DC2629B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8 946 м</w:t>
            </w: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площадь объектов для временного проживания</w:t>
            </w:r>
          </w:p>
          <w:p w14:paraId="654D9E90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6DC8D460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+ 75 000 м</w:t>
            </w: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жилое пространство, социально-бытовая инфраструктура и спорт</w:t>
            </w:r>
          </w:p>
          <w:p w14:paraId="4C884D74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39C9" w:rsidRPr="001739C9" w14:paraId="54F187E3" w14:textId="77777777" w:rsidTr="001739C9">
        <w:tc>
          <w:tcPr>
            <w:tcW w:w="4672" w:type="dxa"/>
          </w:tcPr>
          <w:p w14:paraId="1AE4A8D8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512E2389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+ 30 000 м</w:t>
            </w: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1739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НИЦ, ЦКП, образовательные пространства, КЦ</w:t>
            </w:r>
          </w:p>
          <w:p w14:paraId="72161A08" w14:textId="77777777" w:rsidR="001739C9" w:rsidRPr="001739C9" w:rsidRDefault="001739C9" w:rsidP="001739C9">
            <w:pPr>
              <w:spacing w:line="360" w:lineRule="auto"/>
              <w:ind w:right="5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0F6E75B" w14:textId="407CA96F" w:rsidR="00DF28CC" w:rsidRDefault="00DF28CC" w:rsidP="001739C9">
      <w:pPr>
        <w:spacing w:before="240" w:after="24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97CD3D4" w14:textId="77777777" w:rsidR="00DF28CC" w:rsidRDefault="00DF28C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p w14:paraId="71360577" w14:textId="77777777" w:rsidR="001739C9" w:rsidRPr="001739C9" w:rsidRDefault="001739C9" w:rsidP="001739C9">
      <w:pPr>
        <w:spacing w:before="240" w:after="24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B166A5F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739C9">
        <w:rPr>
          <w:rFonts w:ascii="Times New Roman" w:eastAsia="Times New Roman" w:hAnsi="Times New Roman" w:cs="Times New Roman"/>
          <w:b/>
          <w:bCs/>
          <w:sz w:val="32"/>
          <w:szCs w:val="32"/>
        </w:rPr>
        <w:t>Проекты развития</w:t>
      </w:r>
    </w:p>
    <w:p w14:paraId="15FB8FF6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739C9">
        <w:rPr>
          <w:rFonts w:ascii="Times New Roman" w:eastAsia="Times New Roman" w:hAnsi="Times New Roman" w:cs="Times New Roman"/>
          <w:b/>
          <w:bCs/>
          <w:sz w:val="32"/>
          <w:szCs w:val="32"/>
        </w:rPr>
        <w:t>Модель 1</w:t>
      </w:r>
    </w:p>
    <w:p w14:paraId="6ECE94D9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8"/>
          <w:szCs w:val="28"/>
        </w:rPr>
        <w:t>Санация и реконструкция существующих объектов Университета 2021 – 2030</w:t>
      </w:r>
    </w:p>
    <w:p w14:paraId="063149CA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72709635"/>
      <w:r w:rsidRPr="001739C9">
        <w:rPr>
          <w:rFonts w:ascii="Times New Roman" w:eastAsia="Times New Roman" w:hAnsi="Times New Roman" w:cs="Times New Roman"/>
          <w:sz w:val="24"/>
          <w:szCs w:val="24"/>
        </w:rPr>
        <w:t>Общая площадь объектов под реконструкцию и санацию ~ 71,8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BE86EB9" w14:textId="77777777" w:rsidR="001739C9" w:rsidRPr="001739C9" w:rsidRDefault="001739C9" w:rsidP="00907E45">
      <w:pPr>
        <w:numPr>
          <w:ilvl w:val="0"/>
          <w:numId w:val="10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Клинические ~ 31,7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0EEC8CB9" w14:textId="77777777" w:rsidR="001739C9" w:rsidRPr="001739C9" w:rsidRDefault="001739C9" w:rsidP="00907E45">
      <w:pPr>
        <w:numPr>
          <w:ilvl w:val="0"/>
          <w:numId w:val="10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Учебно-административные ~ 25,85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23DF3CB2" w14:textId="77777777" w:rsidR="001739C9" w:rsidRPr="001739C9" w:rsidRDefault="001739C9" w:rsidP="00907E45">
      <w:pPr>
        <w:numPr>
          <w:ilvl w:val="0"/>
          <w:numId w:val="10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Жилые ~ 14,24 тыс. м2 (выведены из эксплуатации ~ 5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62847F0" w14:textId="662D7E0B" w:rsidR="001739C9" w:rsidRPr="001739C9" w:rsidRDefault="006217FA" w:rsidP="006217FA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</w:rPr>
        <w:t>Планируемый результат с учетом участия в кластере Фонда ММММК Сколково в оперативном управлении и аренде – 157,5 тыс. м</w:t>
      </w:r>
      <w:r w:rsidR="001739C9"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1"/>
    <w:p w14:paraId="125CA2C6" w14:textId="6565E24E" w:rsidR="001739C9" w:rsidRPr="001739C9" w:rsidRDefault="006217FA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</w:rPr>
        <w:t>Проект предполагает санацию объектов без увеличения площади, однако позволяет вернуть в эксплуатацию 5 тыс. м</w:t>
      </w:r>
      <w:r w:rsidR="001739C9"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1739C9" w:rsidRPr="001739C9">
        <w:rPr>
          <w:rFonts w:ascii="Times New Roman" w:eastAsia="Times New Roman" w:hAnsi="Times New Roman" w:cs="Times New Roman"/>
          <w:sz w:val="24"/>
          <w:szCs w:val="24"/>
        </w:rPr>
        <w:t xml:space="preserve"> жилых помещений, что позволит обеспечить до 400 студентов местами временного проживания. Модернизация инженерных сетей и коммуникаций с использованием энергосберегающих технологий и создание единой системы цифровой диспетчеризации позволит сократить эксплуатационные затраты, модернизировать систему управления и человеческие ресурсы.</w:t>
      </w:r>
    </w:p>
    <w:p w14:paraId="06DD3E94" w14:textId="154914DB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2" w:name="_Hlk72709015"/>
      <w:r w:rsidRPr="001739C9">
        <w:rPr>
          <w:rFonts w:ascii="Times New Roman" w:eastAsia="Times New Roman" w:hAnsi="Times New Roman" w:cs="Times New Roman"/>
          <w:sz w:val="24"/>
          <w:szCs w:val="24"/>
          <w:lang w:val="en-US"/>
        </w:rPr>
        <w:t>CAPEX</w:t>
      </w:r>
      <w:bookmarkEnd w:id="2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~ 2, 24 млрд. </w:t>
      </w:r>
      <w:r w:rsidR="00B66335">
        <w:rPr>
          <w:rFonts w:ascii="Times New Roman" w:eastAsia="Times New Roman" w:hAnsi="Times New Roman" w:cs="Times New Roman"/>
          <w:sz w:val="24"/>
          <w:szCs w:val="24"/>
        </w:rPr>
        <w:t>₽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Финансирование за счет средств федерального бюджета и внебюджетных средств университета в соотношении 60/40 %.</w:t>
      </w:r>
    </w:p>
    <w:p w14:paraId="70B67387" w14:textId="51915A6B" w:rsidR="001739C9" w:rsidRPr="001739C9" w:rsidRDefault="001739C9" w:rsidP="00907E45">
      <w:pPr>
        <w:numPr>
          <w:ilvl w:val="0"/>
          <w:numId w:val="5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3" w:name="_Hlk72710360"/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Архитектурно градостроительная концепция ул. Делегатская 20, стр.1, учебно-административное здание. Параметры проекта: площадь </w:t>
      </w:r>
      <w:r w:rsidRPr="001739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9 000 м2, стоимость 350 млн. </w:t>
      </w:r>
      <w:r w:rsidR="00B6633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₽</w:t>
      </w:r>
      <w:r w:rsidRPr="001739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 этапы проекта 2021 – 2023 г.</w:t>
      </w:r>
    </w:p>
    <w:p w14:paraId="227AF1FD" w14:textId="3CFAD05A" w:rsidR="001739C9" w:rsidRPr="001739C9" w:rsidRDefault="001739C9" w:rsidP="00907E45">
      <w:pPr>
        <w:numPr>
          <w:ilvl w:val="0"/>
          <w:numId w:val="5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Архитектурно градостроительная концепция ул. Вучетича 9а, университетская клиника (стоматология). Параметры проекта: площадь 19 000 м2, стоимость 750 млн. </w:t>
      </w:r>
      <w:r w:rsidR="00B66335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>₽</w:t>
      </w: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этапы проекта 2021 – 2025 г. </w:t>
      </w:r>
    </w:p>
    <w:p w14:paraId="61A238C5" w14:textId="195882EB" w:rsidR="001739C9" w:rsidRPr="001739C9" w:rsidRDefault="001739C9" w:rsidP="00907E45">
      <w:pPr>
        <w:numPr>
          <w:ilvl w:val="0"/>
          <w:numId w:val="5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Архитектурно градостроительная концепция ул. Онежская д.7</w:t>
      </w:r>
      <w:r w:rsidRPr="001739C9">
        <w:t xml:space="preserve"> </w:t>
      </w: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Реконструкция аварийного здания общежития. Параметры проекта: площадь 5 000 м.2, стоимость 360 млн. </w:t>
      </w:r>
      <w:r w:rsidR="00B66335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>₽</w:t>
      </w: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>, этапы проекта 2021 – 2024 г.</w:t>
      </w:r>
    </w:p>
    <w:p w14:paraId="2768D0CF" w14:textId="561C9B3E" w:rsidR="001739C9" w:rsidRPr="001739C9" w:rsidRDefault="001739C9" w:rsidP="00907E45">
      <w:pPr>
        <w:numPr>
          <w:ilvl w:val="0"/>
          <w:numId w:val="5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Архитектурно градостроительная концепция ул. Б. </w:t>
      </w:r>
      <w:proofErr w:type="spellStart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Жигуленкова</w:t>
      </w:r>
      <w:proofErr w:type="spellEnd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23, учебно- лабораторный корпус. Параметры проекта: площадь 4 300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стоимость 215 млн. </w:t>
      </w:r>
      <w:r w:rsidR="00B663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₽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этапы проекта 2023 – 2026 г.</w:t>
      </w:r>
    </w:p>
    <w:p w14:paraId="7B1F569C" w14:textId="1D2E73C4" w:rsidR="001739C9" w:rsidRPr="001739C9" w:rsidRDefault="001739C9" w:rsidP="00907E45">
      <w:pPr>
        <w:numPr>
          <w:ilvl w:val="0"/>
          <w:numId w:val="5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Архитектурно градостроительная концепция ул. </w:t>
      </w:r>
      <w:proofErr w:type="spellStart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Старомонетный</w:t>
      </w:r>
      <w:proofErr w:type="spellEnd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пер. учебный корпус. Параметры проекта: площадь 3 800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стоимость 190 млн. </w:t>
      </w:r>
      <w:r w:rsidR="00B663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₽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этапы проекта 2026 – 2030 г.</w:t>
      </w:r>
    </w:p>
    <w:p w14:paraId="7C4A8E76" w14:textId="3E1544DC" w:rsidR="001739C9" w:rsidRPr="001739C9" w:rsidRDefault="001739C9" w:rsidP="00907E45">
      <w:pPr>
        <w:numPr>
          <w:ilvl w:val="0"/>
          <w:numId w:val="5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Архитектурно градостроительная концепция ул. Вучетича 10 общежитие и университетская библиотека.  Параметры проекта: площадь 11 434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стоимость 380 млн. </w:t>
      </w:r>
      <w:r w:rsidR="00B663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₽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этапы реализации 2024 – 2030 г.</w:t>
      </w:r>
    </w:p>
    <w:p w14:paraId="5348455E" w14:textId="77777777" w:rsidR="001739C9" w:rsidRPr="001739C9" w:rsidRDefault="001739C9" w:rsidP="00907E45">
      <w:pPr>
        <w:numPr>
          <w:ilvl w:val="0"/>
          <w:numId w:val="58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Интеграция с Московским Международным медицинским кластером Сколково 2021 – 2024 г.</w:t>
      </w:r>
    </w:p>
    <w:p w14:paraId="169A14C5" w14:textId="756ADF21" w:rsidR="001739C9" w:rsidRPr="001739C9" w:rsidRDefault="001739C9" w:rsidP="001739C9">
      <w:p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Проект предполагает вместе с получением статуса участника кластера, передачу Университету в пользование (аренду) здания площадью 15 000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Пространство будет спроектировано в соответствии с ТЗ разработанным совместно с Университетом для размещения НИИ, исследовательских лабораторий, проектных групп, развивающих прикладные проекты и направления. </w:t>
      </w:r>
      <w:r w:rsidRPr="001739C9">
        <w:rPr>
          <w:rFonts w:ascii="Times New Roman" w:eastAsia="Times New Roman" w:hAnsi="Times New Roman" w:cs="Times New Roman"/>
          <w:sz w:val="24"/>
          <w:szCs w:val="24"/>
          <w:lang w:val="en-US"/>
        </w:rPr>
        <w:t>CAPEX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инфраструктурной части проекта – 1,5 млрд. </w:t>
      </w:r>
      <w:r w:rsidR="00B66335">
        <w:rPr>
          <w:rFonts w:ascii="Times New Roman" w:eastAsia="Times New Roman" w:hAnsi="Times New Roman" w:cs="Times New Roman"/>
          <w:sz w:val="24"/>
          <w:szCs w:val="24"/>
        </w:rPr>
        <w:t>₽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, финансирование совместно с Фондом ММММК. Планируемый срок реализации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инфраструктурной части проекта 2023 – 2024 г. длительность проекта 15 лет + с даты подписания соглашения.</w:t>
      </w:r>
    </w:p>
    <w:bookmarkEnd w:id="3"/>
    <w:p w14:paraId="301B9971" w14:textId="77777777" w:rsidR="001739C9" w:rsidRPr="001739C9" w:rsidRDefault="001739C9" w:rsidP="001739C9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</w:rPr>
      </w:pPr>
    </w:p>
    <w:p w14:paraId="2DDA4FA8" w14:textId="77777777" w:rsidR="001739C9" w:rsidRPr="001739C9" w:rsidRDefault="001739C9" w:rsidP="001739C9">
      <w:p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B2E9E13" w14:textId="77777777" w:rsidR="001739C9" w:rsidRPr="001739C9" w:rsidRDefault="001739C9" w:rsidP="001739C9">
      <w:p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9E32635" w14:textId="77777777" w:rsidR="003652F8" w:rsidRDefault="003652F8" w:rsidP="001739C9">
      <w:p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A4EE690" w14:textId="77777777" w:rsidR="003652F8" w:rsidRDefault="003652F8" w:rsidP="001739C9">
      <w:p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1002001" w14:textId="77777777" w:rsidR="003652F8" w:rsidRDefault="003652F8" w:rsidP="001739C9">
      <w:p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67301AA" w14:textId="5FEFE3B9" w:rsidR="001739C9" w:rsidRPr="001739C9" w:rsidRDefault="001739C9" w:rsidP="001739C9">
      <w:p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739C9">
        <w:rPr>
          <w:rFonts w:ascii="Times New Roman" w:eastAsia="Times New Roman" w:hAnsi="Times New Roman" w:cs="Times New Roman"/>
          <w:b/>
          <w:bCs/>
          <w:sz w:val="32"/>
          <w:szCs w:val="32"/>
        </w:rPr>
        <w:t>Модель 2</w:t>
      </w:r>
    </w:p>
    <w:p w14:paraId="7513AA86" w14:textId="77777777" w:rsidR="001739C9" w:rsidRPr="001739C9" w:rsidRDefault="001739C9" w:rsidP="001739C9">
      <w:p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8"/>
          <w:szCs w:val="28"/>
        </w:rPr>
        <w:t>Санация и реконструкция существующих объектов Университета,</w:t>
      </w:r>
    </w:p>
    <w:p w14:paraId="0E81D9BC" w14:textId="77777777" w:rsidR="001739C9" w:rsidRPr="001739C9" w:rsidRDefault="001739C9" w:rsidP="001739C9">
      <w:pPr>
        <w:spacing w:after="0"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8"/>
          <w:szCs w:val="28"/>
        </w:rPr>
        <w:t>частичный демонтаж и строительство новых объектов в рамках имеющихся земельных участков. Модель предусматривает использование в том числе механизмов ГЧП 2021- 2030 г.</w:t>
      </w:r>
    </w:p>
    <w:p w14:paraId="268AA8F0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Общая площадь существующих объектов задействованных в модели 2 ~ 71,8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07FB609" w14:textId="77777777" w:rsidR="001739C9" w:rsidRPr="001739C9" w:rsidRDefault="001739C9" w:rsidP="00907E45">
      <w:pPr>
        <w:numPr>
          <w:ilvl w:val="0"/>
          <w:numId w:val="110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Клинические ~ 31,7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2E774F9D" w14:textId="77777777" w:rsidR="001739C9" w:rsidRPr="001739C9" w:rsidRDefault="001739C9" w:rsidP="00907E45">
      <w:pPr>
        <w:numPr>
          <w:ilvl w:val="0"/>
          <w:numId w:val="110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Учебно-административные ~ 25,85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3235F36E" w14:textId="77777777" w:rsidR="001739C9" w:rsidRPr="001739C9" w:rsidRDefault="001739C9" w:rsidP="00907E45">
      <w:pPr>
        <w:numPr>
          <w:ilvl w:val="0"/>
          <w:numId w:val="110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Жилые ~ 14,24 тыс. м2 (выведены из эксплуатации ~ 5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AC8A20B" w14:textId="5E15E5A5" w:rsidR="001739C9" w:rsidRPr="006217FA" w:rsidRDefault="001739C9" w:rsidP="00907E45">
      <w:pPr>
        <w:pStyle w:val="a8"/>
        <w:numPr>
          <w:ilvl w:val="0"/>
          <w:numId w:val="110"/>
        </w:numPr>
        <w:spacing w:before="240" w:after="240"/>
        <w:ind w:left="-284"/>
        <w:rPr>
          <w:rFonts w:ascii="Times New Roman" w:eastAsia="Times New Roman" w:hAnsi="Times New Roman"/>
          <w:sz w:val="24"/>
          <w:szCs w:val="24"/>
        </w:rPr>
      </w:pPr>
      <w:r w:rsidRPr="006217FA">
        <w:rPr>
          <w:rFonts w:ascii="Times New Roman" w:eastAsia="Times New Roman" w:hAnsi="Times New Roman"/>
          <w:sz w:val="24"/>
          <w:szCs w:val="24"/>
        </w:rPr>
        <w:t>Из них под санацию – 55,36 тыс. м.</w:t>
      </w:r>
      <w:r w:rsidRPr="00DF28CC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6217FA">
        <w:rPr>
          <w:rFonts w:ascii="Times New Roman" w:eastAsia="Times New Roman" w:hAnsi="Times New Roman"/>
          <w:sz w:val="24"/>
          <w:szCs w:val="24"/>
        </w:rPr>
        <w:t>., демонтаж 16,44 тыс. м</w:t>
      </w:r>
      <w:r w:rsidRPr="00DF28CC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6217FA">
        <w:rPr>
          <w:rFonts w:ascii="Times New Roman" w:eastAsia="Times New Roman" w:hAnsi="Times New Roman"/>
          <w:sz w:val="24"/>
          <w:szCs w:val="24"/>
        </w:rPr>
        <w:t>. Участие в кластере МММК 15 тыс.м.</w:t>
      </w:r>
      <w:r w:rsidRPr="00DF28CC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6217FA">
        <w:rPr>
          <w:rFonts w:ascii="Times New Roman" w:eastAsia="Times New Roman" w:hAnsi="Times New Roman"/>
          <w:sz w:val="24"/>
          <w:szCs w:val="24"/>
        </w:rPr>
        <w:t>.</w:t>
      </w:r>
    </w:p>
    <w:p w14:paraId="5DFD6D17" w14:textId="20CBD42B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CAPEX ~ 10,5 млрд. </w:t>
      </w:r>
      <w:r w:rsidR="00B66335">
        <w:rPr>
          <w:rFonts w:ascii="Times New Roman" w:eastAsia="Times New Roman" w:hAnsi="Times New Roman" w:cs="Times New Roman"/>
          <w:sz w:val="24"/>
          <w:szCs w:val="24"/>
        </w:rPr>
        <w:t>₽</w:t>
      </w:r>
    </w:p>
    <w:p w14:paraId="5E4EF72D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Источники финансирования:</w:t>
      </w:r>
    </w:p>
    <w:p w14:paraId="166D61CD" w14:textId="77777777" w:rsidR="001739C9" w:rsidRPr="001739C9" w:rsidRDefault="001739C9" w:rsidP="003652F8">
      <w:pPr>
        <w:numPr>
          <w:ilvl w:val="0"/>
          <w:numId w:val="59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Внебюджетные средства университета – 12%</w:t>
      </w:r>
    </w:p>
    <w:p w14:paraId="7D4DB0E3" w14:textId="77777777" w:rsidR="001739C9" w:rsidRPr="001739C9" w:rsidRDefault="001739C9" w:rsidP="003652F8">
      <w:pPr>
        <w:numPr>
          <w:ilvl w:val="0"/>
          <w:numId w:val="59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Федеральный грант – 44%</w:t>
      </w:r>
    </w:p>
    <w:p w14:paraId="2887F63E" w14:textId="77777777" w:rsidR="001739C9" w:rsidRPr="001739C9" w:rsidRDefault="001739C9" w:rsidP="003652F8">
      <w:pPr>
        <w:numPr>
          <w:ilvl w:val="0"/>
          <w:numId w:val="59"/>
        </w:numPr>
        <w:spacing w:before="240" w:after="240"/>
        <w:ind w:left="-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Инвестиционный капитал – 44%</w:t>
      </w:r>
    </w:p>
    <w:p w14:paraId="02FE7315" w14:textId="77777777" w:rsidR="001739C9" w:rsidRPr="001739C9" w:rsidRDefault="001739C9" w:rsidP="001739C9">
      <w:pPr>
        <w:spacing w:before="240" w:after="240"/>
        <w:ind w:left="-13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69195D6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Планируемый результат ~ 251, 1тыс.м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в собственности, оперативном управлении, и аренде. </w:t>
      </w:r>
    </w:p>
    <w:p w14:paraId="4A2E2F33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+ 9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клинические</w:t>
      </w:r>
    </w:p>
    <w:p w14:paraId="68D59D0E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+ 25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НИЦ, ЦКП, учебно-административные</w:t>
      </w:r>
    </w:p>
    <w:p w14:paraId="65F700A5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+ 65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жилые, сквозное нежилого пространство</w:t>
      </w:r>
    </w:p>
    <w:p w14:paraId="4FE09C9F" w14:textId="01881EE5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+ 15 тыс. м</w:t>
      </w:r>
      <w:r w:rsidRPr="00DF28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Фонд МММК </w:t>
      </w:r>
    </w:p>
    <w:p w14:paraId="76E56211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Модернизация инженерных сетей и коммуникаций с использованием энергосберегающих технологий и создание единой системы цифровой диспетчеризации позволит сократить эксплуатационные затраты в части старых объектов, модернизировать систему управления.</w:t>
      </w:r>
    </w:p>
    <w:p w14:paraId="58F00C01" w14:textId="77777777" w:rsidR="001739C9" w:rsidRPr="001739C9" w:rsidRDefault="001739C9" w:rsidP="001739C9">
      <w:pPr>
        <w:spacing w:before="240" w:after="240"/>
        <w:ind w:left="-13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C095683" w14:textId="33A84C5F" w:rsidR="001739C9" w:rsidRPr="001739C9" w:rsidRDefault="001739C9" w:rsidP="00907E45">
      <w:pPr>
        <w:numPr>
          <w:ilvl w:val="0"/>
          <w:numId w:val="60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Архитектурно градостроительная концепция ул. Делегатская 20, стр.1, учебно-административное здание. Параметры проекта: площадь </w:t>
      </w:r>
      <w:r w:rsidRPr="001739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9 000 м2, стоимость 350 млн. </w:t>
      </w:r>
      <w:r w:rsidR="00B6633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₽</w:t>
      </w:r>
      <w:r w:rsidRPr="001739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 этапы проекта 2021 – 2023 г.</w:t>
      </w:r>
    </w:p>
    <w:p w14:paraId="5D489264" w14:textId="7A3BD1F8" w:rsidR="001739C9" w:rsidRPr="001739C9" w:rsidRDefault="001739C9" w:rsidP="00907E45">
      <w:pPr>
        <w:numPr>
          <w:ilvl w:val="0"/>
          <w:numId w:val="60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Архитектурно градостроительная концепция ул. Вучетича 9а, университетская клиника (стоматология). Параметры проекта: площадь 19 000 м2, стоимость 750 млн. </w:t>
      </w:r>
      <w:r w:rsidR="00B66335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>₽</w:t>
      </w: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этапы проекта 2021 – 2025 г. </w:t>
      </w:r>
    </w:p>
    <w:p w14:paraId="4424E603" w14:textId="014CFF4A" w:rsidR="001739C9" w:rsidRPr="001739C9" w:rsidRDefault="001739C9" w:rsidP="00907E45">
      <w:pPr>
        <w:numPr>
          <w:ilvl w:val="0"/>
          <w:numId w:val="60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lastRenderedPageBreak/>
        <w:t>Архитектурно градостроительная концепция ул. Онежская д.7</w:t>
      </w:r>
      <w:r w:rsidRPr="001739C9">
        <w:t xml:space="preserve"> демонтаж и новое строительство</w:t>
      </w: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>. Параметры проекта: площадь 25 000 м.</w:t>
      </w:r>
      <w:r w:rsidRPr="005675B4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vertAlign w:val="superscript"/>
          <w:lang w:eastAsia="ru-RU"/>
        </w:rPr>
        <w:t>2</w:t>
      </w: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стоимость 1700 млн. </w:t>
      </w:r>
      <w:r w:rsidR="00B66335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>₽</w:t>
      </w:r>
      <w:r w:rsidRPr="001739C9">
        <w:rPr>
          <w:rFonts w:ascii="Times New Roman" w:eastAsia="Tahoma" w:hAnsi="Times New Roman" w:cs="Times New Roman"/>
          <w:color w:val="000000" w:themeColor="text1"/>
          <w:kern w:val="24"/>
          <w:sz w:val="24"/>
          <w:szCs w:val="24"/>
          <w:lang w:eastAsia="ru-RU"/>
        </w:rPr>
        <w:t>, этапы проекта 2021 – 2026 г.</w:t>
      </w:r>
    </w:p>
    <w:p w14:paraId="5698D934" w14:textId="1963D4BF" w:rsidR="001739C9" w:rsidRPr="001739C9" w:rsidRDefault="001739C9" w:rsidP="00907E45">
      <w:pPr>
        <w:numPr>
          <w:ilvl w:val="0"/>
          <w:numId w:val="60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Архитектурно градостроительная концепция ул. Б. </w:t>
      </w:r>
      <w:proofErr w:type="spellStart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Жигуленкова</w:t>
      </w:r>
      <w:proofErr w:type="spellEnd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23, учебно- лабораторный корпус. Параметры проекта: площадь 4 300 м.</w:t>
      </w:r>
      <w:r w:rsidRPr="005675B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стоимость 215 млн. </w:t>
      </w:r>
      <w:r w:rsidR="00B663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₽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этапы проекта 2023 – 2026 г.</w:t>
      </w:r>
    </w:p>
    <w:p w14:paraId="40D1911C" w14:textId="6940D287" w:rsidR="001739C9" w:rsidRPr="001739C9" w:rsidRDefault="001739C9" w:rsidP="00907E45">
      <w:pPr>
        <w:numPr>
          <w:ilvl w:val="0"/>
          <w:numId w:val="60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Архитектурно градостроительная концепция ул. </w:t>
      </w:r>
      <w:proofErr w:type="spellStart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Старомонетный</w:t>
      </w:r>
      <w:proofErr w:type="spellEnd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пер. учебный корпус. Параметры проекта: площадь 3 800 м.</w:t>
      </w:r>
      <w:r w:rsidRPr="005675B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стоимость 190 млн. </w:t>
      </w:r>
      <w:r w:rsidR="00B663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₽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этапы проекта 2026 – 2030 г.</w:t>
      </w:r>
    </w:p>
    <w:p w14:paraId="42B8A442" w14:textId="0E0C8F60" w:rsidR="001739C9" w:rsidRPr="001739C9" w:rsidRDefault="001739C9" w:rsidP="00907E45">
      <w:pPr>
        <w:numPr>
          <w:ilvl w:val="0"/>
          <w:numId w:val="60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Проект Концессия - строительство на площадках Вучетича 10 и 9а объектов площадью 85 000 м.</w:t>
      </w:r>
      <w:r w:rsidRPr="005675B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том числе 65 тыс. м</w:t>
      </w:r>
      <w:r w:rsidRPr="005675B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., жилого, спортивного, социально бытового назначения на 4000 человек и 20 000</w:t>
      </w:r>
      <w:r w:rsidRPr="001739C9">
        <w:rPr>
          <w:rFonts w:ascii="Calibri" w:eastAsia="Calibri" w:hAnsi="Calibri" w:cs="Times New Roman"/>
        </w:rPr>
        <w:t xml:space="preserve"> для размещения 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НИИ , исследовательских лабораторий  и ЦКП, ИЦ, образовательных и научных коворкингов; коммерческие помещений, паркинга.</w:t>
      </w:r>
      <w:r w:rsidRPr="001739C9">
        <w:t xml:space="preserve"> </w:t>
      </w:r>
      <w:bookmarkStart w:id="4" w:name="_Hlk72711600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CAPEX ~ 7,5 </w:t>
      </w:r>
      <w:bookmarkEnd w:id="4"/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млрд. </w:t>
      </w:r>
      <w:r w:rsidR="00B663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₽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срок действия КС ~ 15 лет.    </w:t>
      </w:r>
    </w:p>
    <w:p w14:paraId="40823D96" w14:textId="7A33F5E1" w:rsidR="001739C9" w:rsidRPr="001739C9" w:rsidRDefault="001739C9" w:rsidP="00907E45">
      <w:pPr>
        <w:numPr>
          <w:ilvl w:val="0"/>
          <w:numId w:val="60"/>
        </w:num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Интеграция с Московским Международным медицинским кластером Сколково 2021 – 2024 г. Проект предполагает вместе с получением статуса участника кластера, передачу Университету в пользование (аренду) здания площадью 15 000 м</w:t>
      </w:r>
      <w:r w:rsidRPr="005675B4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1739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пространство будет спроектировано в соответствии с ТЗ разработанным совместно с Университетом для размещения НИИ, исследовательских лабораторий, проектных групп, развивающих прикладные проекты и направления. </w:t>
      </w:r>
      <w:r w:rsidRPr="001739C9">
        <w:rPr>
          <w:rFonts w:ascii="Times New Roman" w:eastAsia="Times New Roman" w:hAnsi="Times New Roman" w:cs="Times New Roman"/>
          <w:sz w:val="24"/>
          <w:szCs w:val="24"/>
          <w:lang w:val="en-US"/>
        </w:rPr>
        <w:t>CAPEX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инфраструктурной части проекта – 1,5 млрд. </w:t>
      </w:r>
      <w:r w:rsidR="00B66335">
        <w:rPr>
          <w:rFonts w:ascii="Times New Roman" w:eastAsia="Times New Roman" w:hAnsi="Times New Roman" w:cs="Times New Roman"/>
          <w:sz w:val="24"/>
          <w:szCs w:val="24"/>
        </w:rPr>
        <w:t>₽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, финансирование совместно с Фондом МММК. Планируемый срок реализации инфраструктурной части проекта 2023 – 2024 г. длительность проекта 15 лет + с даты подписания соглашения.</w:t>
      </w:r>
    </w:p>
    <w:p w14:paraId="5F817384" w14:textId="77777777" w:rsidR="001739C9" w:rsidRPr="001739C9" w:rsidRDefault="001739C9" w:rsidP="001739C9">
      <w:pPr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439687F" w14:textId="77777777" w:rsidR="001739C9" w:rsidRPr="001739C9" w:rsidRDefault="001739C9" w:rsidP="001739C9">
      <w:pPr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1739C9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 каждом модуле и проекте необходимо предусмотреть комплексные решения, влияющие на улучшение логистики как внутри, так и между основными территориальными пространствами</w:t>
      </w:r>
    </w:p>
    <w:p w14:paraId="296A85F0" w14:textId="77777777" w:rsidR="001739C9" w:rsidRPr="001739C9" w:rsidRDefault="001739C9" w:rsidP="001739C9">
      <w:pPr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76A10BB2" w14:textId="77777777" w:rsidR="001739C9" w:rsidRPr="001739C9" w:rsidRDefault="001739C9" w:rsidP="001739C9">
      <w:pPr>
        <w:spacing w:before="240" w:after="24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4A9EC2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739C9">
        <w:rPr>
          <w:rFonts w:ascii="Times New Roman" w:eastAsia="Times New Roman" w:hAnsi="Times New Roman" w:cs="Times New Roman"/>
          <w:b/>
          <w:bCs/>
          <w:sz w:val="32"/>
          <w:szCs w:val="32"/>
        </w:rPr>
        <w:t>Развитие модели цифровой трансформации МГМСУ 2030</w:t>
      </w:r>
    </w:p>
    <w:p w14:paraId="18B92BF4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Стратегическая цель создания цифрового Университета – трансформация учебных, научных, медицинских и процессов управления Университета за счет развития информационных технологий и внедрения наиболее современных цифровых платформенных решений.</w:t>
      </w:r>
    </w:p>
    <w:p w14:paraId="12D80151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Основные направления модели цифровой трансформации Университета:</w:t>
      </w:r>
    </w:p>
    <w:p w14:paraId="03B73375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- Система управления на основе больших данных.</w:t>
      </w:r>
    </w:p>
    <w:p w14:paraId="263DB75E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- Цифровые образовательные, научные, медицинские технологии.</w:t>
      </w:r>
    </w:p>
    <w:p w14:paraId="28B05CE7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- Индивидуальные образовательные траектории.</w:t>
      </w:r>
    </w:p>
    <w:p w14:paraId="10E8D5E6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- Компетенции цифровой экономики (достижение заданного результата деятельности базовых процессов Университета в условиях глобальной цифровизации).</w:t>
      </w:r>
    </w:p>
    <w:p w14:paraId="4F629313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14:paraId="13B1146D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ИНФОРМАЦИОННЫХ СИСТЕМ И СЕРВИСОВ</w:t>
      </w:r>
    </w:p>
    <w:p w14:paraId="0B6948E2" w14:textId="77777777" w:rsidR="001739C9" w:rsidRPr="001739C9" w:rsidRDefault="001739C9" w:rsidP="00907E45">
      <w:pPr>
        <w:numPr>
          <w:ilvl w:val="0"/>
          <w:numId w:val="111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Создание корпоративной интеграционной шины </w:t>
      </w:r>
    </w:p>
    <w:p w14:paraId="4A2EEDEA" w14:textId="36E64AC5" w:rsidR="001739C9" w:rsidRPr="005675B4" w:rsidRDefault="001739C9" w:rsidP="005675B4">
      <w:pPr>
        <w:numPr>
          <w:ilvl w:val="0"/>
          <w:numId w:val="111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Объединение медицинских, образовательных </w:t>
      </w:r>
      <w:r w:rsidRPr="005675B4">
        <w:rPr>
          <w:rFonts w:ascii="Times New Roman" w:eastAsia="Times New Roman" w:hAnsi="Times New Roman"/>
          <w:sz w:val="24"/>
          <w:szCs w:val="24"/>
        </w:rPr>
        <w:t>и научных систем МГМСУ в единую экосистему</w:t>
      </w:r>
    </w:p>
    <w:p w14:paraId="4FFFC38C" w14:textId="1F6BF22A" w:rsidR="001739C9" w:rsidRPr="005675B4" w:rsidRDefault="001739C9" w:rsidP="005675B4">
      <w:pPr>
        <w:numPr>
          <w:ilvl w:val="0"/>
          <w:numId w:val="111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Интеграция с информационными сервисами в рамках реализации </w:t>
      </w:r>
      <w:r w:rsidRPr="005675B4">
        <w:rPr>
          <w:rFonts w:ascii="Times New Roman" w:eastAsia="Times New Roman" w:hAnsi="Times New Roman"/>
          <w:sz w:val="24"/>
          <w:szCs w:val="24"/>
        </w:rPr>
        <w:t>федеральных проектов</w:t>
      </w:r>
    </w:p>
    <w:p w14:paraId="21FDA0D6" w14:textId="77777777" w:rsidR="001739C9" w:rsidRPr="001739C9" w:rsidRDefault="001739C9" w:rsidP="00907E45">
      <w:pPr>
        <w:numPr>
          <w:ilvl w:val="0"/>
          <w:numId w:val="111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Внедрение электронной подписи и электронного документооборота</w:t>
      </w:r>
    </w:p>
    <w:p w14:paraId="1A0FF674" w14:textId="77777777" w:rsidR="001739C9" w:rsidRPr="001739C9" w:rsidRDefault="001739C9" w:rsidP="00907E45">
      <w:pPr>
        <w:numPr>
          <w:ilvl w:val="0"/>
          <w:numId w:val="111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Внедрение корпоративной карты для сотрудников,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кампусной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 карты для студентов и сопутствующих сервисов</w:t>
      </w:r>
    </w:p>
    <w:p w14:paraId="716E8945" w14:textId="77777777" w:rsidR="001739C9" w:rsidRPr="001739C9" w:rsidRDefault="001739C9" w:rsidP="00907E45">
      <w:pPr>
        <w:numPr>
          <w:ilvl w:val="0"/>
          <w:numId w:val="111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Создание корпоративного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BigData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-хранилища </w:t>
      </w:r>
    </w:p>
    <w:p w14:paraId="47488468" w14:textId="2192019F" w:rsidR="001739C9" w:rsidRPr="005675B4" w:rsidRDefault="001739C9" w:rsidP="005675B4">
      <w:pPr>
        <w:numPr>
          <w:ilvl w:val="0"/>
          <w:numId w:val="111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Применение нейросетей, предикативной аналитики </w:t>
      </w:r>
      <w:r w:rsidRPr="005675B4">
        <w:rPr>
          <w:rFonts w:ascii="Times New Roman" w:eastAsia="Times New Roman" w:hAnsi="Times New Roman"/>
          <w:sz w:val="24"/>
          <w:szCs w:val="24"/>
        </w:rPr>
        <w:t>и машинного обучения (</w:t>
      </w:r>
      <w:proofErr w:type="spellStart"/>
      <w:r w:rsidRPr="005675B4">
        <w:rPr>
          <w:rFonts w:ascii="Times New Roman" w:eastAsia="Times New Roman" w:hAnsi="Times New Roman"/>
          <w:sz w:val="24"/>
          <w:szCs w:val="24"/>
        </w:rPr>
        <w:t>Deep</w:t>
      </w:r>
      <w:proofErr w:type="spellEnd"/>
      <w:r w:rsidRPr="005675B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675B4">
        <w:rPr>
          <w:rFonts w:ascii="Times New Roman" w:eastAsia="Times New Roman" w:hAnsi="Times New Roman"/>
          <w:sz w:val="24"/>
          <w:szCs w:val="24"/>
        </w:rPr>
        <w:t>Learning</w:t>
      </w:r>
      <w:proofErr w:type="spellEnd"/>
      <w:r w:rsidRPr="005675B4">
        <w:rPr>
          <w:rFonts w:ascii="Times New Roman" w:eastAsia="Times New Roman" w:hAnsi="Times New Roman"/>
          <w:sz w:val="24"/>
          <w:szCs w:val="24"/>
        </w:rPr>
        <w:t>)</w:t>
      </w:r>
    </w:p>
    <w:p w14:paraId="7954E908" w14:textId="77777777" w:rsidR="005675B4" w:rsidRPr="005675B4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40C5828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ИТ-ИНФРАСТРУКТУРЫ</w:t>
      </w:r>
    </w:p>
    <w:p w14:paraId="289ED039" w14:textId="77777777" w:rsidR="001739C9" w:rsidRPr="001739C9" w:rsidRDefault="001739C9" w:rsidP="003652F8">
      <w:pPr>
        <w:numPr>
          <w:ilvl w:val="0"/>
          <w:numId w:val="11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корпоративного ЦОД, создание резервного ЦОД</w:t>
      </w:r>
    </w:p>
    <w:p w14:paraId="6FB076AE" w14:textId="1928206D" w:rsidR="001739C9" w:rsidRPr="005675B4" w:rsidRDefault="001739C9" w:rsidP="005675B4">
      <w:pPr>
        <w:numPr>
          <w:ilvl w:val="0"/>
          <w:numId w:val="11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Модернизация корпоративной сети и каналов связи, создание резервных </w:t>
      </w:r>
      <w:r w:rsidRPr="005675B4">
        <w:rPr>
          <w:rFonts w:ascii="Times New Roman" w:eastAsia="Times New Roman" w:hAnsi="Times New Roman" w:cs="Times New Roman"/>
          <w:sz w:val="24"/>
          <w:szCs w:val="24"/>
        </w:rPr>
        <w:t>каналов. Создание единой кольцевой системы оптоволоконной связи между базами Университета.</w:t>
      </w:r>
    </w:p>
    <w:p w14:paraId="5FC5E520" w14:textId="77777777" w:rsidR="001739C9" w:rsidRPr="001739C9" w:rsidRDefault="001739C9" w:rsidP="003652F8">
      <w:pPr>
        <w:numPr>
          <w:ilvl w:val="0"/>
          <w:numId w:val="11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Переход на IP-телефонию </w:t>
      </w:r>
    </w:p>
    <w:p w14:paraId="45F3D677" w14:textId="77777777" w:rsidR="001739C9" w:rsidRPr="001739C9" w:rsidRDefault="001739C9" w:rsidP="003652F8">
      <w:pPr>
        <w:numPr>
          <w:ilvl w:val="0"/>
          <w:numId w:val="11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системы мониторинга ИТ-инфраструктуры</w:t>
      </w:r>
    </w:p>
    <w:p w14:paraId="367764E7" w14:textId="77777777" w:rsidR="001739C9" w:rsidRPr="001739C9" w:rsidRDefault="001739C9" w:rsidP="003652F8">
      <w:pPr>
        <w:numPr>
          <w:ilvl w:val="0"/>
          <w:numId w:val="11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Повышение кибербезопасности ИТ-инфраструктуры</w:t>
      </w:r>
    </w:p>
    <w:p w14:paraId="1D66CB4F" w14:textId="77777777" w:rsidR="001739C9" w:rsidRPr="001739C9" w:rsidRDefault="001739C9" w:rsidP="003652F8">
      <w:pPr>
        <w:numPr>
          <w:ilvl w:val="0"/>
          <w:numId w:val="11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Перевод рабочих мест сотрудников на отечественные компьютеры и ПО</w:t>
      </w:r>
    </w:p>
    <w:p w14:paraId="0B9263EE" w14:textId="77777777" w:rsidR="001739C9" w:rsidRPr="001739C9" w:rsidRDefault="001739C9" w:rsidP="003652F8">
      <w:pPr>
        <w:numPr>
          <w:ilvl w:val="0"/>
          <w:numId w:val="11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Области цифровых преобразований в МГМСУ</w:t>
      </w:r>
    </w:p>
    <w:p w14:paraId="388D7A4D" w14:textId="77777777" w:rsidR="005675B4" w:rsidRDefault="005675B4" w:rsidP="005675B4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14:paraId="521A42EB" w14:textId="00B19AD4" w:rsidR="005675B4" w:rsidRPr="001739C9" w:rsidRDefault="001739C9" w:rsidP="005675B4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МЕДИЦИНСКИЕ ПРОЦЕССЫ</w:t>
      </w:r>
    </w:p>
    <w:p w14:paraId="2D7AE52D" w14:textId="77777777" w:rsidR="001739C9" w:rsidRPr="001739C9" w:rsidRDefault="001739C9" w:rsidP="003652F8">
      <w:pPr>
        <w:numPr>
          <w:ilvl w:val="0"/>
          <w:numId w:val="11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Внедрение лабораторной информационной системы</w:t>
      </w:r>
    </w:p>
    <w:p w14:paraId="5EB6A9DD" w14:textId="77777777" w:rsidR="001739C9" w:rsidRPr="001739C9" w:rsidRDefault="001739C9" w:rsidP="003652F8">
      <w:pPr>
        <w:numPr>
          <w:ilvl w:val="0"/>
          <w:numId w:val="11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Перевод в электронный вид медицинских документов</w:t>
      </w:r>
    </w:p>
    <w:p w14:paraId="209F7E2B" w14:textId="77777777" w:rsidR="001739C9" w:rsidRPr="001739C9" w:rsidRDefault="001739C9" w:rsidP="003652F8">
      <w:pPr>
        <w:numPr>
          <w:ilvl w:val="0"/>
          <w:numId w:val="11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Применение электронной подписи</w:t>
      </w:r>
    </w:p>
    <w:p w14:paraId="21B80D44" w14:textId="77777777" w:rsidR="001739C9" w:rsidRPr="001739C9" w:rsidRDefault="001739C9" w:rsidP="003652F8">
      <w:pPr>
        <w:numPr>
          <w:ilvl w:val="0"/>
          <w:numId w:val="11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BigData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-хранилища медицинских данных</w:t>
      </w:r>
    </w:p>
    <w:p w14:paraId="2CE1B4C8" w14:textId="3370A627" w:rsidR="001739C9" w:rsidRDefault="001739C9" w:rsidP="003652F8">
      <w:pPr>
        <w:numPr>
          <w:ilvl w:val="0"/>
          <w:numId w:val="11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Применение нейросетей для анализа медицинских данных</w:t>
      </w:r>
    </w:p>
    <w:p w14:paraId="03A2F49F" w14:textId="77777777" w:rsidR="005675B4" w:rsidRPr="001739C9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9E136A5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УЧЕБНЫЕ ПРОЦЕССЫ</w:t>
      </w:r>
    </w:p>
    <w:p w14:paraId="7FFA378C" w14:textId="77777777" w:rsidR="001739C9" w:rsidRPr="001739C9" w:rsidRDefault="001739C9" w:rsidP="003652F8">
      <w:pPr>
        <w:numPr>
          <w:ilvl w:val="0"/>
          <w:numId w:val="114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Многофункциональная карта студента</w:t>
      </w:r>
    </w:p>
    <w:p w14:paraId="3D31ED5F" w14:textId="77777777" w:rsidR="001739C9" w:rsidRPr="001739C9" w:rsidRDefault="001739C9" w:rsidP="003652F8">
      <w:pPr>
        <w:numPr>
          <w:ilvl w:val="0"/>
          <w:numId w:val="114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Электронная зачетная книжка</w:t>
      </w:r>
    </w:p>
    <w:p w14:paraId="3F6C2490" w14:textId="77777777" w:rsidR="001739C9" w:rsidRPr="001739C9" w:rsidRDefault="001739C9" w:rsidP="003652F8">
      <w:pPr>
        <w:numPr>
          <w:ilvl w:val="0"/>
          <w:numId w:val="114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Электронные библиотечные системы</w:t>
      </w:r>
    </w:p>
    <w:p w14:paraId="32C373FE" w14:textId="77777777" w:rsidR="001739C9" w:rsidRPr="001739C9" w:rsidRDefault="001739C9" w:rsidP="003652F8">
      <w:pPr>
        <w:numPr>
          <w:ilvl w:val="0"/>
          <w:numId w:val="114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Электронный деканат</w:t>
      </w:r>
    </w:p>
    <w:p w14:paraId="0F459C49" w14:textId="1D8F320F" w:rsidR="001739C9" w:rsidRDefault="001739C9" w:rsidP="003652F8">
      <w:pPr>
        <w:numPr>
          <w:ilvl w:val="0"/>
          <w:numId w:val="114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Автоматизированная приемная комиссия</w:t>
      </w:r>
    </w:p>
    <w:p w14:paraId="19802911" w14:textId="77777777" w:rsidR="005675B4" w:rsidRPr="001739C9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C895B28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НАУЧНЫЕ ПРОЦЕССЫ</w:t>
      </w:r>
    </w:p>
    <w:p w14:paraId="3C7B080A" w14:textId="77777777" w:rsidR="001739C9" w:rsidRPr="001739C9" w:rsidRDefault="001739C9" w:rsidP="003652F8">
      <w:pPr>
        <w:numPr>
          <w:ilvl w:val="0"/>
          <w:numId w:val="115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корпоративного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BigData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-хранилища для медицинских и научных целей</w:t>
      </w:r>
    </w:p>
    <w:p w14:paraId="56F040DF" w14:textId="77777777" w:rsidR="001739C9" w:rsidRPr="001739C9" w:rsidRDefault="001739C9" w:rsidP="003652F8">
      <w:pPr>
        <w:numPr>
          <w:ilvl w:val="0"/>
          <w:numId w:val="115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Развитие научных исследований, связанных с цифровым анализом медицинских данных</w:t>
      </w:r>
    </w:p>
    <w:p w14:paraId="59F591AA" w14:textId="64B42CD1" w:rsidR="001739C9" w:rsidRDefault="001739C9" w:rsidP="003652F8">
      <w:pPr>
        <w:numPr>
          <w:ilvl w:val="0"/>
          <w:numId w:val="115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Интеграция</w:t>
      </w:r>
      <w:r w:rsidRPr="001739C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739C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>РИНЦ</w:t>
      </w:r>
      <w:r w:rsidRPr="001739C9">
        <w:rPr>
          <w:rFonts w:ascii="Times New Roman" w:eastAsia="Times New Roman" w:hAnsi="Times New Roman" w:cs="Times New Roman"/>
          <w:sz w:val="24"/>
          <w:szCs w:val="24"/>
          <w:lang w:val="en-US"/>
        </w:rPr>
        <w:t>, Scopus, Web of Science</w:t>
      </w:r>
    </w:p>
    <w:p w14:paraId="6F283E3E" w14:textId="77777777" w:rsidR="005675B4" w:rsidRPr="001739C9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E1FAC1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АДМИНИСТРАТИВНЫЕ ПРОЦЕССЫ</w:t>
      </w:r>
    </w:p>
    <w:p w14:paraId="445D8957" w14:textId="77777777" w:rsidR="001739C9" w:rsidRPr="001739C9" w:rsidRDefault="001739C9" w:rsidP="003652F8">
      <w:pPr>
        <w:numPr>
          <w:ilvl w:val="0"/>
          <w:numId w:val="116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Перевод системы управления финансово-хозяйственной деятельностью с платформы Парус 8 на платформу 1С</w:t>
      </w:r>
    </w:p>
    <w:p w14:paraId="536AB688" w14:textId="77777777" w:rsidR="001739C9" w:rsidRPr="001739C9" w:rsidRDefault="001739C9" w:rsidP="003652F8">
      <w:pPr>
        <w:numPr>
          <w:ilvl w:val="0"/>
          <w:numId w:val="116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Внедрение электронного документооборота</w:t>
      </w:r>
    </w:p>
    <w:p w14:paraId="3FE956C6" w14:textId="77777777" w:rsidR="001739C9" w:rsidRPr="001739C9" w:rsidRDefault="001739C9" w:rsidP="003652F8">
      <w:pPr>
        <w:numPr>
          <w:ilvl w:val="0"/>
          <w:numId w:val="116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Внедрение системы автоматизации материально-технического снабжения</w:t>
      </w:r>
    </w:p>
    <w:p w14:paraId="75B2BBD3" w14:textId="77777777" w:rsidR="001739C9" w:rsidRPr="001739C9" w:rsidRDefault="001739C9" w:rsidP="003652F8">
      <w:pPr>
        <w:numPr>
          <w:ilvl w:val="0"/>
          <w:numId w:val="116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Создание цифровых рабочих мест </w:t>
      </w:r>
    </w:p>
    <w:p w14:paraId="1B11F156" w14:textId="29EDA37D" w:rsid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A5CACA" wp14:editId="1F617772">
            <wp:extent cx="5936615" cy="3339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елевая Архитектура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A88F" w14:textId="77777777" w:rsid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F2679D" w14:textId="77777777" w:rsidR="001739C9" w:rsidRPr="001739C9" w:rsidRDefault="001739C9" w:rsidP="001739C9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D61D0" w14:textId="507DDEFB" w:rsidR="001739C9" w:rsidRDefault="001739C9" w:rsidP="0037162D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02113" wp14:editId="3C6179DE">
            <wp:extent cx="5936615" cy="33394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атегия дальнейшего развития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7A6D" w14:textId="77777777" w:rsidR="001739C9" w:rsidRPr="005675B4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75B4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Аналитика больших данных:</w:t>
      </w:r>
    </w:p>
    <w:p w14:paraId="2CF68B41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- хранилище «больших данных» позволит консолидировать и анализировать данные </w:t>
      </w:r>
    </w:p>
    <w:p w14:paraId="0949066C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из различных систем Университета</w:t>
      </w:r>
    </w:p>
    <w:p w14:paraId="51880D7D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Интеграция ключевых систем («1С Образование», «1С Медицина», «1С Бухгалтерия» и т.д.) через интеграционную шину позволит объединить на основе единого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BigData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>-хранилища данные из всех информационных систем университета.</w:t>
      </w:r>
    </w:p>
    <w:p w14:paraId="6B7A4D59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Для 100% охвата рационально будет расширить взаимодействие с IT-системами клиник в научно-исследовательской части.</w:t>
      </w:r>
    </w:p>
    <w:p w14:paraId="4DF64079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Объединение данных ключевых информационных систем позволит создать принципиально новые инструменты управления университетом – Цифровые рабочие места.</w:t>
      </w:r>
    </w:p>
    <w:p w14:paraId="7B144695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Управление на основе больших данных</w:t>
      </w:r>
    </w:p>
    <w:p w14:paraId="53E4C028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БЮДЖЕТ</w:t>
      </w:r>
    </w:p>
    <w:p w14:paraId="09ACAC74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Плановые и фактические доходы</w:t>
      </w:r>
    </w:p>
    <w:p w14:paraId="4060A386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Плановые и фактические расходы</w:t>
      </w:r>
    </w:p>
    <w:p w14:paraId="566E2D29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Исполнение по проектам и т.д.</w:t>
      </w:r>
    </w:p>
    <w:p w14:paraId="5BC763CC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Мониторинг работы контрактной службы</w:t>
      </w:r>
    </w:p>
    <w:p w14:paraId="0B4C6427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ПРЕПОДАВАТЕЛИ</w:t>
      </w:r>
    </w:p>
    <w:p w14:paraId="0CAAD3E2" w14:textId="77777777" w:rsidR="001739C9" w:rsidRPr="001739C9" w:rsidRDefault="001739C9" w:rsidP="003652F8">
      <w:pPr>
        <w:numPr>
          <w:ilvl w:val="0"/>
          <w:numId w:val="61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Статистика загруженности</w:t>
      </w:r>
    </w:p>
    <w:p w14:paraId="108F42EC" w14:textId="77777777" w:rsidR="001739C9" w:rsidRPr="001739C9" w:rsidRDefault="001739C9" w:rsidP="003652F8">
      <w:pPr>
        <w:numPr>
          <w:ilvl w:val="0"/>
          <w:numId w:val="117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Статистика по научной работе ППС</w:t>
      </w:r>
    </w:p>
    <w:p w14:paraId="63070597" w14:textId="77777777" w:rsidR="001739C9" w:rsidRPr="001739C9" w:rsidRDefault="001739C9" w:rsidP="003652F8">
      <w:pPr>
        <w:numPr>
          <w:ilvl w:val="0"/>
          <w:numId w:val="117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Статистика публикаций ППС</w:t>
      </w:r>
    </w:p>
    <w:p w14:paraId="1F6E51FE" w14:textId="77777777" w:rsidR="001739C9" w:rsidRPr="001739C9" w:rsidRDefault="001739C9" w:rsidP="003652F8">
      <w:pPr>
        <w:numPr>
          <w:ilvl w:val="0"/>
          <w:numId w:val="117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Мониторинг опросов и обращений</w:t>
      </w:r>
    </w:p>
    <w:p w14:paraId="664C3278" w14:textId="75E8B513" w:rsidR="001739C9" w:rsidRDefault="001739C9" w:rsidP="003652F8">
      <w:pPr>
        <w:numPr>
          <w:ilvl w:val="0"/>
          <w:numId w:val="117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Анализ эффективности деятельности преподавателей</w:t>
      </w:r>
    </w:p>
    <w:p w14:paraId="7B77911C" w14:textId="77777777" w:rsidR="005675B4" w:rsidRPr="001739C9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4392473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</w:p>
    <w:p w14:paraId="6F38171B" w14:textId="77777777" w:rsidR="001739C9" w:rsidRPr="001739C9" w:rsidRDefault="001739C9" w:rsidP="003652F8">
      <w:pPr>
        <w:numPr>
          <w:ilvl w:val="0"/>
          <w:numId w:val="118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Мониторинг деятельности факультетов</w:t>
      </w:r>
    </w:p>
    <w:p w14:paraId="55DB6403" w14:textId="77777777" w:rsidR="001739C9" w:rsidRPr="001739C9" w:rsidRDefault="001739C9" w:rsidP="003652F8">
      <w:pPr>
        <w:numPr>
          <w:ilvl w:val="0"/>
          <w:numId w:val="118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Информация по учебным программам факультетов</w:t>
      </w:r>
    </w:p>
    <w:p w14:paraId="5C98B502" w14:textId="77777777" w:rsidR="001739C9" w:rsidRPr="001739C9" w:rsidRDefault="001739C9" w:rsidP="003652F8">
      <w:pPr>
        <w:numPr>
          <w:ilvl w:val="0"/>
          <w:numId w:val="118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Количество студентов, успеваемость и т.д.</w:t>
      </w:r>
    </w:p>
    <w:p w14:paraId="6964F979" w14:textId="77777777" w:rsidR="001739C9" w:rsidRPr="001739C9" w:rsidRDefault="001739C9" w:rsidP="003652F8">
      <w:pPr>
        <w:numPr>
          <w:ilvl w:val="0"/>
          <w:numId w:val="118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Мониторинг показателей рейтинга ВУЗов</w:t>
      </w:r>
    </w:p>
    <w:p w14:paraId="61C37870" w14:textId="3506DF13" w:rsidR="001739C9" w:rsidRDefault="001739C9" w:rsidP="003652F8">
      <w:pPr>
        <w:numPr>
          <w:ilvl w:val="0"/>
          <w:numId w:val="118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Мониторинг активности Соцсетей </w:t>
      </w:r>
    </w:p>
    <w:p w14:paraId="63A8B823" w14:textId="77777777" w:rsidR="005675B4" w:rsidRPr="001739C9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2F04698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НАУЧНАЯ РАБОТА</w:t>
      </w:r>
    </w:p>
    <w:p w14:paraId="76D0E9E4" w14:textId="77777777" w:rsidR="001739C9" w:rsidRPr="001739C9" w:rsidRDefault="001739C9" w:rsidP="003652F8">
      <w:pPr>
        <w:numPr>
          <w:ilvl w:val="0"/>
          <w:numId w:val="11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Мониторинг выполнения грантов </w:t>
      </w:r>
    </w:p>
    <w:p w14:paraId="47A9C444" w14:textId="77777777" w:rsidR="001739C9" w:rsidRPr="001739C9" w:rsidRDefault="001739C9" w:rsidP="003652F8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и целевых программ </w:t>
      </w:r>
    </w:p>
    <w:p w14:paraId="56DB4908" w14:textId="77777777" w:rsidR="001739C9" w:rsidRPr="001739C9" w:rsidRDefault="001739C9" w:rsidP="003652F8">
      <w:pPr>
        <w:numPr>
          <w:ilvl w:val="0"/>
          <w:numId w:val="11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Мониторинг деятельности диссертационного совета</w:t>
      </w:r>
    </w:p>
    <w:p w14:paraId="358D9A10" w14:textId="77777777" w:rsidR="001739C9" w:rsidRPr="001739C9" w:rsidRDefault="001739C9" w:rsidP="003652F8">
      <w:pPr>
        <w:numPr>
          <w:ilvl w:val="0"/>
          <w:numId w:val="11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Мониторинг публикаций </w:t>
      </w:r>
    </w:p>
    <w:p w14:paraId="145C2FB5" w14:textId="5AAD078E" w:rsidR="001739C9" w:rsidRDefault="001739C9" w:rsidP="003652F8">
      <w:pPr>
        <w:numPr>
          <w:ilvl w:val="0"/>
          <w:numId w:val="119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Мониторинг деятельности лабораторий</w:t>
      </w:r>
    </w:p>
    <w:p w14:paraId="3B07C18E" w14:textId="77777777" w:rsidR="005675B4" w:rsidRPr="001739C9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F9EE8B4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МЕДИЦИНСКИЕ УСЛУГИ</w:t>
      </w:r>
    </w:p>
    <w:p w14:paraId="7E5212D6" w14:textId="77777777" w:rsidR="001739C9" w:rsidRPr="001739C9" w:rsidRDefault="001739C9" w:rsidP="003652F8">
      <w:pPr>
        <w:numPr>
          <w:ilvl w:val="0"/>
          <w:numId w:val="120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Статистика оказания медицинских услуг</w:t>
      </w:r>
    </w:p>
    <w:p w14:paraId="2DA98697" w14:textId="77777777" w:rsidR="001739C9" w:rsidRPr="001739C9" w:rsidRDefault="001739C9" w:rsidP="003652F8">
      <w:pPr>
        <w:numPr>
          <w:ilvl w:val="0"/>
          <w:numId w:val="120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lastRenderedPageBreak/>
        <w:t>Статистика взаиморасчётов с бюджетом</w:t>
      </w:r>
    </w:p>
    <w:p w14:paraId="5B9D2998" w14:textId="77777777" w:rsidR="001739C9" w:rsidRPr="001739C9" w:rsidRDefault="001739C9" w:rsidP="003652F8">
      <w:pPr>
        <w:numPr>
          <w:ilvl w:val="0"/>
          <w:numId w:val="120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Данные по клиникам</w:t>
      </w:r>
    </w:p>
    <w:p w14:paraId="375184C9" w14:textId="33993ECD" w:rsidR="001739C9" w:rsidRDefault="001739C9" w:rsidP="003652F8">
      <w:pPr>
        <w:numPr>
          <w:ilvl w:val="0"/>
          <w:numId w:val="120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Мониторинг опросов и обращений</w:t>
      </w:r>
    </w:p>
    <w:p w14:paraId="190B0CA0" w14:textId="77777777" w:rsidR="005675B4" w:rsidRPr="001739C9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D5FE152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УЧЁНЫЙ СОВЕТ</w:t>
      </w:r>
    </w:p>
    <w:p w14:paraId="7253D982" w14:textId="77777777" w:rsidR="001739C9" w:rsidRPr="001739C9" w:rsidRDefault="001739C9" w:rsidP="003652F8">
      <w:pPr>
        <w:numPr>
          <w:ilvl w:val="0"/>
          <w:numId w:val="126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Мониторинг деятельности Учёного совета</w:t>
      </w:r>
    </w:p>
    <w:p w14:paraId="15CC3E73" w14:textId="77777777" w:rsidR="001739C9" w:rsidRPr="001739C9" w:rsidRDefault="001739C9" w:rsidP="003652F8">
      <w:pPr>
        <w:numPr>
          <w:ilvl w:val="0"/>
          <w:numId w:val="126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Мониторинг деятельности Учёного совета НИМСИ</w:t>
      </w:r>
    </w:p>
    <w:p w14:paraId="57847CBF" w14:textId="57F01AE8" w:rsidR="001739C9" w:rsidRDefault="001739C9" w:rsidP="003652F8">
      <w:pPr>
        <w:numPr>
          <w:ilvl w:val="0"/>
          <w:numId w:val="126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График Заседаний Ученого совета</w:t>
      </w:r>
    </w:p>
    <w:p w14:paraId="31452CBE" w14:textId="77777777" w:rsidR="005675B4" w:rsidRPr="001739C9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0B2835B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ПРИЕМНАЯ КОМИССИЯ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B65F6FA" w14:textId="77777777" w:rsidR="001739C9" w:rsidRPr="001739C9" w:rsidRDefault="001739C9" w:rsidP="003652F8">
      <w:pPr>
        <w:numPr>
          <w:ilvl w:val="0"/>
          <w:numId w:val="12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Текущие показатели </w:t>
      </w:r>
    </w:p>
    <w:p w14:paraId="01C0A227" w14:textId="77777777" w:rsidR="001739C9" w:rsidRPr="001739C9" w:rsidRDefault="001739C9" w:rsidP="003652F8">
      <w:pPr>
        <w:numPr>
          <w:ilvl w:val="0"/>
          <w:numId w:val="12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Плановые показатели</w:t>
      </w:r>
    </w:p>
    <w:p w14:paraId="561950AA" w14:textId="45D25588" w:rsidR="001739C9" w:rsidRDefault="001739C9" w:rsidP="003652F8">
      <w:pPr>
        <w:numPr>
          <w:ilvl w:val="0"/>
          <w:numId w:val="122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Статистика по контрактам на обучение</w:t>
      </w:r>
    </w:p>
    <w:p w14:paraId="31281A73" w14:textId="77777777" w:rsidR="005675B4" w:rsidRPr="001739C9" w:rsidRDefault="005675B4" w:rsidP="005675B4">
      <w:p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43860D4" w14:textId="77777777" w:rsidR="001739C9" w:rsidRPr="001739C9" w:rsidRDefault="001739C9" w:rsidP="001739C9">
      <w:pPr>
        <w:spacing w:before="240" w:after="240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8"/>
          <w:szCs w:val="28"/>
        </w:rPr>
        <w:t>Ожидаемые результаты</w:t>
      </w:r>
    </w:p>
    <w:p w14:paraId="21E7720B" w14:textId="77777777" w:rsidR="001739C9" w:rsidRPr="001739C9" w:rsidRDefault="001739C9" w:rsidP="003652F8">
      <w:pPr>
        <w:numPr>
          <w:ilvl w:val="0"/>
          <w:numId w:val="12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Автоматизация и повышение эффективности основных видов деятельности МГМСУ</w:t>
      </w:r>
    </w:p>
    <w:p w14:paraId="470EDF58" w14:textId="77777777" w:rsidR="001739C9" w:rsidRPr="001739C9" w:rsidRDefault="001739C9" w:rsidP="003652F8">
      <w:pPr>
        <w:numPr>
          <w:ilvl w:val="0"/>
          <w:numId w:val="12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Создание единого цифрового научно-образовательного пространства МГМСУ</w:t>
      </w:r>
    </w:p>
    <w:p w14:paraId="209B1A86" w14:textId="77777777" w:rsidR="001739C9" w:rsidRPr="001739C9" w:rsidRDefault="001739C9" w:rsidP="003652F8">
      <w:pPr>
        <w:numPr>
          <w:ilvl w:val="0"/>
          <w:numId w:val="12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Переход к использованию аналитики основанной на больших данных в медицинской и научной работе </w:t>
      </w:r>
    </w:p>
    <w:p w14:paraId="79553B34" w14:textId="77777777" w:rsidR="001739C9" w:rsidRPr="001739C9" w:rsidRDefault="001739C9" w:rsidP="003652F8">
      <w:pPr>
        <w:numPr>
          <w:ilvl w:val="0"/>
          <w:numId w:val="12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Внедрение цифровых инструментов для оперативного и стратегического управления ВУЗом</w:t>
      </w:r>
    </w:p>
    <w:p w14:paraId="55CD2064" w14:textId="77777777" w:rsidR="001739C9" w:rsidRPr="001739C9" w:rsidRDefault="001739C9" w:rsidP="003652F8">
      <w:pPr>
        <w:numPr>
          <w:ilvl w:val="0"/>
          <w:numId w:val="12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Оптимизация экономической и финансовой жизни университета</w:t>
      </w:r>
    </w:p>
    <w:p w14:paraId="396088C0" w14:textId="77777777" w:rsidR="001739C9" w:rsidRPr="001739C9" w:rsidRDefault="001739C9" w:rsidP="003652F8">
      <w:pPr>
        <w:numPr>
          <w:ilvl w:val="0"/>
          <w:numId w:val="123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Минимизация технических рисков для ВУЗа ввиду наложенных на Россию западных санкций</w:t>
      </w:r>
    </w:p>
    <w:p w14:paraId="11557082" w14:textId="77777777" w:rsidR="001739C9" w:rsidRPr="0037162D" w:rsidRDefault="001739C9" w:rsidP="003652F8">
      <w:pPr>
        <w:ind w:left="-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0EECFE54" w14:textId="77777777" w:rsidR="0037162D" w:rsidRPr="0037162D" w:rsidRDefault="0037162D" w:rsidP="0037162D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2E2EEF61" w14:textId="77777777" w:rsidR="0037162D" w:rsidRPr="0037162D" w:rsidRDefault="0037162D" w:rsidP="0037162D">
      <w:pPr>
        <w:spacing w:before="240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A21E8C" w14:textId="6C717018" w:rsidR="0037162D" w:rsidRPr="0037162D" w:rsidRDefault="001739C9" w:rsidP="0037162D">
      <w:pPr>
        <w:spacing w:before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43E">
        <w:rPr>
          <w:noProof/>
          <w:lang w:eastAsia="ru-RU"/>
        </w:rPr>
        <w:lastRenderedPageBreak/>
        <w:drawing>
          <wp:inline distT="0" distB="0" distL="0" distR="0" wp14:anchorId="56E63D62" wp14:editId="64EF6ACB">
            <wp:extent cx="5940425" cy="37026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DF9AF" w14:textId="1C9FDA93" w:rsidR="0037162D" w:rsidRDefault="0037162D" w:rsidP="0037162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B90EDA1" w14:textId="41F9041E" w:rsidR="003652F8" w:rsidRDefault="003652F8" w:rsidP="0037162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91FC972" w14:textId="77777777" w:rsidR="003652F8" w:rsidRPr="0037162D" w:rsidRDefault="003652F8" w:rsidP="0037162D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3"/>
        <w:tblW w:w="10632" w:type="dxa"/>
        <w:tblInd w:w="-1139" w:type="dxa"/>
        <w:tblLook w:val="04A0" w:firstRow="1" w:lastRow="0" w:firstColumn="1" w:lastColumn="0" w:noHBand="0" w:noVBand="1"/>
      </w:tblPr>
      <w:tblGrid>
        <w:gridCol w:w="3331"/>
        <w:gridCol w:w="1224"/>
        <w:gridCol w:w="1477"/>
        <w:gridCol w:w="1478"/>
        <w:gridCol w:w="1548"/>
        <w:gridCol w:w="1574"/>
      </w:tblGrid>
      <w:tr w:rsidR="001739C9" w:rsidRPr="001739C9" w14:paraId="3FA1CF13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665C" w14:textId="77777777" w:rsidR="001739C9" w:rsidRPr="001739C9" w:rsidRDefault="001739C9" w:rsidP="001739C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0C20C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10C0C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D8FE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2030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3754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6E0E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739C9" w:rsidRPr="001739C9" w14:paraId="199479B2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EA63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9B3AE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Индикатор состояния на момент времени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EDA47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94E3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9C9" w:rsidRPr="001739C9" w14:paraId="11A84ADB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D621A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Корпоративная карта с идентификационным приложением электронной подписи и </w:t>
            </w:r>
            <w:proofErr w:type="spellStart"/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кампусным</w:t>
            </w:r>
            <w:proofErr w:type="spellEnd"/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приложением (цифровые профили учащихся и сотрудников)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6160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9894C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1842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041D0" w14:textId="011A28AB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160 млн. </w:t>
            </w:r>
            <w:r w:rsidR="00B66335">
              <w:rPr>
                <w:rFonts w:ascii="Times New Roman" w:hAnsi="Times New Roman" w:cs="Times New Roman"/>
                <w:sz w:val="24"/>
                <w:szCs w:val="24"/>
              </w:rPr>
              <w:t>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BE59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9C9" w:rsidRPr="001739C9" w14:paraId="4EA8CD52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C63F7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Создание корпоративной интеграционной шины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BB3F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3226C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C7CD4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DBD23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DC5AE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54F25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A1B5A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82E86" w14:textId="2CC9B5E3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100 млн. </w:t>
            </w:r>
            <w:r w:rsidR="00B66335">
              <w:rPr>
                <w:rFonts w:ascii="Times New Roman" w:hAnsi="Times New Roman" w:cs="Times New Roman"/>
                <w:sz w:val="24"/>
                <w:szCs w:val="24"/>
              </w:rPr>
              <w:t>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BAED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9C9" w:rsidRPr="001739C9" w14:paraId="1FFDD60E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9979C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1739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BigDate</w:t>
            </w:r>
            <w:proofErr w:type="spellEnd"/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 хранилища для консолидации данных из других корпоративных систем, генерации оперативной отчетности и работа </w:t>
            </w:r>
            <w:proofErr w:type="spellStart"/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нейросетей</w:t>
            </w:r>
            <w:proofErr w:type="spellEnd"/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назначения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A06D4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4AD9B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51529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9AE6C" w14:textId="0DEB5DD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280 млн. </w:t>
            </w:r>
            <w:r w:rsidR="00B66335">
              <w:rPr>
                <w:rFonts w:ascii="Times New Roman" w:hAnsi="Times New Roman" w:cs="Times New Roman"/>
                <w:sz w:val="24"/>
                <w:szCs w:val="24"/>
              </w:rPr>
              <w:t>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279E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9C9" w:rsidRPr="001739C9" w14:paraId="4E8580A7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9A203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Развитие инфраструктуры (модернизация корпоративной сети передачи данных)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93F81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61FB7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B7FE1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5B0C2" w14:textId="3D522131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30 млн. </w:t>
            </w:r>
            <w:r w:rsidR="00B66335">
              <w:rPr>
                <w:rFonts w:ascii="Times New Roman" w:hAnsi="Times New Roman" w:cs="Times New Roman"/>
                <w:sz w:val="24"/>
                <w:szCs w:val="24"/>
              </w:rPr>
              <w:t>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CA08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9C9" w:rsidRPr="001739C9" w14:paraId="059CD3BF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684C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специализированной нейросети, включающей в себя цифровой профиль пациента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1F73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651B9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02F8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0B8FD" w14:textId="59158A2E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140 млн. </w:t>
            </w:r>
            <w:r w:rsidR="00B66335">
              <w:rPr>
                <w:rFonts w:ascii="Times New Roman" w:hAnsi="Times New Roman" w:cs="Times New Roman"/>
                <w:sz w:val="24"/>
                <w:szCs w:val="24"/>
              </w:rPr>
              <w:t>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9407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9C9" w:rsidRPr="001739C9" w14:paraId="6D81B1E3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3FBF5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Создание ЦОД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E156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2797B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4A56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F993D" w14:textId="2D339F92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80 млн. </w:t>
            </w:r>
            <w:r w:rsidR="00B66335">
              <w:rPr>
                <w:rFonts w:ascii="Times New Roman" w:hAnsi="Times New Roman" w:cs="Times New Roman"/>
                <w:sz w:val="24"/>
                <w:szCs w:val="24"/>
              </w:rPr>
              <w:t>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8463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9C9" w:rsidRPr="001739C9" w14:paraId="6C6EB2A8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24F32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Переход на отечественные компьютеры с установленными профилями пользователей разного уровня доступа и компетенции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50336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9047C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DE908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1A588" w14:textId="568A127B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60 млн. </w:t>
            </w:r>
            <w:r w:rsidR="00B66335">
              <w:rPr>
                <w:rFonts w:ascii="Times New Roman" w:hAnsi="Times New Roman" w:cs="Times New Roman"/>
                <w:sz w:val="24"/>
                <w:szCs w:val="24"/>
              </w:rPr>
              <w:t>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3323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9C9" w:rsidRPr="001739C9" w14:paraId="7AE46FB8" w14:textId="77777777" w:rsidTr="001739C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8DB47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Внедрение «облачной электронной подписи» по ГОСТ 34.10-2012 (в системах идентификации, авторизации, управления профилями, доступа к данным и т.д.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238F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E0D06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6847C" w14:textId="77777777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552B4" w14:textId="6D7DC6B5" w:rsidR="001739C9" w:rsidRPr="001739C9" w:rsidRDefault="001739C9" w:rsidP="00173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C9">
              <w:rPr>
                <w:rFonts w:ascii="Times New Roman" w:hAnsi="Times New Roman" w:cs="Times New Roman"/>
                <w:sz w:val="24"/>
                <w:szCs w:val="24"/>
              </w:rPr>
              <w:t xml:space="preserve">10 млн. </w:t>
            </w:r>
            <w:r w:rsidR="00B66335">
              <w:rPr>
                <w:rFonts w:ascii="Times New Roman" w:hAnsi="Times New Roman" w:cs="Times New Roman"/>
                <w:sz w:val="24"/>
                <w:szCs w:val="24"/>
              </w:rPr>
              <w:t>₽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8C12" w14:textId="77777777" w:rsidR="001739C9" w:rsidRPr="001739C9" w:rsidRDefault="001739C9" w:rsidP="00173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8DA751" w14:textId="6057BF08" w:rsid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488B05" w14:textId="77777777" w:rsidR="00907E45" w:rsidRPr="001739C9" w:rsidRDefault="00907E45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58C15F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DCA313" w14:textId="77777777" w:rsidR="003652F8" w:rsidRDefault="003652F8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257BC3" w14:textId="77777777" w:rsidR="003652F8" w:rsidRDefault="003652F8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E78FE8" w14:textId="77777777" w:rsidR="003652F8" w:rsidRDefault="003652F8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6A5F16" w14:textId="77777777" w:rsidR="003652F8" w:rsidRDefault="003652F8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FEFF34" w14:textId="494D600B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b/>
          <w:bCs/>
          <w:sz w:val="28"/>
          <w:szCs w:val="28"/>
        </w:rPr>
        <w:t>Эффекты для университета от реализации проектов развития инфраструктуры</w:t>
      </w:r>
    </w:p>
    <w:p w14:paraId="29912F61" w14:textId="77777777" w:rsidR="001739C9" w:rsidRPr="001739C9" w:rsidRDefault="001739C9" w:rsidP="001739C9">
      <w:pPr>
        <w:spacing w:before="240" w:after="240"/>
        <w:ind w:left="-13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D36CA3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Реализация проектов позволит снять стоп факторы базовых блоков программы в части инфраструктуры, а также заложит задел для развития на следующее десятилетие.</w:t>
      </w:r>
    </w:p>
    <w:p w14:paraId="66FB7F3B" w14:textId="77777777" w:rsidR="001739C9" w:rsidRPr="001739C9" w:rsidRDefault="001739C9" w:rsidP="001739C9">
      <w:pPr>
        <w:spacing w:before="240" w:after="240"/>
        <w:ind w:left="-13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94CE85A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Мультипликационный эффект в том числе:</w:t>
      </w:r>
    </w:p>
    <w:p w14:paraId="767AB070" w14:textId="77777777" w:rsidR="001739C9" w:rsidRPr="001739C9" w:rsidRDefault="001739C9" w:rsidP="00907E45">
      <w:pPr>
        <w:numPr>
          <w:ilvl w:val="0"/>
          <w:numId w:val="124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снижение совокупных расходов в части эксплуатации, содержания и ремонта;</w:t>
      </w:r>
    </w:p>
    <w:p w14:paraId="5BCFC088" w14:textId="77777777" w:rsidR="001739C9" w:rsidRPr="001739C9" w:rsidRDefault="001739C9" w:rsidP="00907E45">
      <w:pPr>
        <w:numPr>
          <w:ilvl w:val="0"/>
          <w:numId w:val="124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оптимизация структуры управления и затрат;</w:t>
      </w:r>
    </w:p>
    <w:p w14:paraId="4C1A0762" w14:textId="77777777" w:rsidR="001739C9" w:rsidRPr="001739C9" w:rsidRDefault="001739C9" w:rsidP="00907E45">
      <w:pPr>
        <w:numPr>
          <w:ilvl w:val="0"/>
          <w:numId w:val="124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стимулирование прикладных исследований, </w:t>
      </w:r>
      <w:proofErr w:type="spellStart"/>
      <w:r w:rsidRPr="001739C9">
        <w:rPr>
          <w:rFonts w:ascii="Times New Roman" w:eastAsia="Times New Roman" w:hAnsi="Times New Roman" w:cs="Times New Roman"/>
          <w:sz w:val="24"/>
          <w:szCs w:val="24"/>
        </w:rPr>
        <w:t>коллабораций</w:t>
      </w:r>
      <w:proofErr w:type="spellEnd"/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1D9A1C9C" w14:textId="77777777" w:rsidR="001739C9" w:rsidRPr="001739C9" w:rsidRDefault="001739C9" w:rsidP="00907E45">
      <w:pPr>
        <w:numPr>
          <w:ilvl w:val="0"/>
          <w:numId w:val="124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рост доходов Университета от коммерческого использования площадей.</w:t>
      </w:r>
    </w:p>
    <w:p w14:paraId="3C4856A0" w14:textId="77777777" w:rsidR="001739C9" w:rsidRPr="001739C9" w:rsidRDefault="001739C9" w:rsidP="001739C9">
      <w:pPr>
        <w:spacing w:before="240" w:after="240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E301CAE" w14:textId="77777777" w:rsidR="001739C9" w:rsidRPr="001739C9" w:rsidRDefault="001739C9" w:rsidP="001739C9">
      <w:pPr>
        <w:spacing w:before="240" w:after="240"/>
        <w:ind w:left="-85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Дополнительный стимул в принятии решения:  </w:t>
      </w:r>
    </w:p>
    <w:p w14:paraId="56C90FE8" w14:textId="77777777" w:rsidR="001739C9" w:rsidRPr="001739C9" w:rsidRDefault="001739C9" w:rsidP="00907E45">
      <w:pPr>
        <w:numPr>
          <w:ilvl w:val="0"/>
          <w:numId w:val="125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при выборе ВУЗа для абитуриентов и их родителей; </w:t>
      </w:r>
    </w:p>
    <w:p w14:paraId="7A74292B" w14:textId="77777777" w:rsidR="001739C9" w:rsidRPr="001739C9" w:rsidRDefault="001739C9" w:rsidP="00907E45">
      <w:pPr>
        <w:numPr>
          <w:ilvl w:val="0"/>
          <w:numId w:val="125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при выборе места работы выпускниками; </w:t>
      </w:r>
    </w:p>
    <w:p w14:paraId="555C5A6B" w14:textId="77777777" w:rsidR="001739C9" w:rsidRPr="001739C9" w:rsidRDefault="001739C9" w:rsidP="00907E45">
      <w:pPr>
        <w:numPr>
          <w:ilvl w:val="0"/>
          <w:numId w:val="125"/>
        </w:numPr>
        <w:spacing w:before="240" w:after="240"/>
        <w:ind w:left="-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739C9">
        <w:rPr>
          <w:rFonts w:ascii="Times New Roman" w:eastAsia="Times New Roman" w:hAnsi="Times New Roman" w:cs="Times New Roman"/>
          <w:sz w:val="24"/>
          <w:szCs w:val="24"/>
        </w:rPr>
        <w:t>при приглашении на работу лучших специалистов из регионов и зарубежных стран.</w:t>
      </w:r>
    </w:p>
    <w:p w14:paraId="5305A831" w14:textId="77777777" w:rsidR="001739C9" w:rsidRPr="001739C9" w:rsidRDefault="001739C9" w:rsidP="006217FA">
      <w:pPr>
        <w:spacing w:before="240" w:after="240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4C036B" w14:textId="77777777" w:rsidR="006217FA" w:rsidRDefault="006217FA" w:rsidP="001739C9">
      <w:pPr>
        <w:spacing w:before="240" w:after="240"/>
        <w:ind w:left="-9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C03C4B7" w14:textId="77777777" w:rsidR="006217FA" w:rsidRDefault="006217FA" w:rsidP="001739C9">
      <w:pPr>
        <w:spacing w:before="240" w:after="240"/>
        <w:ind w:left="-9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4FAC7E0" w14:textId="1C2BEBDA" w:rsidR="001739C9" w:rsidRPr="001739C9" w:rsidRDefault="001739C9" w:rsidP="001739C9">
      <w:pPr>
        <w:spacing w:before="240" w:after="240"/>
        <w:ind w:left="-99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739C9">
        <w:rPr>
          <w:rFonts w:ascii="Times New Roman" w:eastAsia="Times New Roman" w:hAnsi="Times New Roman" w:cs="Times New Roman"/>
          <w:b/>
          <w:bCs/>
          <w:sz w:val="32"/>
          <w:szCs w:val="32"/>
        </w:rPr>
        <w:t>Блок экономика и финансы</w:t>
      </w:r>
    </w:p>
    <w:p w14:paraId="63D2AD39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lastRenderedPageBreak/>
        <w:t>В период 2021 – 2030 годов финансовая политика Университета будет направлена в первую очередь на рост внебюджетных доходов.</w:t>
      </w:r>
    </w:p>
    <w:p w14:paraId="244C3D2C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Данной задаче будут способствовать:</w:t>
      </w:r>
    </w:p>
    <w:p w14:paraId="1BD3962E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851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Смена организационного-правовой формы Университета с бюджетной на автономную.</w:t>
      </w:r>
    </w:p>
    <w:p w14:paraId="1F352A58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 xml:space="preserve">Переход к 2024 году к автономному учреждению позволит привлекать в доход Университета частные капиталы и открывать счета в кредитных организациях, что в значительной мере должно обеспечить рост доходов. </w:t>
      </w:r>
    </w:p>
    <w:p w14:paraId="55A63E52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Высокий уровень финансовой самостоятельности автономного учреждения дает ему возможность существенного увеличения внебюджетных доходов.</w:t>
      </w:r>
    </w:p>
    <w:p w14:paraId="65B1AD26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851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 xml:space="preserve">Создание </w:t>
      </w:r>
      <w:proofErr w:type="spellStart"/>
      <w:r w:rsidRPr="001739C9">
        <w:rPr>
          <w:rFonts w:ascii="Times New Roman" w:eastAsia="Calibri" w:hAnsi="Times New Roman" w:cs="Times New Roman"/>
          <w:sz w:val="24"/>
          <w:szCs w:val="24"/>
        </w:rPr>
        <w:t>эндаумент</w:t>
      </w:r>
      <w:proofErr w:type="spellEnd"/>
      <w:r w:rsidRPr="001739C9">
        <w:rPr>
          <w:rFonts w:ascii="Times New Roman" w:eastAsia="Calibri" w:hAnsi="Times New Roman" w:cs="Times New Roman"/>
          <w:sz w:val="24"/>
          <w:szCs w:val="24"/>
        </w:rPr>
        <w:t>-фонда Университета.</w:t>
      </w:r>
    </w:p>
    <w:p w14:paraId="6C4C7114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709"/>
        <w:rPr>
          <w:rFonts w:ascii="Times New Roman" w:hAnsi="Times New Roman" w:cs="Times New Roman"/>
          <w:sz w:val="24"/>
          <w:szCs w:val="24"/>
        </w:rPr>
      </w:pPr>
      <w:proofErr w:type="spellStart"/>
      <w:r w:rsidRPr="001739C9">
        <w:rPr>
          <w:rFonts w:ascii="Times New Roman" w:hAnsi="Times New Roman" w:cs="Times New Roman"/>
          <w:sz w:val="24"/>
          <w:szCs w:val="24"/>
        </w:rPr>
        <w:t>Эндаумент</w:t>
      </w:r>
      <w:proofErr w:type="spellEnd"/>
      <w:r w:rsidRPr="001739C9">
        <w:rPr>
          <w:rFonts w:ascii="Times New Roman" w:hAnsi="Times New Roman" w:cs="Times New Roman"/>
          <w:sz w:val="24"/>
          <w:szCs w:val="24"/>
        </w:rPr>
        <w:t>-фонд - дополнительный источник финансирования для устойчивого развития    перехода на автономное финансирование Университета.</w:t>
      </w:r>
    </w:p>
    <w:p w14:paraId="4B9B0A25" w14:textId="76D7E994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 xml:space="preserve">Первоначальный объем инвестиций в фонд МГМСУ в 2022г. составит около 20 млн. </w:t>
      </w:r>
      <w:r w:rsidR="00B66335">
        <w:rPr>
          <w:rFonts w:ascii="Times New Roman" w:hAnsi="Times New Roman" w:cs="Times New Roman"/>
          <w:sz w:val="24"/>
          <w:szCs w:val="24"/>
        </w:rPr>
        <w:t>₽</w:t>
      </w:r>
      <w:r w:rsidRPr="001739C9">
        <w:rPr>
          <w:rFonts w:ascii="Times New Roman" w:hAnsi="Times New Roman" w:cs="Times New Roman"/>
          <w:sz w:val="24"/>
          <w:szCs w:val="24"/>
        </w:rPr>
        <w:t xml:space="preserve"> Это средства от выпускников вуза, студентов, административного состава, от частных партнеров и благотворителей.</w:t>
      </w:r>
    </w:p>
    <w:p w14:paraId="15E10D47" w14:textId="6ECCF8C9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 xml:space="preserve">В 2030 году объем средств целевого капитала должен составлять около 300 млн </w:t>
      </w:r>
      <w:r w:rsidR="00B66335">
        <w:rPr>
          <w:rFonts w:ascii="Times New Roman" w:hAnsi="Times New Roman" w:cs="Times New Roman"/>
          <w:sz w:val="24"/>
          <w:szCs w:val="24"/>
        </w:rPr>
        <w:t>₽</w:t>
      </w:r>
      <w:r w:rsidRPr="001739C9">
        <w:rPr>
          <w:rFonts w:ascii="Times New Roman" w:hAnsi="Times New Roman" w:cs="Times New Roman"/>
          <w:sz w:val="24"/>
          <w:szCs w:val="24"/>
        </w:rPr>
        <w:t xml:space="preserve">, что будет при уровне доходности 7-11 % обеспечить порядка 30 млн </w:t>
      </w:r>
      <w:r w:rsidR="00B66335">
        <w:rPr>
          <w:rFonts w:ascii="Times New Roman" w:hAnsi="Times New Roman" w:cs="Times New Roman"/>
          <w:sz w:val="24"/>
          <w:szCs w:val="24"/>
        </w:rPr>
        <w:t>₽</w:t>
      </w:r>
      <w:r w:rsidRPr="001739C9">
        <w:rPr>
          <w:rFonts w:ascii="Times New Roman" w:hAnsi="Times New Roman" w:cs="Times New Roman"/>
          <w:sz w:val="24"/>
          <w:szCs w:val="24"/>
        </w:rPr>
        <w:t xml:space="preserve"> внебюджетного финансирования в год.</w:t>
      </w:r>
    </w:p>
    <w:p w14:paraId="75C71C7B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Увеличение объема реализации образовательных программ среднего, высшего и дополнительного образования</w:t>
      </w:r>
    </w:p>
    <w:p w14:paraId="729C83A8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851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Увеличение доли иностранных обучающихся</w:t>
      </w:r>
    </w:p>
    <w:p w14:paraId="7973B04D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851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Наращивание образовательных программ, реализуемых онлайн</w:t>
      </w:r>
    </w:p>
    <w:p w14:paraId="663F65F1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851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Увеличение целевого приема</w:t>
      </w:r>
    </w:p>
    <w:p w14:paraId="2936C504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851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Увеличение объема исследовательских программ</w:t>
      </w:r>
    </w:p>
    <w:p w14:paraId="3530E499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851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Увеличение доходов от НИОКР</w:t>
      </w:r>
    </w:p>
    <w:p w14:paraId="2FBE99A0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851" w:hanging="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Привлечение доходов по РИД и МИП</w:t>
      </w:r>
    </w:p>
    <w:p w14:paraId="3E185303" w14:textId="77777777" w:rsidR="001739C9" w:rsidRPr="001739C9" w:rsidRDefault="001739C9" w:rsidP="00907E45">
      <w:pPr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-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 xml:space="preserve">Привлечение сторонних инвесторов для финансирования научной деятельности Университета (бизнес-инкубатор) </w:t>
      </w:r>
    </w:p>
    <w:p w14:paraId="4635634B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2F1FD9" w14:textId="383B5015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 xml:space="preserve">При реализации вышеперечисленных задач планируется рост консолидированного ежегодного дохода Университета к 2030 году по отношению к 2020 году на </w:t>
      </w:r>
      <w:r w:rsidRPr="001739C9">
        <w:rPr>
          <w:rFonts w:ascii="Times New Roman" w:eastAsia="Times New Roman" w:hAnsi="Times New Roman" w:cs="Times New Roman"/>
          <w:sz w:val="24"/>
          <w:szCs w:val="24"/>
        </w:rPr>
        <w:t xml:space="preserve">~ </w:t>
      </w:r>
      <w:r w:rsidRPr="001739C9">
        <w:rPr>
          <w:rFonts w:ascii="Times New Roman" w:hAnsi="Times New Roman" w:cs="Times New Roman"/>
          <w:sz w:val="24"/>
          <w:szCs w:val="24"/>
        </w:rPr>
        <w:t xml:space="preserve">8 млрд. </w:t>
      </w:r>
      <w:r w:rsidR="00B66335">
        <w:rPr>
          <w:rFonts w:ascii="Times New Roman" w:hAnsi="Times New Roman" w:cs="Times New Roman"/>
          <w:sz w:val="24"/>
          <w:szCs w:val="24"/>
        </w:rPr>
        <w:t>₽</w:t>
      </w:r>
      <w:r w:rsidRPr="001739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57503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</w:p>
    <w:p w14:paraId="50C6E23C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Вместе с тем финансовая политика Университета в период 2021 – 2030 годов должна обеспечить экономическую эффективность и рациональное расходование финансовых средств.</w:t>
      </w:r>
    </w:p>
    <w:p w14:paraId="78E1F23B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14:paraId="0F16CADB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Данной задаче будут способствовать:</w:t>
      </w:r>
    </w:p>
    <w:p w14:paraId="7870EC20" w14:textId="77777777" w:rsidR="001739C9" w:rsidRPr="001739C9" w:rsidRDefault="001739C9" w:rsidP="00907E45">
      <w:pPr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ind w:left="-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Оценка целесообразности расходования средств Бюджетным комитетом.</w:t>
      </w:r>
    </w:p>
    <w:p w14:paraId="1F1F8D26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 xml:space="preserve">Бюджетный комитет, созданный в 2021 году как орган оценки необходимости, целесообразности и результативности осуществления расходов уже показала свою эффективность. </w:t>
      </w:r>
    </w:p>
    <w:p w14:paraId="1876B8A8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Дальнейшее планирование расходов Университета через «фильтр» Бюджетного комитета позволит выделить более перспективные проекты, разделить расходы на обязательные, необходимые для осуществления деятельности Университета и перспективные, позволяющие направлять средства на развитие Университета и модернизацию его материально-технической базы.</w:t>
      </w:r>
    </w:p>
    <w:p w14:paraId="1D96D44F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lastRenderedPageBreak/>
        <w:t>Таким образом бюджет Университета будет формироваться исходя из реальных потребностей структурных подразделений Университета</w:t>
      </w:r>
    </w:p>
    <w:p w14:paraId="3E5B94EB" w14:textId="77777777" w:rsidR="001739C9" w:rsidRPr="001739C9" w:rsidRDefault="001739C9" w:rsidP="00907E45">
      <w:pPr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ind w:left="-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Внедрение и совершенствование прозрачной системы оплаты труда работников и системы мотивации персонала основанной на сквозных показателях эффективности работников и Университета в целом.</w:t>
      </w:r>
    </w:p>
    <w:p w14:paraId="5A6CDA61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Данная система оплаты труда разработана на основании Единых рекомендации по установлению на федеральном, региональном и местном уровнях систем оплаты труда работников государственных и муниципальных учреждений, утверждаемых ежегодно Российской трехсторонней комиссией по регулированию социально-трудовых отношений.</w:t>
      </w:r>
    </w:p>
    <w:p w14:paraId="1D02A15E" w14:textId="77777777" w:rsidR="001739C9" w:rsidRPr="001739C9" w:rsidRDefault="001739C9" w:rsidP="00907E45">
      <w:pPr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ind w:left="-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Система оплаты труда работников Университета разрабатывается в целях повышения материальной заинтересованности сотрудников Университета, повышения эффективности труда, усиления творческой активности и результативности труда.</w:t>
      </w:r>
    </w:p>
    <w:p w14:paraId="08F55CBB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Система оплаты труда предусматривает дифференцированный подход к поощрению трудовых коллективов, сотрудников в зависимости от специфики, выполняемой ими деятельности и личного вклада в коллективные результаты работы, направленные на цели экономической политики.</w:t>
      </w:r>
    </w:p>
    <w:p w14:paraId="47F333A5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Ключевыми особенностями новой системы оплаты труда являются:</w:t>
      </w:r>
    </w:p>
    <w:p w14:paraId="5811263E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- значительное увеличение гарантированной доли заработной платы работников, установленной трудовым договором (должностной оклад с повышающим коэффициентом);</w:t>
      </w:r>
    </w:p>
    <w:p w14:paraId="24F5088B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- формирование гарантированной заработной платы работников (должностной оклад с повышающим коэффициентом) в зависимости от сложности и степени ответственности трудовой функции по занимаемой должности, ученных степеней (званий), квалификационных категорий и стажа работы по специальности.</w:t>
      </w:r>
    </w:p>
    <w:p w14:paraId="6755852D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 xml:space="preserve">- назначение выплат стимулирующего характера платы труда работников в зависимости от результатов и качества работы, а также их заинтересованности в эффективном функционировании структурных подразделений и учреждения в целом, в повышении качества оказываемых услуг (выполнении работ). </w:t>
      </w:r>
    </w:p>
    <w:p w14:paraId="56E2F087" w14:textId="77777777" w:rsidR="001739C9" w:rsidRPr="001739C9" w:rsidRDefault="001739C9" w:rsidP="00907E45">
      <w:pPr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ind w:left="-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Сокращение не эффективных расходов</w:t>
      </w:r>
    </w:p>
    <w:p w14:paraId="5B325B6F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Будет оптимизирован штата административно-хозяйственного персонала, реорганизованы структурные подразделения, сокращены не эффективные образовательные программы и экономически не эффективные проекты.</w:t>
      </w:r>
    </w:p>
    <w:p w14:paraId="35EA9CD9" w14:textId="77777777" w:rsidR="001739C9" w:rsidRPr="001739C9" w:rsidRDefault="001739C9" w:rsidP="00907E45">
      <w:pPr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ind w:left="-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739C9">
        <w:rPr>
          <w:rFonts w:ascii="Times New Roman" w:eastAsia="Calibri" w:hAnsi="Times New Roman" w:cs="Times New Roman"/>
          <w:sz w:val="24"/>
          <w:szCs w:val="24"/>
        </w:rPr>
        <w:t>Перераспределение расходов Университета на экономически эффективные научные проекты.</w:t>
      </w:r>
    </w:p>
    <w:p w14:paraId="048FFD6A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1739C9">
        <w:rPr>
          <w:rFonts w:ascii="Times New Roman" w:hAnsi="Times New Roman" w:cs="Times New Roman"/>
          <w:sz w:val="24"/>
          <w:szCs w:val="24"/>
        </w:rPr>
        <w:t>На эти цели планируется привлечь до 30 % собственных средств</w:t>
      </w:r>
    </w:p>
    <w:p w14:paraId="22F9710D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14:paraId="5672B346" w14:textId="77777777" w:rsidR="001739C9" w:rsidRPr="001739C9" w:rsidRDefault="001739C9" w:rsidP="001739C9">
      <w:pPr>
        <w:autoSpaceDE w:val="0"/>
        <w:autoSpaceDN w:val="0"/>
        <w:adjustRightInd w:val="0"/>
        <w:spacing w:after="0"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14:paraId="7ADA82BC" w14:textId="061F4305" w:rsidR="00E361B2" w:rsidRPr="00E361B2" w:rsidRDefault="00E361B2" w:rsidP="00E361B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EFA04F3" w14:textId="0C235F9D" w:rsidR="0082703C" w:rsidRDefault="0082703C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417CE72" w14:textId="77777777" w:rsidR="00907E45" w:rsidRDefault="00907E45">
      <w:pP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14:paraId="189CBA97" w14:textId="77777777" w:rsidR="0082703C" w:rsidRDefault="0082703C">
      <w:pP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14:paraId="55FC2845" w14:textId="77777777" w:rsidR="0082703C" w:rsidRPr="00FD6DE4" w:rsidRDefault="0082703C">
      <w:pP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14:paraId="7F683B47" w14:textId="63CEA7B5" w:rsidR="0054021C" w:rsidRDefault="0054021C" w:rsidP="0054021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04A6FF" w14:textId="6F8728C0" w:rsidR="003652F8" w:rsidRDefault="003652F8" w:rsidP="0054021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333CB8" w14:textId="5BAD3922" w:rsidR="003652F8" w:rsidRDefault="003652F8" w:rsidP="0054021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75A279" w14:textId="7EE6BC9E" w:rsidR="003652F8" w:rsidRDefault="003652F8" w:rsidP="0054021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DEF03B" w14:textId="27B30AEF" w:rsidR="003652F8" w:rsidRDefault="003652F8" w:rsidP="0054021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B74446" w14:textId="03C2F5EB" w:rsidR="003652F8" w:rsidRDefault="003652F8" w:rsidP="0054021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60EC98" w14:textId="46617436" w:rsidR="003652F8" w:rsidRDefault="003652F8" w:rsidP="0054021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B41229" w14:textId="4E2980DE" w:rsidR="003652F8" w:rsidRDefault="003652F8" w:rsidP="0054021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41938D" w14:textId="77777777" w:rsidR="003652F8" w:rsidRPr="00321B46" w:rsidRDefault="003652F8" w:rsidP="0054021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0779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9"/>
      </w:tblGrid>
      <w:tr w:rsidR="00B039F1" w:rsidRPr="00833614" w14:paraId="190C57B1" w14:textId="77777777" w:rsidTr="00FD6DE4">
        <w:trPr>
          <w:trHeight w:val="288"/>
        </w:trPr>
        <w:tc>
          <w:tcPr>
            <w:tcW w:w="10779" w:type="dxa"/>
            <w:shd w:val="clear" w:color="auto" w:fill="D5DCE4" w:themeFill="text2" w:themeFillTint="33"/>
            <w:noWrap/>
          </w:tcPr>
          <w:p w14:paraId="1E50B3BF" w14:textId="7DE66E53" w:rsidR="00B039F1" w:rsidRPr="00153B82" w:rsidRDefault="00907E45" w:rsidP="00833614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Проекты:</w:t>
            </w:r>
          </w:p>
        </w:tc>
      </w:tr>
    </w:tbl>
    <w:p w14:paraId="35FE3A07" w14:textId="67EEE154" w:rsidR="0053257B" w:rsidRPr="00A11E0B" w:rsidRDefault="0053257B" w:rsidP="0053257B">
      <w:pPr>
        <w:spacing w:after="20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98401D" w14:textId="61CFC736" w:rsidR="00F373F4" w:rsidRPr="0071241F" w:rsidRDefault="00F373F4" w:rsidP="00625745">
      <w:pPr>
        <w:rPr>
          <w:rFonts w:ascii="Times New Roman" w:hAnsi="Times New Roman" w:cs="Times New Roman"/>
          <w:sz w:val="28"/>
          <w:szCs w:val="28"/>
        </w:rPr>
        <w:sectPr w:rsidR="00F373F4" w:rsidRPr="0071241F" w:rsidSect="0053257B">
          <w:headerReference w:type="default" r:id="rId16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</w:p>
    <w:p w14:paraId="5BD49675" w14:textId="756E1405" w:rsidR="00F373F4" w:rsidRDefault="00F373F4">
      <w:pPr>
        <w:rPr>
          <w:rFonts w:ascii="Times New Roman" w:hAnsi="Times New Roman" w:cs="Times New Roman"/>
          <w:sz w:val="28"/>
          <w:szCs w:val="28"/>
        </w:rPr>
        <w:sectPr w:rsidR="00F373F4" w:rsidSect="00F373F4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4E383EB2" w14:textId="7DC7E8CF" w:rsidR="00A0160B" w:rsidRPr="00A0160B" w:rsidRDefault="00A0160B" w:rsidP="001B2969">
      <w:pPr>
        <w:rPr>
          <w:rFonts w:ascii="Times New Roman" w:hAnsi="Times New Roman" w:cs="Times New Roman"/>
          <w:sz w:val="28"/>
          <w:szCs w:val="28"/>
        </w:rPr>
      </w:pPr>
    </w:p>
    <w:sectPr w:rsidR="00A0160B" w:rsidRPr="00A0160B" w:rsidSect="00321B46">
      <w:head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2B65B" w14:textId="77777777" w:rsidR="00342578" w:rsidRDefault="00342578" w:rsidP="0054021C">
      <w:pPr>
        <w:spacing w:after="0" w:line="240" w:lineRule="auto"/>
      </w:pPr>
      <w:r>
        <w:separator/>
      </w:r>
    </w:p>
  </w:endnote>
  <w:endnote w:type="continuationSeparator" w:id="0">
    <w:p w14:paraId="3ABE214E" w14:textId="77777777" w:rsidR="00342578" w:rsidRDefault="00342578" w:rsidP="0054021C">
      <w:pPr>
        <w:spacing w:after="0" w:line="240" w:lineRule="auto"/>
      </w:pPr>
      <w:r>
        <w:continuationSeparator/>
      </w:r>
    </w:p>
  </w:endnote>
  <w:endnote w:type="continuationNotice" w:id="1">
    <w:p w14:paraId="34553890" w14:textId="77777777" w:rsidR="00342578" w:rsidRDefault="003425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20B0604020202020204"/>
    <w:charset w:val="00"/>
    <w:family w:val="roman"/>
    <w:pitch w:val="default"/>
  </w:font>
  <w:font w:name="+mn-cs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D2E90E" w14:textId="77777777" w:rsidR="00342578" w:rsidRDefault="00342578" w:rsidP="0054021C">
      <w:pPr>
        <w:spacing w:after="0" w:line="240" w:lineRule="auto"/>
      </w:pPr>
      <w:r>
        <w:separator/>
      </w:r>
    </w:p>
  </w:footnote>
  <w:footnote w:type="continuationSeparator" w:id="0">
    <w:p w14:paraId="1E7BE40B" w14:textId="77777777" w:rsidR="00342578" w:rsidRDefault="00342578" w:rsidP="0054021C">
      <w:pPr>
        <w:spacing w:after="0" w:line="240" w:lineRule="auto"/>
      </w:pPr>
      <w:r>
        <w:continuationSeparator/>
      </w:r>
    </w:p>
  </w:footnote>
  <w:footnote w:type="continuationNotice" w:id="1">
    <w:p w14:paraId="131CAD05" w14:textId="77777777" w:rsidR="00342578" w:rsidRDefault="003425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-856" w:type="dxa"/>
      <w:tblBorders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  <w:insideH w:val="single" w:sz="4" w:space="0" w:color="000001"/>
        <w:insideV w:val="single" w:sz="4" w:space="0" w:color="000001"/>
      </w:tblBorders>
      <w:tblLook w:val="0000" w:firstRow="0" w:lastRow="0" w:firstColumn="0" w:lastColumn="0" w:noHBand="0" w:noVBand="0"/>
    </w:tblPr>
    <w:tblGrid>
      <w:gridCol w:w="2983"/>
      <w:gridCol w:w="2409"/>
      <w:gridCol w:w="1560"/>
      <w:gridCol w:w="3538"/>
    </w:tblGrid>
    <w:tr w:rsidR="001739C9" w14:paraId="67A6F828" w14:textId="77777777" w:rsidTr="0053257B">
      <w:trPr>
        <w:trHeight w:val="340"/>
      </w:trPr>
      <w:tc>
        <w:tcPr>
          <w:tcW w:w="2983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  <w:vAlign w:val="center"/>
        </w:tcPr>
        <w:p w14:paraId="4C095517" w14:textId="77777777" w:rsidR="001739C9" w:rsidRPr="0024033C" w:rsidRDefault="001739C9" w:rsidP="00BA4FF5">
          <w:pPr>
            <w:spacing w:before="20" w:after="0"/>
            <w:rPr>
              <w:rFonts w:ascii="Times New Roman" w:hAnsi="Times New Roman" w:cs="Times New Roman"/>
            </w:rPr>
          </w:pPr>
          <w:r w:rsidRPr="0024033C"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Страница </w:t>
          </w:r>
          <w:r w:rsidRPr="0024033C">
            <w:rPr>
              <w:rFonts w:ascii="Times New Roman" w:eastAsia="Times New Roman" w:hAnsi="Times New Roman" w:cs="Times New Roman"/>
              <w:b/>
              <w:sz w:val="24"/>
              <w:szCs w:val="24"/>
            </w:rPr>
            <w:fldChar w:fldCharType="begin"/>
          </w:r>
          <w:r w:rsidRPr="0024033C">
            <w:rPr>
              <w:rFonts w:ascii="Times New Roman" w:hAnsi="Times New Roman" w:cs="Times New Roman"/>
            </w:rPr>
            <w:instrText>PAGE</w:instrText>
          </w:r>
          <w:r w:rsidRPr="0024033C">
            <w:rPr>
              <w:rFonts w:ascii="Times New Roman" w:hAnsi="Times New Roman" w:cs="Times New Roman"/>
            </w:rPr>
            <w:fldChar w:fldCharType="separate"/>
          </w:r>
          <w:r w:rsidR="00540483">
            <w:rPr>
              <w:rFonts w:ascii="Times New Roman" w:hAnsi="Times New Roman" w:cs="Times New Roman"/>
              <w:noProof/>
            </w:rPr>
            <w:t>76</w:t>
          </w:r>
          <w:r w:rsidRPr="0024033C">
            <w:rPr>
              <w:rFonts w:ascii="Times New Roman" w:hAnsi="Times New Roman" w:cs="Times New Roman"/>
            </w:rPr>
            <w:fldChar w:fldCharType="end"/>
          </w:r>
          <w:r w:rsidRPr="0024033C"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 из </w:t>
          </w:r>
          <w:r w:rsidRPr="0024033C">
            <w:rPr>
              <w:rFonts w:ascii="Times New Roman" w:eastAsia="Times New Roman" w:hAnsi="Times New Roman" w:cs="Times New Roman"/>
              <w:b/>
              <w:sz w:val="24"/>
              <w:szCs w:val="24"/>
            </w:rPr>
            <w:fldChar w:fldCharType="begin"/>
          </w:r>
          <w:r w:rsidRPr="0024033C">
            <w:rPr>
              <w:rFonts w:ascii="Times New Roman" w:hAnsi="Times New Roman" w:cs="Times New Roman"/>
            </w:rPr>
            <w:instrText>NUMPAGES</w:instrText>
          </w:r>
          <w:r w:rsidRPr="0024033C">
            <w:rPr>
              <w:rFonts w:ascii="Times New Roman" w:hAnsi="Times New Roman" w:cs="Times New Roman"/>
            </w:rPr>
            <w:fldChar w:fldCharType="separate"/>
          </w:r>
          <w:r w:rsidR="00540483">
            <w:rPr>
              <w:rFonts w:ascii="Times New Roman" w:hAnsi="Times New Roman" w:cs="Times New Roman"/>
              <w:noProof/>
            </w:rPr>
            <w:t>78</w:t>
          </w:r>
          <w:r w:rsidRPr="0024033C">
            <w:rPr>
              <w:rFonts w:ascii="Times New Roman" w:hAnsi="Times New Roman" w:cs="Times New Roman"/>
            </w:rPr>
            <w:fldChar w:fldCharType="end"/>
          </w:r>
        </w:p>
      </w:tc>
      <w:tc>
        <w:tcPr>
          <w:tcW w:w="2409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  <w:vAlign w:val="center"/>
        </w:tcPr>
        <w:p w14:paraId="1D123CEF" w14:textId="77777777" w:rsidR="001739C9" w:rsidRDefault="001739C9" w:rsidP="00BA4FF5">
          <w:pPr>
            <w:spacing w:before="20" w:after="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Версия:</w:t>
          </w:r>
        </w:p>
      </w:tc>
      <w:tc>
        <w:tcPr>
          <w:tcW w:w="1560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  <w:vAlign w:val="center"/>
        </w:tcPr>
        <w:p w14:paraId="5FB84DAD" w14:textId="77777777" w:rsidR="001739C9" w:rsidRDefault="001739C9" w:rsidP="00BA4FF5">
          <w:pPr>
            <w:spacing w:before="20" w:after="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Дата</w:t>
          </w:r>
        </w:p>
      </w:tc>
      <w:tc>
        <w:tcPr>
          <w:tcW w:w="3538" w:type="dxa"/>
          <w:vMerge w:val="restart"/>
          <w:tcBorders>
            <w:top w:val="single" w:sz="4" w:space="0" w:color="000001"/>
            <w:left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  <w:vAlign w:val="center"/>
        </w:tcPr>
        <w:p w14:paraId="3C88D02C" w14:textId="1EA1FAEF" w:rsidR="001739C9" w:rsidRPr="00531B0A" w:rsidRDefault="00A16E0D" w:rsidP="00BA4FF5">
          <w:pPr>
            <w:spacing w:before="20" w:after="0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  <w:r w:rsidRPr="00531B0A">
            <w:rPr>
              <w:rFonts w:ascii="Times New Roman" w:eastAsia="Times New Roman" w:hAnsi="Times New Roman" w:cs="Times New Roman"/>
              <w:bCs/>
              <w:sz w:val="24"/>
              <w:szCs w:val="24"/>
            </w:rPr>
            <w:t>ПРИОРИТЕТ 2030</w:t>
          </w:r>
          <w:r w:rsidR="001B7EEF" w:rsidRPr="00531B0A">
            <w:rPr>
              <w:rFonts w:ascii="Times New Roman" w:eastAsia="Times New Roman" w:hAnsi="Times New Roman" w:cs="Times New Roman"/>
              <w:bCs/>
              <w:sz w:val="24"/>
              <w:szCs w:val="24"/>
            </w:rPr>
            <w:t xml:space="preserve"> МГМСУ</w:t>
          </w:r>
        </w:p>
      </w:tc>
    </w:tr>
    <w:tr w:rsidR="001739C9" w14:paraId="4D34C249" w14:textId="77777777" w:rsidTr="0053257B">
      <w:trPr>
        <w:trHeight w:val="280"/>
      </w:trPr>
      <w:tc>
        <w:tcPr>
          <w:tcW w:w="2983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  <w:vAlign w:val="center"/>
        </w:tcPr>
        <w:p w14:paraId="0B8AFE03" w14:textId="77777777" w:rsidR="001739C9" w:rsidRDefault="001739C9" w:rsidP="00321B46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2409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  <w:vAlign w:val="center"/>
        </w:tcPr>
        <w:p w14:paraId="6E3F66A5" w14:textId="3011BB8A" w:rsidR="001739C9" w:rsidRPr="00531B0A" w:rsidRDefault="001739C9" w:rsidP="00321B46">
          <w:pPr>
            <w:spacing w:before="20" w:after="0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en-US"/>
            </w:rPr>
          </w:pPr>
          <w:r w:rsidRPr="00531B0A">
            <w:rPr>
              <w:rFonts w:ascii="Times New Roman" w:eastAsia="Times New Roman" w:hAnsi="Times New Roman" w:cs="Times New Roman"/>
              <w:bCs/>
              <w:sz w:val="24"/>
              <w:szCs w:val="24"/>
              <w:lang w:val="en-US"/>
            </w:rPr>
            <w:t>1</w:t>
          </w:r>
        </w:p>
      </w:tc>
      <w:tc>
        <w:tcPr>
          <w:tcW w:w="1560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  <w:vAlign w:val="center"/>
        </w:tcPr>
        <w:p w14:paraId="1151B291" w14:textId="3F4DF681" w:rsidR="001739C9" w:rsidRPr="00531B0A" w:rsidRDefault="00A16E0D" w:rsidP="00321B46">
          <w:pPr>
            <w:spacing w:before="20" w:after="0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  <w:r w:rsidRPr="00531B0A">
            <w:rPr>
              <w:rFonts w:ascii="Times New Roman" w:eastAsia="Times New Roman" w:hAnsi="Times New Roman" w:cs="Times New Roman"/>
              <w:bCs/>
              <w:sz w:val="24"/>
              <w:szCs w:val="24"/>
            </w:rPr>
            <w:t>21.05.2021</w:t>
          </w:r>
        </w:p>
      </w:tc>
      <w:tc>
        <w:tcPr>
          <w:tcW w:w="3538" w:type="dxa"/>
          <w:vMerge/>
          <w:tcBorders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108" w:type="dxa"/>
          </w:tcMar>
          <w:vAlign w:val="center"/>
        </w:tcPr>
        <w:p w14:paraId="063C2A70" w14:textId="77777777" w:rsidR="001739C9" w:rsidRDefault="001739C9" w:rsidP="00321B46">
          <w:pPr>
            <w:spacing w:before="20" w:after="0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</w:tc>
    </w:tr>
  </w:tbl>
  <w:p w14:paraId="7C0E3BD0" w14:textId="77777777" w:rsidR="001739C9" w:rsidRDefault="001739C9" w:rsidP="0054021C">
    <w:pPr>
      <w:pStyle w:val="a3"/>
    </w:pPr>
  </w:p>
  <w:p w14:paraId="49199DD6" w14:textId="77777777" w:rsidR="001739C9" w:rsidRDefault="001739C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5BC2B" w14:textId="77777777" w:rsidR="001739C9" w:rsidRDefault="001739C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17B24"/>
    <w:multiLevelType w:val="hybridMultilevel"/>
    <w:tmpl w:val="D78817FA"/>
    <w:lvl w:ilvl="0" w:tplc="AB080432">
      <w:numFmt w:val="bullet"/>
      <w:lvlText w:val="·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1763CAE"/>
    <w:multiLevelType w:val="hybridMultilevel"/>
    <w:tmpl w:val="446A1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A0B37"/>
    <w:multiLevelType w:val="hybridMultilevel"/>
    <w:tmpl w:val="357660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D141AC"/>
    <w:multiLevelType w:val="hybridMultilevel"/>
    <w:tmpl w:val="66B25352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087229F5"/>
    <w:multiLevelType w:val="hybridMultilevel"/>
    <w:tmpl w:val="47142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F942D8"/>
    <w:multiLevelType w:val="hybridMultilevel"/>
    <w:tmpl w:val="51349676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0B54450B"/>
    <w:multiLevelType w:val="hybridMultilevel"/>
    <w:tmpl w:val="2A02EBDA"/>
    <w:lvl w:ilvl="0" w:tplc="B3EA9A80">
      <w:start w:val="1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B464DBD2">
      <w:start w:val="1"/>
      <w:numFmt w:val="decimal"/>
      <w:lvlText w:val="%2"/>
      <w:lvlJc w:val="left"/>
      <w:pPr>
        <w:ind w:left="229" w:hanging="360"/>
      </w:pPr>
      <w:rPr>
        <w:rFonts w:ascii="Times New Roman" w:eastAsiaTheme="minorEastAsia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0FB25A9F"/>
    <w:multiLevelType w:val="hybridMultilevel"/>
    <w:tmpl w:val="8B9C8A48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724B7"/>
    <w:multiLevelType w:val="hybridMultilevel"/>
    <w:tmpl w:val="54C8D30A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10500C2D"/>
    <w:multiLevelType w:val="hybridMultilevel"/>
    <w:tmpl w:val="B2E8DC24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11A357CF"/>
    <w:multiLevelType w:val="hybridMultilevel"/>
    <w:tmpl w:val="7084F0E0"/>
    <w:lvl w:ilvl="0" w:tplc="B6B6DFEA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DA0EF0"/>
    <w:multiLevelType w:val="multilevel"/>
    <w:tmpl w:val="99F8256E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57A21F3"/>
    <w:multiLevelType w:val="hybridMultilevel"/>
    <w:tmpl w:val="4ABC81C2"/>
    <w:lvl w:ilvl="0" w:tplc="AF1AE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904A1B"/>
    <w:multiLevelType w:val="hybridMultilevel"/>
    <w:tmpl w:val="5C080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077B51"/>
    <w:multiLevelType w:val="hybridMultilevel"/>
    <w:tmpl w:val="307C821C"/>
    <w:lvl w:ilvl="0" w:tplc="26501AC6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5" w15:restartNumberingAfterBreak="0">
    <w:nsid w:val="19312465"/>
    <w:multiLevelType w:val="hybridMultilevel"/>
    <w:tmpl w:val="F4506C82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5724FE"/>
    <w:multiLevelType w:val="hybridMultilevel"/>
    <w:tmpl w:val="9A9CC884"/>
    <w:lvl w:ilvl="0" w:tplc="26501AC6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1B401704"/>
    <w:multiLevelType w:val="hybridMultilevel"/>
    <w:tmpl w:val="4F968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5F43C7"/>
    <w:multiLevelType w:val="hybridMultilevel"/>
    <w:tmpl w:val="9EEC3FA2"/>
    <w:lvl w:ilvl="0" w:tplc="BAB66A1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3C4F79"/>
    <w:multiLevelType w:val="hybridMultilevel"/>
    <w:tmpl w:val="4508D738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1F040203"/>
    <w:multiLevelType w:val="hybridMultilevel"/>
    <w:tmpl w:val="9410AABC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 w15:restartNumberingAfterBreak="0">
    <w:nsid w:val="1F9F43BB"/>
    <w:multiLevelType w:val="hybridMultilevel"/>
    <w:tmpl w:val="87E0259E"/>
    <w:lvl w:ilvl="0" w:tplc="AF1AE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BC680A"/>
    <w:multiLevelType w:val="hybridMultilevel"/>
    <w:tmpl w:val="26061BB6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3" w15:restartNumberingAfterBreak="0">
    <w:nsid w:val="25207018"/>
    <w:multiLevelType w:val="hybridMultilevel"/>
    <w:tmpl w:val="3F8AF472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C0638F"/>
    <w:multiLevelType w:val="hybridMultilevel"/>
    <w:tmpl w:val="5FE07712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5" w15:restartNumberingAfterBreak="0">
    <w:nsid w:val="266523F7"/>
    <w:multiLevelType w:val="multilevel"/>
    <w:tmpl w:val="0460274A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72747EB"/>
    <w:multiLevelType w:val="hybridMultilevel"/>
    <w:tmpl w:val="B1D0F682"/>
    <w:lvl w:ilvl="0" w:tplc="AB080432">
      <w:numFmt w:val="bullet"/>
      <w:lvlText w:val="·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7" w15:restartNumberingAfterBreak="0">
    <w:nsid w:val="27B03D48"/>
    <w:multiLevelType w:val="hybridMultilevel"/>
    <w:tmpl w:val="6CB6E40C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602334"/>
    <w:multiLevelType w:val="hybridMultilevel"/>
    <w:tmpl w:val="76D8DE78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7258FB"/>
    <w:multiLevelType w:val="hybridMultilevel"/>
    <w:tmpl w:val="B6AEC650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0" w15:restartNumberingAfterBreak="0">
    <w:nsid w:val="28946872"/>
    <w:multiLevelType w:val="hybridMultilevel"/>
    <w:tmpl w:val="AA60CFE6"/>
    <w:lvl w:ilvl="0" w:tplc="0B866394">
      <w:start w:val="1"/>
      <w:numFmt w:val="decimal"/>
      <w:lvlText w:val="%1."/>
      <w:lvlJc w:val="left"/>
      <w:pPr>
        <w:ind w:left="720" w:hanging="360"/>
      </w:pPr>
    </w:lvl>
    <w:lvl w:ilvl="1" w:tplc="C3B8E46A">
      <w:start w:val="1"/>
      <w:numFmt w:val="decimal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87A2C63E">
      <w:start w:val="1"/>
      <w:numFmt w:val="decimal"/>
      <w:lvlText w:val="%4."/>
      <w:lvlJc w:val="left"/>
      <w:pPr>
        <w:ind w:left="2880" w:hanging="360"/>
      </w:pPr>
    </w:lvl>
    <w:lvl w:ilvl="4" w:tplc="BCF23858">
      <w:start w:val="1"/>
      <w:numFmt w:val="lowerLetter"/>
      <w:lvlText w:val="%5."/>
      <w:lvlJc w:val="left"/>
      <w:pPr>
        <w:ind w:left="3600" w:hanging="360"/>
      </w:pPr>
    </w:lvl>
    <w:lvl w:ilvl="5" w:tplc="E940CC90">
      <w:start w:val="1"/>
      <w:numFmt w:val="lowerRoman"/>
      <w:lvlText w:val="%6."/>
      <w:lvlJc w:val="right"/>
      <w:pPr>
        <w:ind w:left="4320" w:hanging="180"/>
      </w:pPr>
    </w:lvl>
    <w:lvl w:ilvl="6" w:tplc="AF1AE430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8098A860">
      <w:start w:val="1"/>
      <w:numFmt w:val="lowerLetter"/>
      <w:lvlText w:val="%8."/>
      <w:lvlJc w:val="left"/>
      <w:pPr>
        <w:ind w:left="5760" w:hanging="360"/>
      </w:pPr>
    </w:lvl>
    <w:lvl w:ilvl="8" w:tplc="DD66482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8B14938"/>
    <w:multiLevelType w:val="hybridMultilevel"/>
    <w:tmpl w:val="3B1C1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9513354"/>
    <w:multiLevelType w:val="hybridMultilevel"/>
    <w:tmpl w:val="8CE6CAAC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7F30C3"/>
    <w:multiLevelType w:val="hybridMultilevel"/>
    <w:tmpl w:val="57629BAE"/>
    <w:lvl w:ilvl="0" w:tplc="0B866394">
      <w:start w:val="1"/>
      <w:numFmt w:val="decimal"/>
      <w:lvlText w:val="%1."/>
      <w:lvlJc w:val="left"/>
      <w:pPr>
        <w:ind w:left="720" w:hanging="360"/>
      </w:pPr>
    </w:lvl>
    <w:lvl w:ilvl="1" w:tplc="C3B8E46A">
      <w:start w:val="1"/>
      <w:numFmt w:val="decimal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87A2C63E">
      <w:start w:val="1"/>
      <w:numFmt w:val="decimal"/>
      <w:lvlText w:val="%4."/>
      <w:lvlJc w:val="left"/>
      <w:pPr>
        <w:ind w:left="2880" w:hanging="360"/>
      </w:pPr>
    </w:lvl>
    <w:lvl w:ilvl="4" w:tplc="BCF23858">
      <w:start w:val="1"/>
      <w:numFmt w:val="lowerLetter"/>
      <w:lvlText w:val="%5."/>
      <w:lvlJc w:val="left"/>
      <w:pPr>
        <w:ind w:left="3600" w:hanging="360"/>
      </w:pPr>
    </w:lvl>
    <w:lvl w:ilvl="5" w:tplc="E940CC90">
      <w:start w:val="1"/>
      <w:numFmt w:val="lowerRoman"/>
      <w:lvlText w:val="%6."/>
      <w:lvlJc w:val="right"/>
      <w:pPr>
        <w:ind w:left="4320" w:hanging="180"/>
      </w:pPr>
    </w:lvl>
    <w:lvl w:ilvl="6" w:tplc="50762792">
      <w:start w:val="1"/>
      <w:numFmt w:val="decimal"/>
      <w:lvlText w:val="%7."/>
      <w:lvlJc w:val="left"/>
      <w:pPr>
        <w:ind w:left="5040" w:hanging="360"/>
      </w:pPr>
    </w:lvl>
    <w:lvl w:ilvl="7" w:tplc="8098A860">
      <w:start w:val="1"/>
      <w:numFmt w:val="lowerLetter"/>
      <w:lvlText w:val="%8."/>
      <w:lvlJc w:val="left"/>
      <w:pPr>
        <w:ind w:left="5760" w:hanging="360"/>
      </w:pPr>
    </w:lvl>
    <w:lvl w:ilvl="8" w:tplc="DD664826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B173E31"/>
    <w:multiLevelType w:val="hybridMultilevel"/>
    <w:tmpl w:val="1A48BE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BEE0F6D"/>
    <w:multiLevelType w:val="hybridMultilevel"/>
    <w:tmpl w:val="000073AE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6" w15:restartNumberingAfterBreak="0">
    <w:nsid w:val="2C417B1B"/>
    <w:multiLevelType w:val="hybridMultilevel"/>
    <w:tmpl w:val="24D6A80A"/>
    <w:lvl w:ilvl="0" w:tplc="26501AC6">
      <w:numFmt w:val="bullet"/>
      <w:lvlText w:val="•"/>
      <w:lvlJc w:val="left"/>
      <w:pPr>
        <w:ind w:left="113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7" w15:restartNumberingAfterBreak="0">
    <w:nsid w:val="2DE026A8"/>
    <w:multiLevelType w:val="multilevel"/>
    <w:tmpl w:val="886C10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F0F00C8"/>
    <w:multiLevelType w:val="multilevel"/>
    <w:tmpl w:val="3C3C305A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2F1451CA"/>
    <w:multiLevelType w:val="hybridMultilevel"/>
    <w:tmpl w:val="E982AAC0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0" w15:restartNumberingAfterBreak="0">
    <w:nsid w:val="2F2E3CE0"/>
    <w:multiLevelType w:val="hybridMultilevel"/>
    <w:tmpl w:val="357660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F3701CB"/>
    <w:multiLevelType w:val="hybridMultilevel"/>
    <w:tmpl w:val="F4F88664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F563C0F"/>
    <w:multiLevelType w:val="hybridMultilevel"/>
    <w:tmpl w:val="9930625A"/>
    <w:lvl w:ilvl="0" w:tplc="26501AC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0A14DBA"/>
    <w:multiLevelType w:val="multilevel"/>
    <w:tmpl w:val="254C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0B24C4A"/>
    <w:multiLevelType w:val="hybridMultilevel"/>
    <w:tmpl w:val="6A607682"/>
    <w:lvl w:ilvl="0" w:tplc="26501AC6">
      <w:numFmt w:val="bullet"/>
      <w:lvlText w:val="•"/>
      <w:lvlJc w:val="left"/>
      <w:pPr>
        <w:ind w:left="4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26501AC6">
      <w:numFmt w:val="bullet"/>
      <w:lvlText w:val="•"/>
      <w:lvlJc w:val="left"/>
      <w:pPr>
        <w:ind w:left="1482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45" w15:restartNumberingAfterBreak="0">
    <w:nsid w:val="31485F2F"/>
    <w:multiLevelType w:val="multilevel"/>
    <w:tmpl w:val="B67EA8C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="Times New Roman" w:hint="default"/>
      </w:rPr>
    </w:lvl>
  </w:abstractNum>
  <w:abstractNum w:abstractNumId="46" w15:restartNumberingAfterBreak="0">
    <w:nsid w:val="31925C04"/>
    <w:multiLevelType w:val="hybridMultilevel"/>
    <w:tmpl w:val="113CB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1B9316C"/>
    <w:multiLevelType w:val="hybridMultilevel"/>
    <w:tmpl w:val="483812FC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E844E8"/>
    <w:multiLevelType w:val="hybridMultilevel"/>
    <w:tmpl w:val="3B1C1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2A3604A"/>
    <w:multiLevelType w:val="hybridMultilevel"/>
    <w:tmpl w:val="3B1C1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32E2487C"/>
    <w:multiLevelType w:val="hybridMultilevel"/>
    <w:tmpl w:val="F6747846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1" w15:restartNumberingAfterBreak="0">
    <w:nsid w:val="33395083"/>
    <w:multiLevelType w:val="hybridMultilevel"/>
    <w:tmpl w:val="1136B49E"/>
    <w:lvl w:ilvl="0" w:tplc="AB080432">
      <w:numFmt w:val="bullet"/>
      <w:lvlText w:val="·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2" w15:restartNumberingAfterBreak="0">
    <w:nsid w:val="35926535"/>
    <w:multiLevelType w:val="multilevel"/>
    <w:tmpl w:val="EBF019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3" w15:restartNumberingAfterBreak="0">
    <w:nsid w:val="35E26E37"/>
    <w:multiLevelType w:val="hybridMultilevel"/>
    <w:tmpl w:val="FC4E0648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63716E3"/>
    <w:multiLevelType w:val="hybridMultilevel"/>
    <w:tmpl w:val="873EB468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5" w15:restartNumberingAfterBreak="0">
    <w:nsid w:val="38777557"/>
    <w:multiLevelType w:val="hybridMultilevel"/>
    <w:tmpl w:val="0824C69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6" w15:restartNumberingAfterBreak="0">
    <w:nsid w:val="38F542CE"/>
    <w:multiLevelType w:val="hybridMultilevel"/>
    <w:tmpl w:val="EB942324"/>
    <w:lvl w:ilvl="0" w:tplc="B6B6DFEA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57" w15:restartNumberingAfterBreak="0">
    <w:nsid w:val="39036FB8"/>
    <w:multiLevelType w:val="hybridMultilevel"/>
    <w:tmpl w:val="5F0E2EB8"/>
    <w:lvl w:ilvl="0" w:tplc="26501AC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3A9073CA"/>
    <w:multiLevelType w:val="hybridMultilevel"/>
    <w:tmpl w:val="F942E2E6"/>
    <w:lvl w:ilvl="0" w:tplc="A07E6C54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59" w15:restartNumberingAfterBreak="0">
    <w:nsid w:val="3B9D466E"/>
    <w:multiLevelType w:val="hybridMultilevel"/>
    <w:tmpl w:val="3B1C1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BC4097E"/>
    <w:multiLevelType w:val="hybridMultilevel"/>
    <w:tmpl w:val="AFD0496E"/>
    <w:lvl w:ilvl="0" w:tplc="26501AC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C3B8E46A">
      <w:start w:val="1"/>
      <w:numFmt w:val="decimal"/>
      <w:lvlText w:val="%2."/>
      <w:lvlJc w:val="left"/>
      <w:pPr>
        <w:ind w:left="1800" w:hanging="360"/>
      </w:pPr>
    </w:lvl>
    <w:lvl w:ilvl="2" w:tplc="041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87A2C63E">
      <w:start w:val="1"/>
      <w:numFmt w:val="decimal"/>
      <w:lvlText w:val="%4."/>
      <w:lvlJc w:val="left"/>
      <w:pPr>
        <w:ind w:left="3240" w:hanging="360"/>
      </w:pPr>
    </w:lvl>
    <w:lvl w:ilvl="4" w:tplc="BCF23858">
      <w:start w:val="1"/>
      <w:numFmt w:val="lowerLetter"/>
      <w:lvlText w:val="%5."/>
      <w:lvlJc w:val="left"/>
      <w:pPr>
        <w:ind w:left="3960" w:hanging="360"/>
      </w:pPr>
    </w:lvl>
    <w:lvl w:ilvl="5" w:tplc="E940CC90">
      <w:start w:val="1"/>
      <w:numFmt w:val="lowerRoman"/>
      <w:lvlText w:val="%6."/>
      <w:lvlJc w:val="right"/>
      <w:pPr>
        <w:ind w:left="4680" w:hanging="180"/>
      </w:pPr>
    </w:lvl>
    <w:lvl w:ilvl="6" w:tplc="50762792">
      <w:start w:val="1"/>
      <w:numFmt w:val="decimal"/>
      <w:lvlText w:val="%7."/>
      <w:lvlJc w:val="left"/>
      <w:pPr>
        <w:ind w:left="5400" w:hanging="360"/>
      </w:pPr>
    </w:lvl>
    <w:lvl w:ilvl="7" w:tplc="8098A860">
      <w:start w:val="1"/>
      <w:numFmt w:val="lowerLetter"/>
      <w:lvlText w:val="%8."/>
      <w:lvlJc w:val="left"/>
      <w:pPr>
        <w:ind w:left="6120" w:hanging="360"/>
      </w:pPr>
    </w:lvl>
    <w:lvl w:ilvl="8" w:tplc="DD664826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3C1D732F"/>
    <w:multiLevelType w:val="multilevel"/>
    <w:tmpl w:val="C9E84B38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3FFC75D5"/>
    <w:multiLevelType w:val="hybridMultilevel"/>
    <w:tmpl w:val="49E8A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03901FC"/>
    <w:multiLevelType w:val="hybridMultilevel"/>
    <w:tmpl w:val="973AF034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4" w15:restartNumberingAfterBreak="0">
    <w:nsid w:val="41441C35"/>
    <w:multiLevelType w:val="hybridMultilevel"/>
    <w:tmpl w:val="241CC54C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5" w15:restartNumberingAfterBreak="0">
    <w:nsid w:val="41854AC5"/>
    <w:multiLevelType w:val="hybridMultilevel"/>
    <w:tmpl w:val="688E8ED0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1883019"/>
    <w:multiLevelType w:val="hybridMultilevel"/>
    <w:tmpl w:val="DADCD576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47032F9"/>
    <w:multiLevelType w:val="multilevel"/>
    <w:tmpl w:val="677C8B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44A0754F"/>
    <w:multiLevelType w:val="hybridMultilevel"/>
    <w:tmpl w:val="B6F692B0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9" w15:restartNumberingAfterBreak="0">
    <w:nsid w:val="481C2825"/>
    <w:multiLevelType w:val="hybridMultilevel"/>
    <w:tmpl w:val="8A6CB87C"/>
    <w:lvl w:ilvl="0" w:tplc="26501AC6">
      <w:numFmt w:val="bullet"/>
      <w:lvlText w:val="•"/>
      <w:lvlJc w:val="left"/>
      <w:pPr>
        <w:ind w:left="58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0" w15:restartNumberingAfterBreak="0">
    <w:nsid w:val="487047AE"/>
    <w:multiLevelType w:val="hybridMultilevel"/>
    <w:tmpl w:val="2E76E704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6501AC6"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1" w15:restartNumberingAfterBreak="0">
    <w:nsid w:val="499C3C31"/>
    <w:multiLevelType w:val="hybridMultilevel"/>
    <w:tmpl w:val="41F4B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A7075F5"/>
    <w:multiLevelType w:val="hybridMultilevel"/>
    <w:tmpl w:val="1C6E0F28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BCF0777"/>
    <w:multiLevelType w:val="hybridMultilevel"/>
    <w:tmpl w:val="1B642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C24416F"/>
    <w:multiLevelType w:val="hybridMultilevel"/>
    <w:tmpl w:val="DD0CB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C436D4A"/>
    <w:multiLevelType w:val="hybridMultilevel"/>
    <w:tmpl w:val="0DBC62D2"/>
    <w:lvl w:ilvl="0" w:tplc="26501AC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4E611EDF"/>
    <w:multiLevelType w:val="hybridMultilevel"/>
    <w:tmpl w:val="0848EEA6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F0829D0"/>
    <w:multiLevelType w:val="hybridMultilevel"/>
    <w:tmpl w:val="B9522F56"/>
    <w:lvl w:ilvl="0" w:tplc="26501AC6">
      <w:numFmt w:val="bullet"/>
      <w:lvlText w:val="•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8" w15:restartNumberingAfterBreak="0">
    <w:nsid w:val="4FD97086"/>
    <w:multiLevelType w:val="hybridMultilevel"/>
    <w:tmpl w:val="E07C9098"/>
    <w:lvl w:ilvl="0" w:tplc="AB080432">
      <w:numFmt w:val="bullet"/>
      <w:lvlText w:val="·"/>
      <w:lvlJc w:val="left"/>
      <w:pPr>
        <w:ind w:left="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79" w15:restartNumberingAfterBreak="0">
    <w:nsid w:val="5015068B"/>
    <w:multiLevelType w:val="hybridMultilevel"/>
    <w:tmpl w:val="4B0A54FC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21707A1"/>
    <w:multiLevelType w:val="hybridMultilevel"/>
    <w:tmpl w:val="D50CEFF8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2484A21"/>
    <w:multiLevelType w:val="hybridMultilevel"/>
    <w:tmpl w:val="52E0B222"/>
    <w:lvl w:ilvl="0" w:tplc="26501AC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52AC5473"/>
    <w:multiLevelType w:val="hybridMultilevel"/>
    <w:tmpl w:val="1A06D3B6"/>
    <w:lvl w:ilvl="0" w:tplc="AB080432">
      <w:numFmt w:val="bullet"/>
      <w:lvlText w:val="·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3" w15:restartNumberingAfterBreak="0">
    <w:nsid w:val="54575AFE"/>
    <w:multiLevelType w:val="hybridMultilevel"/>
    <w:tmpl w:val="12A49D26"/>
    <w:lvl w:ilvl="0" w:tplc="26501AC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54620018"/>
    <w:multiLevelType w:val="hybridMultilevel"/>
    <w:tmpl w:val="95AEC0E2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524103B"/>
    <w:multiLevelType w:val="hybridMultilevel"/>
    <w:tmpl w:val="980A57C6"/>
    <w:lvl w:ilvl="0" w:tplc="26501AC6">
      <w:numFmt w:val="bullet"/>
      <w:lvlText w:val="•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6" w15:restartNumberingAfterBreak="0">
    <w:nsid w:val="55E04656"/>
    <w:multiLevelType w:val="hybridMultilevel"/>
    <w:tmpl w:val="2A42B25C"/>
    <w:lvl w:ilvl="0" w:tplc="26501AC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56A4231B"/>
    <w:multiLevelType w:val="hybridMultilevel"/>
    <w:tmpl w:val="14B243F6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9A30752"/>
    <w:multiLevelType w:val="hybridMultilevel"/>
    <w:tmpl w:val="2C761FE0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B5F16FB"/>
    <w:multiLevelType w:val="hybridMultilevel"/>
    <w:tmpl w:val="8E445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DCA55D7"/>
    <w:multiLevelType w:val="hybridMultilevel"/>
    <w:tmpl w:val="E676F254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DF124DE"/>
    <w:multiLevelType w:val="hybridMultilevel"/>
    <w:tmpl w:val="16645852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2" w15:restartNumberingAfterBreak="0">
    <w:nsid w:val="608B0D86"/>
    <w:multiLevelType w:val="hybridMultilevel"/>
    <w:tmpl w:val="3B1C1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616A5D4D"/>
    <w:multiLevelType w:val="hybridMultilevel"/>
    <w:tmpl w:val="2BCA5922"/>
    <w:lvl w:ilvl="0" w:tplc="AB080432">
      <w:numFmt w:val="bullet"/>
      <w:lvlText w:val="·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4" w15:restartNumberingAfterBreak="0">
    <w:nsid w:val="61C51D62"/>
    <w:multiLevelType w:val="multilevel"/>
    <w:tmpl w:val="DE368208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62BE6462"/>
    <w:multiLevelType w:val="hybridMultilevel"/>
    <w:tmpl w:val="7FC08D2C"/>
    <w:lvl w:ilvl="0" w:tplc="4D32DD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3D64369"/>
    <w:multiLevelType w:val="hybridMultilevel"/>
    <w:tmpl w:val="C214FBA2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7" w15:restartNumberingAfterBreak="0">
    <w:nsid w:val="66772D11"/>
    <w:multiLevelType w:val="hybridMultilevel"/>
    <w:tmpl w:val="65B09AA0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8" w15:restartNumberingAfterBreak="0">
    <w:nsid w:val="680E1FA1"/>
    <w:multiLevelType w:val="multilevel"/>
    <w:tmpl w:val="D45C81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512" w:hanging="1440"/>
      </w:pPr>
      <w:rPr>
        <w:rFonts w:hint="default"/>
      </w:rPr>
    </w:lvl>
  </w:abstractNum>
  <w:abstractNum w:abstractNumId="99" w15:restartNumberingAfterBreak="0">
    <w:nsid w:val="686954BF"/>
    <w:multiLevelType w:val="hybridMultilevel"/>
    <w:tmpl w:val="DC9CEF46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0" w15:restartNumberingAfterBreak="0">
    <w:nsid w:val="6A7132F2"/>
    <w:multiLevelType w:val="hybridMultilevel"/>
    <w:tmpl w:val="34645066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C636918"/>
    <w:multiLevelType w:val="hybridMultilevel"/>
    <w:tmpl w:val="3B443264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2" w15:restartNumberingAfterBreak="0">
    <w:nsid w:val="6C7A5A2E"/>
    <w:multiLevelType w:val="hybridMultilevel"/>
    <w:tmpl w:val="A2CE6826"/>
    <w:lvl w:ilvl="0" w:tplc="26501AC6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3" w15:restartNumberingAfterBreak="0">
    <w:nsid w:val="6CC45CC3"/>
    <w:multiLevelType w:val="hybridMultilevel"/>
    <w:tmpl w:val="D0CE1288"/>
    <w:lvl w:ilvl="0" w:tplc="26501AC6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4" w15:restartNumberingAfterBreak="0">
    <w:nsid w:val="6CF06FA3"/>
    <w:multiLevelType w:val="hybridMultilevel"/>
    <w:tmpl w:val="030C5EE4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DAE6EE5"/>
    <w:multiLevelType w:val="hybridMultilevel"/>
    <w:tmpl w:val="B3928D46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DE70106"/>
    <w:multiLevelType w:val="hybridMultilevel"/>
    <w:tmpl w:val="BF92D9EC"/>
    <w:lvl w:ilvl="0" w:tplc="AB080432">
      <w:numFmt w:val="bullet"/>
      <w:lvlText w:val="·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7" w15:restartNumberingAfterBreak="0">
    <w:nsid w:val="6EDF3E65"/>
    <w:multiLevelType w:val="hybridMultilevel"/>
    <w:tmpl w:val="F4D89A80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8" w15:restartNumberingAfterBreak="0">
    <w:nsid w:val="6F056E18"/>
    <w:multiLevelType w:val="hybridMultilevel"/>
    <w:tmpl w:val="9600F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F794AB1"/>
    <w:multiLevelType w:val="multilevel"/>
    <w:tmpl w:val="3698D8B6"/>
    <w:lvl w:ilvl="0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2" w:hanging="48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8" w:hanging="1800"/>
      </w:pPr>
      <w:rPr>
        <w:rFonts w:hint="default"/>
      </w:rPr>
    </w:lvl>
  </w:abstractNum>
  <w:abstractNum w:abstractNumId="110" w15:restartNumberingAfterBreak="0">
    <w:nsid w:val="6FF83FA5"/>
    <w:multiLevelType w:val="hybridMultilevel"/>
    <w:tmpl w:val="3B1C1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702E6EC9"/>
    <w:multiLevelType w:val="hybridMultilevel"/>
    <w:tmpl w:val="3948E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2057C86"/>
    <w:multiLevelType w:val="hybridMultilevel"/>
    <w:tmpl w:val="0BAC1C0A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3" w15:restartNumberingAfterBreak="0">
    <w:nsid w:val="722243D0"/>
    <w:multiLevelType w:val="hybridMultilevel"/>
    <w:tmpl w:val="82FA49AA"/>
    <w:lvl w:ilvl="0" w:tplc="041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14" w15:restartNumberingAfterBreak="0">
    <w:nsid w:val="725902C0"/>
    <w:multiLevelType w:val="hybridMultilevel"/>
    <w:tmpl w:val="61207C58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5" w15:restartNumberingAfterBreak="0">
    <w:nsid w:val="72FF0443"/>
    <w:multiLevelType w:val="hybridMultilevel"/>
    <w:tmpl w:val="5E28A704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6" w15:restartNumberingAfterBreak="0">
    <w:nsid w:val="73972FA8"/>
    <w:multiLevelType w:val="hybridMultilevel"/>
    <w:tmpl w:val="1DEAF25E"/>
    <w:lvl w:ilvl="0" w:tplc="26501AC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7" w15:restartNumberingAfterBreak="0">
    <w:nsid w:val="75132351"/>
    <w:multiLevelType w:val="hybridMultilevel"/>
    <w:tmpl w:val="3B1C15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766B39F2"/>
    <w:multiLevelType w:val="hybridMultilevel"/>
    <w:tmpl w:val="023035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690420D"/>
    <w:multiLevelType w:val="hybridMultilevel"/>
    <w:tmpl w:val="539C12B6"/>
    <w:lvl w:ilvl="0" w:tplc="AB080432">
      <w:numFmt w:val="bullet"/>
      <w:lvlText w:val="·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0" w15:restartNumberingAfterBreak="0">
    <w:nsid w:val="76B95E68"/>
    <w:multiLevelType w:val="hybridMultilevel"/>
    <w:tmpl w:val="E7D457AE"/>
    <w:lvl w:ilvl="0" w:tplc="26501AC6">
      <w:numFmt w:val="bullet"/>
      <w:lvlText w:val="•"/>
      <w:lvlJc w:val="left"/>
      <w:pPr>
        <w:ind w:left="294" w:hanging="360"/>
      </w:pPr>
      <w:rPr>
        <w:rFonts w:ascii="Times New Roman" w:eastAsia="Times New Roman" w:hAnsi="Times New Roman" w:cs="Times New Roman" w:hint="default"/>
      </w:rPr>
    </w:lvl>
    <w:lvl w:ilvl="1" w:tplc="AB080432">
      <w:numFmt w:val="bullet"/>
      <w:lvlText w:val="·"/>
      <w:lvlJc w:val="left"/>
      <w:pPr>
        <w:ind w:left="1494" w:hanging="84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1" w15:restartNumberingAfterBreak="0">
    <w:nsid w:val="774015FD"/>
    <w:multiLevelType w:val="hybridMultilevel"/>
    <w:tmpl w:val="5A46B7D8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7C75406"/>
    <w:multiLevelType w:val="hybridMultilevel"/>
    <w:tmpl w:val="4872D482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88C640C"/>
    <w:multiLevelType w:val="hybridMultilevel"/>
    <w:tmpl w:val="FA484BFC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4" w15:restartNumberingAfterBreak="0">
    <w:nsid w:val="7AA60A13"/>
    <w:multiLevelType w:val="hybridMultilevel"/>
    <w:tmpl w:val="7486A710"/>
    <w:lvl w:ilvl="0" w:tplc="26501AC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C0519C8"/>
    <w:multiLevelType w:val="hybridMultilevel"/>
    <w:tmpl w:val="57629BAE"/>
    <w:lvl w:ilvl="0" w:tplc="0B866394">
      <w:start w:val="1"/>
      <w:numFmt w:val="decimal"/>
      <w:lvlText w:val="%1."/>
      <w:lvlJc w:val="left"/>
      <w:pPr>
        <w:ind w:left="720" w:hanging="360"/>
      </w:pPr>
    </w:lvl>
    <w:lvl w:ilvl="1" w:tplc="C3B8E46A">
      <w:start w:val="1"/>
      <w:numFmt w:val="decimal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87A2C63E">
      <w:start w:val="1"/>
      <w:numFmt w:val="decimal"/>
      <w:lvlText w:val="%4."/>
      <w:lvlJc w:val="left"/>
      <w:pPr>
        <w:ind w:left="2880" w:hanging="360"/>
      </w:pPr>
    </w:lvl>
    <w:lvl w:ilvl="4" w:tplc="BCF23858">
      <w:start w:val="1"/>
      <w:numFmt w:val="lowerLetter"/>
      <w:lvlText w:val="%5."/>
      <w:lvlJc w:val="left"/>
      <w:pPr>
        <w:ind w:left="3600" w:hanging="360"/>
      </w:pPr>
    </w:lvl>
    <w:lvl w:ilvl="5" w:tplc="E940CC90">
      <w:start w:val="1"/>
      <w:numFmt w:val="lowerRoman"/>
      <w:lvlText w:val="%6."/>
      <w:lvlJc w:val="right"/>
      <w:pPr>
        <w:ind w:left="4320" w:hanging="180"/>
      </w:pPr>
    </w:lvl>
    <w:lvl w:ilvl="6" w:tplc="50762792">
      <w:start w:val="1"/>
      <w:numFmt w:val="decimal"/>
      <w:lvlText w:val="%7."/>
      <w:lvlJc w:val="left"/>
      <w:pPr>
        <w:ind w:left="5040" w:hanging="360"/>
      </w:pPr>
    </w:lvl>
    <w:lvl w:ilvl="7" w:tplc="8098A860">
      <w:start w:val="1"/>
      <w:numFmt w:val="lowerLetter"/>
      <w:lvlText w:val="%8."/>
      <w:lvlJc w:val="left"/>
      <w:pPr>
        <w:ind w:left="5760" w:hanging="360"/>
      </w:pPr>
    </w:lvl>
    <w:lvl w:ilvl="8" w:tplc="DD664826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D38178D"/>
    <w:multiLevelType w:val="hybridMultilevel"/>
    <w:tmpl w:val="6E0C5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DBA2D2B"/>
    <w:multiLevelType w:val="hybridMultilevel"/>
    <w:tmpl w:val="0EAC4710"/>
    <w:lvl w:ilvl="0" w:tplc="26501AC6">
      <w:numFmt w:val="bullet"/>
      <w:lvlText w:val="•"/>
      <w:lvlJc w:val="left"/>
      <w:pPr>
        <w:ind w:left="-13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8" w15:restartNumberingAfterBreak="0">
    <w:nsid w:val="7E251C76"/>
    <w:multiLevelType w:val="hybridMultilevel"/>
    <w:tmpl w:val="14183A8C"/>
    <w:lvl w:ilvl="0" w:tplc="A0A43BB4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E640F88"/>
    <w:multiLevelType w:val="hybridMultilevel"/>
    <w:tmpl w:val="0AF23478"/>
    <w:lvl w:ilvl="0" w:tplc="26501AC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3"/>
  </w:num>
  <w:num w:numId="3">
    <w:abstractNumId w:val="79"/>
  </w:num>
  <w:num w:numId="4">
    <w:abstractNumId w:val="88"/>
  </w:num>
  <w:num w:numId="5">
    <w:abstractNumId w:val="100"/>
  </w:num>
  <w:num w:numId="6">
    <w:abstractNumId w:val="15"/>
  </w:num>
  <w:num w:numId="7">
    <w:abstractNumId w:val="116"/>
  </w:num>
  <w:num w:numId="8">
    <w:abstractNumId w:val="74"/>
  </w:num>
  <w:num w:numId="9">
    <w:abstractNumId w:val="41"/>
  </w:num>
  <w:num w:numId="10">
    <w:abstractNumId w:val="61"/>
  </w:num>
  <w:num w:numId="11">
    <w:abstractNumId w:val="37"/>
  </w:num>
  <w:num w:numId="12">
    <w:abstractNumId w:val="67"/>
  </w:num>
  <w:num w:numId="13">
    <w:abstractNumId w:val="46"/>
  </w:num>
  <w:num w:numId="14">
    <w:abstractNumId w:val="62"/>
  </w:num>
  <w:num w:numId="15">
    <w:abstractNumId w:val="126"/>
  </w:num>
  <w:num w:numId="16">
    <w:abstractNumId w:val="111"/>
  </w:num>
  <w:num w:numId="17">
    <w:abstractNumId w:val="84"/>
  </w:num>
  <w:num w:numId="18">
    <w:abstractNumId w:val="105"/>
  </w:num>
  <w:num w:numId="19">
    <w:abstractNumId w:val="23"/>
  </w:num>
  <w:num w:numId="20">
    <w:abstractNumId w:val="42"/>
  </w:num>
  <w:num w:numId="21">
    <w:abstractNumId w:val="31"/>
  </w:num>
  <w:num w:numId="22">
    <w:abstractNumId w:val="59"/>
  </w:num>
  <w:num w:numId="23">
    <w:abstractNumId w:val="48"/>
  </w:num>
  <w:num w:numId="24">
    <w:abstractNumId w:val="117"/>
  </w:num>
  <w:num w:numId="25">
    <w:abstractNumId w:val="98"/>
  </w:num>
  <w:num w:numId="26">
    <w:abstractNumId w:val="92"/>
  </w:num>
  <w:num w:numId="27">
    <w:abstractNumId w:val="125"/>
  </w:num>
  <w:num w:numId="28">
    <w:abstractNumId w:val="110"/>
  </w:num>
  <w:num w:numId="29">
    <w:abstractNumId w:val="33"/>
  </w:num>
  <w:num w:numId="30">
    <w:abstractNumId w:val="30"/>
  </w:num>
  <w:num w:numId="31">
    <w:abstractNumId w:val="49"/>
  </w:num>
  <w:num w:numId="32">
    <w:abstractNumId w:val="2"/>
  </w:num>
  <w:num w:numId="33">
    <w:abstractNumId w:val="34"/>
  </w:num>
  <w:num w:numId="34">
    <w:abstractNumId w:val="40"/>
  </w:num>
  <w:num w:numId="35">
    <w:abstractNumId w:val="128"/>
  </w:num>
  <w:num w:numId="36">
    <w:abstractNumId w:val="60"/>
  </w:num>
  <w:num w:numId="37">
    <w:abstractNumId w:val="75"/>
  </w:num>
  <w:num w:numId="38">
    <w:abstractNumId w:val="83"/>
  </w:num>
  <w:num w:numId="39">
    <w:abstractNumId w:val="129"/>
  </w:num>
  <w:num w:numId="40">
    <w:abstractNumId w:val="36"/>
  </w:num>
  <w:num w:numId="41">
    <w:abstractNumId w:val="57"/>
  </w:num>
  <w:num w:numId="42">
    <w:abstractNumId w:val="45"/>
  </w:num>
  <w:num w:numId="43">
    <w:abstractNumId w:val="52"/>
  </w:num>
  <w:num w:numId="44">
    <w:abstractNumId w:val="55"/>
  </w:num>
  <w:num w:numId="45">
    <w:abstractNumId w:val="6"/>
  </w:num>
  <w:num w:numId="46">
    <w:abstractNumId w:val="1"/>
  </w:num>
  <w:num w:numId="47">
    <w:abstractNumId w:val="95"/>
  </w:num>
  <w:num w:numId="48">
    <w:abstractNumId w:val="32"/>
  </w:num>
  <w:num w:numId="49">
    <w:abstractNumId w:val="64"/>
  </w:num>
  <w:num w:numId="50">
    <w:abstractNumId w:val="118"/>
  </w:num>
  <w:num w:numId="51">
    <w:abstractNumId w:val="21"/>
  </w:num>
  <w:num w:numId="52">
    <w:abstractNumId w:val="47"/>
  </w:num>
  <w:num w:numId="53">
    <w:abstractNumId w:val="12"/>
  </w:num>
  <w:num w:numId="54">
    <w:abstractNumId w:val="109"/>
  </w:num>
  <w:num w:numId="55">
    <w:abstractNumId w:val="22"/>
  </w:num>
  <w:num w:numId="56">
    <w:abstractNumId w:val="58"/>
  </w:num>
  <w:num w:numId="57">
    <w:abstractNumId w:val="4"/>
  </w:num>
  <w:num w:numId="58">
    <w:abstractNumId w:val="71"/>
  </w:num>
  <w:num w:numId="59">
    <w:abstractNumId w:val="89"/>
  </w:num>
  <w:num w:numId="60">
    <w:abstractNumId w:val="108"/>
  </w:num>
  <w:num w:numId="61">
    <w:abstractNumId w:val="68"/>
  </w:num>
  <w:num w:numId="62">
    <w:abstractNumId w:val="56"/>
  </w:num>
  <w:num w:numId="63">
    <w:abstractNumId w:val="10"/>
  </w:num>
  <w:num w:numId="64">
    <w:abstractNumId w:val="69"/>
  </w:num>
  <w:num w:numId="65">
    <w:abstractNumId w:val="82"/>
  </w:num>
  <w:num w:numId="66">
    <w:abstractNumId w:val="93"/>
  </w:num>
  <w:num w:numId="67">
    <w:abstractNumId w:val="72"/>
  </w:num>
  <w:num w:numId="68">
    <w:abstractNumId w:val="3"/>
  </w:num>
  <w:num w:numId="69">
    <w:abstractNumId w:val="115"/>
  </w:num>
  <w:num w:numId="70">
    <w:abstractNumId w:val="50"/>
  </w:num>
  <w:num w:numId="71">
    <w:abstractNumId w:val="9"/>
  </w:num>
  <w:num w:numId="72">
    <w:abstractNumId w:val="29"/>
  </w:num>
  <w:num w:numId="73">
    <w:abstractNumId w:val="106"/>
  </w:num>
  <w:num w:numId="74">
    <w:abstractNumId w:val="26"/>
  </w:num>
  <w:num w:numId="75">
    <w:abstractNumId w:val="51"/>
  </w:num>
  <w:num w:numId="76">
    <w:abstractNumId w:val="119"/>
  </w:num>
  <w:num w:numId="77">
    <w:abstractNumId w:val="78"/>
  </w:num>
  <w:num w:numId="78">
    <w:abstractNumId w:val="0"/>
  </w:num>
  <w:num w:numId="79">
    <w:abstractNumId w:val="24"/>
  </w:num>
  <w:num w:numId="80">
    <w:abstractNumId w:val="39"/>
  </w:num>
  <w:num w:numId="81">
    <w:abstractNumId w:val="94"/>
  </w:num>
  <w:num w:numId="82">
    <w:abstractNumId w:val="85"/>
  </w:num>
  <w:num w:numId="83">
    <w:abstractNumId w:val="120"/>
  </w:num>
  <w:num w:numId="84">
    <w:abstractNumId w:val="14"/>
  </w:num>
  <w:num w:numId="85">
    <w:abstractNumId w:val="70"/>
  </w:num>
  <w:num w:numId="86">
    <w:abstractNumId w:val="25"/>
  </w:num>
  <w:num w:numId="87">
    <w:abstractNumId w:val="11"/>
  </w:num>
  <w:num w:numId="88">
    <w:abstractNumId w:val="16"/>
  </w:num>
  <w:num w:numId="89">
    <w:abstractNumId w:val="44"/>
  </w:num>
  <w:num w:numId="90">
    <w:abstractNumId w:val="124"/>
  </w:num>
  <w:num w:numId="91">
    <w:abstractNumId w:val="13"/>
  </w:num>
  <w:num w:numId="92">
    <w:abstractNumId w:val="104"/>
  </w:num>
  <w:num w:numId="93">
    <w:abstractNumId w:val="76"/>
  </w:num>
  <w:num w:numId="94">
    <w:abstractNumId w:val="81"/>
  </w:num>
  <w:num w:numId="95">
    <w:abstractNumId w:val="86"/>
  </w:num>
  <w:num w:numId="96">
    <w:abstractNumId w:val="7"/>
  </w:num>
  <w:num w:numId="97">
    <w:abstractNumId w:val="77"/>
  </w:num>
  <w:num w:numId="98">
    <w:abstractNumId w:val="123"/>
  </w:num>
  <w:num w:numId="99">
    <w:abstractNumId w:val="28"/>
  </w:num>
  <w:num w:numId="100">
    <w:abstractNumId w:val="102"/>
  </w:num>
  <w:num w:numId="101">
    <w:abstractNumId w:val="103"/>
  </w:num>
  <w:num w:numId="102">
    <w:abstractNumId w:val="5"/>
  </w:num>
  <w:num w:numId="103">
    <w:abstractNumId w:val="80"/>
  </w:num>
  <w:num w:numId="104">
    <w:abstractNumId w:val="114"/>
  </w:num>
  <w:num w:numId="105">
    <w:abstractNumId w:val="38"/>
  </w:num>
  <w:num w:numId="106">
    <w:abstractNumId w:val="87"/>
  </w:num>
  <w:num w:numId="107">
    <w:abstractNumId w:val="121"/>
  </w:num>
  <w:num w:numId="108">
    <w:abstractNumId w:val="27"/>
  </w:num>
  <w:num w:numId="109">
    <w:abstractNumId w:val="127"/>
  </w:num>
  <w:num w:numId="110">
    <w:abstractNumId w:val="53"/>
  </w:num>
  <w:num w:numId="111">
    <w:abstractNumId w:val="122"/>
  </w:num>
  <w:num w:numId="112">
    <w:abstractNumId w:val="63"/>
  </w:num>
  <w:num w:numId="113">
    <w:abstractNumId w:val="19"/>
  </w:num>
  <w:num w:numId="114">
    <w:abstractNumId w:val="112"/>
  </w:num>
  <w:num w:numId="115">
    <w:abstractNumId w:val="101"/>
  </w:num>
  <w:num w:numId="116">
    <w:abstractNumId w:val="99"/>
  </w:num>
  <w:num w:numId="117">
    <w:abstractNumId w:val="20"/>
  </w:num>
  <w:num w:numId="118">
    <w:abstractNumId w:val="35"/>
  </w:num>
  <w:num w:numId="119">
    <w:abstractNumId w:val="96"/>
  </w:num>
  <w:num w:numId="120">
    <w:abstractNumId w:val="107"/>
  </w:num>
  <w:num w:numId="121">
    <w:abstractNumId w:val="91"/>
  </w:num>
  <w:num w:numId="122">
    <w:abstractNumId w:val="97"/>
  </w:num>
  <w:num w:numId="123">
    <w:abstractNumId w:val="8"/>
  </w:num>
  <w:num w:numId="124">
    <w:abstractNumId w:val="66"/>
  </w:num>
  <w:num w:numId="125">
    <w:abstractNumId w:val="65"/>
  </w:num>
  <w:num w:numId="126">
    <w:abstractNumId w:val="54"/>
  </w:num>
  <w:num w:numId="127">
    <w:abstractNumId w:val="90"/>
  </w:num>
  <w:num w:numId="128">
    <w:abstractNumId w:val="113"/>
  </w:num>
  <w:num w:numId="129">
    <w:abstractNumId w:val="73"/>
  </w:num>
  <w:num w:numId="130">
    <w:abstractNumId w:val="17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21C"/>
    <w:rsid w:val="00001092"/>
    <w:rsid w:val="00010863"/>
    <w:rsid w:val="0001128F"/>
    <w:rsid w:val="00032C45"/>
    <w:rsid w:val="00036962"/>
    <w:rsid w:val="0006420B"/>
    <w:rsid w:val="00067864"/>
    <w:rsid w:val="00071A33"/>
    <w:rsid w:val="00083E83"/>
    <w:rsid w:val="00092F14"/>
    <w:rsid w:val="0009450A"/>
    <w:rsid w:val="0009570E"/>
    <w:rsid w:val="000A36D3"/>
    <w:rsid w:val="000A79F8"/>
    <w:rsid w:val="000B4429"/>
    <w:rsid w:val="000B78A4"/>
    <w:rsid w:val="000D4609"/>
    <w:rsid w:val="000D5623"/>
    <w:rsid w:val="000E55CE"/>
    <w:rsid w:val="000F3B0B"/>
    <w:rsid w:val="000F3E83"/>
    <w:rsid w:val="000F5D81"/>
    <w:rsid w:val="00110EFB"/>
    <w:rsid w:val="00113C27"/>
    <w:rsid w:val="00125DCE"/>
    <w:rsid w:val="001326EE"/>
    <w:rsid w:val="00132FB0"/>
    <w:rsid w:val="001364FD"/>
    <w:rsid w:val="001534B2"/>
    <w:rsid w:val="00153B82"/>
    <w:rsid w:val="00154582"/>
    <w:rsid w:val="001610BD"/>
    <w:rsid w:val="001623C7"/>
    <w:rsid w:val="0016288F"/>
    <w:rsid w:val="001659FD"/>
    <w:rsid w:val="0017395B"/>
    <w:rsid w:val="001739C9"/>
    <w:rsid w:val="001769C6"/>
    <w:rsid w:val="001775FD"/>
    <w:rsid w:val="00177F22"/>
    <w:rsid w:val="0018390E"/>
    <w:rsid w:val="00191924"/>
    <w:rsid w:val="001B0CE6"/>
    <w:rsid w:val="001B1C23"/>
    <w:rsid w:val="001B2969"/>
    <w:rsid w:val="001B7EEF"/>
    <w:rsid w:val="001C5FCD"/>
    <w:rsid w:val="001D05A6"/>
    <w:rsid w:val="001D35BE"/>
    <w:rsid w:val="001D7E3A"/>
    <w:rsid w:val="001E4065"/>
    <w:rsid w:val="002011BA"/>
    <w:rsid w:val="00221222"/>
    <w:rsid w:val="00242D84"/>
    <w:rsid w:val="0025365F"/>
    <w:rsid w:val="00261211"/>
    <w:rsid w:val="00261C60"/>
    <w:rsid w:val="002660B4"/>
    <w:rsid w:val="0027081F"/>
    <w:rsid w:val="0028625B"/>
    <w:rsid w:val="0029469F"/>
    <w:rsid w:val="002949CD"/>
    <w:rsid w:val="00297341"/>
    <w:rsid w:val="002A12ED"/>
    <w:rsid w:val="002A552A"/>
    <w:rsid w:val="002B2768"/>
    <w:rsid w:val="002B6F94"/>
    <w:rsid w:val="002D0889"/>
    <w:rsid w:val="002D6D56"/>
    <w:rsid w:val="002F402D"/>
    <w:rsid w:val="002F7818"/>
    <w:rsid w:val="002F798B"/>
    <w:rsid w:val="00302CC6"/>
    <w:rsid w:val="00310B1A"/>
    <w:rsid w:val="0031200D"/>
    <w:rsid w:val="00312FFC"/>
    <w:rsid w:val="00317AC9"/>
    <w:rsid w:val="00321B46"/>
    <w:rsid w:val="00323F9C"/>
    <w:rsid w:val="00324C4C"/>
    <w:rsid w:val="00342578"/>
    <w:rsid w:val="00353C51"/>
    <w:rsid w:val="003652F8"/>
    <w:rsid w:val="0036613C"/>
    <w:rsid w:val="0037162D"/>
    <w:rsid w:val="00377109"/>
    <w:rsid w:val="00377383"/>
    <w:rsid w:val="003A6754"/>
    <w:rsid w:val="003C54AB"/>
    <w:rsid w:val="003C5FDA"/>
    <w:rsid w:val="003E048A"/>
    <w:rsid w:val="003E7A75"/>
    <w:rsid w:val="003F3EB9"/>
    <w:rsid w:val="003F6616"/>
    <w:rsid w:val="00407D58"/>
    <w:rsid w:val="00411403"/>
    <w:rsid w:val="004341FC"/>
    <w:rsid w:val="004348C9"/>
    <w:rsid w:val="00445E91"/>
    <w:rsid w:val="00446E07"/>
    <w:rsid w:val="00461DB0"/>
    <w:rsid w:val="00465F19"/>
    <w:rsid w:val="00471677"/>
    <w:rsid w:val="00485E27"/>
    <w:rsid w:val="004A10DB"/>
    <w:rsid w:val="004A276E"/>
    <w:rsid w:val="004B2496"/>
    <w:rsid w:val="004B5585"/>
    <w:rsid w:val="004C00AA"/>
    <w:rsid w:val="004C2F80"/>
    <w:rsid w:val="004C6B45"/>
    <w:rsid w:val="004D47CF"/>
    <w:rsid w:val="004E419F"/>
    <w:rsid w:val="0050016E"/>
    <w:rsid w:val="00510656"/>
    <w:rsid w:val="005165F4"/>
    <w:rsid w:val="00525902"/>
    <w:rsid w:val="00531B0A"/>
    <w:rsid w:val="0053257B"/>
    <w:rsid w:val="0054021C"/>
    <w:rsid w:val="00540483"/>
    <w:rsid w:val="00541D4F"/>
    <w:rsid w:val="00541DD0"/>
    <w:rsid w:val="005675B4"/>
    <w:rsid w:val="00581533"/>
    <w:rsid w:val="00583724"/>
    <w:rsid w:val="005848B3"/>
    <w:rsid w:val="00591820"/>
    <w:rsid w:val="00593EB5"/>
    <w:rsid w:val="005A7F77"/>
    <w:rsid w:val="005B3D8C"/>
    <w:rsid w:val="005C3DFA"/>
    <w:rsid w:val="005D2A15"/>
    <w:rsid w:val="005D2F0C"/>
    <w:rsid w:val="005E1B88"/>
    <w:rsid w:val="005F055D"/>
    <w:rsid w:val="005F73B1"/>
    <w:rsid w:val="0060257D"/>
    <w:rsid w:val="006140FD"/>
    <w:rsid w:val="006217FA"/>
    <w:rsid w:val="00621E34"/>
    <w:rsid w:val="0062529B"/>
    <w:rsid w:val="00625745"/>
    <w:rsid w:val="00627452"/>
    <w:rsid w:val="0063021E"/>
    <w:rsid w:val="00632E0A"/>
    <w:rsid w:val="00635AB4"/>
    <w:rsid w:val="00650416"/>
    <w:rsid w:val="006525FE"/>
    <w:rsid w:val="006672BA"/>
    <w:rsid w:val="0066770D"/>
    <w:rsid w:val="00677A44"/>
    <w:rsid w:val="00677FD2"/>
    <w:rsid w:val="00684B65"/>
    <w:rsid w:val="00686914"/>
    <w:rsid w:val="0069216A"/>
    <w:rsid w:val="006A5DCE"/>
    <w:rsid w:val="006A6899"/>
    <w:rsid w:val="006B2804"/>
    <w:rsid w:val="006E2E75"/>
    <w:rsid w:val="006E79F4"/>
    <w:rsid w:val="006F158C"/>
    <w:rsid w:val="006F20A9"/>
    <w:rsid w:val="006F2612"/>
    <w:rsid w:val="00704F0D"/>
    <w:rsid w:val="00706AB8"/>
    <w:rsid w:val="0071241F"/>
    <w:rsid w:val="00714C1B"/>
    <w:rsid w:val="00716E0A"/>
    <w:rsid w:val="0072197F"/>
    <w:rsid w:val="007234BA"/>
    <w:rsid w:val="00723500"/>
    <w:rsid w:val="00725BBA"/>
    <w:rsid w:val="0074576C"/>
    <w:rsid w:val="007500B7"/>
    <w:rsid w:val="0075623A"/>
    <w:rsid w:val="007668E8"/>
    <w:rsid w:val="007A1BE1"/>
    <w:rsid w:val="007A646A"/>
    <w:rsid w:val="007B5585"/>
    <w:rsid w:val="007B79BD"/>
    <w:rsid w:val="007C04DC"/>
    <w:rsid w:val="007D6BE5"/>
    <w:rsid w:val="007E3974"/>
    <w:rsid w:val="007E6F7A"/>
    <w:rsid w:val="007F156B"/>
    <w:rsid w:val="00802A8B"/>
    <w:rsid w:val="0082703C"/>
    <w:rsid w:val="0083050E"/>
    <w:rsid w:val="00833614"/>
    <w:rsid w:val="00842D8D"/>
    <w:rsid w:val="0084588C"/>
    <w:rsid w:val="00850074"/>
    <w:rsid w:val="00850603"/>
    <w:rsid w:val="008566AD"/>
    <w:rsid w:val="008671F4"/>
    <w:rsid w:val="00874682"/>
    <w:rsid w:val="00875541"/>
    <w:rsid w:val="00875C7A"/>
    <w:rsid w:val="00876AF1"/>
    <w:rsid w:val="0088151C"/>
    <w:rsid w:val="00895020"/>
    <w:rsid w:val="008A2DFE"/>
    <w:rsid w:val="008A5605"/>
    <w:rsid w:val="008B2A99"/>
    <w:rsid w:val="008B6F0D"/>
    <w:rsid w:val="008B7C8C"/>
    <w:rsid w:val="008E16EB"/>
    <w:rsid w:val="00907E45"/>
    <w:rsid w:val="00912DC4"/>
    <w:rsid w:val="00913AEB"/>
    <w:rsid w:val="00940CD1"/>
    <w:rsid w:val="00942A6D"/>
    <w:rsid w:val="00943D51"/>
    <w:rsid w:val="0094437B"/>
    <w:rsid w:val="00946CFC"/>
    <w:rsid w:val="009665DE"/>
    <w:rsid w:val="00975659"/>
    <w:rsid w:val="00980275"/>
    <w:rsid w:val="009952B4"/>
    <w:rsid w:val="009A072F"/>
    <w:rsid w:val="009A4421"/>
    <w:rsid w:val="009A5725"/>
    <w:rsid w:val="009A7A1F"/>
    <w:rsid w:val="009B08F1"/>
    <w:rsid w:val="009B53A9"/>
    <w:rsid w:val="009C385A"/>
    <w:rsid w:val="009C5087"/>
    <w:rsid w:val="009E216B"/>
    <w:rsid w:val="009E3DF5"/>
    <w:rsid w:val="009E4D31"/>
    <w:rsid w:val="00A0160B"/>
    <w:rsid w:val="00A02E1E"/>
    <w:rsid w:val="00A14166"/>
    <w:rsid w:val="00A16E0D"/>
    <w:rsid w:val="00A21ADF"/>
    <w:rsid w:val="00A3040E"/>
    <w:rsid w:val="00A33417"/>
    <w:rsid w:val="00A40F8E"/>
    <w:rsid w:val="00A45C16"/>
    <w:rsid w:val="00A45C17"/>
    <w:rsid w:val="00A73925"/>
    <w:rsid w:val="00A94834"/>
    <w:rsid w:val="00AA69FC"/>
    <w:rsid w:val="00AA7532"/>
    <w:rsid w:val="00AB055E"/>
    <w:rsid w:val="00AC0ECA"/>
    <w:rsid w:val="00AC2878"/>
    <w:rsid w:val="00AC62DC"/>
    <w:rsid w:val="00AD30BE"/>
    <w:rsid w:val="00AE4743"/>
    <w:rsid w:val="00AE6931"/>
    <w:rsid w:val="00B039F1"/>
    <w:rsid w:val="00B129D4"/>
    <w:rsid w:val="00B134E4"/>
    <w:rsid w:val="00B22187"/>
    <w:rsid w:val="00B318D9"/>
    <w:rsid w:val="00B424E9"/>
    <w:rsid w:val="00B44E6D"/>
    <w:rsid w:val="00B47BB0"/>
    <w:rsid w:val="00B66335"/>
    <w:rsid w:val="00B71BA1"/>
    <w:rsid w:val="00B72EFD"/>
    <w:rsid w:val="00B732A8"/>
    <w:rsid w:val="00B85BA1"/>
    <w:rsid w:val="00BA4FF5"/>
    <w:rsid w:val="00BB32A9"/>
    <w:rsid w:val="00BB7B27"/>
    <w:rsid w:val="00BC69C8"/>
    <w:rsid w:val="00BC6E0D"/>
    <w:rsid w:val="00BD1A16"/>
    <w:rsid w:val="00BD7CC4"/>
    <w:rsid w:val="00BF21AF"/>
    <w:rsid w:val="00BF5153"/>
    <w:rsid w:val="00C038CC"/>
    <w:rsid w:val="00C14A6E"/>
    <w:rsid w:val="00C246B8"/>
    <w:rsid w:val="00C303B4"/>
    <w:rsid w:val="00C41CFB"/>
    <w:rsid w:val="00C52D2B"/>
    <w:rsid w:val="00C54215"/>
    <w:rsid w:val="00C557BC"/>
    <w:rsid w:val="00C55C61"/>
    <w:rsid w:val="00C773C5"/>
    <w:rsid w:val="00C80110"/>
    <w:rsid w:val="00C91767"/>
    <w:rsid w:val="00CA4495"/>
    <w:rsid w:val="00CA5647"/>
    <w:rsid w:val="00CA5E44"/>
    <w:rsid w:val="00CC24A9"/>
    <w:rsid w:val="00CC75D4"/>
    <w:rsid w:val="00CD7A3D"/>
    <w:rsid w:val="00CE4A2E"/>
    <w:rsid w:val="00CF4862"/>
    <w:rsid w:val="00D01DB7"/>
    <w:rsid w:val="00D02546"/>
    <w:rsid w:val="00D05AF8"/>
    <w:rsid w:val="00D1487F"/>
    <w:rsid w:val="00D16AC3"/>
    <w:rsid w:val="00D173AB"/>
    <w:rsid w:val="00D267BC"/>
    <w:rsid w:val="00D31D82"/>
    <w:rsid w:val="00D33E7E"/>
    <w:rsid w:val="00D354BE"/>
    <w:rsid w:val="00D35EEC"/>
    <w:rsid w:val="00D409E9"/>
    <w:rsid w:val="00D52AB0"/>
    <w:rsid w:val="00D614FD"/>
    <w:rsid w:val="00D80CEE"/>
    <w:rsid w:val="00D812A5"/>
    <w:rsid w:val="00D9637D"/>
    <w:rsid w:val="00D9678C"/>
    <w:rsid w:val="00D96ABA"/>
    <w:rsid w:val="00DA2E15"/>
    <w:rsid w:val="00DB384F"/>
    <w:rsid w:val="00DB7F84"/>
    <w:rsid w:val="00DC2297"/>
    <w:rsid w:val="00DC7205"/>
    <w:rsid w:val="00DD436D"/>
    <w:rsid w:val="00DD5873"/>
    <w:rsid w:val="00DE21A3"/>
    <w:rsid w:val="00DE37A5"/>
    <w:rsid w:val="00DE3C63"/>
    <w:rsid w:val="00DE773B"/>
    <w:rsid w:val="00DF28CC"/>
    <w:rsid w:val="00DF6CF2"/>
    <w:rsid w:val="00E05434"/>
    <w:rsid w:val="00E27C62"/>
    <w:rsid w:val="00E353D5"/>
    <w:rsid w:val="00E361B2"/>
    <w:rsid w:val="00E36616"/>
    <w:rsid w:val="00E518CF"/>
    <w:rsid w:val="00E92D90"/>
    <w:rsid w:val="00E9507F"/>
    <w:rsid w:val="00EA70B5"/>
    <w:rsid w:val="00EB0DE3"/>
    <w:rsid w:val="00EB27E0"/>
    <w:rsid w:val="00EC04F1"/>
    <w:rsid w:val="00EC345A"/>
    <w:rsid w:val="00EC3713"/>
    <w:rsid w:val="00EC62E1"/>
    <w:rsid w:val="00EC6B3F"/>
    <w:rsid w:val="00ED0425"/>
    <w:rsid w:val="00ED2BA4"/>
    <w:rsid w:val="00EE50E1"/>
    <w:rsid w:val="00F1608F"/>
    <w:rsid w:val="00F21BCC"/>
    <w:rsid w:val="00F238C3"/>
    <w:rsid w:val="00F31734"/>
    <w:rsid w:val="00F33F0D"/>
    <w:rsid w:val="00F373F4"/>
    <w:rsid w:val="00F4432F"/>
    <w:rsid w:val="00F54E92"/>
    <w:rsid w:val="00F5538C"/>
    <w:rsid w:val="00F5780B"/>
    <w:rsid w:val="00F744E7"/>
    <w:rsid w:val="00F76AFB"/>
    <w:rsid w:val="00F80ACF"/>
    <w:rsid w:val="00F84E42"/>
    <w:rsid w:val="00F85872"/>
    <w:rsid w:val="00F86424"/>
    <w:rsid w:val="00F951CC"/>
    <w:rsid w:val="00FA164C"/>
    <w:rsid w:val="00FB6A91"/>
    <w:rsid w:val="00FC335B"/>
    <w:rsid w:val="00FD2CA2"/>
    <w:rsid w:val="00FD5EBC"/>
    <w:rsid w:val="00FD6DE4"/>
    <w:rsid w:val="00FE624D"/>
    <w:rsid w:val="00FF53F2"/>
    <w:rsid w:val="02756BEF"/>
    <w:rsid w:val="0C2E1C0B"/>
    <w:rsid w:val="15E4E773"/>
    <w:rsid w:val="21591C12"/>
    <w:rsid w:val="233ED709"/>
    <w:rsid w:val="257B56F1"/>
    <w:rsid w:val="25875064"/>
    <w:rsid w:val="2704FAEE"/>
    <w:rsid w:val="2A2AF6E6"/>
    <w:rsid w:val="2B08D954"/>
    <w:rsid w:val="2C261BA2"/>
    <w:rsid w:val="3505449A"/>
    <w:rsid w:val="3BA70B04"/>
    <w:rsid w:val="3C188599"/>
    <w:rsid w:val="3CE0F754"/>
    <w:rsid w:val="3D947E1D"/>
    <w:rsid w:val="3FD9639E"/>
    <w:rsid w:val="41C59015"/>
    <w:rsid w:val="435BB233"/>
    <w:rsid w:val="47811695"/>
    <w:rsid w:val="53CC09F1"/>
    <w:rsid w:val="5633A05D"/>
    <w:rsid w:val="584B3D8B"/>
    <w:rsid w:val="5E2D360F"/>
    <w:rsid w:val="5EDA52BE"/>
    <w:rsid w:val="61BAD3C7"/>
    <w:rsid w:val="63C9355A"/>
    <w:rsid w:val="664A489B"/>
    <w:rsid w:val="6677311E"/>
    <w:rsid w:val="6DD16568"/>
    <w:rsid w:val="71AF0658"/>
    <w:rsid w:val="729BBB10"/>
    <w:rsid w:val="7323A51D"/>
    <w:rsid w:val="741A1C0A"/>
    <w:rsid w:val="7443A468"/>
    <w:rsid w:val="76BBA98C"/>
    <w:rsid w:val="7B36D093"/>
    <w:rsid w:val="7F679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C5FE98"/>
  <w15:chartTrackingRefBased/>
  <w15:docId w15:val="{93DE4CC7-253C-4264-9E27-94941E726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4215"/>
    <w:pPr>
      <w:jc w:val="center"/>
      <w:outlineLvl w:val="0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40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54021C"/>
  </w:style>
  <w:style w:type="paragraph" w:styleId="a5">
    <w:name w:val="footer"/>
    <w:basedOn w:val="a"/>
    <w:link w:val="a6"/>
    <w:uiPriority w:val="99"/>
    <w:unhideWhenUsed/>
    <w:rsid w:val="00540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021C"/>
  </w:style>
  <w:style w:type="table" w:styleId="a7">
    <w:name w:val="Table Grid"/>
    <w:basedOn w:val="a1"/>
    <w:uiPriority w:val="39"/>
    <w:rsid w:val="00540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0257D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C2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C24A9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EB27E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B27E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B27E0"/>
    <w:rPr>
      <w:vertAlign w:val="superscript"/>
    </w:rPr>
  </w:style>
  <w:style w:type="character" w:styleId="ae">
    <w:name w:val="Hyperlink"/>
    <w:basedOn w:val="a0"/>
    <w:uiPriority w:val="99"/>
    <w:unhideWhenUsed/>
    <w:rsid w:val="009E216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E216B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9E216B"/>
    <w:rPr>
      <w:color w:val="954F72" w:themeColor="followedHyperlink"/>
      <w:u w:val="single"/>
    </w:rPr>
  </w:style>
  <w:style w:type="paragraph" w:customStyle="1" w:styleId="Default">
    <w:name w:val="Default"/>
    <w:rsid w:val="006257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 Spacing"/>
    <w:uiPriority w:val="1"/>
    <w:qFormat/>
    <w:rsid w:val="00625745"/>
    <w:pPr>
      <w:spacing w:after="0" w:line="240" w:lineRule="auto"/>
    </w:pPr>
  </w:style>
  <w:style w:type="paragraph" w:styleId="af1">
    <w:name w:val="Revision"/>
    <w:hidden/>
    <w:uiPriority w:val="99"/>
    <w:semiHidden/>
    <w:rsid w:val="00B85BA1"/>
    <w:pPr>
      <w:spacing w:after="0" w:line="240" w:lineRule="auto"/>
    </w:pPr>
  </w:style>
  <w:style w:type="paragraph" w:styleId="af2">
    <w:name w:val="Normal (Web)"/>
    <w:basedOn w:val="a"/>
    <w:uiPriority w:val="99"/>
    <w:unhideWhenUsed/>
    <w:rsid w:val="00DE2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739C9"/>
  </w:style>
  <w:style w:type="table" w:customStyle="1" w:styleId="13">
    <w:name w:val="Сетка таблицы1"/>
    <w:basedOn w:val="a1"/>
    <w:next w:val="a7"/>
    <w:uiPriority w:val="39"/>
    <w:rsid w:val="00173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1739C9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16">
    <w:name w:val="s16"/>
    <w:basedOn w:val="a"/>
    <w:rsid w:val="001739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18">
    <w:name w:val="s18"/>
    <w:basedOn w:val="a0"/>
    <w:rsid w:val="001739C9"/>
  </w:style>
  <w:style w:type="character" w:customStyle="1" w:styleId="apple-converted-space">
    <w:name w:val="apple-converted-space"/>
    <w:basedOn w:val="a0"/>
    <w:rsid w:val="001739C9"/>
  </w:style>
  <w:style w:type="table" w:customStyle="1" w:styleId="TableGrid1">
    <w:name w:val="Table Grid1"/>
    <w:rsid w:val="001739C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173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173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54215"/>
    <w:rPr>
      <w:rFonts w:ascii="Times New Roman" w:eastAsia="Times New Roman" w:hAnsi="Times New Roman"/>
      <w:b/>
      <w:bCs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32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F67F8-E2D9-46FD-9A9E-E2669479E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79</Pages>
  <Words>20390</Words>
  <Characters>116223</Characters>
  <Application>Microsoft Office Word</Application>
  <DocSecurity>0</DocSecurity>
  <Lines>968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136341</CharactersWithSpaces>
  <SharedDoc>false</SharedDoc>
  <HLinks>
    <vt:vector size="6" baseType="variant">
      <vt:variant>
        <vt:i4>3211346</vt:i4>
      </vt:variant>
      <vt:variant>
        <vt:i4>0</vt:i4>
      </vt:variant>
      <vt:variant>
        <vt:i4>0</vt:i4>
      </vt:variant>
      <vt:variant>
        <vt:i4>5</vt:i4>
      </vt:variant>
      <vt:variant>
        <vt:lpwstr>\\Dc\ознакомление\Экспертный совет\Шаблоны для подготовки заявки к экспертизе\05 Приложение 4 Критерии инновационности проектов ММК v2 (002).pdf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Ilyukhin</dc:creator>
  <cp:keywords/>
  <dc:description/>
  <cp:lastModifiedBy>Сергей Царегородцев</cp:lastModifiedBy>
  <cp:revision>2</cp:revision>
  <cp:lastPrinted>2020-09-03T06:14:00Z</cp:lastPrinted>
  <dcterms:created xsi:type="dcterms:W3CDTF">2021-05-26T13:06:00Z</dcterms:created>
  <dcterms:modified xsi:type="dcterms:W3CDTF">2021-05-26T13:06:00Z</dcterms:modified>
</cp:coreProperties>
</file>