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F856FA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476DA" w:rsidRPr="00F856FA" w:rsidRDefault="002476DA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2476DA" w:rsidRPr="00F856FA" w:rsidRDefault="002476DA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2476DA" w:rsidRPr="00F856F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2476DA" w:rsidRPr="00F856FA" w:rsidRDefault="002476DA" w:rsidP="0068255B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856FA">
              <w:rPr>
                <w:rFonts w:ascii="Times New Roman" w:hAnsi="Times New Roman"/>
              </w:rPr>
              <w:t>К</w:t>
            </w:r>
            <w:r w:rsidR="0068255B">
              <w:rPr>
                <w:rFonts w:ascii="Times New Roman" w:hAnsi="Times New Roman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2476DA" w:rsidRPr="008C70FD" w:rsidRDefault="00EA031A" w:rsidP="008F053C">
            <w:pPr>
              <w:spacing w:after="0"/>
              <w:rPr>
                <w:rFonts w:ascii="Times New Roman" w:hAnsi="Times New Roman"/>
              </w:rPr>
            </w:pPr>
            <w:r w:rsidRPr="008C70FD">
              <w:rPr>
                <w:rFonts w:ascii="Times New Roman" w:hAnsi="Times New Roman"/>
              </w:rPr>
              <w:t>Госпитальной терапии №2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306597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06597" w:rsidRDefault="00306597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306597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06597" w:rsidRDefault="00306597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306597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06597" w:rsidRDefault="00306597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306597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06597" w:rsidRDefault="00306597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ПРОГРАММА </w:t>
      </w:r>
      <w:r w:rsidRPr="00F856FA">
        <w:rPr>
          <w:rFonts w:ascii="Times New Roman" w:hAnsi="Times New Roman"/>
          <w:b/>
          <w:lang w:val="en-US"/>
        </w:rPr>
        <w:t>ПРАКТИКИ</w:t>
      </w:r>
      <w:r w:rsidRPr="00F856F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2476DA" w:rsidRPr="00F856F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2476DA" w:rsidRPr="00F856FA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2476DA" w:rsidRPr="00F856FA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</w:p>
    <w:p w:rsidR="002476DA" w:rsidRPr="00F856FA" w:rsidRDefault="002476DA" w:rsidP="000E292A">
      <w:pPr>
        <w:spacing w:after="0" w:line="240" w:lineRule="auto"/>
        <w:rPr>
          <w:rFonts w:ascii="Times New Roman" w:hAnsi="Times New Roman"/>
        </w:rPr>
      </w:pPr>
      <w:r w:rsidRPr="00F856FA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2476DA" w:rsidRPr="00F856FA" w:rsidTr="0074715A">
        <w:tc>
          <w:tcPr>
            <w:tcW w:w="9854" w:type="dxa"/>
            <w:gridSpan w:val="2"/>
          </w:tcPr>
          <w:p w:rsidR="002476DA" w:rsidRPr="00F856FA" w:rsidRDefault="002476DA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Программа по практики</w:t>
            </w:r>
          </w:p>
        </w:tc>
      </w:tr>
      <w:tr w:rsidR="002476DA" w:rsidRPr="00F856F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F0123E">
        <w:tc>
          <w:tcPr>
            <w:tcW w:w="9854" w:type="dxa"/>
            <w:gridSpan w:val="2"/>
          </w:tcPr>
          <w:p w:rsidR="002476DA" w:rsidRPr="00F856FA" w:rsidRDefault="002476D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856FA">
              <w:rPr>
                <w:rFonts w:ascii="Times New Roman" w:hAnsi="Times New Roman"/>
              </w:rPr>
              <w:t>составлена</w:t>
            </w:r>
            <w:proofErr w:type="gramEnd"/>
            <w:r w:rsidRPr="00F856FA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подготовки/специальности (уровень подготовки кадров высшей квалификации)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EF2CB4" w:rsidP="0068255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68255B"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 w:rsidR="0068255B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</w:tcPr>
          <w:p w:rsidR="002476DA" w:rsidRPr="00F856FA" w:rsidRDefault="002476DA" w:rsidP="00F24549">
            <w:pPr>
              <w:spacing w:after="0"/>
              <w:jc w:val="center"/>
              <w:rPr>
                <w:rFonts w:ascii="Times New Roman" w:hAnsi="Times New Roman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Очная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2476DA" w:rsidRPr="00F856FA" w:rsidRDefault="002476D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2476DA" w:rsidRPr="00F856FA" w:rsidTr="00F24549">
        <w:tc>
          <w:tcPr>
            <w:tcW w:w="9856" w:type="dxa"/>
            <w:gridSpan w:val="3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2476DA" w:rsidRPr="00F856FA" w:rsidTr="00F24549">
        <w:tc>
          <w:tcPr>
            <w:tcW w:w="1101" w:type="dxa"/>
            <w:tcBorders>
              <w:bottom w:val="single" w:sz="4" w:space="0" w:color="auto"/>
            </w:tcBorders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EA031A" w:rsidRDefault="00EA031A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EA031A">
              <w:rPr>
                <w:rFonts w:ascii="Times New Roman" w:hAnsi="Times New Roman"/>
              </w:rPr>
              <w:t>К.И.Теблоев</w:t>
            </w:r>
            <w:proofErr w:type="spellEnd"/>
            <w:r w:rsidR="002476DA" w:rsidRPr="00EA03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EA031A" w:rsidRDefault="002476DA" w:rsidP="000833F7">
            <w:pPr>
              <w:spacing w:after="0" w:line="240" w:lineRule="auto"/>
              <w:rPr>
                <w:rFonts w:ascii="Times New Roman" w:hAnsi="Times New Roman"/>
              </w:rPr>
            </w:pPr>
            <w:r w:rsidRPr="00EA031A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EA031A" w:rsidRDefault="00EA031A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EA031A">
              <w:rPr>
                <w:rFonts w:ascii="Times New Roman" w:hAnsi="Times New Roman"/>
              </w:rPr>
              <w:t>Г.Г.Арабидзе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EA031A" w:rsidRDefault="00EA031A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EA031A">
              <w:rPr>
                <w:rFonts w:ascii="Times New Roman" w:hAnsi="Times New Roman"/>
              </w:rPr>
              <w:t>Профессор</w:t>
            </w:r>
            <w:r w:rsidR="002476DA" w:rsidRPr="00EA031A">
              <w:rPr>
                <w:rFonts w:ascii="Times New Roman" w:hAnsi="Times New Roman"/>
              </w:rPr>
              <w:t xml:space="preserve">, </w:t>
            </w:r>
            <w:r w:rsidRPr="00EA031A">
              <w:rPr>
                <w:rFonts w:ascii="Times New Roman" w:hAnsi="Times New Roman"/>
              </w:rPr>
              <w:t>д</w:t>
            </w:r>
            <w:r w:rsidR="002476DA" w:rsidRPr="00EA031A">
              <w:rPr>
                <w:rFonts w:ascii="Times New Roman" w:hAnsi="Times New Roman"/>
              </w:rPr>
              <w:t>.м.н.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76DA" w:rsidRPr="00F856FA" w:rsidRDefault="002476DA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56FA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DB51E6" w:rsidRPr="00F856FA" w:rsidTr="00DB51E6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DB51E6" w:rsidRPr="00F856FA" w:rsidRDefault="00DB51E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1E6" w:rsidRPr="00F856FA" w:rsidRDefault="00DB51E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DB51E6" w:rsidRDefault="00DB51E6" w:rsidP="00DB5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51E6" w:rsidRPr="00F856FA" w:rsidRDefault="00DB51E6" w:rsidP="00DB51E6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 заседании Ученого совета</w:t>
            </w:r>
            <w:r>
              <w:rPr>
                <w:rFonts w:ascii="Times New Roman" w:hAnsi="Times New Roman"/>
              </w:rPr>
              <w:t xml:space="preserve"> лечебного </w:t>
            </w:r>
            <w:r w:rsidRPr="00F856FA">
              <w:rPr>
                <w:rFonts w:ascii="Times New Roman" w:hAnsi="Times New Roman"/>
              </w:rPr>
              <w:t xml:space="preserve"> факультета</w:t>
            </w:r>
          </w:p>
        </w:tc>
      </w:tr>
      <w:tr w:rsidR="00DB51E6" w:rsidRPr="00F856FA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B51E6" w:rsidRPr="00F856FA" w:rsidRDefault="00DB51E6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EA031A">
              <w:rPr>
                <w:rFonts w:ascii="Times New Roman" w:hAnsi="Times New Roman"/>
              </w:rPr>
              <w:t>Госпитальной терапии №2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51E6" w:rsidRPr="00F856FA" w:rsidRDefault="00DB51E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B51E6" w:rsidRPr="00F856FA" w:rsidRDefault="00DB51E6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6DA" w:rsidRPr="00F856FA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476DA" w:rsidRPr="00F856FA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DA09B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DB51E6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A031A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2476DA" w:rsidRPr="00F856FA" w:rsidRDefault="00BF638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Председатель </w:t>
            </w:r>
            <w:r w:rsidRPr="00F856FA">
              <w:rPr>
                <w:sz w:val="22"/>
                <w:szCs w:val="22"/>
              </w:rPr>
              <w:t xml:space="preserve">Ученого совета </w:t>
            </w:r>
            <w:r w:rsidR="00DB51E6">
              <w:rPr>
                <w:sz w:val="22"/>
                <w:szCs w:val="22"/>
              </w:rPr>
              <w:t xml:space="preserve">лечебного </w:t>
            </w:r>
            <w:r w:rsidRPr="00F856FA">
              <w:rPr>
                <w:sz w:val="22"/>
                <w:szCs w:val="22"/>
              </w:rPr>
              <w:t>факультета</w:t>
            </w:r>
          </w:p>
        </w:tc>
      </w:tr>
      <w:tr w:rsidR="002476DA" w:rsidRPr="00F856FA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EA031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К.И.Теблоев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DB51E6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2476DA" w:rsidRPr="00F856FA" w:rsidTr="00DD1D6B">
        <w:tc>
          <w:tcPr>
            <w:tcW w:w="124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2476DA" w:rsidRPr="00F856FA" w:rsidTr="00F0123E">
        <w:tc>
          <w:tcPr>
            <w:tcW w:w="9854" w:type="dxa"/>
            <w:gridSpan w:val="3"/>
            <w:vAlign w:val="center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2476DA" w:rsidRPr="00F856FA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Н.В. Ярыгин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Е.А. </w:t>
            </w:r>
            <w:proofErr w:type="spellStart"/>
            <w:r w:rsidRPr="00F856FA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6B358C">
      <w:pPr>
        <w:rPr>
          <w:rFonts w:ascii="Times New Roman" w:hAnsi="Times New Roman"/>
        </w:rPr>
      </w:pPr>
      <w:r w:rsidRPr="00F856FA">
        <w:rPr>
          <w:rFonts w:ascii="Times New Roman" w:hAnsi="Times New Roman"/>
          <w:b/>
        </w:rPr>
        <w:br w:type="page"/>
      </w:r>
    </w:p>
    <w:p w:rsidR="002476DA" w:rsidRPr="00F856FA" w:rsidRDefault="002476DA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F856FA">
        <w:rPr>
          <w:rFonts w:ascii="Times New Roman" w:hAnsi="Times New Roman"/>
          <w:sz w:val="22"/>
          <w:szCs w:val="22"/>
        </w:rPr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2476DA" w:rsidRPr="00F856FA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F856F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2476DA" w:rsidRPr="00F856FA" w:rsidTr="00281A86">
        <w:trPr>
          <w:trHeight w:val="113"/>
        </w:trPr>
        <w:tc>
          <w:tcPr>
            <w:tcW w:w="1638" w:type="pct"/>
            <w:gridSpan w:val="4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68255B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2476DA" w:rsidRPr="00F856F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формы обучения.</w:t>
            </w:r>
          </w:p>
        </w:tc>
      </w:tr>
      <w:tr w:rsidR="002476DA" w:rsidRPr="00F856F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Очной/</w:t>
            </w:r>
            <w:proofErr w:type="spellStart"/>
            <w:r w:rsidRPr="00F856FA">
              <w:rPr>
                <w:i/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Цель:</w:t>
            </w: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EA031A" w:rsidRPr="00EA031A" w:rsidRDefault="002476DA" w:rsidP="00EA031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</w:pPr>
            <w:r w:rsidRPr="00EA031A"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07B7F" w:rsidRPr="00EA031A">
              <w:t xml:space="preserve">лечебно-диагностической работы с применением современных методов исследования </w:t>
            </w:r>
            <w:r w:rsidR="00EA031A" w:rsidRPr="00EA031A">
              <w:t>Внутренних болезней</w:t>
            </w:r>
          </w:p>
          <w:p w:rsidR="00E5142B" w:rsidRPr="00F856FA" w:rsidRDefault="00EA031A" w:rsidP="00EA031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Cs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 </w:t>
            </w:r>
            <w:r w:rsidR="00E5142B" w:rsidRPr="00F856FA">
              <w:rPr>
                <w:bCs/>
                <w:sz w:val="22"/>
                <w:szCs w:val="22"/>
              </w:rPr>
              <w:t>Задачи: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приобретение опыта </w:t>
            </w:r>
            <w:r w:rsidR="00807B7F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выработка устойчивых навыков практичес</w:t>
            </w:r>
            <w:r w:rsidR="008D052B" w:rsidRPr="00F856FA">
              <w:rPr>
                <w:rFonts w:ascii="Times New Roman" w:hAnsi="Times New Roman"/>
              </w:rPr>
              <w:t>кого применения профессиональных</w:t>
            </w:r>
            <w:r w:rsidRPr="00F856FA">
              <w:rPr>
                <w:rFonts w:ascii="Times New Roman" w:hAnsi="Times New Roman"/>
              </w:rPr>
              <w:t xml:space="preserve"> знаний,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D052B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профессиональной</w:t>
            </w:r>
            <w:r w:rsidR="002476DA" w:rsidRPr="00F856FA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 w:rsidR="008D052B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 w:rsidR="008D052B" w:rsidRPr="00F856FA">
              <w:rPr>
                <w:rFonts w:ascii="Times New Roman" w:hAnsi="Times New Roman"/>
              </w:rPr>
              <w:t>-исследователя</w:t>
            </w:r>
            <w:r w:rsidRPr="00F856FA">
              <w:rPr>
                <w:rFonts w:ascii="Times New Roman" w:hAnsi="Times New Roman"/>
              </w:rPr>
              <w:t>.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F856FA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2476DA" w:rsidRPr="00F856FA" w:rsidRDefault="002476DA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476DA" w:rsidRPr="00F856FA" w:rsidTr="000C04A5">
        <w:trPr>
          <w:tblHeader/>
        </w:trPr>
        <w:tc>
          <w:tcPr>
            <w:tcW w:w="226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A031A" w:rsidRPr="00F856FA" w:rsidTr="003901F0">
        <w:trPr>
          <w:trHeight w:val="340"/>
        </w:trPr>
        <w:tc>
          <w:tcPr>
            <w:tcW w:w="226" w:type="pct"/>
            <w:vAlign w:val="bottom"/>
          </w:tcPr>
          <w:p w:rsidR="00EA031A" w:rsidRPr="00F856FA" w:rsidRDefault="00EA031A" w:rsidP="00EA031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EA031A" w:rsidRPr="00854FF5" w:rsidRDefault="00EA031A" w:rsidP="00EA031A">
            <w:pPr>
              <w:rPr>
                <w:rFonts w:ascii="Times New Roman" w:eastAsia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ОПК-4</w:t>
            </w:r>
          </w:p>
        </w:tc>
        <w:tc>
          <w:tcPr>
            <w:tcW w:w="4154" w:type="pct"/>
            <w:vAlign w:val="center"/>
          </w:tcPr>
          <w:p w:rsidR="00EA031A" w:rsidRPr="00854FF5" w:rsidRDefault="00877F1D" w:rsidP="00877F1D">
            <w:pPr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010FE1" w:rsidRPr="00F856FA" w:rsidTr="003901F0">
        <w:trPr>
          <w:trHeight w:val="340"/>
        </w:trPr>
        <w:tc>
          <w:tcPr>
            <w:tcW w:w="226" w:type="pct"/>
            <w:vAlign w:val="bottom"/>
          </w:tcPr>
          <w:p w:rsidR="00010FE1" w:rsidRPr="00F856FA" w:rsidRDefault="00010FE1" w:rsidP="00010FE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010FE1" w:rsidRPr="00854FF5" w:rsidRDefault="00010FE1" w:rsidP="00010F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4FF5">
              <w:rPr>
                <w:rFonts w:ascii="Times New Roman" w:hAnsi="Times New Roman"/>
                <w:color w:val="000000"/>
              </w:rPr>
              <w:t>ПК-1</w:t>
            </w:r>
          </w:p>
        </w:tc>
        <w:tc>
          <w:tcPr>
            <w:tcW w:w="4154" w:type="pct"/>
            <w:vAlign w:val="center"/>
          </w:tcPr>
          <w:p w:rsidR="00010FE1" w:rsidRPr="00854FF5" w:rsidRDefault="00306597" w:rsidP="00010FE1">
            <w:pPr>
              <w:rPr>
                <w:rFonts w:ascii="Times New Roman" w:hAnsi="Times New Roman"/>
                <w:color w:val="000000"/>
              </w:rPr>
            </w:pPr>
            <w:r w:rsidRPr="00E67859">
              <w:rPr>
                <w:rFonts w:ascii="Times New Roman" w:hAnsi="Times New Roman"/>
                <w:color w:val="000000"/>
              </w:rPr>
              <w:t>Способность формулировать и осуществлять дифференциальную диагностику на основании применения различных типов диагностических исследований</w:t>
            </w:r>
          </w:p>
        </w:tc>
      </w:tr>
      <w:tr w:rsidR="00010FE1" w:rsidRPr="00F856FA" w:rsidTr="003901F0">
        <w:trPr>
          <w:trHeight w:val="340"/>
        </w:trPr>
        <w:tc>
          <w:tcPr>
            <w:tcW w:w="226" w:type="pct"/>
            <w:vAlign w:val="bottom"/>
          </w:tcPr>
          <w:p w:rsidR="00010FE1" w:rsidRPr="00F856FA" w:rsidRDefault="00010FE1" w:rsidP="00010FE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010FE1" w:rsidRPr="00854FF5" w:rsidRDefault="00010FE1" w:rsidP="00010F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4FF5">
              <w:rPr>
                <w:rFonts w:ascii="Times New Roman" w:hAnsi="Times New Roman"/>
                <w:color w:val="000000"/>
              </w:rPr>
              <w:t>ПК-2</w:t>
            </w:r>
          </w:p>
        </w:tc>
        <w:tc>
          <w:tcPr>
            <w:tcW w:w="4154" w:type="pct"/>
            <w:vAlign w:val="center"/>
          </w:tcPr>
          <w:p w:rsidR="00010FE1" w:rsidRPr="00854FF5" w:rsidRDefault="00306597" w:rsidP="00010FE1">
            <w:pPr>
              <w:rPr>
                <w:rFonts w:ascii="Times New Roman" w:hAnsi="Times New Roman"/>
                <w:color w:val="000000"/>
              </w:rPr>
            </w:pPr>
            <w:r w:rsidRPr="00E67859">
              <w:rPr>
                <w:rFonts w:ascii="Times New Roman" w:hAnsi="Times New Roman"/>
                <w:color w:val="000000"/>
              </w:rPr>
              <w:t xml:space="preserve">Способность и готовность к изучению причин, механизмов развития и распространенности </w:t>
            </w:r>
            <w:proofErr w:type="spellStart"/>
            <w:proofErr w:type="gramStart"/>
            <w:r w:rsidRPr="00E67859">
              <w:rPr>
                <w:rFonts w:ascii="Times New Roman" w:hAnsi="Times New Roman"/>
                <w:color w:val="000000"/>
              </w:rPr>
              <w:t>сердечно-сосудистых</w:t>
            </w:r>
            <w:proofErr w:type="spellEnd"/>
            <w:proofErr w:type="gramEnd"/>
            <w:r w:rsidRPr="00E67859">
              <w:rPr>
                <w:rFonts w:ascii="Times New Roman" w:hAnsi="Times New Roman"/>
                <w:color w:val="000000"/>
              </w:rPr>
              <w:t xml:space="preserve"> заболеваний</w:t>
            </w:r>
          </w:p>
        </w:tc>
      </w:tr>
      <w:tr w:rsidR="00010FE1" w:rsidRPr="00F856FA" w:rsidTr="003901F0">
        <w:trPr>
          <w:trHeight w:val="340"/>
        </w:trPr>
        <w:tc>
          <w:tcPr>
            <w:tcW w:w="226" w:type="pct"/>
            <w:vAlign w:val="bottom"/>
          </w:tcPr>
          <w:p w:rsidR="00010FE1" w:rsidRPr="00F856FA" w:rsidRDefault="00010FE1" w:rsidP="00010FE1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010FE1" w:rsidRPr="00854FF5" w:rsidRDefault="00010FE1" w:rsidP="00010F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4FF5">
              <w:rPr>
                <w:rFonts w:ascii="Times New Roman" w:hAnsi="Times New Roman"/>
                <w:color w:val="000000"/>
              </w:rPr>
              <w:t>ПК-3</w:t>
            </w:r>
          </w:p>
        </w:tc>
        <w:tc>
          <w:tcPr>
            <w:tcW w:w="4154" w:type="pct"/>
            <w:vAlign w:val="center"/>
          </w:tcPr>
          <w:p w:rsidR="00010FE1" w:rsidRPr="00854FF5" w:rsidRDefault="00306597" w:rsidP="00010FE1">
            <w:pPr>
              <w:rPr>
                <w:rFonts w:ascii="Times New Roman" w:hAnsi="Times New Roman"/>
                <w:color w:val="000000"/>
              </w:rPr>
            </w:pPr>
            <w:r w:rsidRPr="00E67859">
              <w:rPr>
                <w:rFonts w:ascii="Times New Roman" w:hAnsi="Times New Roman"/>
                <w:color w:val="000000"/>
              </w:rPr>
              <w:t xml:space="preserve">Способность и готовность к экспериментальной и клинической разработке методов лечения кардиологических болезней и их внедрение в </w:t>
            </w:r>
            <w:r w:rsidR="00E67859" w:rsidRPr="00E67859">
              <w:rPr>
                <w:rFonts w:ascii="Times New Roman" w:hAnsi="Times New Roman"/>
                <w:color w:val="000000"/>
              </w:rPr>
              <w:t>клиническую практику</w:t>
            </w:r>
          </w:p>
        </w:tc>
      </w:tr>
      <w:tr w:rsidR="007E5B61" w:rsidRPr="00F856FA" w:rsidTr="0080315F">
        <w:trPr>
          <w:trHeight w:val="340"/>
        </w:trPr>
        <w:tc>
          <w:tcPr>
            <w:tcW w:w="226" w:type="pct"/>
            <w:vAlign w:val="bottom"/>
          </w:tcPr>
          <w:p w:rsidR="007E5B61" w:rsidRPr="00F856FA" w:rsidRDefault="007E5B61" w:rsidP="00EA031A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7E5B61" w:rsidRPr="00854FF5" w:rsidRDefault="007E5B61" w:rsidP="00EA031A">
            <w:pPr>
              <w:rPr>
                <w:rFonts w:ascii="Times New Roman" w:eastAsia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УК-5</w:t>
            </w:r>
          </w:p>
        </w:tc>
        <w:tc>
          <w:tcPr>
            <w:tcW w:w="4154" w:type="pct"/>
            <w:vAlign w:val="bottom"/>
          </w:tcPr>
          <w:p w:rsidR="007E5B61" w:rsidRPr="00CC05A3" w:rsidRDefault="007E5B61" w:rsidP="00827721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2476DA" w:rsidRPr="00F856FA" w:rsidRDefault="002476D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2476DA" w:rsidRPr="00F856FA" w:rsidTr="001B0191">
        <w:trPr>
          <w:tblHeader/>
        </w:trPr>
        <w:tc>
          <w:tcPr>
            <w:tcW w:w="277" w:type="pct"/>
            <w:vAlign w:val="center"/>
          </w:tcPr>
          <w:p w:rsidR="002476DA" w:rsidRPr="00F856FA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2476DA" w:rsidRPr="00F856FA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2476DA" w:rsidRPr="00F856FA" w:rsidRDefault="002476DA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Результаты обучения</w:t>
            </w:r>
            <w:r w:rsidRPr="00F856F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F856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2CB4" w:rsidRPr="00F856FA" w:rsidTr="00EF2CB4">
        <w:tc>
          <w:tcPr>
            <w:tcW w:w="277" w:type="pct"/>
          </w:tcPr>
          <w:p w:rsidR="00EF2CB4" w:rsidRPr="00F856FA" w:rsidRDefault="00EF2CB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2CB4" w:rsidRPr="00B27D8F" w:rsidRDefault="00EF2CB4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087A3E" w:rsidRPr="00B27D8F" w:rsidRDefault="00087A3E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Знать </w:t>
            </w:r>
            <w:r w:rsidRPr="00B27D8F">
              <w:rPr>
                <w:rFonts w:ascii="Times New Roman" w:hAnsi="Times New Roman"/>
              </w:rPr>
              <w:t xml:space="preserve">• сущность методов диагностики </w:t>
            </w:r>
            <w:r w:rsidR="001C0597">
              <w:rPr>
                <w:rFonts w:ascii="Times New Roman" w:hAnsi="Times New Roman"/>
              </w:rPr>
              <w:t xml:space="preserve">кардиологических </w:t>
            </w:r>
            <w:r w:rsidRPr="00B27D8F">
              <w:rPr>
                <w:rFonts w:ascii="Times New Roman" w:hAnsi="Times New Roman"/>
              </w:rPr>
              <w:t xml:space="preserve">заболеваний, разделы, связанные с </w:t>
            </w:r>
            <w:r w:rsidR="00EA031A" w:rsidRPr="00B27D8F">
              <w:rPr>
                <w:rFonts w:ascii="Times New Roman" w:hAnsi="Times New Roman"/>
              </w:rPr>
              <w:t xml:space="preserve">их </w:t>
            </w:r>
            <w:r w:rsidRPr="00B27D8F">
              <w:rPr>
                <w:rFonts w:ascii="Times New Roman" w:hAnsi="Times New Roman"/>
              </w:rPr>
              <w:t xml:space="preserve">патологией </w:t>
            </w:r>
            <w:proofErr w:type="gramStart"/>
            <w:r w:rsidRPr="00B27D8F">
              <w:rPr>
                <w:rFonts w:ascii="Times New Roman" w:hAnsi="Times New Roman"/>
              </w:rPr>
              <w:t>в</w:t>
            </w:r>
            <w:proofErr w:type="gramEnd"/>
            <w:r w:rsidRPr="00B27D8F">
              <w:rPr>
                <w:rFonts w:ascii="Times New Roman" w:hAnsi="Times New Roman"/>
              </w:rPr>
              <w:t xml:space="preserve"> Международной статистической классификацией болезней.</w:t>
            </w:r>
          </w:p>
          <w:p w:rsidR="00087A3E" w:rsidRPr="00B27D8F" w:rsidRDefault="00087A3E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Владеть </w:t>
            </w:r>
            <w:r w:rsidRPr="00B27D8F">
              <w:rPr>
                <w:rFonts w:ascii="Times New Roman" w:hAnsi="Times New Roman"/>
              </w:rPr>
              <w:t xml:space="preserve">• методами алгоритма постановки диагноза, выполнять основные диагностические мероприятия </w:t>
            </w:r>
            <w:r w:rsidR="00EA031A" w:rsidRPr="00B27D8F">
              <w:rPr>
                <w:rFonts w:ascii="Times New Roman" w:hAnsi="Times New Roman"/>
              </w:rPr>
              <w:t xml:space="preserve">у пациентов с </w:t>
            </w:r>
            <w:r w:rsidR="001C0597">
              <w:rPr>
                <w:rFonts w:ascii="Times New Roman" w:hAnsi="Times New Roman"/>
              </w:rPr>
              <w:t xml:space="preserve">кардиологическими </w:t>
            </w:r>
            <w:r w:rsidRPr="00B27D8F">
              <w:rPr>
                <w:rFonts w:ascii="Times New Roman" w:hAnsi="Times New Roman"/>
              </w:rPr>
              <w:t>заболевани</w:t>
            </w:r>
            <w:r w:rsidR="00EA031A" w:rsidRPr="00B27D8F">
              <w:rPr>
                <w:rFonts w:ascii="Times New Roman" w:hAnsi="Times New Roman"/>
              </w:rPr>
              <w:t xml:space="preserve">ями </w:t>
            </w:r>
          </w:p>
          <w:p w:rsidR="00EA031A" w:rsidRPr="00B27D8F" w:rsidRDefault="00087A3E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lastRenderedPageBreak/>
              <w:t xml:space="preserve">• методами </w:t>
            </w:r>
            <w:r w:rsidR="00EA031A" w:rsidRPr="00B27D8F">
              <w:rPr>
                <w:rFonts w:ascii="Times New Roman" w:hAnsi="Times New Roman"/>
              </w:rPr>
              <w:t xml:space="preserve">инструментальной и лабораторной </w:t>
            </w:r>
            <w:r w:rsidRPr="00B27D8F">
              <w:rPr>
                <w:rFonts w:ascii="Times New Roman" w:hAnsi="Times New Roman"/>
              </w:rPr>
              <w:t xml:space="preserve">диагностики </w:t>
            </w:r>
            <w:r w:rsidR="00B27D8F" w:rsidRPr="00B27D8F">
              <w:rPr>
                <w:rFonts w:ascii="Times New Roman" w:hAnsi="Times New Roman"/>
              </w:rPr>
              <w:t xml:space="preserve">при </w:t>
            </w:r>
            <w:r w:rsidR="001C0597">
              <w:rPr>
                <w:rFonts w:ascii="Times New Roman" w:hAnsi="Times New Roman"/>
              </w:rPr>
              <w:t xml:space="preserve">кардиологических </w:t>
            </w:r>
            <w:r w:rsidR="001C0597" w:rsidRPr="00B27D8F">
              <w:rPr>
                <w:rFonts w:ascii="Times New Roman" w:hAnsi="Times New Roman"/>
              </w:rPr>
              <w:t>заболевани</w:t>
            </w:r>
            <w:r w:rsidR="001C0597">
              <w:rPr>
                <w:rFonts w:ascii="Times New Roman" w:hAnsi="Times New Roman"/>
              </w:rPr>
              <w:t>ях</w:t>
            </w:r>
            <w:r w:rsidR="00B27D8F" w:rsidRPr="00B27D8F">
              <w:rPr>
                <w:rFonts w:ascii="Times New Roman" w:hAnsi="Times New Roman"/>
              </w:rPr>
              <w:t xml:space="preserve"> </w:t>
            </w:r>
            <w:r w:rsidRPr="00B27D8F">
              <w:rPr>
                <w:rFonts w:ascii="Times New Roman" w:hAnsi="Times New Roman"/>
              </w:rPr>
              <w:t xml:space="preserve">и навыками самостоятельной оценки </w:t>
            </w:r>
            <w:r w:rsidR="00EA031A" w:rsidRPr="00B27D8F">
              <w:rPr>
                <w:rFonts w:ascii="Times New Roman" w:hAnsi="Times New Roman"/>
              </w:rPr>
              <w:t xml:space="preserve">их </w:t>
            </w:r>
            <w:r w:rsidRPr="00B27D8F">
              <w:rPr>
                <w:rFonts w:ascii="Times New Roman" w:hAnsi="Times New Roman"/>
              </w:rPr>
              <w:t xml:space="preserve">результатов, </w:t>
            </w:r>
          </w:p>
          <w:p w:rsidR="00EF2CB4" w:rsidRPr="00B27D8F" w:rsidRDefault="00087A3E" w:rsidP="00EA031A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методами анализа результатов рентгенологических исследований, компьютерной томографии, магнитно</w:t>
            </w:r>
            <w:r w:rsidR="00AB28E5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резонансной томографии, ультразвукового исследования и дополнительной информации о состоянии больных.</w:t>
            </w:r>
          </w:p>
        </w:tc>
      </w:tr>
      <w:tr w:rsidR="00EF2CB4" w:rsidRPr="00F856FA" w:rsidTr="00EF2CB4">
        <w:tc>
          <w:tcPr>
            <w:tcW w:w="277" w:type="pct"/>
          </w:tcPr>
          <w:p w:rsidR="00EF2CB4" w:rsidRPr="00F856FA" w:rsidRDefault="00EF2CB4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2CB4" w:rsidRPr="00B27D8F" w:rsidRDefault="00B27D8F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У</w:t>
            </w:r>
            <w:r w:rsidR="00EF2CB4" w:rsidRPr="00B27D8F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D052B" w:rsidRPr="00B27D8F" w:rsidRDefault="008D052B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Знать</w:t>
            </w:r>
            <w:r w:rsidRPr="00B27D8F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D052B" w:rsidRPr="00B27D8F" w:rsidRDefault="008D052B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Уметь</w:t>
            </w:r>
            <w:r w:rsidRPr="00B27D8F">
              <w:rPr>
                <w:rFonts w:ascii="Times New Roman" w:hAnsi="Times New Roman"/>
              </w:rPr>
              <w:t xml:space="preserve"> </w:t>
            </w:r>
            <w:r w:rsidRPr="00B27D8F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Pr="00B27D8F">
              <w:rPr>
                <w:rFonts w:ascii="Times New Roman" w:hAnsi="Times New Roman"/>
                <w:bCs/>
              </w:rPr>
              <w:t>деонтологические</w:t>
            </w:r>
            <w:proofErr w:type="spellEnd"/>
            <w:r w:rsidRPr="00B27D8F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r w:rsidR="001C0597">
              <w:rPr>
                <w:rFonts w:ascii="Times New Roman" w:hAnsi="Times New Roman"/>
              </w:rPr>
              <w:t xml:space="preserve">кардиологических </w:t>
            </w:r>
            <w:r w:rsidR="001C0597" w:rsidRPr="00B27D8F">
              <w:rPr>
                <w:rFonts w:ascii="Times New Roman" w:hAnsi="Times New Roman"/>
              </w:rPr>
              <w:t>заболеваний</w:t>
            </w:r>
            <w:r w:rsidRPr="00B27D8F">
              <w:rPr>
                <w:rFonts w:ascii="Times New Roman" w:hAnsi="Times New Roman"/>
                <w:bCs/>
              </w:rPr>
              <w:t>;</w:t>
            </w:r>
          </w:p>
          <w:p w:rsidR="00EF2CB4" w:rsidRPr="00B27D8F" w:rsidRDefault="008D052B" w:rsidP="006E3045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Владеть</w:t>
            </w:r>
            <w:r w:rsidR="006E3045">
              <w:rPr>
                <w:rFonts w:ascii="Times New Roman" w:hAnsi="Times New Roman"/>
                <w:b/>
              </w:rPr>
              <w:t xml:space="preserve"> </w:t>
            </w:r>
            <w:r w:rsidR="006E3045" w:rsidRPr="006E3045">
              <w:rPr>
                <w:rFonts w:ascii="Times New Roman" w:hAnsi="Times New Roman"/>
              </w:rPr>
              <w:t>н</w:t>
            </w:r>
            <w:r w:rsidRPr="006E3045">
              <w:rPr>
                <w:rFonts w:ascii="Times New Roman" w:hAnsi="Times New Roman"/>
              </w:rPr>
              <w:t>авыками</w:t>
            </w:r>
            <w:r w:rsidRPr="00B27D8F">
              <w:rPr>
                <w:rFonts w:ascii="Times New Roman" w:hAnsi="Times New Roman"/>
              </w:rPr>
              <w:t xml:space="preserve">  работы в команде специалистов</w:t>
            </w:r>
          </w:p>
        </w:tc>
      </w:tr>
      <w:tr w:rsidR="00EF3723" w:rsidRPr="00F856FA" w:rsidTr="00EF2CB4">
        <w:tc>
          <w:tcPr>
            <w:tcW w:w="277" w:type="pct"/>
          </w:tcPr>
          <w:p w:rsidR="00EF3723" w:rsidRPr="00F856FA" w:rsidRDefault="00EF3723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3723" w:rsidRPr="00B27D8F" w:rsidRDefault="00EF3723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Знать</w:t>
            </w:r>
            <w:r w:rsidRPr="00B27D8F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 xml:space="preserve">• эпидемиологию, клинику </w:t>
            </w:r>
            <w:r w:rsidR="001C0597">
              <w:rPr>
                <w:rFonts w:ascii="Times New Roman" w:hAnsi="Times New Roman"/>
              </w:rPr>
              <w:t xml:space="preserve">кардиологических </w:t>
            </w:r>
            <w:r w:rsidR="001C0597" w:rsidRPr="00B27D8F">
              <w:rPr>
                <w:rFonts w:ascii="Times New Roman" w:hAnsi="Times New Roman"/>
              </w:rPr>
              <w:t>заболеваний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 xml:space="preserve"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</w:t>
            </w:r>
            <w:r w:rsidR="001C0597">
              <w:rPr>
                <w:rFonts w:ascii="Times New Roman" w:hAnsi="Times New Roman"/>
              </w:rPr>
              <w:t xml:space="preserve">кардиологических </w:t>
            </w:r>
            <w:r w:rsidR="001C0597" w:rsidRPr="00B27D8F">
              <w:rPr>
                <w:rFonts w:ascii="Times New Roman" w:hAnsi="Times New Roman"/>
              </w:rPr>
              <w:t>заболеваний</w:t>
            </w:r>
            <w:proofErr w:type="gramStart"/>
            <w:r w:rsidR="001C0597" w:rsidRPr="00B27D8F">
              <w:rPr>
                <w:rFonts w:ascii="Times New Roman" w:hAnsi="Times New Roman"/>
                <w:b/>
              </w:rPr>
              <w:t xml:space="preserve"> </w:t>
            </w:r>
            <w:r w:rsidRPr="00B27D8F">
              <w:rPr>
                <w:rFonts w:ascii="Times New Roman" w:hAnsi="Times New Roman"/>
                <w:b/>
              </w:rPr>
              <w:t>У</w:t>
            </w:r>
            <w:proofErr w:type="gramEnd"/>
            <w:r w:rsidRPr="00B27D8F">
              <w:rPr>
                <w:rFonts w:ascii="Times New Roman" w:hAnsi="Times New Roman"/>
                <w:b/>
              </w:rPr>
              <w:t>меть</w:t>
            </w:r>
            <w:r w:rsidRPr="00B27D8F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</w:t>
            </w:r>
            <w:r w:rsidR="00AB28E5">
              <w:rPr>
                <w:rFonts w:ascii="Times New Roman" w:hAnsi="Times New Roman"/>
              </w:rPr>
              <w:t xml:space="preserve">кардиологических </w:t>
            </w:r>
            <w:r w:rsidR="00AB28E5" w:rsidRPr="00B27D8F">
              <w:rPr>
                <w:rFonts w:ascii="Times New Roman" w:hAnsi="Times New Roman"/>
              </w:rPr>
              <w:t xml:space="preserve">заболеваний </w:t>
            </w:r>
            <w:r w:rsidRPr="00B27D8F">
              <w:rPr>
                <w:rFonts w:ascii="Times New Roman" w:hAnsi="Times New Roman"/>
              </w:rPr>
              <w:t>у человека; для оценки природных и социальных факторов среды в развитии болезней у человека; проводить санитарно</w:t>
            </w:r>
            <w:r w:rsidR="00AB28E5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просветительную работу по гигиеническим вопросам, осуществлять поиск решений различных задач в нестандартных ситуациях.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Владеть </w:t>
            </w:r>
            <w:r w:rsidRPr="00B27D8F">
              <w:rPr>
                <w:rFonts w:ascii="Times New Roman" w:hAnsi="Times New Roman"/>
              </w:rPr>
              <w:t xml:space="preserve">• методами оценки природных и социальных факторов среды в развитии </w:t>
            </w:r>
            <w:r w:rsidR="00AB28E5">
              <w:rPr>
                <w:rFonts w:ascii="Times New Roman" w:hAnsi="Times New Roman"/>
              </w:rPr>
              <w:t xml:space="preserve">кардиологических </w:t>
            </w:r>
            <w:r w:rsidR="00AB28E5" w:rsidRPr="00B27D8F">
              <w:rPr>
                <w:rFonts w:ascii="Times New Roman" w:hAnsi="Times New Roman"/>
              </w:rPr>
              <w:t>заболеваний</w:t>
            </w:r>
            <w:r w:rsidRPr="00B27D8F">
              <w:rPr>
                <w:rFonts w:ascii="Times New Roman" w:hAnsi="Times New Roman"/>
              </w:rPr>
              <w:t>;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 xml:space="preserve">• основами профилактических мероприятий по предупреждению </w:t>
            </w:r>
            <w:r w:rsidR="00AB28E5">
              <w:rPr>
                <w:rFonts w:ascii="Times New Roman" w:hAnsi="Times New Roman"/>
              </w:rPr>
              <w:t xml:space="preserve">кардиологических </w:t>
            </w:r>
            <w:r w:rsidR="00AB28E5" w:rsidRPr="00B27D8F">
              <w:rPr>
                <w:rFonts w:ascii="Times New Roman" w:hAnsi="Times New Roman"/>
              </w:rPr>
              <w:t>заболеваний</w:t>
            </w:r>
            <w:r w:rsidRPr="00B27D8F">
              <w:rPr>
                <w:rFonts w:ascii="Times New Roman" w:hAnsi="Times New Roman"/>
              </w:rPr>
              <w:t xml:space="preserve"> принципами санитарно</w:t>
            </w:r>
            <w:r w:rsidR="00B27D8F" w:rsidRPr="00B27D8F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просветительной работы по гигиеническим вопросам, что может использоваться для самостоятельной разработки программ и проектов</w:t>
            </w:r>
          </w:p>
          <w:p w:rsidR="00EF3723" w:rsidRPr="00B27D8F" w:rsidRDefault="00EF3723" w:rsidP="00393F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7D8F">
              <w:rPr>
                <w:rFonts w:ascii="Times New Roman" w:hAnsi="Times New Roman"/>
                <w:b/>
              </w:rPr>
              <w:t xml:space="preserve">Приобрести опыт </w:t>
            </w:r>
            <w:r w:rsidRPr="00B27D8F">
              <w:rPr>
                <w:rFonts w:ascii="Times New Roman" w:hAnsi="Times New Roman"/>
              </w:rPr>
              <w:t xml:space="preserve">проведения профилактических мероприятий по предупреждению </w:t>
            </w:r>
            <w:r w:rsidR="00AB28E5">
              <w:rPr>
                <w:rFonts w:ascii="Times New Roman" w:hAnsi="Times New Roman"/>
              </w:rPr>
              <w:t xml:space="preserve">кардиологических </w:t>
            </w:r>
            <w:r w:rsidR="00AB28E5" w:rsidRPr="00B27D8F">
              <w:rPr>
                <w:rFonts w:ascii="Times New Roman" w:hAnsi="Times New Roman"/>
              </w:rPr>
              <w:t>заболеваний</w:t>
            </w:r>
          </w:p>
        </w:tc>
      </w:tr>
      <w:tr w:rsidR="00EF3723" w:rsidRPr="00F856FA" w:rsidTr="00EF2CB4">
        <w:tc>
          <w:tcPr>
            <w:tcW w:w="277" w:type="pct"/>
          </w:tcPr>
          <w:p w:rsidR="00EF3723" w:rsidRPr="00F856FA" w:rsidRDefault="00EF3723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EF3723" w:rsidRPr="00B27D8F" w:rsidRDefault="00EF3723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AB28E5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Знать</w:t>
            </w:r>
            <w:r w:rsidRPr="00B27D8F">
              <w:rPr>
                <w:rFonts w:ascii="Times New Roman" w:hAnsi="Times New Roman"/>
              </w:rPr>
              <w:t xml:space="preserve"> • сущность метода диспансерного наблюдения за пациентами с </w:t>
            </w:r>
            <w:r w:rsidR="00AB28E5">
              <w:rPr>
                <w:rFonts w:ascii="Times New Roman" w:hAnsi="Times New Roman"/>
              </w:rPr>
              <w:t xml:space="preserve">кардиологическими </w:t>
            </w:r>
            <w:r w:rsidR="00AB28E5" w:rsidRPr="00B27D8F">
              <w:rPr>
                <w:rFonts w:ascii="Times New Roman" w:hAnsi="Times New Roman"/>
              </w:rPr>
              <w:t>заболевани</w:t>
            </w:r>
            <w:r w:rsidR="00AB28E5">
              <w:rPr>
                <w:rFonts w:ascii="Times New Roman" w:hAnsi="Times New Roman"/>
              </w:rPr>
              <w:t>ями</w:t>
            </w:r>
            <w:r w:rsidR="00AB28E5" w:rsidRPr="00B27D8F">
              <w:rPr>
                <w:rFonts w:ascii="Times New Roman" w:hAnsi="Times New Roman"/>
              </w:rPr>
              <w:t xml:space="preserve"> 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группы пациентов</w:t>
            </w:r>
            <w:r w:rsidR="006E3045">
              <w:rPr>
                <w:rFonts w:ascii="Times New Roman" w:hAnsi="Times New Roman"/>
              </w:rPr>
              <w:t xml:space="preserve"> с</w:t>
            </w:r>
            <w:r w:rsidRPr="00B27D8F">
              <w:rPr>
                <w:rFonts w:ascii="Times New Roman" w:hAnsi="Times New Roman"/>
              </w:rPr>
              <w:t xml:space="preserve"> </w:t>
            </w:r>
            <w:r w:rsidR="00AB28E5">
              <w:rPr>
                <w:rFonts w:ascii="Times New Roman" w:hAnsi="Times New Roman"/>
              </w:rPr>
              <w:t>кардиологическими заболеваниями</w:t>
            </w:r>
            <w:r w:rsidRPr="00B27D8F">
              <w:rPr>
                <w:rFonts w:ascii="Times New Roman" w:hAnsi="Times New Roman"/>
              </w:rPr>
              <w:t>, подлежащ</w:t>
            </w:r>
            <w:r w:rsidR="00B27D8F" w:rsidRPr="00B27D8F">
              <w:rPr>
                <w:rFonts w:ascii="Times New Roman" w:hAnsi="Times New Roman"/>
              </w:rPr>
              <w:t>и</w:t>
            </w:r>
            <w:r w:rsidR="006E3045">
              <w:rPr>
                <w:rFonts w:ascii="Times New Roman" w:hAnsi="Times New Roman"/>
              </w:rPr>
              <w:t>х</w:t>
            </w:r>
            <w:r w:rsidRPr="00B27D8F">
              <w:rPr>
                <w:rFonts w:ascii="Times New Roman" w:hAnsi="Times New Roman"/>
              </w:rPr>
              <w:t xml:space="preserve"> диспансерному наблюдению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нормативные правовые акты Российской Федерации в сфере здравоохранения, защиты прав потребителей и санитарно</w:t>
            </w:r>
            <w:r w:rsidR="006E3045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эпидемиологического благополучия населения;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теоретические основы обеспечения санитарно</w:t>
            </w:r>
            <w:r w:rsidR="00AB28E5">
              <w:rPr>
                <w:rFonts w:ascii="Times New Roman" w:hAnsi="Times New Roman"/>
              </w:rPr>
              <w:t>-</w:t>
            </w:r>
            <w:r w:rsidRPr="00B27D8F">
              <w:rPr>
                <w:rFonts w:ascii="Times New Roman" w:hAnsi="Times New Roman"/>
              </w:rPr>
              <w:t>эпидемиологического благополучия в РФ;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>Уметь</w:t>
            </w:r>
            <w:r w:rsidRPr="00B27D8F">
              <w:rPr>
                <w:rFonts w:ascii="Times New Roman" w:hAnsi="Times New Roman"/>
              </w:rPr>
              <w:t xml:space="preserve"> •на основе теоретических знаний организовать профилактические осмотры и диспансерное наблюдение за больными в медицинском учреждении, правильно вести медицинскую документацию.</w:t>
            </w:r>
          </w:p>
          <w:p w:rsidR="00EF3723" w:rsidRPr="00B27D8F" w:rsidRDefault="00EF3723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>• организовывать деятельность медицинских организаций и их структурных подразделений в различных условиях, в том числе в чрезвычайных ситуациях</w:t>
            </w:r>
          </w:p>
          <w:p w:rsidR="00AB28E5" w:rsidRDefault="00EF3723" w:rsidP="00AB28E5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  <w:b/>
              </w:rPr>
              <w:t xml:space="preserve">Владеть </w:t>
            </w:r>
            <w:r w:rsidRPr="00B27D8F">
              <w:rPr>
                <w:rFonts w:ascii="Times New Roman" w:hAnsi="Times New Roman"/>
              </w:rPr>
              <w:t xml:space="preserve">•методами </w:t>
            </w:r>
            <w:r w:rsidR="00727DEE">
              <w:rPr>
                <w:rFonts w:ascii="Times New Roman" w:hAnsi="Times New Roman"/>
              </w:rPr>
              <w:t>лабораторного</w:t>
            </w:r>
            <w:r w:rsidRPr="00B27D8F">
              <w:rPr>
                <w:rFonts w:ascii="Times New Roman" w:hAnsi="Times New Roman"/>
              </w:rPr>
              <w:t xml:space="preserve"> и функционального исследования </w:t>
            </w:r>
            <w:r w:rsidR="00AB28E5">
              <w:rPr>
                <w:rFonts w:ascii="Times New Roman" w:hAnsi="Times New Roman"/>
              </w:rPr>
              <w:t>в кардиологии</w:t>
            </w:r>
          </w:p>
          <w:p w:rsidR="00EF3723" w:rsidRPr="00B27D8F" w:rsidRDefault="00B27D8F" w:rsidP="00727DEE">
            <w:pPr>
              <w:spacing w:after="0" w:line="240" w:lineRule="auto"/>
              <w:rPr>
                <w:rFonts w:ascii="Times New Roman" w:hAnsi="Times New Roman"/>
              </w:rPr>
            </w:pPr>
            <w:r w:rsidRPr="00B27D8F">
              <w:rPr>
                <w:rFonts w:ascii="Times New Roman" w:hAnsi="Times New Roman"/>
              </w:rPr>
              <w:t xml:space="preserve"> </w:t>
            </w:r>
            <w:r w:rsidR="00EF3723" w:rsidRPr="00B27D8F">
              <w:rPr>
                <w:rFonts w:ascii="Times New Roman" w:hAnsi="Times New Roman"/>
              </w:rPr>
              <w:t>• навыками организации деятельности медицинских организаций в различных условиях, в том числе в чрезвычайных ситуациях.</w:t>
            </w:r>
          </w:p>
        </w:tc>
      </w:tr>
      <w:tr w:rsidR="00D40AC2" w:rsidRPr="00F856FA" w:rsidTr="00EF2CB4">
        <w:tc>
          <w:tcPr>
            <w:tcW w:w="277" w:type="pct"/>
          </w:tcPr>
          <w:p w:rsidR="00D40AC2" w:rsidRPr="00F856FA" w:rsidRDefault="00D40AC2" w:rsidP="00D40AC2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D40AC2" w:rsidRPr="00D40AC2" w:rsidRDefault="00D40AC2" w:rsidP="00D40AC2">
            <w:pPr>
              <w:rPr>
                <w:rFonts w:ascii="Tahoma" w:eastAsia="Times New Roman" w:hAnsi="Tahoma" w:cs="Tahoma"/>
                <w:color w:val="000000"/>
              </w:rPr>
            </w:pPr>
            <w:r w:rsidRPr="00D40AC2">
              <w:rPr>
                <w:rFonts w:ascii="Tahoma" w:hAnsi="Tahoma" w:cs="Tahoma"/>
                <w:color w:val="000000"/>
              </w:rPr>
              <w:t>ПК-3</w:t>
            </w:r>
          </w:p>
        </w:tc>
        <w:tc>
          <w:tcPr>
            <w:tcW w:w="4154" w:type="pct"/>
          </w:tcPr>
          <w:p w:rsidR="00D40AC2" w:rsidRPr="00D40AC2" w:rsidRDefault="00D40AC2" w:rsidP="00D40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C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40AC2">
              <w:rPr>
                <w:rFonts w:ascii="Times New Roman" w:hAnsi="Times New Roman"/>
                <w:sz w:val="24"/>
                <w:szCs w:val="24"/>
              </w:rPr>
              <w:t>• методики проведения научного исследования и научн</w:t>
            </w:r>
            <w:proofErr w:type="gramStart"/>
            <w:r w:rsidRPr="00D40AC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40AC2">
              <w:rPr>
                <w:rFonts w:ascii="Times New Roman" w:hAnsi="Times New Roman"/>
                <w:sz w:val="24"/>
                <w:szCs w:val="24"/>
              </w:rPr>
              <w:t xml:space="preserve"> статистической обработки материалов в </w:t>
            </w:r>
            <w:r w:rsidR="00727DEE">
              <w:rPr>
                <w:rFonts w:ascii="Times New Roman" w:hAnsi="Times New Roman"/>
                <w:sz w:val="24"/>
                <w:szCs w:val="24"/>
              </w:rPr>
              <w:t>кардиологии</w:t>
            </w:r>
            <w:r w:rsidRPr="00D40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AC2" w:rsidRDefault="00D40AC2" w:rsidP="00D40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C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40AC2">
              <w:rPr>
                <w:rFonts w:ascii="Times New Roman" w:hAnsi="Times New Roman"/>
                <w:sz w:val="24"/>
                <w:szCs w:val="24"/>
              </w:rPr>
              <w:t>•на основе теоретических знаний провести законченную научн</w:t>
            </w:r>
            <w:proofErr w:type="gramStart"/>
            <w:r w:rsidRPr="00D40AC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4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AC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работу по</w:t>
            </w:r>
            <w:r w:rsidRPr="00D40AC2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специальности </w:t>
            </w:r>
            <w:r w:rsidR="00AB28E5">
              <w:rPr>
                <w:rFonts w:ascii="Times New Roman" w:hAnsi="Times New Roman"/>
                <w:sz w:val="24"/>
                <w:szCs w:val="24"/>
              </w:rPr>
              <w:t>Кардиология</w:t>
            </w:r>
            <w:r w:rsidRPr="00D40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AC2" w:rsidRPr="00B27D8F" w:rsidRDefault="00D40AC2" w:rsidP="00D40A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7D8F">
              <w:rPr>
                <w:rFonts w:ascii="Times New Roman" w:hAnsi="Times New Roman"/>
                <w:b/>
              </w:rPr>
              <w:t xml:space="preserve">Владеть </w:t>
            </w:r>
            <w:r w:rsidRPr="00B27D8F">
              <w:rPr>
                <w:rFonts w:ascii="Times New Roman" w:hAnsi="Times New Roman"/>
              </w:rPr>
              <w:t>•методами</w:t>
            </w:r>
            <w:r w:rsidR="00EC718E" w:rsidRPr="00B27D8F">
              <w:rPr>
                <w:rFonts w:ascii="Times New Roman" w:hAnsi="Times New Roman"/>
              </w:rPr>
              <w:t xml:space="preserve"> инструментальной и лабораторной диагностики при </w:t>
            </w:r>
            <w:r w:rsidR="00AB28E5">
              <w:rPr>
                <w:rFonts w:ascii="Times New Roman" w:hAnsi="Times New Roman"/>
              </w:rPr>
              <w:t>кардиологических заболеваниях</w:t>
            </w:r>
            <w:r w:rsidR="00AB28E5" w:rsidRPr="00B27D8F">
              <w:rPr>
                <w:rFonts w:ascii="Times New Roman" w:hAnsi="Times New Roman"/>
              </w:rPr>
              <w:t xml:space="preserve"> </w:t>
            </w:r>
            <w:r w:rsidR="00EC718E" w:rsidRPr="00B27D8F">
              <w:rPr>
                <w:rFonts w:ascii="Times New Roman" w:hAnsi="Times New Roman"/>
              </w:rPr>
              <w:t>и навыками самостоятельной оценки их результатов</w:t>
            </w:r>
            <w:r w:rsidR="00EC718E">
              <w:rPr>
                <w:rFonts w:ascii="Times New Roman" w:hAnsi="Times New Roman"/>
              </w:rPr>
              <w:t xml:space="preserve"> в научном исследовании.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F856FA">
        <w:rPr>
          <w:rFonts w:ascii="Times New Roman" w:hAnsi="Times New Roman"/>
          <w:sz w:val="22"/>
          <w:szCs w:val="22"/>
        </w:rPr>
        <w:lastRenderedPageBreak/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2476DA" w:rsidRPr="00F856FA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2476DA" w:rsidRPr="00F856FA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CB071E">
        <w:trPr>
          <w:trHeight w:val="283"/>
        </w:trPr>
        <w:tc>
          <w:tcPr>
            <w:tcW w:w="665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476DA" w:rsidRPr="00F856FA" w:rsidRDefault="0058420C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2476DA" w:rsidRPr="00F856FA" w:rsidRDefault="002476DA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2476DA" w:rsidRPr="00F856FA" w:rsidRDefault="002476D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2476DA" w:rsidRPr="00F856FA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476DA" w:rsidRPr="00F856FA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56FA">
              <w:rPr>
                <w:rFonts w:ascii="Times New Roman" w:hAnsi="Times New Roman"/>
                <w:b/>
              </w:rPr>
              <w:t>зач</w:t>
            </w:r>
            <w:proofErr w:type="spellEnd"/>
            <w:r w:rsidRPr="00F856FA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2476DA" w:rsidRPr="00F856FA" w:rsidRDefault="002476D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2476DA" w:rsidRPr="00F856FA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2476DA" w:rsidRPr="00F856FA" w:rsidRDefault="002476D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2476DA" w:rsidRPr="00F856FA" w:rsidRDefault="0058420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2476DA" w:rsidRPr="00F856FA" w:rsidRDefault="0058420C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2476DA" w:rsidRPr="00F856FA" w:rsidRDefault="002476DA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2476DA" w:rsidRPr="00F856FA" w:rsidRDefault="00A06EC2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</w:rPr>
              <w:t>Промежуточный контроль:</w:t>
            </w:r>
            <w:r w:rsidRPr="00F856F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2476DA" w:rsidRPr="0058420C" w:rsidRDefault="00A06EC2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F856FA" w:rsidRDefault="00A06EC2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F856FA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F856FA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2476DA" w:rsidRPr="00854FF5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54FF5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54FF5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54FF5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2476DA" w:rsidRPr="00854FF5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76DA" w:rsidRPr="00854FF5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854FF5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B28E5" w:rsidRPr="00854FF5" w:rsidTr="00663728">
        <w:tc>
          <w:tcPr>
            <w:tcW w:w="339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различных формах ишемической болезни сердца,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интервенционные методы лечения</w:t>
            </w:r>
            <w:r w:rsidRPr="00854FF5">
              <w:rPr>
                <w:sz w:val="22"/>
                <w:szCs w:val="22"/>
              </w:rPr>
              <w:t>.</w:t>
            </w:r>
          </w:p>
        </w:tc>
        <w:tc>
          <w:tcPr>
            <w:tcW w:w="3349" w:type="pct"/>
          </w:tcPr>
          <w:p w:rsidR="00AB28E5" w:rsidRPr="00854FF5" w:rsidRDefault="00AB28E5" w:rsidP="00077751">
            <w:pPr>
              <w:jc w:val="both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 xml:space="preserve">Общий анализ крови (включая </w:t>
            </w:r>
            <w:proofErr w:type="spellStart"/>
            <w:r w:rsidRPr="00854FF5">
              <w:rPr>
                <w:rFonts w:ascii="Times New Roman" w:hAnsi="Times New Roman"/>
              </w:rPr>
              <w:t>ретикулоциты</w:t>
            </w:r>
            <w:proofErr w:type="spellEnd"/>
            <w:r w:rsidRPr="00854FF5">
              <w:rPr>
                <w:rFonts w:ascii="Times New Roman" w:hAnsi="Times New Roman"/>
              </w:rPr>
              <w:t xml:space="preserve">, тромбоциты). </w:t>
            </w:r>
            <w:r w:rsidR="00BE2B80" w:rsidRPr="00854FF5">
              <w:rPr>
                <w:rFonts w:ascii="Times New Roman" w:hAnsi="Times New Roman"/>
              </w:rPr>
              <w:t xml:space="preserve">Методика проведения, показания к проведению и анализ исследования - </w:t>
            </w:r>
            <w:r w:rsidR="00AA4C67" w:rsidRPr="00854FF5">
              <w:rPr>
                <w:rFonts w:ascii="Times New Roman" w:hAnsi="Times New Roman"/>
              </w:rPr>
              <w:t xml:space="preserve">биохимический анализ крови (включая - </w:t>
            </w:r>
            <w:proofErr w:type="spellStart"/>
            <w:r w:rsidR="00AA4C67" w:rsidRPr="00854FF5">
              <w:rPr>
                <w:rFonts w:ascii="Times New Roman" w:hAnsi="Times New Roman"/>
              </w:rPr>
              <w:t>креатинин</w:t>
            </w:r>
            <w:proofErr w:type="spellEnd"/>
            <w:r w:rsidR="00AA4C67" w:rsidRPr="00854FF5">
              <w:rPr>
                <w:rFonts w:ascii="Times New Roman" w:hAnsi="Times New Roman"/>
              </w:rPr>
              <w:t>, холестерин, липидные фракции, белок и его фракции, АСТ, АЛТ, КВФ</w:t>
            </w:r>
            <w:proofErr w:type="gramStart"/>
            <w:r w:rsidR="00AA4C67" w:rsidRPr="00854FF5">
              <w:rPr>
                <w:rFonts w:ascii="Times New Roman" w:hAnsi="Times New Roman"/>
              </w:rPr>
              <w:t>,К</w:t>
            </w:r>
            <w:proofErr w:type="gramEnd"/>
            <w:r w:rsidR="00AA4C67" w:rsidRPr="00854FF5">
              <w:rPr>
                <w:rFonts w:ascii="Times New Roman" w:hAnsi="Times New Roman"/>
              </w:rPr>
              <w:t xml:space="preserve">ФК-МВ, ЛДГ, ЛДГ1, ЛДГ3, </w:t>
            </w:r>
            <w:proofErr w:type="spellStart"/>
            <w:r w:rsidR="00AA4C67" w:rsidRPr="00854FF5">
              <w:rPr>
                <w:rFonts w:ascii="Times New Roman" w:hAnsi="Times New Roman"/>
              </w:rPr>
              <w:t>тропонин</w:t>
            </w:r>
            <w:proofErr w:type="spellEnd"/>
            <w:r w:rsidR="00BE2B80" w:rsidRPr="00854FF5">
              <w:rPr>
                <w:rFonts w:ascii="Times New Roman" w:eastAsia="FreeSetLightC" w:hAnsi="Times New Roman"/>
              </w:rPr>
              <w:t xml:space="preserve"> </w:t>
            </w:r>
            <w:proofErr w:type="spellStart"/>
            <w:r w:rsidR="00BE2B80" w:rsidRPr="00854FF5">
              <w:rPr>
                <w:rFonts w:ascii="Times New Roman" w:eastAsia="FreeSetLightC" w:hAnsi="Times New Roman"/>
              </w:rPr>
              <w:t>изоформы</w:t>
            </w:r>
            <w:proofErr w:type="spellEnd"/>
            <w:r w:rsidR="00BE2B80" w:rsidRPr="00854FF5">
              <w:rPr>
                <w:rFonts w:ascii="Times New Roman" w:eastAsia="FreeSetLightC" w:hAnsi="Times New Roman"/>
              </w:rPr>
              <w:t xml:space="preserve"> </w:t>
            </w:r>
            <w:proofErr w:type="spellStart"/>
            <w:r w:rsidR="00BE2B80" w:rsidRPr="00854FF5">
              <w:rPr>
                <w:rFonts w:ascii="Times New Roman" w:eastAsia="FreeSetLightC" w:hAnsi="Times New Roman"/>
              </w:rPr>
              <w:t>cTnI</w:t>
            </w:r>
            <w:proofErr w:type="spellEnd"/>
            <w:r w:rsidR="00BE2B80" w:rsidRPr="00854FF5">
              <w:rPr>
                <w:rFonts w:ascii="Times New Roman" w:eastAsia="FreeSetLightC" w:hAnsi="Times New Roman"/>
              </w:rPr>
              <w:t xml:space="preserve"> и </w:t>
            </w:r>
            <w:proofErr w:type="spellStart"/>
            <w:r w:rsidR="00BE2B80" w:rsidRPr="00854FF5">
              <w:rPr>
                <w:rFonts w:ascii="Times New Roman" w:eastAsia="FreeSetLightC" w:hAnsi="Times New Roman"/>
              </w:rPr>
              <w:t>cTnT</w:t>
            </w:r>
            <w:proofErr w:type="spellEnd"/>
            <w:r w:rsidR="00AA4C67" w:rsidRPr="00854FF5">
              <w:rPr>
                <w:rFonts w:ascii="Times New Roman" w:hAnsi="Times New Roman"/>
              </w:rPr>
              <w:t xml:space="preserve">, миоглобин, СРБ, железо, калий, натрий, магний, кальций, кортизол, альдостерон, ренин, </w:t>
            </w:r>
            <w:proofErr w:type="spellStart"/>
            <w:r w:rsidR="00AA4C67" w:rsidRPr="00854FF5">
              <w:rPr>
                <w:rFonts w:ascii="Times New Roman" w:hAnsi="Times New Roman"/>
              </w:rPr>
              <w:t>гомоцистеин</w:t>
            </w:r>
            <w:proofErr w:type="spellEnd"/>
            <w:r w:rsidR="00AA4C67" w:rsidRPr="00854FF5">
              <w:rPr>
                <w:rFonts w:ascii="Times New Roman" w:hAnsi="Times New Roman"/>
              </w:rPr>
              <w:t xml:space="preserve">, </w:t>
            </w:r>
            <w:proofErr w:type="spellStart"/>
            <w:r w:rsidR="00AA4C67" w:rsidRPr="00854FF5">
              <w:rPr>
                <w:rFonts w:ascii="Times New Roman" w:hAnsi="Times New Roman"/>
              </w:rPr>
              <w:t>эндотелиин</w:t>
            </w:r>
            <w:proofErr w:type="spellEnd"/>
            <w:r w:rsidR="00AA4C67" w:rsidRPr="00854FF5">
              <w:rPr>
                <w:rFonts w:ascii="Times New Roman" w:hAnsi="Times New Roman"/>
              </w:rPr>
              <w:t xml:space="preserve">, </w:t>
            </w:r>
            <w:proofErr w:type="spellStart"/>
            <w:r w:rsidR="00AA4C67" w:rsidRPr="00854FF5">
              <w:rPr>
                <w:rFonts w:ascii="Times New Roman" w:hAnsi="Times New Roman"/>
              </w:rPr>
              <w:t>pro-BNP</w:t>
            </w:r>
            <w:proofErr w:type="spellEnd"/>
            <w:r w:rsidR="00AA4C67" w:rsidRPr="00854FF5">
              <w:rPr>
                <w:rFonts w:ascii="Times New Roman" w:hAnsi="Times New Roman"/>
              </w:rPr>
              <w:t xml:space="preserve">), </w:t>
            </w:r>
            <w:proofErr w:type="spellStart"/>
            <w:r w:rsidR="00AA4C67" w:rsidRPr="00854FF5">
              <w:rPr>
                <w:rFonts w:ascii="Times New Roman" w:hAnsi="Times New Roman"/>
              </w:rPr>
              <w:t>гликолизированного</w:t>
            </w:r>
            <w:proofErr w:type="spellEnd"/>
            <w:r w:rsidR="00AA4C67" w:rsidRPr="00854FF5">
              <w:rPr>
                <w:rFonts w:ascii="Times New Roman" w:hAnsi="Times New Roman"/>
              </w:rPr>
              <w:t xml:space="preserve"> гемоглобина; </w:t>
            </w:r>
            <w:proofErr w:type="spellStart"/>
            <w:r w:rsidR="00AA4C67" w:rsidRPr="00854FF5">
              <w:rPr>
                <w:rFonts w:ascii="Times New Roman" w:hAnsi="Times New Roman"/>
              </w:rPr>
              <w:t>коагулограмма</w:t>
            </w:r>
            <w:proofErr w:type="spellEnd"/>
            <w:r w:rsidR="00AA4C67" w:rsidRPr="00854FF5">
              <w:rPr>
                <w:rFonts w:ascii="Times New Roman" w:hAnsi="Times New Roman"/>
              </w:rPr>
              <w:t xml:space="preserve"> ( АЧТВ, протромбин, МНО, фибриноген, фактор </w:t>
            </w:r>
            <w:proofErr w:type="spellStart"/>
            <w:r w:rsidR="00AA4C67" w:rsidRPr="00854FF5">
              <w:rPr>
                <w:rFonts w:ascii="Times New Roman" w:hAnsi="Times New Roman"/>
              </w:rPr>
              <w:t>Виллебранда</w:t>
            </w:r>
            <w:proofErr w:type="spellEnd"/>
            <w:r w:rsidR="00AA4C67" w:rsidRPr="00854FF5">
              <w:rPr>
                <w:rFonts w:ascii="Times New Roman" w:hAnsi="Times New Roman"/>
              </w:rPr>
              <w:t>); ЭКГ</w:t>
            </w:r>
            <w:r w:rsidR="003D0642" w:rsidRPr="00854FF5">
              <w:rPr>
                <w:rFonts w:ascii="Times New Roman" w:hAnsi="Times New Roman"/>
              </w:rPr>
              <w:t>;</w:t>
            </w:r>
            <w:r w:rsidR="00AA4C67" w:rsidRPr="00854FF5">
              <w:rPr>
                <w:rFonts w:ascii="Times New Roman" w:hAnsi="Times New Roman"/>
              </w:rPr>
              <w:t xml:space="preserve"> </w:t>
            </w:r>
            <w:r w:rsidRPr="00854FF5">
              <w:rPr>
                <w:rFonts w:ascii="Times New Roman" w:hAnsi="Times New Roman"/>
              </w:rPr>
              <w:t>ЭХОКГ;</w:t>
            </w:r>
            <w:r w:rsidR="00077751" w:rsidRPr="00854FF5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077751" w:rsidRPr="00854FF5">
              <w:rPr>
                <w:rFonts w:ascii="Times New Roman" w:hAnsi="Times New Roman"/>
                <w:spacing w:val="-6"/>
              </w:rPr>
              <w:t>стресс-эхокардиографии</w:t>
            </w:r>
            <w:proofErr w:type="spellEnd"/>
            <w:r w:rsidR="00077751" w:rsidRPr="00854FF5">
              <w:rPr>
                <w:rFonts w:ascii="Times New Roman" w:hAnsi="Times New Roman"/>
                <w:spacing w:val="-6"/>
              </w:rPr>
              <w:t>;</w:t>
            </w:r>
            <w:r w:rsidR="00077751" w:rsidRPr="00854FF5">
              <w:rPr>
                <w:rFonts w:ascii="Times New Roman" w:hAnsi="Times New Roman"/>
              </w:rPr>
              <w:t xml:space="preserve"> </w:t>
            </w:r>
            <w:r w:rsidRPr="00854FF5">
              <w:rPr>
                <w:rFonts w:ascii="Times New Roman" w:hAnsi="Times New Roman"/>
              </w:rPr>
              <w:t xml:space="preserve">УЗДГ сонных артерий, аорты, </w:t>
            </w:r>
            <w:proofErr w:type="spellStart"/>
            <w:r w:rsidRPr="00854FF5">
              <w:rPr>
                <w:rFonts w:ascii="Times New Roman" w:hAnsi="Times New Roman"/>
              </w:rPr>
              <w:t>вертебральных</w:t>
            </w:r>
            <w:proofErr w:type="spellEnd"/>
            <w:r w:rsidRPr="00854FF5">
              <w:rPr>
                <w:rFonts w:ascii="Times New Roman" w:hAnsi="Times New Roman"/>
              </w:rPr>
              <w:t xml:space="preserve"> сосудов, сосудов конечностей ( </w:t>
            </w:r>
            <w:proofErr w:type="spellStart"/>
            <w:r w:rsidRPr="00854FF5">
              <w:rPr>
                <w:rFonts w:ascii="Times New Roman" w:hAnsi="Times New Roman"/>
              </w:rPr>
              <w:t>компресионная</w:t>
            </w:r>
            <w:proofErr w:type="spellEnd"/>
            <w:r w:rsidRPr="00854FF5">
              <w:rPr>
                <w:rFonts w:ascii="Times New Roman" w:hAnsi="Times New Roman"/>
              </w:rPr>
              <w:t xml:space="preserve"> УЗДГ); МРТ (магнитно-резонансная томография) сердца и сосудов; МСКТ (</w:t>
            </w:r>
            <w:proofErr w:type="spellStart"/>
            <w:r w:rsidRPr="00854FF5">
              <w:rPr>
                <w:rFonts w:ascii="Times New Roman" w:hAnsi="Times New Roman"/>
              </w:rPr>
              <w:t>мультиспиральная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компьютерная томография) сердца и сосудов;</w:t>
            </w:r>
            <w:r w:rsidR="00AA4C67" w:rsidRPr="00854FF5">
              <w:rPr>
                <w:rFonts w:ascii="Times New Roman" w:hAnsi="Times New Roman"/>
              </w:rPr>
              <w:t xml:space="preserve"> </w:t>
            </w:r>
            <w:r w:rsidR="00BE2B80" w:rsidRPr="00854FF5">
              <w:rPr>
                <w:rFonts w:ascii="Times New Roman" w:hAnsi="Times New Roman"/>
              </w:rPr>
              <w:t>с</w:t>
            </w:r>
            <w:r w:rsidRPr="00854FF5">
              <w:rPr>
                <w:rFonts w:ascii="Times New Roman" w:hAnsi="Times New Roman"/>
              </w:rPr>
              <w:t xml:space="preserve">уточное </w:t>
            </w:r>
            <w:proofErr w:type="spellStart"/>
            <w:r w:rsidRPr="00854FF5">
              <w:rPr>
                <w:rFonts w:ascii="Times New Roman" w:hAnsi="Times New Roman"/>
              </w:rPr>
              <w:t>ЭКГ-мониторирование</w:t>
            </w:r>
            <w:proofErr w:type="spellEnd"/>
            <w:r w:rsidR="00AA4C67" w:rsidRPr="00854FF5">
              <w:rPr>
                <w:rFonts w:ascii="Times New Roman" w:hAnsi="Times New Roman"/>
              </w:rPr>
              <w:t>; м</w:t>
            </w:r>
            <w:r w:rsidRPr="00854FF5">
              <w:rPr>
                <w:rFonts w:ascii="Times New Roman" w:hAnsi="Times New Roman"/>
              </w:rPr>
              <w:t>етодика и анализ ВЭ</w:t>
            </w:r>
            <w:proofErr w:type="gramStart"/>
            <w:r w:rsidRPr="00854FF5">
              <w:rPr>
                <w:rFonts w:ascii="Times New Roman" w:hAnsi="Times New Roman"/>
              </w:rPr>
              <w:t>Г(</w:t>
            </w:r>
            <w:proofErr w:type="spellStart"/>
            <w:proofErr w:type="gramEnd"/>
            <w:r w:rsidRPr="00854FF5">
              <w:rPr>
                <w:rFonts w:ascii="Times New Roman" w:hAnsi="Times New Roman"/>
              </w:rPr>
              <w:t>велоэргометрия</w:t>
            </w:r>
            <w:proofErr w:type="spellEnd"/>
            <w:r w:rsidRPr="00854FF5">
              <w:rPr>
                <w:rFonts w:ascii="Times New Roman" w:hAnsi="Times New Roman"/>
              </w:rPr>
              <w:t xml:space="preserve">), </w:t>
            </w:r>
            <w:proofErr w:type="spellStart"/>
            <w:r w:rsidRPr="00854FF5">
              <w:rPr>
                <w:rFonts w:ascii="Times New Roman" w:hAnsi="Times New Roman"/>
              </w:rPr>
              <w:t>тредмил-тест</w:t>
            </w:r>
            <w:proofErr w:type="spellEnd"/>
            <w:r w:rsidRPr="00854FF5">
              <w:rPr>
                <w:rFonts w:ascii="Times New Roman" w:hAnsi="Times New Roman"/>
              </w:rPr>
              <w:t>.</w:t>
            </w:r>
            <w:r w:rsidR="00AA4C67" w:rsidRPr="00854FF5">
              <w:rPr>
                <w:rFonts w:ascii="Times New Roman" w:hAnsi="Times New Roman"/>
              </w:rPr>
              <w:t xml:space="preserve"> </w:t>
            </w:r>
            <w:proofErr w:type="spellStart"/>
            <w:r w:rsidRPr="00854FF5">
              <w:rPr>
                <w:rFonts w:ascii="Times New Roman" w:hAnsi="Times New Roman"/>
              </w:rPr>
              <w:t>ЭКГ-медикаментозные</w:t>
            </w:r>
            <w:proofErr w:type="spellEnd"/>
            <w:r w:rsidRPr="00854FF5">
              <w:rPr>
                <w:rFonts w:ascii="Times New Roman" w:hAnsi="Times New Roman"/>
              </w:rPr>
              <w:t xml:space="preserve"> пробы</w:t>
            </w:r>
            <w:r w:rsidR="00AA4C67" w:rsidRPr="00854FF5">
              <w:rPr>
                <w:rFonts w:ascii="Times New Roman" w:hAnsi="Times New Roman"/>
              </w:rPr>
              <w:t xml:space="preserve">. </w:t>
            </w:r>
            <w:proofErr w:type="spellStart"/>
            <w:r w:rsidR="00AA4C67" w:rsidRPr="00854FF5">
              <w:rPr>
                <w:rFonts w:ascii="Times New Roman" w:hAnsi="Times New Roman"/>
              </w:rPr>
              <w:t>П</w:t>
            </w:r>
            <w:r w:rsidR="00AA4C67" w:rsidRPr="00854FF5">
              <w:rPr>
                <w:rFonts w:ascii="Times New Roman" w:eastAsia="FreeSetLightC" w:hAnsi="Times New Roman"/>
              </w:rPr>
              <w:t>ерфузионная</w:t>
            </w:r>
            <w:proofErr w:type="spellEnd"/>
            <w:r w:rsidR="00AA4C67" w:rsidRPr="00854FF5">
              <w:rPr>
                <w:rFonts w:ascii="Times New Roman" w:eastAsia="FreeSetLightC" w:hAnsi="Times New Roman"/>
              </w:rPr>
              <w:t xml:space="preserve"> </w:t>
            </w:r>
            <w:proofErr w:type="spellStart"/>
            <w:r w:rsidR="00AA4C67" w:rsidRPr="00854FF5">
              <w:rPr>
                <w:rFonts w:ascii="Times New Roman" w:eastAsia="FreeSetLightC" w:hAnsi="Times New Roman"/>
              </w:rPr>
              <w:t>сцинтиграфия</w:t>
            </w:r>
            <w:proofErr w:type="spellEnd"/>
            <w:r w:rsidR="00AA4C67" w:rsidRPr="00854FF5">
              <w:rPr>
                <w:rFonts w:ascii="Times New Roman" w:eastAsia="FreeSetLightC" w:hAnsi="Times New Roman"/>
              </w:rPr>
              <w:t xml:space="preserve"> миокарда с Тс-99м </w:t>
            </w:r>
            <w:proofErr w:type="spellStart"/>
            <w:r w:rsidR="00AA4C67" w:rsidRPr="00854FF5">
              <w:rPr>
                <w:rFonts w:ascii="Times New Roman" w:eastAsia="FreeSetLightC" w:hAnsi="Times New Roman"/>
              </w:rPr>
              <w:t>пирофосфатом</w:t>
            </w:r>
            <w:proofErr w:type="spellEnd"/>
            <w:r w:rsidR="00AA4C67" w:rsidRPr="00854FF5">
              <w:rPr>
                <w:rFonts w:ascii="Times New Roman" w:eastAsia="FreeSetLightC" w:hAnsi="Times New Roman"/>
              </w:rPr>
              <w:t xml:space="preserve"> и Тс-99м </w:t>
            </w:r>
            <w:proofErr w:type="spellStart"/>
            <w:r w:rsidR="00AA4C67" w:rsidRPr="00854FF5">
              <w:rPr>
                <w:rFonts w:ascii="Times New Roman" w:eastAsia="FreeSetLightC" w:hAnsi="Times New Roman"/>
              </w:rPr>
              <w:t>технетрилом</w:t>
            </w:r>
            <w:proofErr w:type="spellEnd"/>
            <w:r w:rsidR="00AA4C67" w:rsidRPr="00854FF5">
              <w:rPr>
                <w:rFonts w:ascii="Times New Roman" w:eastAsia="FreeSetLightC" w:hAnsi="Times New Roman"/>
              </w:rPr>
              <w:t xml:space="preserve"> (Тс-99м - МИБИ)</w:t>
            </w:r>
            <w:r w:rsidRPr="00854FF5">
              <w:rPr>
                <w:rFonts w:ascii="Times New Roman" w:hAnsi="Times New Roman"/>
              </w:rPr>
              <w:t>.</w:t>
            </w:r>
            <w:r w:rsidR="00077751" w:rsidRPr="00854FF5">
              <w:rPr>
                <w:rFonts w:ascii="Times New Roman" w:hAnsi="Times New Roman"/>
              </w:rPr>
              <w:t xml:space="preserve"> Показания </w:t>
            </w:r>
            <w:r w:rsidR="00077751" w:rsidRPr="00854FF5">
              <w:rPr>
                <w:rFonts w:ascii="Times New Roman" w:hAnsi="Times New Roman"/>
              </w:rPr>
              <w:lastRenderedPageBreak/>
              <w:t>к проведению методики</w:t>
            </w:r>
            <w:r w:rsidR="00077751" w:rsidRPr="00854FF5">
              <w:rPr>
                <w:rFonts w:ascii="Times New Roman" w:hAnsi="Times New Roman"/>
                <w:spacing w:val="-6"/>
              </w:rPr>
              <w:t xml:space="preserve"> однофотонной эмиссионной компьютерной томографии (ОФЭКТ) и </w:t>
            </w:r>
            <w:proofErr w:type="spellStart"/>
            <w:r w:rsidR="00077751" w:rsidRPr="00854FF5">
              <w:rPr>
                <w:rFonts w:ascii="Times New Roman" w:hAnsi="Times New Roman"/>
                <w:spacing w:val="-6"/>
              </w:rPr>
              <w:t>п</w:t>
            </w:r>
            <w:r w:rsidR="00077751" w:rsidRPr="00854FF5">
              <w:rPr>
                <w:rFonts w:ascii="Times New Roman" w:hAnsi="Times New Roman"/>
              </w:rPr>
              <w:t>озитронно-эмиссионной</w:t>
            </w:r>
            <w:proofErr w:type="spellEnd"/>
            <w:r w:rsidR="00077751" w:rsidRPr="00854FF5">
              <w:rPr>
                <w:rFonts w:ascii="Times New Roman" w:hAnsi="Times New Roman"/>
              </w:rPr>
              <w:t xml:space="preserve"> томографии</w:t>
            </w:r>
            <w:r w:rsidR="00077751" w:rsidRPr="00854FF5">
              <w:rPr>
                <w:rFonts w:ascii="Times New Roman" w:hAnsi="Times New Roman"/>
                <w:spacing w:val="-6"/>
              </w:rPr>
              <w:t xml:space="preserve"> (ПЭТ)</w:t>
            </w:r>
            <w:r w:rsidR="00077751" w:rsidRPr="00854FF5">
              <w:rPr>
                <w:rFonts w:ascii="Times New Roman" w:hAnsi="Times New Roman"/>
              </w:rPr>
              <w:t xml:space="preserve"> миокарда с</w:t>
            </w:r>
            <w:r w:rsidR="00077751" w:rsidRPr="00854FF5">
              <w:rPr>
                <w:rStyle w:val="Heading1Char"/>
                <w:rFonts w:ascii="Times New Roman" w:hAnsi="Times New Roman"/>
                <w:color w:val="353535"/>
                <w:sz w:val="22"/>
                <w:szCs w:val="22"/>
              </w:rPr>
              <w:t xml:space="preserve"> </w:t>
            </w:r>
            <w:r w:rsidR="00077751" w:rsidRPr="00854FF5">
              <w:rPr>
                <w:rFonts w:ascii="Times New Roman" w:hAnsi="Times New Roman"/>
                <w:color w:val="353535"/>
              </w:rPr>
              <w:t>использованием 18-фтордезоксиглюкозы (18F-ФДГ) и</w:t>
            </w:r>
            <w:r w:rsidR="00077751" w:rsidRPr="00854FF5">
              <w:rPr>
                <w:rFonts w:ascii="Times New Roman" w:hAnsi="Times New Roman"/>
                <w:spacing w:val="-6"/>
              </w:rPr>
              <w:t xml:space="preserve"> с </w:t>
            </w:r>
            <w:r w:rsidR="00077751" w:rsidRPr="00854FF5">
              <w:rPr>
                <w:rFonts w:ascii="Times New Roman" w:hAnsi="Times New Roman"/>
                <w:spacing w:val="-6"/>
                <w:vertAlign w:val="superscript"/>
              </w:rPr>
              <w:t>13</w:t>
            </w:r>
            <w:r w:rsidR="00077751" w:rsidRPr="00854FF5">
              <w:rPr>
                <w:rFonts w:ascii="Times New Roman" w:hAnsi="Times New Roman"/>
                <w:spacing w:val="-6"/>
              </w:rPr>
              <w:t>N-аммонием.</w:t>
            </w:r>
            <w:r w:rsidR="00077751" w:rsidRPr="00854FF5">
              <w:rPr>
                <w:rFonts w:ascii="Times New Roman" w:hAnsi="Times New Roman"/>
                <w:color w:val="353535"/>
              </w:rPr>
              <w:t xml:space="preserve"> </w:t>
            </w:r>
            <w:r w:rsidR="00077751" w:rsidRPr="00854FF5">
              <w:rPr>
                <w:rFonts w:ascii="Times New Roman" w:hAnsi="Times New Roman"/>
              </w:rPr>
              <w:t xml:space="preserve"> </w:t>
            </w:r>
            <w:r w:rsidRPr="00854FF5">
              <w:rPr>
                <w:rFonts w:ascii="Times New Roman" w:hAnsi="Times New Roman"/>
              </w:rPr>
              <w:t xml:space="preserve"> </w:t>
            </w:r>
            <w:r w:rsidR="00BE2B80" w:rsidRPr="00854FF5">
              <w:rPr>
                <w:rFonts w:ascii="Times New Roman" w:hAnsi="Times New Roman"/>
              </w:rPr>
              <w:t xml:space="preserve">Показания к проведению </w:t>
            </w:r>
            <w:proofErr w:type="spellStart"/>
            <w:r w:rsidR="00BE2B80" w:rsidRPr="00854FF5">
              <w:rPr>
                <w:rFonts w:ascii="Times New Roman" w:hAnsi="Times New Roman"/>
              </w:rPr>
              <w:t>коранаро</w:t>
            </w:r>
            <w:proofErr w:type="spellEnd"/>
            <w:r w:rsidR="00BE2B80" w:rsidRPr="00854FF5">
              <w:rPr>
                <w:rFonts w:ascii="Times New Roman" w:hAnsi="Times New Roman"/>
              </w:rPr>
              <w:t xml:space="preserve"> и </w:t>
            </w:r>
            <w:proofErr w:type="spellStart"/>
            <w:r w:rsidR="00BE2B80" w:rsidRPr="00854FF5">
              <w:rPr>
                <w:rFonts w:ascii="Times New Roman" w:hAnsi="Times New Roman"/>
              </w:rPr>
              <w:t>артериографии</w:t>
            </w:r>
            <w:proofErr w:type="spellEnd"/>
            <w:r w:rsidR="00BE2B80" w:rsidRPr="00854FF5">
              <w:rPr>
                <w:rFonts w:ascii="Times New Roman" w:hAnsi="Times New Roman"/>
              </w:rPr>
              <w:t xml:space="preserve">, </w:t>
            </w:r>
            <w:proofErr w:type="spellStart"/>
            <w:r w:rsidR="00BE2B80" w:rsidRPr="00854FF5">
              <w:rPr>
                <w:rFonts w:ascii="Times New Roman" w:hAnsi="Times New Roman"/>
              </w:rPr>
              <w:t>ангиопластики</w:t>
            </w:r>
            <w:proofErr w:type="spellEnd"/>
            <w:r w:rsidR="00BE2B80" w:rsidRPr="00854FF5">
              <w:rPr>
                <w:rFonts w:ascii="Times New Roman" w:hAnsi="Times New Roman"/>
              </w:rPr>
              <w:t xml:space="preserve"> коронарных сосудов, </w:t>
            </w:r>
            <w:proofErr w:type="spellStart"/>
            <w:r w:rsidR="00BE2B80" w:rsidRPr="00854FF5">
              <w:rPr>
                <w:rFonts w:ascii="Times New Roman" w:hAnsi="Times New Roman"/>
              </w:rPr>
              <w:t>стентирования</w:t>
            </w:r>
            <w:proofErr w:type="spellEnd"/>
            <w:r w:rsidR="00BE2B80" w:rsidRPr="00854FF5">
              <w:rPr>
                <w:rFonts w:ascii="Times New Roman" w:hAnsi="Times New Roman"/>
              </w:rPr>
              <w:t xml:space="preserve"> сосудов, коронарного шунтирования. </w:t>
            </w:r>
            <w:r w:rsidR="003F551E" w:rsidRPr="00854FF5">
              <w:rPr>
                <w:rFonts w:ascii="Times New Roman" w:hAnsi="Times New Roman"/>
              </w:rPr>
              <w:t xml:space="preserve">Молекулярно-генетическое исследование. </w:t>
            </w:r>
            <w:r w:rsidRPr="00854FF5">
              <w:rPr>
                <w:rFonts w:ascii="Times New Roman" w:hAnsi="Times New Roman"/>
              </w:rPr>
              <w:t>Составить план лечения больного (режим, диета, медикаменты, физиотерапия, лечебная физкультура и др. методы)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AB28E5" w:rsidRPr="00854FF5" w:rsidTr="00663728">
        <w:tc>
          <w:tcPr>
            <w:tcW w:w="339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воспалительных заболеваниях миокарда, перикарда, </w:t>
            </w:r>
            <w:proofErr w:type="spellStart"/>
            <w:r w:rsidRPr="00854FF5">
              <w:rPr>
                <w:sz w:val="22"/>
                <w:szCs w:val="22"/>
              </w:rPr>
              <w:t>кардиомиопатиях</w:t>
            </w:r>
            <w:proofErr w:type="spellEnd"/>
            <w:r w:rsidRPr="00854FF5">
              <w:rPr>
                <w:sz w:val="22"/>
                <w:szCs w:val="22"/>
              </w:rPr>
              <w:t xml:space="preserve">, их </w:t>
            </w:r>
            <w:r w:rsidRPr="00854FF5">
              <w:rPr>
                <w:color w:val="000000"/>
                <w:sz w:val="22"/>
                <w:szCs w:val="22"/>
              </w:rPr>
              <w:t>фармакотерапии</w:t>
            </w:r>
            <w:proofErr w:type="gramStart"/>
            <w:r w:rsidRPr="00854FF5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349" w:type="pct"/>
          </w:tcPr>
          <w:p w:rsidR="00AB28E5" w:rsidRPr="00854FF5" w:rsidRDefault="003D0642" w:rsidP="00C61BB0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54FF5">
              <w:rPr>
                <w:rFonts w:ascii="Times New Roman" w:hAnsi="Times New Roman"/>
              </w:rPr>
              <w:t xml:space="preserve">Общий анализ крови (включая </w:t>
            </w:r>
            <w:proofErr w:type="spellStart"/>
            <w:r w:rsidRPr="00854FF5">
              <w:rPr>
                <w:rFonts w:ascii="Times New Roman" w:hAnsi="Times New Roman"/>
              </w:rPr>
              <w:t>ретикулоциты</w:t>
            </w:r>
            <w:proofErr w:type="spellEnd"/>
            <w:r w:rsidRPr="00854FF5">
              <w:rPr>
                <w:rFonts w:ascii="Times New Roman" w:hAnsi="Times New Roman"/>
              </w:rPr>
              <w:t>, тромбоциты). Методика проведения, показания к проведению и анализ исследования - биохимический анализ крови (включая - белок и его фракции, АСТ, АЛТ, КФК, ЛДГ, ЛДГ</w:t>
            </w:r>
            <w:proofErr w:type="gramStart"/>
            <w:r w:rsidRPr="00854FF5">
              <w:rPr>
                <w:rFonts w:ascii="Times New Roman" w:hAnsi="Times New Roman"/>
              </w:rPr>
              <w:t>1</w:t>
            </w:r>
            <w:proofErr w:type="gramEnd"/>
            <w:r w:rsidRPr="00854FF5">
              <w:rPr>
                <w:rFonts w:ascii="Times New Roman" w:hAnsi="Times New Roman"/>
              </w:rPr>
              <w:t xml:space="preserve">, ЛДГ3, </w:t>
            </w:r>
            <w:proofErr w:type="spellStart"/>
            <w:r w:rsidRPr="00854FF5">
              <w:rPr>
                <w:rFonts w:ascii="Times New Roman" w:hAnsi="Times New Roman"/>
              </w:rPr>
              <w:t>тропонин</w:t>
            </w:r>
            <w:proofErr w:type="spellEnd"/>
            <w:r w:rsidRPr="00854FF5">
              <w:rPr>
                <w:rFonts w:ascii="Times New Roman" w:eastAsia="FreeSetLightC" w:hAnsi="Times New Roman"/>
              </w:rPr>
              <w:t xml:space="preserve"> </w:t>
            </w:r>
            <w:proofErr w:type="spellStart"/>
            <w:r w:rsidRPr="00854FF5">
              <w:rPr>
                <w:rFonts w:ascii="Times New Roman" w:eastAsia="FreeSetLightC" w:hAnsi="Times New Roman"/>
              </w:rPr>
              <w:t>изоформы</w:t>
            </w:r>
            <w:proofErr w:type="spellEnd"/>
            <w:r w:rsidRPr="00854FF5">
              <w:rPr>
                <w:rFonts w:ascii="Times New Roman" w:eastAsia="FreeSetLightC" w:hAnsi="Times New Roman"/>
              </w:rPr>
              <w:t xml:space="preserve"> </w:t>
            </w:r>
            <w:proofErr w:type="spellStart"/>
            <w:r w:rsidRPr="00854FF5">
              <w:rPr>
                <w:rFonts w:ascii="Times New Roman" w:eastAsia="FreeSetLightC" w:hAnsi="Times New Roman"/>
              </w:rPr>
              <w:t>cTnI</w:t>
            </w:r>
            <w:proofErr w:type="spellEnd"/>
            <w:r w:rsidRPr="00854FF5">
              <w:rPr>
                <w:rFonts w:ascii="Times New Roman" w:eastAsia="FreeSetLightC" w:hAnsi="Times New Roman"/>
              </w:rPr>
              <w:t xml:space="preserve"> и </w:t>
            </w:r>
            <w:proofErr w:type="spellStart"/>
            <w:r w:rsidRPr="00854FF5">
              <w:rPr>
                <w:rFonts w:ascii="Times New Roman" w:eastAsia="FreeSetLightC" w:hAnsi="Times New Roman"/>
              </w:rPr>
              <w:t>cTnT</w:t>
            </w:r>
            <w:proofErr w:type="spellEnd"/>
            <w:r w:rsidRPr="00854FF5">
              <w:rPr>
                <w:rFonts w:ascii="Times New Roman" w:hAnsi="Times New Roman"/>
              </w:rPr>
              <w:t xml:space="preserve">, СРБ, железо, калий, натрий, магний, кальций, </w:t>
            </w:r>
            <w:proofErr w:type="spellStart"/>
            <w:r w:rsidRPr="00854FF5">
              <w:rPr>
                <w:rFonts w:ascii="Times New Roman" w:hAnsi="Times New Roman"/>
              </w:rPr>
              <w:t>pro-BNP</w:t>
            </w:r>
            <w:proofErr w:type="spellEnd"/>
            <w:r w:rsidRPr="00854FF5">
              <w:rPr>
                <w:rFonts w:ascii="Times New Roman" w:hAnsi="Times New Roman"/>
              </w:rPr>
              <w:t xml:space="preserve">). Методики Рентгеновской диагностики, ЭКГ, </w:t>
            </w:r>
            <w:r w:rsidR="00077751" w:rsidRPr="00854FF5">
              <w:rPr>
                <w:rFonts w:ascii="Times New Roman" w:hAnsi="Times New Roman"/>
              </w:rPr>
              <w:t>ЭХОКГ</w:t>
            </w:r>
            <w:r w:rsidR="00077751" w:rsidRPr="00854FF5">
              <w:rPr>
                <w:rFonts w:ascii="Times New Roman" w:hAnsi="Times New Roman"/>
                <w:spacing w:val="-6"/>
              </w:rPr>
              <w:t>;</w:t>
            </w:r>
            <w:r w:rsidRPr="00854FF5">
              <w:rPr>
                <w:rFonts w:ascii="Times New Roman" w:hAnsi="Times New Roman"/>
              </w:rPr>
              <w:t xml:space="preserve"> МРТ (магнитно-резонансная томография) сердца и сосудов; МСКТ (</w:t>
            </w:r>
            <w:proofErr w:type="spellStart"/>
            <w:r w:rsidRPr="00854FF5">
              <w:rPr>
                <w:rFonts w:ascii="Times New Roman" w:hAnsi="Times New Roman"/>
              </w:rPr>
              <w:t>мультиспиральная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компьютерная томография) сердца и сосудов; </w:t>
            </w:r>
            <w:proofErr w:type="gramStart"/>
            <w:r w:rsidRPr="00854FF5">
              <w:rPr>
                <w:rFonts w:ascii="Times New Roman" w:hAnsi="Times New Roman"/>
              </w:rPr>
              <w:t>суточное</w:t>
            </w:r>
            <w:proofErr w:type="gramEnd"/>
            <w:r w:rsidRPr="00854FF5">
              <w:rPr>
                <w:rFonts w:ascii="Times New Roman" w:hAnsi="Times New Roman"/>
              </w:rPr>
              <w:t xml:space="preserve"> </w:t>
            </w:r>
            <w:proofErr w:type="spellStart"/>
            <w:r w:rsidRPr="00854FF5">
              <w:rPr>
                <w:rFonts w:ascii="Times New Roman" w:hAnsi="Times New Roman"/>
              </w:rPr>
              <w:t>ЭКГ-мониторирование</w:t>
            </w:r>
            <w:proofErr w:type="spellEnd"/>
            <w:r w:rsidR="00C02CAA" w:rsidRPr="00854FF5">
              <w:rPr>
                <w:rFonts w:ascii="Times New Roman" w:hAnsi="Times New Roman"/>
              </w:rPr>
              <w:t>.</w:t>
            </w:r>
            <w:r w:rsidRPr="00854FF5">
              <w:rPr>
                <w:rFonts w:ascii="Times New Roman" w:hAnsi="Times New Roman"/>
              </w:rPr>
              <w:t xml:space="preserve"> </w:t>
            </w:r>
            <w:r w:rsidR="00077751" w:rsidRPr="00854FF5">
              <w:rPr>
                <w:rFonts w:ascii="Times New Roman" w:hAnsi="Times New Roman"/>
              </w:rPr>
              <w:t xml:space="preserve">Показания к проведению </w:t>
            </w:r>
            <w:proofErr w:type="spellStart"/>
            <w:r w:rsidR="00077751" w:rsidRPr="00854FF5">
              <w:rPr>
                <w:rFonts w:ascii="Times New Roman" w:hAnsi="Times New Roman"/>
              </w:rPr>
              <w:t>п</w:t>
            </w:r>
            <w:r w:rsidRPr="00854FF5">
              <w:rPr>
                <w:rFonts w:ascii="Times New Roman" w:eastAsia="FreeSetLightC" w:hAnsi="Times New Roman"/>
              </w:rPr>
              <w:t>ерфузионн</w:t>
            </w:r>
            <w:r w:rsidR="00077751" w:rsidRPr="00854FF5">
              <w:rPr>
                <w:rFonts w:ascii="Times New Roman" w:eastAsia="FreeSetLightC" w:hAnsi="Times New Roman"/>
              </w:rPr>
              <w:t>ой</w:t>
            </w:r>
            <w:proofErr w:type="spellEnd"/>
            <w:r w:rsidRPr="00854FF5">
              <w:rPr>
                <w:rFonts w:ascii="Times New Roman" w:eastAsia="FreeSetLightC" w:hAnsi="Times New Roman"/>
              </w:rPr>
              <w:t xml:space="preserve"> </w:t>
            </w:r>
            <w:proofErr w:type="spellStart"/>
            <w:r w:rsidRPr="00854FF5">
              <w:rPr>
                <w:rFonts w:ascii="Times New Roman" w:eastAsia="FreeSetLightC" w:hAnsi="Times New Roman"/>
              </w:rPr>
              <w:t>сцинтиграфи</w:t>
            </w:r>
            <w:r w:rsidR="00077751" w:rsidRPr="00854FF5">
              <w:rPr>
                <w:rFonts w:ascii="Times New Roman" w:eastAsia="FreeSetLightC" w:hAnsi="Times New Roman"/>
              </w:rPr>
              <w:t>и</w:t>
            </w:r>
            <w:proofErr w:type="spellEnd"/>
            <w:r w:rsidRPr="00854FF5">
              <w:rPr>
                <w:rFonts w:ascii="Times New Roman" w:eastAsia="FreeSetLightC" w:hAnsi="Times New Roman"/>
              </w:rPr>
              <w:t xml:space="preserve"> миокарда с Тс-99м </w:t>
            </w:r>
            <w:proofErr w:type="spellStart"/>
            <w:r w:rsidRPr="00854FF5">
              <w:rPr>
                <w:rFonts w:ascii="Times New Roman" w:eastAsia="FreeSetLightC" w:hAnsi="Times New Roman"/>
              </w:rPr>
              <w:t>технетрилом</w:t>
            </w:r>
            <w:proofErr w:type="spellEnd"/>
            <w:r w:rsidRPr="00854FF5">
              <w:rPr>
                <w:rFonts w:ascii="Times New Roman" w:eastAsia="FreeSetLightC" w:hAnsi="Times New Roman"/>
              </w:rPr>
              <w:t xml:space="preserve"> (Тс-99м - МИБИ)</w:t>
            </w:r>
            <w:r w:rsidRPr="00854FF5">
              <w:rPr>
                <w:rFonts w:ascii="Times New Roman" w:hAnsi="Times New Roman"/>
              </w:rPr>
              <w:t xml:space="preserve">. </w:t>
            </w:r>
            <w:r w:rsidR="00077751" w:rsidRPr="00854FF5">
              <w:rPr>
                <w:rFonts w:ascii="Times New Roman" w:hAnsi="Times New Roman"/>
              </w:rPr>
              <w:t xml:space="preserve">Показания к проведению методики </w:t>
            </w:r>
            <w:r w:rsidR="00077751" w:rsidRPr="00854FF5">
              <w:rPr>
                <w:rFonts w:ascii="Times New Roman" w:hAnsi="Times New Roman"/>
                <w:spacing w:val="-6"/>
              </w:rPr>
              <w:t xml:space="preserve">однофотонной эмиссионной компьютерной томографии (ОФЭКТ) и </w:t>
            </w:r>
            <w:proofErr w:type="spellStart"/>
            <w:r w:rsidR="00077751" w:rsidRPr="00854FF5">
              <w:rPr>
                <w:rFonts w:ascii="Times New Roman" w:hAnsi="Times New Roman"/>
                <w:spacing w:val="-6"/>
              </w:rPr>
              <w:t>п</w:t>
            </w:r>
            <w:r w:rsidR="00077751" w:rsidRPr="00854FF5">
              <w:rPr>
                <w:rFonts w:ascii="Times New Roman" w:hAnsi="Times New Roman"/>
              </w:rPr>
              <w:t>озитронно-эмиссионной</w:t>
            </w:r>
            <w:proofErr w:type="spellEnd"/>
            <w:r w:rsidR="00077751" w:rsidRPr="00854FF5">
              <w:rPr>
                <w:rFonts w:ascii="Times New Roman" w:hAnsi="Times New Roman"/>
              </w:rPr>
              <w:t xml:space="preserve"> томографии</w:t>
            </w:r>
            <w:r w:rsidR="00077751" w:rsidRPr="00854FF5">
              <w:rPr>
                <w:rFonts w:ascii="Times New Roman" w:hAnsi="Times New Roman"/>
                <w:spacing w:val="-6"/>
              </w:rPr>
              <w:t xml:space="preserve"> (ПЭТ)</w:t>
            </w:r>
            <w:r w:rsidRPr="00854FF5">
              <w:rPr>
                <w:rFonts w:ascii="Times New Roman" w:hAnsi="Times New Roman"/>
              </w:rPr>
              <w:t xml:space="preserve"> </w:t>
            </w:r>
            <w:r w:rsidR="00077751" w:rsidRPr="00854FF5">
              <w:rPr>
                <w:rFonts w:ascii="Times New Roman" w:hAnsi="Times New Roman"/>
              </w:rPr>
              <w:t>миокарда</w:t>
            </w:r>
            <w:r w:rsidRPr="00854FF5">
              <w:rPr>
                <w:rFonts w:ascii="Times New Roman" w:hAnsi="Times New Roman"/>
              </w:rPr>
              <w:t xml:space="preserve"> с</w:t>
            </w:r>
            <w:r w:rsidR="00077751" w:rsidRPr="00854FF5">
              <w:rPr>
                <w:rFonts w:ascii="Times New Roman" w:hAnsi="Times New Roman"/>
                <w:color w:val="353535"/>
              </w:rPr>
              <w:t> использованием 18-фтордезоксиглюкозы (18F-ФДГ)</w:t>
            </w:r>
            <w:r w:rsidR="00077751" w:rsidRPr="00854FF5">
              <w:rPr>
                <w:rFonts w:ascii="Times New Roman" w:hAnsi="Times New Roman"/>
                <w:spacing w:val="-6"/>
              </w:rPr>
              <w:t>.</w:t>
            </w:r>
            <w:r w:rsidR="00077751" w:rsidRPr="00854FF5">
              <w:rPr>
                <w:rFonts w:ascii="Times New Roman" w:hAnsi="Times New Roman"/>
                <w:color w:val="353535"/>
              </w:rPr>
              <w:t xml:space="preserve"> </w:t>
            </w:r>
            <w:r w:rsidRPr="00854FF5">
              <w:rPr>
                <w:rFonts w:ascii="Times New Roman" w:hAnsi="Times New Roman"/>
              </w:rPr>
              <w:t xml:space="preserve"> Молекулярно-генетическое исследование.  Иммунологические методы диагностики при заболеваниях миокарда, </w:t>
            </w:r>
            <w:proofErr w:type="spellStart"/>
            <w:r w:rsidRPr="00854FF5">
              <w:rPr>
                <w:rFonts w:ascii="Times New Roman" w:hAnsi="Times New Roman"/>
              </w:rPr>
              <w:t>кардиомиопатиях</w:t>
            </w:r>
            <w:proofErr w:type="spellEnd"/>
            <w:r w:rsidRPr="00854FF5">
              <w:rPr>
                <w:rFonts w:ascii="Times New Roman" w:hAnsi="Times New Roman"/>
              </w:rPr>
              <w:t xml:space="preserve">. </w:t>
            </w:r>
            <w:r w:rsidR="00AB28E5" w:rsidRPr="00854FF5">
              <w:rPr>
                <w:rFonts w:ascii="Times New Roman" w:hAnsi="Times New Roman"/>
              </w:rPr>
              <w:t>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AB28E5" w:rsidRPr="00854FF5" w:rsidTr="00663728">
        <w:tc>
          <w:tcPr>
            <w:tcW w:w="339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врожденных и приобретенных пороках сердца, </w:t>
            </w:r>
            <w:r w:rsidRPr="00854FF5">
              <w:rPr>
                <w:color w:val="231F20"/>
                <w:sz w:val="22"/>
                <w:szCs w:val="22"/>
                <w:shd w:val="clear" w:color="auto" w:fill="FFFFFF"/>
              </w:rPr>
              <w:t>соединительнотканной дисплазии сердца</w:t>
            </w:r>
            <w:r w:rsidRPr="00854FF5">
              <w:rPr>
                <w:sz w:val="22"/>
                <w:szCs w:val="22"/>
              </w:rPr>
              <w:t xml:space="preserve">, их </w:t>
            </w:r>
            <w:r w:rsidRPr="00854FF5">
              <w:rPr>
                <w:color w:val="000000"/>
                <w:sz w:val="22"/>
                <w:szCs w:val="22"/>
              </w:rPr>
              <w:t>фармакотерапии</w:t>
            </w:r>
            <w:r w:rsidR="003F551E" w:rsidRPr="00854FF5">
              <w:rPr>
                <w:sz w:val="22"/>
                <w:szCs w:val="22"/>
              </w:rPr>
              <w:t>.</w:t>
            </w:r>
            <w:r w:rsidRPr="00854F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9" w:type="pct"/>
          </w:tcPr>
          <w:p w:rsidR="00AB28E5" w:rsidRPr="00854FF5" w:rsidRDefault="003F551E" w:rsidP="00A03F0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54FF5">
              <w:rPr>
                <w:rFonts w:ascii="Times New Roman" w:hAnsi="Times New Roman"/>
              </w:rPr>
              <w:t xml:space="preserve">Методика проведения, показания к проведению и анализ исследования - </w:t>
            </w:r>
            <w:r w:rsidR="00F55377" w:rsidRPr="00854FF5">
              <w:rPr>
                <w:rFonts w:ascii="Times New Roman" w:hAnsi="Times New Roman"/>
              </w:rPr>
              <w:t>биохимический анализ крови (включая - белок и его фракции, АСТ, АЛТ, КФК, ЛДГ, ЛДГ</w:t>
            </w:r>
            <w:proofErr w:type="gramStart"/>
            <w:r w:rsidR="00F55377" w:rsidRPr="00854FF5">
              <w:rPr>
                <w:rFonts w:ascii="Times New Roman" w:hAnsi="Times New Roman"/>
              </w:rPr>
              <w:t>1</w:t>
            </w:r>
            <w:proofErr w:type="gramEnd"/>
            <w:r w:rsidR="00F55377" w:rsidRPr="00854FF5">
              <w:rPr>
                <w:rFonts w:ascii="Times New Roman" w:hAnsi="Times New Roman"/>
              </w:rPr>
              <w:t xml:space="preserve">, СРБ, железо, калий, натрий, магний, кальций, </w:t>
            </w:r>
            <w:proofErr w:type="spellStart"/>
            <w:r w:rsidR="00F55377" w:rsidRPr="00854FF5">
              <w:rPr>
                <w:rFonts w:ascii="Times New Roman" w:hAnsi="Times New Roman"/>
              </w:rPr>
              <w:t>pro-BNP</w:t>
            </w:r>
            <w:proofErr w:type="spellEnd"/>
            <w:r w:rsidR="00F55377" w:rsidRPr="00854FF5">
              <w:rPr>
                <w:rFonts w:ascii="Times New Roman" w:hAnsi="Times New Roman"/>
              </w:rPr>
              <w:t>). Методики рентгеновской диагностики, ЭКГ, ЭХОКГ</w:t>
            </w:r>
            <w:r w:rsidR="00F55377" w:rsidRPr="00854FF5">
              <w:rPr>
                <w:rFonts w:ascii="Times New Roman" w:hAnsi="Times New Roman"/>
                <w:spacing w:val="-6"/>
              </w:rPr>
              <w:t>;</w:t>
            </w:r>
            <w:r w:rsidR="00F55377" w:rsidRPr="00854FF5">
              <w:rPr>
                <w:rFonts w:ascii="Times New Roman" w:hAnsi="Times New Roman"/>
              </w:rPr>
              <w:t xml:space="preserve"> МРТ (магнитно-резонансная томография) сердца; МСКТ (</w:t>
            </w:r>
            <w:proofErr w:type="spellStart"/>
            <w:r w:rsidR="00F55377" w:rsidRPr="00854FF5">
              <w:rPr>
                <w:rFonts w:ascii="Times New Roman" w:hAnsi="Times New Roman"/>
              </w:rPr>
              <w:t>мультиспиральная</w:t>
            </w:r>
            <w:proofErr w:type="spellEnd"/>
            <w:r w:rsidR="00F55377" w:rsidRPr="00854FF5">
              <w:rPr>
                <w:rFonts w:ascii="Times New Roman" w:hAnsi="Times New Roman"/>
              </w:rPr>
              <w:t xml:space="preserve"> компьютерная томография) сердца.</w:t>
            </w:r>
            <w:r w:rsidR="00A03F0A" w:rsidRPr="00854FF5">
              <w:rPr>
                <w:rFonts w:ascii="Times New Roman" w:hAnsi="Times New Roman"/>
              </w:rPr>
              <w:t xml:space="preserve"> УЗДГ сонных артерий, аорты, </w:t>
            </w:r>
            <w:proofErr w:type="spellStart"/>
            <w:r w:rsidR="00A03F0A" w:rsidRPr="00854FF5">
              <w:rPr>
                <w:rFonts w:ascii="Times New Roman" w:hAnsi="Times New Roman"/>
              </w:rPr>
              <w:t>вертебральных</w:t>
            </w:r>
            <w:proofErr w:type="spellEnd"/>
            <w:r w:rsidR="00A03F0A" w:rsidRPr="00854FF5">
              <w:rPr>
                <w:rFonts w:ascii="Times New Roman" w:hAnsi="Times New Roman"/>
              </w:rPr>
              <w:t xml:space="preserve"> сосудов, брюшного отдела, почек, сосудов конечностей (</w:t>
            </w:r>
            <w:proofErr w:type="spellStart"/>
            <w:r w:rsidR="00A03F0A" w:rsidRPr="00854FF5">
              <w:rPr>
                <w:rFonts w:ascii="Times New Roman" w:hAnsi="Times New Roman"/>
              </w:rPr>
              <w:t>компресионная</w:t>
            </w:r>
            <w:proofErr w:type="spellEnd"/>
            <w:r w:rsidR="00A03F0A" w:rsidRPr="00854FF5">
              <w:rPr>
                <w:rFonts w:ascii="Times New Roman" w:hAnsi="Times New Roman"/>
              </w:rPr>
              <w:t xml:space="preserve"> УЗДГ); УЗИ почек  и надпочечников. </w:t>
            </w:r>
            <w:r w:rsidR="00F55377" w:rsidRPr="00854FF5">
              <w:rPr>
                <w:rFonts w:ascii="Times New Roman" w:hAnsi="Times New Roman"/>
              </w:rPr>
              <w:t xml:space="preserve"> </w:t>
            </w:r>
            <w:r w:rsidR="00AB28E5" w:rsidRPr="00854FF5">
              <w:rPr>
                <w:rFonts w:ascii="Times New Roman" w:hAnsi="Times New Roman"/>
              </w:rPr>
              <w:t xml:space="preserve">Составить </w:t>
            </w:r>
            <w:r w:rsidR="00AB28E5" w:rsidRPr="00854FF5">
              <w:rPr>
                <w:rFonts w:ascii="Times New Roman" w:hAnsi="Times New Roman"/>
              </w:rPr>
              <w:lastRenderedPageBreak/>
              <w:t>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AB28E5" w:rsidRPr="00854FF5" w:rsidTr="00663728">
        <w:tc>
          <w:tcPr>
            <w:tcW w:w="339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артериальных гипертониях,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интервенционные методы лечения</w:t>
            </w:r>
            <w:r w:rsidRPr="00854F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49" w:type="pct"/>
          </w:tcPr>
          <w:p w:rsidR="00AB28E5" w:rsidRPr="00854FF5" w:rsidRDefault="00C61BB0" w:rsidP="00AB711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54FF5">
              <w:rPr>
                <w:rFonts w:ascii="Times New Roman" w:hAnsi="Times New Roman"/>
              </w:rPr>
              <w:t xml:space="preserve">Общий анализ крови (включая </w:t>
            </w:r>
            <w:proofErr w:type="spellStart"/>
            <w:r w:rsidRPr="00854FF5">
              <w:rPr>
                <w:rFonts w:ascii="Times New Roman" w:hAnsi="Times New Roman"/>
              </w:rPr>
              <w:t>ретикулоциты</w:t>
            </w:r>
            <w:proofErr w:type="spellEnd"/>
            <w:r w:rsidRPr="00854FF5">
              <w:rPr>
                <w:rFonts w:ascii="Times New Roman" w:hAnsi="Times New Roman"/>
              </w:rPr>
              <w:t xml:space="preserve">, тромбоциты). </w:t>
            </w:r>
            <w:proofErr w:type="gramStart"/>
            <w:r w:rsidR="00AB28E5" w:rsidRPr="00854FF5">
              <w:rPr>
                <w:rFonts w:ascii="Times New Roman" w:hAnsi="Times New Roman"/>
              </w:rPr>
              <w:t xml:space="preserve">Биохимический анализ крови и мочи (включая </w:t>
            </w:r>
            <w:r w:rsidR="00A03F0A" w:rsidRPr="00854FF5">
              <w:rPr>
                <w:rFonts w:ascii="Times New Roman" w:hAnsi="Times New Roman"/>
              </w:rPr>
              <w:t>– холестерин, липидные фракции,</w:t>
            </w:r>
            <w:r w:rsidR="00AB28E5" w:rsidRPr="00854FF5">
              <w:rPr>
                <w:rFonts w:ascii="Times New Roman" w:hAnsi="Times New Roman"/>
              </w:rPr>
              <w:t xml:space="preserve"> </w:t>
            </w:r>
            <w:proofErr w:type="spellStart"/>
            <w:r w:rsidR="00A03F0A" w:rsidRPr="00854FF5">
              <w:rPr>
                <w:rFonts w:ascii="Times New Roman" w:hAnsi="Times New Roman"/>
              </w:rPr>
              <w:t>креатинин</w:t>
            </w:r>
            <w:proofErr w:type="spellEnd"/>
            <w:r w:rsidR="00A03F0A" w:rsidRPr="00854FF5">
              <w:rPr>
                <w:rFonts w:ascii="Times New Roman" w:hAnsi="Times New Roman"/>
              </w:rPr>
              <w:t xml:space="preserve">, СКФ, </w:t>
            </w:r>
            <w:r w:rsidR="00AB28E5" w:rsidRPr="00854FF5">
              <w:rPr>
                <w:rFonts w:ascii="Times New Roman" w:hAnsi="Times New Roman"/>
              </w:rPr>
              <w:t>белок и его фракции,</w:t>
            </w:r>
            <w:r w:rsidR="00A03F0A" w:rsidRPr="00854FF5">
              <w:rPr>
                <w:rFonts w:ascii="Times New Roman" w:hAnsi="Times New Roman"/>
              </w:rPr>
              <w:t xml:space="preserve"> </w:t>
            </w:r>
            <w:proofErr w:type="spellStart"/>
            <w:r w:rsidR="00A03F0A" w:rsidRPr="00854FF5">
              <w:rPr>
                <w:rFonts w:ascii="Times New Roman" w:hAnsi="Times New Roman"/>
              </w:rPr>
              <w:t>микроальбумин</w:t>
            </w:r>
            <w:proofErr w:type="spellEnd"/>
            <w:r w:rsidR="00A03F0A" w:rsidRPr="00854FF5">
              <w:rPr>
                <w:rFonts w:ascii="Times New Roman" w:hAnsi="Times New Roman"/>
              </w:rPr>
              <w:t>, мочевина,</w:t>
            </w:r>
            <w:r w:rsidR="00AB28E5" w:rsidRPr="00854FF5">
              <w:rPr>
                <w:rFonts w:ascii="Times New Roman" w:hAnsi="Times New Roman"/>
              </w:rPr>
              <w:t xml:space="preserve"> мочевая кислота, СРБ, железо,</w:t>
            </w:r>
            <w:r w:rsidR="00F55377" w:rsidRPr="00854FF5">
              <w:rPr>
                <w:rFonts w:ascii="Times New Roman" w:hAnsi="Times New Roman"/>
              </w:rPr>
              <w:t xml:space="preserve"> калий, натрий, магний, кальций</w:t>
            </w:r>
            <w:r w:rsidR="00A03F0A" w:rsidRPr="00854FF5">
              <w:rPr>
                <w:rFonts w:ascii="Times New Roman" w:hAnsi="Times New Roman"/>
              </w:rPr>
              <w:t xml:space="preserve">, кортизол, альдостерон, ренин, </w:t>
            </w:r>
            <w:proofErr w:type="spellStart"/>
            <w:r w:rsidR="00A03F0A" w:rsidRPr="00854FF5">
              <w:rPr>
                <w:rFonts w:ascii="Times New Roman" w:hAnsi="Times New Roman"/>
              </w:rPr>
              <w:t>гомоцистеин</w:t>
            </w:r>
            <w:proofErr w:type="spellEnd"/>
            <w:r w:rsidR="00A03F0A" w:rsidRPr="00854FF5">
              <w:rPr>
                <w:rFonts w:ascii="Times New Roman" w:hAnsi="Times New Roman"/>
              </w:rPr>
              <w:t xml:space="preserve">, </w:t>
            </w:r>
            <w:proofErr w:type="spellStart"/>
            <w:r w:rsidR="00A03F0A" w:rsidRPr="00854FF5">
              <w:rPr>
                <w:rFonts w:ascii="Times New Roman" w:hAnsi="Times New Roman"/>
              </w:rPr>
              <w:t>эндотелиин</w:t>
            </w:r>
            <w:proofErr w:type="spellEnd"/>
            <w:r w:rsidR="00A03F0A" w:rsidRPr="00854FF5">
              <w:rPr>
                <w:rFonts w:ascii="Times New Roman" w:hAnsi="Times New Roman"/>
              </w:rPr>
              <w:t xml:space="preserve">, </w:t>
            </w:r>
            <w:proofErr w:type="spellStart"/>
            <w:r w:rsidR="00A03F0A" w:rsidRPr="00854FF5">
              <w:rPr>
                <w:rFonts w:ascii="Times New Roman" w:hAnsi="Times New Roman"/>
              </w:rPr>
              <w:t>pro-BNP</w:t>
            </w:r>
            <w:proofErr w:type="spellEnd"/>
            <w:r w:rsidR="00AB28E5" w:rsidRPr="00854FF5">
              <w:rPr>
                <w:rFonts w:ascii="Times New Roman" w:hAnsi="Times New Roman"/>
              </w:rPr>
              <w:t>).</w:t>
            </w:r>
            <w:proofErr w:type="gramEnd"/>
            <w:r w:rsidR="00AB28E5" w:rsidRPr="00854FF5">
              <w:rPr>
                <w:rFonts w:ascii="Times New Roman" w:hAnsi="Times New Roman"/>
              </w:rPr>
              <w:t xml:space="preserve"> </w:t>
            </w:r>
            <w:r w:rsidR="00F55377" w:rsidRPr="00854FF5">
              <w:rPr>
                <w:rFonts w:ascii="Times New Roman" w:hAnsi="Times New Roman"/>
              </w:rPr>
              <w:t>Методика проведения, показания к проведению и анализ исследования -  рентгеновской диагностики</w:t>
            </w:r>
            <w:r w:rsidR="00A03F0A" w:rsidRPr="00854FF5">
              <w:rPr>
                <w:rFonts w:ascii="Times New Roman" w:hAnsi="Times New Roman"/>
              </w:rPr>
              <w:t xml:space="preserve"> органов грудной клетки</w:t>
            </w:r>
            <w:r w:rsidR="00F55377" w:rsidRPr="00854FF5">
              <w:rPr>
                <w:rFonts w:ascii="Times New Roman" w:hAnsi="Times New Roman"/>
              </w:rPr>
              <w:t>, ЭКГ, ЭХОКГ;</w:t>
            </w:r>
            <w:r w:rsidR="00300B11" w:rsidRPr="00854FF5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300B11" w:rsidRPr="00854FF5">
              <w:rPr>
                <w:rFonts w:ascii="Times New Roman" w:hAnsi="Times New Roman"/>
                <w:spacing w:val="-6"/>
              </w:rPr>
              <w:t>стресс-эхокардиографии</w:t>
            </w:r>
            <w:proofErr w:type="spellEnd"/>
            <w:r w:rsidR="00300B11" w:rsidRPr="00854FF5">
              <w:rPr>
                <w:rFonts w:ascii="Times New Roman" w:hAnsi="Times New Roman"/>
                <w:spacing w:val="-6"/>
              </w:rPr>
              <w:t>;</w:t>
            </w:r>
            <w:r w:rsidR="00300B11" w:rsidRPr="00854FF5">
              <w:rPr>
                <w:rFonts w:ascii="Times New Roman" w:hAnsi="Times New Roman"/>
              </w:rPr>
              <w:t xml:space="preserve"> </w:t>
            </w:r>
            <w:r w:rsidR="00A03F0A" w:rsidRPr="00854FF5">
              <w:rPr>
                <w:rFonts w:ascii="Times New Roman" w:hAnsi="Times New Roman"/>
              </w:rPr>
              <w:t xml:space="preserve"> УЗИ почек и надпочечников; дуплексное сканирование </w:t>
            </w:r>
            <w:proofErr w:type="spellStart"/>
            <w:r w:rsidR="00A03F0A" w:rsidRPr="00854FF5">
              <w:rPr>
                <w:rFonts w:ascii="Times New Roman" w:hAnsi="Times New Roman"/>
              </w:rPr>
              <w:t>брахиоцефальных</w:t>
            </w:r>
            <w:proofErr w:type="spellEnd"/>
            <w:r w:rsidR="00A03F0A" w:rsidRPr="00854FF5">
              <w:rPr>
                <w:rFonts w:ascii="Times New Roman" w:hAnsi="Times New Roman"/>
              </w:rPr>
              <w:t>, почечных, подвздошно-бедренных артерий</w:t>
            </w:r>
            <w:r w:rsidR="00C02CAA" w:rsidRPr="00854FF5">
              <w:rPr>
                <w:rFonts w:ascii="Times New Roman" w:hAnsi="Times New Roman"/>
              </w:rPr>
              <w:t>,</w:t>
            </w:r>
            <w:r w:rsidR="00F55377" w:rsidRPr="00854FF5">
              <w:rPr>
                <w:rFonts w:ascii="Times New Roman" w:hAnsi="Times New Roman"/>
              </w:rPr>
              <w:t xml:space="preserve"> МРТ (магнитно-резонансная томография) сердца и сосудов; МСКТ (</w:t>
            </w:r>
            <w:proofErr w:type="spellStart"/>
            <w:r w:rsidR="00F55377" w:rsidRPr="00854FF5">
              <w:rPr>
                <w:rFonts w:ascii="Times New Roman" w:hAnsi="Times New Roman"/>
              </w:rPr>
              <w:t>мультиспиральная</w:t>
            </w:r>
            <w:proofErr w:type="spellEnd"/>
            <w:r w:rsidR="00F55377" w:rsidRPr="00854FF5">
              <w:rPr>
                <w:rFonts w:ascii="Times New Roman" w:hAnsi="Times New Roman"/>
              </w:rPr>
              <w:t xml:space="preserve"> компьютерная томография) сердца и сосудов; суточное </w:t>
            </w:r>
            <w:proofErr w:type="spellStart"/>
            <w:r w:rsidR="00F55377" w:rsidRPr="00854FF5">
              <w:rPr>
                <w:rFonts w:ascii="Times New Roman" w:hAnsi="Times New Roman"/>
              </w:rPr>
              <w:t>ЭКГ-мониторирование</w:t>
            </w:r>
            <w:proofErr w:type="spellEnd"/>
            <w:r w:rsidR="0047450A" w:rsidRPr="00854FF5">
              <w:rPr>
                <w:rFonts w:ascii="Times New Roman" w:hAnsi="Times New Roman"/>
              </w:rPr>
              <w:t>;</w:t>
            </w:r>
            <w:r w:rsidR="00C02CAA" w:rsidRPr="00854FF5">
              <w:rPr>
                <w:rFonts w:ascii="Times New Roman" w:hAnsi="Times New Roman"/>
              </w:rPr>
              <w:t xml:space="preserve"> </w:t>
            </w:r>
            <w:r w:rsidR="0047450A" w:rsidRPr="00854FF5">
              <w:rPr>
                <w:rFonts w:ascii="Times New Roman" w:hAnsi="Times New Roman"/>
              </w:rPr>
              <w:t xml:space="preserve">суточное </w:t>
            </w:r>
            <w:proofErr w:type="spellStart"/>
            <w:r w:rsidR="0047450A" w:rsidRPr="00854FF5">
              <w:rPr>
                <w:rFonts w:ascii="Times New Roman" w:hAnsi="Times New Roman"/>
              </w:rPr>
              <w:t>монит</w:t>
            </w:r>
            <w:r w:rsidR="00C02CAA" w:rsidRPr="00854FF5">
              <w:rPr>
                <w:rFonts w:ascii="Times New Roman" w:hAnsi="Times New Roman"/>
              </w:rPr>
              <w:t>орирование</w:t>
            </w:r>
            <w:proofErr w:type="spellEnd"/>
            <w:r w:rsidR="00C02CAA" w:rsidRPr="00854FF5">
              <w:rPr>
                <w:rFonts w:ascii="Times New Roman" w:hAnsi="Times New Roman"/>
              </w:rPr>
              <w:t xml:space="preserve"> АД и самоконтроль АД.</w:t>
            </w:r>
            <w:r w:rsidR="0047450A" w:rsidRPr="00854FF5">
              <w:rPr>
                <w:rFonts w:ascii="Times New Roman" w:hAnsi="Times New Roman"/>
              </w:rPr>
              <w:tab/>
            </w:r>
            <w:r w:rsidR="00C02CAA" w:rsidRPr="00854FF5">
              <w:rPr>
                <w:rFonts w:ascii="Times New Roman" w:hAnsi="Times New Roman"/>
              </w:rPr>
              <w:t>Исследование глазного дна - показания к проведению. Методика проведения, показания к определению</w:t>
            </w:r>
            <w:r w:rsidR="0047450A" w:rsidRPr="00854FF5">
              <w:rPr>
                <w:rFonts w:ascii="Times New Roman" w:hAnsi="Times New Roman"/>
              </w:rPr>
              <w:t xml:space="preserve"> </w:t>
            </w:r>
            <w:proofErr w:type="spellStart"/>
            <w:r w:rsidR="0047450A" w:rsidRPr="00854FF5">
              <w:rPr>
                <w:rFonts w:ascii="Times New Roman" w:hAnsi="Times New Roman"/>
              </w:rPr>
              <w:t>лодыжечно-плечевого</w:t>
            </w:r>
            <w:proofErr w:type="spellEnd"/>
            <w:r w:rsidR="0047450A" w:rsidRPr="00854FF5">
              <w:rPr>
                <w:rFonts w:ascii="Times New Roman" w:hAnsi="Times New Roman"/>
              </w:rPr>
              <w:t xml:space="preserve"> индекса систолического давления;</w:t>
            </w:r>
            <w:r w:rsidR="00C02CAA" w:rsidRPr="00854FF5">
              <w:rPr>
                <w:rFonts w:ascii="Times New Roman" w:hAnsi="Times New Roman"/>
              </w:rPr>
              <w:t xml:space="preserve"> </w:t>
            </w:r>
            <w:r w:rsidR="0047450A" w:rsidRPr="00854FF5">
              <w:rPr>
                <w:rFonts w:ascii="Times New Roman" w:hAnsi="Times New Roman"/>
              </w:rPr>
              <w:t>определени</w:t>
            </w:r>
            <w:r w:rsidR="00C02CAA" w:rsidRPr="00854FF5">
              <w:rPr>
                <w:rFonts w:ascii="Times New Roman" w:hAnsi="Times New Roman"/>
              </w:rPr>
              <w:t>ю</w:t>
            </w:r>
            <w:r w:rsidR="0047450A" w:rsidRPr="00854FF5">
              <w:rPr>
                <w:rFonts w:ascii="Times New Roman" w:hAnsi="Times New Roman"/>
              </w:rPr>
              <w:t xml:space="preserve"> скорости пульсовой волны в аорте;</w:t>
            </w:r>
            <w:r w:rsidR="00C02CAA" w:rsidRPr="00854FF5">
              <w:rPr>
                <w:rFonts w:ascii="Times New Roman" w:hAnsi="Times New Roman"/>
              </w:rPr>
              <w:t xml:space="preserve"> проведению </w:t>
            </w:r>
            <w:proofErr w:type="spellStart"/>
            <w:r w:rsidR="00A03F0A" w:rsidRPr="00854FF5">
              <w:rPr>
                <w:rFonts w:ascii="Times New Roman" w:hAnsi="Times New Roman"/>
              </w:rPr>
              <w:t>пероральн</w:t>
            </w:r>
            <w:r w:rsidR="00C02CAA" w:rsidRPr="00854FF5">
              <w:rPr>
                <w:rFonts w:ascii="Times New Roman" w:hAnsi="Times New Roman"/>
              </w:rPr>
              <w:t>ого</w:t>
            </w:r>
            <w:proofErr w:type="spellEnd"/>
            <w:r w:rsidR="00A03F0A" w:rsidRPr="00854FF5">
              <w:rPr>
                <w:rFonts w:ascii="Times New Roman" w:hAnsi="Times New Roman"/>
              </w:rPr>
              <w:t xml:space="preserve"> тест</w:t>
            </w:r>
            <w:r w:rsidR="00C02CAA" w:rsidRPr="00854FF5">
              <w:rPr>
                <w:rFonts w:ascii="Times New Roman" w:hAnsi="Times New Roman"/>
              </w:rPr>
              <w:t>а</w:t>
            </w:r>
            <w:r w:rsidR="00A03F0A" w:rsidRPr="00854FF5">
              <w:rPr>
                <w:rFonts w:ascii="Times New Roman" w:hAnsi="Times New Roman"/>
              </w:rPr>
              <w:t xml:space="preserve"> толерантности к глюкозе </w:t>
            </w:r>
            <w:r w:rsidR="00C02CAA" w:rsidRPr="00854FF5">
              <w:rPr>
                <w:rFonts w:ascii="Times New Roman" w:hAnsi="Times New Roman"/>
              </w:rPr>
              <w:t>и</w:t>
            </w:r>
            <w:r w:rsidR="00A03F0A" w:rsidRPr="00854FF5">
              <w:rPr>
                <w:rFonts w:ascii="Times New Roman" w:hAnsi="Times New Roman"/>
              </w:rPr>
              <w:t xml:space="preserve"> определение </w:t>
            </w:r>
            <w:proofErr w:type="spellStart"/>
            <w:r w:rsidR="00A03F0A" w:rsidRPr="00854FF5">
              <w:rPr>
                <w:rFonts w:ascii="Times New Roman" w:hAnsi="Times New Roman"/>
              </w:rPr>
              <w:t>гликированного</w:t>
            </w:r>
            <w:proofErr w:type="spellEnd"/>
            <w:r w:rsidR="00A03F0A" w:rsidRPr="00854FF5">
              <w:rPr>
                <w:rFonts w:ascii="Times New Roman" w:hAnsi="Times New Roman"/>
              </w:rPr>
              <w:t xml:space="preserve"> гемоглобина</w:t>
            </w:r>
            <w:r w:rsidR="00C02CAA" w:rsidRPr="00854FF5">
              <w:rPr>
                <w:rFonts w:ascii="Times New Roman" w:hAnsi="Times New Roman"/>
              </w:rPr>
              <w:t xml:space="preserve">. </w:t>
            </w:r>
            <w:r w:rsidR="00AB28E5" w:rsidRPr="00854FF5">
              <w:rPr>
                <w:rFonts w:ascii="Times New Roman" w:hAnsi="Times New Roman"/>
              </w:rPr>
              <w:t xml:space="preserve"> 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</w:t>
            </w:r>
            <w:r w:rsidR="00AB7119" w:rsidRPr="00854FF5">
              <w:rPr>
                <w:rFonts w:ascii="Times New Roman" w:hAnsi="Times New Roman"/>
              </w:rPr>
              <w:t xml:space="preserve">, </w:t>
            </w:r>
            <w:proofErr w:type="spellStart"/>
            <w:r w:rsidR="00AB7119" w:rsidRPr="00854FF5">
              <w:rPr>
                <w:rFonts w:ascii="Times New Roman" w:hAnsi="Times New Roman"/>
              </w:rPr>
              <w:t>рефрактерности</w:t>
            </w:r>
            <w:proofErr w:type="spellEnd"/>
            <w:r w:rsidR="00AB7119" w:rsidRPr="00854FF5">
              <w:rPr>
                <w:rFonts w:ascii="Times New Roman" w:hAnsi="Times New Roman"/>
              </w:rPr>
              <w:t xml:space="preserve"> терапии</w:t>
            </w:r>
            <w:r w:rsidR="00AB28E5" w:rsidRPr="00854FF5">
              <w:rPr>
                <w:rFonts w:ascii="Times New Roman" w:hAnsi="Times New Roman"/>
              </w:rPr>
              <w:t xml:space="preserve"> и меры их предупреждения и устранения.</w:t>
            </w:r>
            <w:r w:rsidR="00AB7119" w:rsidRPr="00854FF5">
              <w:rPr>
                <w:rFonts w:ascii="Times New Roman" w:hAnsi="Times New Roman"/>
              </w:rPr>
              <w:t xml:space="preserve"> Методика проведения, показания к проведению </w:t>
            </w:r>
            <w:proofErr w:type="spellStart"/>
            <w:r w:rsidR="00AB7119" w:rsidRPr="00854FF5">
              <w:rPr>
                <w:rFonts w:ascii="Times New Roman" w:hAnsi="Times New Roman"/>
              </w:rPr>
              <w:t>э</w:t>
            </w:r>
            <w:r w:rsidR="00AB7119" w:rsidRPr="00854FF5">
              <w:rPr>
                <w:rFonts w:ascii="Times New Roman" w:hAnsi="Times New Roman"/>
                <w:bCs/>
                <w:shd w:val="clear" w:color="auto" w:fill="FFFFFF"/>
              </w:rPr>
              <w:t>ндоваскулярной</w:t>
            </w:r>
            <w:proofErr w:type="spellEnd"/>
            <w:r w:rsidR="00AB7119" w:rsidRPr="00854FF5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="00AB7119" w:rsidRPr="00854FF5">
              <w:rPr>
                <w:rFonts w:ascii="Times New Roman" w:hAnsi="Times New Roman"/>
                <w:bCs/>
                <w:shd w:val="clear" w:color="auto" w:fill="FFFFFF"/>
              </w:rPr>
              <w:t>денервации</w:t>
            </w:r>
            <w:proofErr w:type="spellEnd"/>
            <w:r w:rsidR="00AB7119" w:rsidRPr="00854FF5">
              <w:rPr>
                <w:rFonts w:ascii="Times New Roman" w:hAnsi="Times New Roman"/>
                <w:bCs/>
                <w:shd w:val="clear" w:color="auto" w:fill="FFFFFF"/>
              </w:rPr>
              <w:t xml:space="preserve"> почечных артерий (</w:t>
            </w:r>
            <w:r w:rsidR="00AB7119" w:rsidRPr="00854FF5">
              <w:rPr>
                <w:rFonts w:ascii="Times New Roman" w:hAnsi="Times New Roman"/>
                <w:shd w:val="clear" w:color="auto" w:fill="FFFFFF"/>
              </w:rPr>
              <w:t xml:space="preserve">радиочастотной </w:t>
            </w:r>
            <w:proofErr w:type="spellStart"/>
            <w:r w:rsidR="00AB7119" w:rsidRPr="00854FF5">
              <w:rPr>
                <w:rFonts w:ascii="Times New Roman" w:hAnsi="Times New Roman"/>
                <w:shd w:val="clear" w:color="auto" w:fill="FFFFFF"/>
              </w:rPr>
              <w:t>катетерной</w:t>
            </w:r>
            <w:proofErr w:type="spellEnd"/>
            <w:r w:rsidR="00AB7119" w:rsidRPr="00854FF5">
              <w:rPr>
                <w:rFonts w:ascii="Times New Roman" w:hAnsi="Times New Roman"/>
                <w:shd w:val="clear" w:color="auto" w:fill="FFFFFF"/>
              </w:rPr>
              <w:t xml:space="preserve"> абляции почечных симпатических нервов)</w:t>
            </w:r>
            <w:r w:rsidR="00AB7119" w:rsidRPr="00854FF5">
              <w:rPr>
                <w:rFonts w:ascii="Times New Roman" w:hAnsi="Times New Roman"/>
              </w:rPr>
              <w:t xml:space="preserve">. </w:t>
            </w:r>
            <w:r w:rsidR="00AB28E5" w:rsidRPr="00854FF5">
              <w:rPr>
                <w:rFonts w:ascii="Times New Roman" w:hAnsi="Times New Roman"/>
              </w:rPr>
              <w:t xml:space="preserve"> Сформулировать ближайший и отдаленный прогноз. Дать рекомендации для амбулаторного лечения.</w:t>
            </w:r>
          </w:p>
        </w:tc>
      </w:tr>
      <w:tr w:rsidR="00AB28E5" w:rsidRPr="00854FF5" w:rsidTr="00663728">
        <w:tc>
          <w:tcPr>
            <w:tcW w:w="339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нарушений ритма и проводимости,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 интервенционные методы лечения</w:t>
            </w:r>
            <w:r w:rsidRPr="00854F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49" w:type="pct"/>
          </w:tcPr>
          <w:p w:rsidR="00AB28E5" w:rsidRPr="00854FF5" w:rsidRDefault="00C02CAA" w:rsidP="00D809AC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854FF5">
              <w:rPr>
                <w:rFonts w:ascii="Times New Roman" w:hAnsi="Times New Roman"/>
              </w:rPr>
              <w:t xml:space="preserve">Биохимический анализ крови и мочи (включая – холестерин, липидные фракции, СКФ, белок и его фракции, </w:t>
            </w:r>
            <w:proofErr w:type="spellStart"/>
            <w:r w:rsidRPr="00854FF5">
              <w:rPr>
                <w:rFonts w:ascii="Times New Roman" w:hAnsi="Times New Roman"/>
              </w:rPr>
              <w:t>микроальбумин</w:t>
            </w:r>
            <w:proofErr w:type="spellEnd"/>
            <w:r w:rsidRPr="00854FF5">
              <w:rPr>
                <w:rFonts w:ascii="Times New Roman" w:hAnsi="Times New Roman"/>
              </w:rPr>
              <w:t>, мочевая кислота, АСТ, АЛТ, КФК, ЛДГ, ЛДГ</w:t>
            </w:r>
            <w:proofErr w:type="gramStart"/>
            <w:r w:rsidRPr="00854FF5">
              <w:rPr>
                <w:rFonts w:ascii="Times New Roman" w:hAnsi="Times New Roman"/>
              </w:rPr>
              <w:t>1</w:t>
            </w:r>
            <w:proofErr w:type="gramEnd"/>
            <w:r w:rsidRPr="00854FF5">
              <w:rPr>
                <w:rFonts w:ascii="Times New Roman" w:hAnsi="Times New Roman"/>
              </w:rPr>
              <w:t xml:space="preserve">, СРБ, железо, калий, натрий, магний, кальций, кортизол, альдостерон, ренин, </w:t>
            </w:r>
            <w:proofErr w:type="spellStart"/>
            <w:r w:rsidRPr="00854FF5">
              <w:rPr>
                <w:rFonts w:ascii="Times New Roman" w:hAnsi="Times New Roman"/>
              </w:rPr>
              <w:t>pro-BNP</w:t>
            </w:r>
            <w:proofErr w:type="spellEnd"/>
            <w:r w:rsidRPr="00854FF5">
              <w:rPr>
                <w:rFonts w:ascii="Times New Roman" w:hAnsi="Times New Roman"/>
              </w:rPr>
              <w:t>). Методики ЭКГ, суточно</w:t>
            </w:r>
            <w:r w:rsidR="00B6266E" w:rsidRPr="00854FF5">
              <w:rPr>
                <w:rFonts w:ascii="Times New Roman" w:hAnsi="Times New Roman"/>
              </w:rPr>
              <w:t>го</w:t>
            </w:r>
            <w:r w:rsidRPr="00854FF5">
              <w:rPr>
                <w:rFonts w:ascii="Times New Roman" w:hAnsi="Times New Roman"/>
              </w:rPr>
              <w:t xml:space="preserve"> </w:t>
            </w:r>
            <w:proofErr w:type="spellStart"/>
            <w:r w:rsidRPr="00854FF5">
              <w:rPr>
                <w:rFonts w:ascii="Times New Roman" w:hAnsi="Times New Roman"/>
              </w:rPr>
              <w:t>ЭКГ-мониторировани</w:t>
            </w:r>
            <w:r w:rsidR="00B6266E" w:rsidRPr="00854FF5">
              <w:rPr>
                <w:rFonts w:ascii="Times New Roman" w:hAnsi="Times New Roman"/>
              </w:rPr>
              <w:t>я</w:t>
            </w:r>
            <w:proofErr w:type="spellEnd"/>
            <w:r w:rsidRPr="00854FF5">
              <w:rPr>
                <w:rFonts w:ascii="Times New Roman" w:hAnsi="Times New Roman"/>
              </w:rPr>
              <w:t>; ЭХОКГ</w:t>
            </w:r>
            <w:r w:rsidRPr="00854FF5">
              <w:rPr>
                <w:rFonts w:ascii="Times New Roman" w:hAnsi="Times New Roman"/>
                <w:spacing w:val="-6"/>
              </w:rPr>
              <w:t>;</w:t>
            </w:r>
            <w:r w:rsidRPr="00854FF5">
              <w:rPr>
                <w:rFonts w:ascii="Times New Roman" w:hAnsi="Times New Roman"/>
              </w:rPr>
              <w:t xml:space="preserve"> МРТ (</w:t>
            </w:r>
            <w:proofErr w:type="gramStart"/>
            <w:r w:rsidRPr="00854FF5">
              <w:rPr>
                <w:rFonts w:ascii="Times New Roman" w:hAnsi="Times New Roman"/>
              </w:rPr>
              <w:t>магнитно-резонансная</w:t>
            </w:r>
            <w:proofErr w:type="gramEnd"/>
            <w:r w:rsidRPr="00854FF5">
              <w:rPr>
                <w:rFonts w:ascii="Times New Roman" w:hAnsi="Times New Roman"/>
              </w:rPr>
              <w:t xml:space="preserve"> томографи</w:t>
            </w:r>
            <w:r w:rsidR="00B6266E" w:rsidRPr="00854FF5">
              <w:rPr>
                <w:rFonts w:ascii="Times New Roman" w:hAnsi="Times New Roman"/>
              </w:rPr>
              <w:t>и</w:t>
            </w:r>
            <w:r w:rsidRPr="00854FF5">
              <w:rPr>
                <w:rFonts w:ascii="Times New Roman" w:hAnsi="Times New Roman"/>
              </w:rPr>
              <w:t>) сердца; МС</w:t>
            </w:r>
            <w:r w:rsidR="00B6266E" w:rsidRPr="00854FF5">
              <w:rPr>
                <w:rFonts w:ascii="Times New Roman" w:hAnsi="Times New Roman"/>
              </w:rPr>
              <w:t>КТ (</w:t>
            </w:r>
            <w:proofErr w:type="spellStart"/>
            <w:r w:rsidR="00B6266E" w:rsidRPr="00854FF5">
              <w:rPr>
                <w:rFonts w:ascii="Times New Roman" w:hAnsi="Times New Roman"/>
              </w:rPr>
              <w:t>мультиспиральная</w:t>
            </w:r>
            <w:proofErr w:type="spellEnd"/>
            <w:r w:rsidR="00B6266E" w:rsidRPr="00854FF5">
              <w:rPr>
                <w:rFonts w:ascii="Times New Roman" w:hAnsi="Times New Roman"/>
              </w:rPr>
              <w:t xml:space="preserve"> компьютерной</w:t>
            </w:r>
            <w:r w:rsidRPr="00854FF5">
              <w:rPr>
                <w:rFonts w:ascii="Times New Roman" w:hAnsi="Times New Roman"/>
              </w:rPr>
              <w:t xml:space="preserve"> томографи</w:t>
            </w:r>
            <w:r w:rsidR="00B6266E" w:rsidRPr="00854FF5">
              <w:rPr>
                <w:rFonts w:ascii="Times New Roman" w:hAnsi="Times New Roman"/>
              </w:rPr>
              <w:t>и</w:t>
            </w:r>
            <w:r w:rsidRPr="00854FF5">
              <w:rPr>
                <w:rFonts w:ascii="Times New Roman" w:hAnsi="Times New Roman"/>
              </w:rPr>
              <w:t xml:space="preserve">) сердца. </w:t>
            </w:r>
            <w:r w:rsidR="00AB28E5" w:rsidRPr="00854FF5">
              <w:rPr>
                <w:rFonts w:ascii="Times New Roman" w:hAnsi="Times New Roman"/>
              </w:rPr>
              <w:t xml:space="preserve">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</w:t>
            </w:r>
            <w:r w:rsidR="001C7B35" w:rsidRPr="00854FF5">
              <w:rPr>
                <w:rFonts w:ascii="Times New Roman" w:hAnsi="Times New Roman"/>
              </w:rPr>
              <w:t xml:space="preserve">Метод </w:t>
            </w:r>
            <w:r w:rsidR="00D809AC" w:rsidRPr="00854FF5">
              <w:rPr>
                <w:rFonts w:ascii="Times New Roman" w:hAnsi="Times New Roman"/>
              </w:rPr>
              <w:lastRenderedPageBreak/>
              <w:t xml:space="preserve">радиочастотной </w:t>
            </w:r>
            <w:proofErr w:type="spellStart"/>
            <w:r w:rsidR="001C7B35" w:rsidRPr="00854FF5">
              <w:rPr>
                <w:rFonts w:ascii="Times New Roman" w:hAnsi="Times New Roman"/>
              </w:rPr>
              <w:t>катетерной</w:t>
            </w:r>
            <w:proofErr w:type="spellEnd"/>
            <w:r w:rsidR="001C7B35" w:rsidRPr="00854FF5">
              <w:rPr>
                <w:rFonts w:ascii="Times New Roman" w:hAnsi="Times New Roman"/>
              </w:rPr>
              <w:t xml:space="preserve"> абляции в лечении нарушений ритма. </w:t>
            </w:r>
            <w:r w:rsidR="00AB28E5" w:rsidRPr="00854FF5">
              <w:rPr>
                <w:rFonts w:ascii="Times New Roman" w:hAnsi="Times New Roman"/>
              </w:rPr>
              <w:t>Сформулировать ближайший и отдаленный прогноз. Дать рекомендации для амбулаторного лечения.</w:t>
            </w:r>
          </w:p>
        </w:tc>
      </w:tr>
      <w:tr w:rsidR="00AB28E5" w:rsidRPr="00854FF5" w:rsidTr="00663728">
        <w:tc>
          <w:tcPr>
            <w:tcW w:w="339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острой и хронической сердечной недостаточности,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 интервенционные методы лечения</w:t>
            </w:r>
            <w:r w:rsidRPr="00854FF5">
              <w:rPr>
                <w:sz w:val="22"/>
                <w:szCs w:val="22"/>
              </w:rPr>
              <w:t>.</w:t>
            </w:r>
          </w:p>
        </w:tc>
        <w:tc>
          <w:tcPr>
            <w:tcW w:w="3349" w:type="pct"/>
          </w:tcPr>
          <w:p w:rsidR="00AB28E5" w:rsidRPr="00854FF5" w:rsidRDefault="00C61BB0" w:rsidP="001C7B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 xml:space="preserve">Общий анализ крови (включая </w:t>
            </w:r>
            <w:proofErr w:type="spellStart"/>
            <w:r w:rsidRPr="00854FF5">
              <w:rPr>
                <w:rFonts w:ascii="Times New Roman" w:hAnsi="Times New Roman"/>
              </w:rPr>
              <w:t>ретикулоциты</w:t>
            </w:r>
            <w:proofErr w:type="spellEnd"/>
            <w:r w:rsidRPr="00854FF5">
              <w:rPr>
                <w:rFonts w:ascii="Times New Roman" w:hAnsi="Times New Roman"/>
              </w:rPr>
              <w:t xml:space="preserve">, тромбоциты). </w:t>
            </w:r>
            <w:r w:rsidR="00300B11" w:rsidRPr="00854FF5">
              <w:rPr>
                <w:rFonts w:ascii="Times New Roman" w:hAnsi="Times New Roman"/>
              </w:rPr>
              <w:t xml:space="preserve">Биохимический анализ крови и мочи (включая – холестерин, липидные фракции, СКФ, белок и его фракции, </w:t>
            </w:r>
            <w:proofErr w:type="spellStart"/>
            <w:r w:rsidR="00300B11" w:rsidRPr="00854FF5">
              <w:rPr>
                <w:rFonts w:ascii="Times New Roman" w:hAnsi="Times New Roman"/>
              </w:rPr>
              <w:t>микроальбумин</w:t>
            </w:r>
            <w:proofErr w:type="spellEnd"/>
            <w:r w:rsidR="00300B11" w:rsidRPr="00854FF5">
              <w:rPr>
                <w:rFonts w:ascii="Times New Roman" w:hAnsi="Times New Roman"/>
              </w:rPr>
              <w:t>, мочевая кислота, АСТ, АЛТ, КФК, ЛДГ, ЛДГ</w:t>
            </w:r>
            <w:proofErr w:type="gramStart"/>
            <w:r w:rsidR="00300B11" w:rsidRPr="00854FF5">
              <w:rPr>
                <w:rFonts w:ascii="Times New Roman" w:hAnsi="Times New Roman"/>
              </w:rPr>
              <w:t>1</w:t>
            </w:r>
            <w:proofErr w:type="gramEnd"/>
            <w:r w:rsidR="00300B11" w:rsidRPr="00854FF5">
              <w:rPr>
                <w:rFonts w:ascii="Times New Roman" w:hAnsi="Times New Roman"/>
              </w:rPr>
              <w:t xml:space="preserve">, СРБ, железо, калий, натрий, магний, кальций, кортизол, альдостерон, ренин, </w:t>
            </w:r>
            <w:proofErr w:type="spellStart"/>
            <w:r w:rsidR="00300B11" w:rsidRPr="00854FF5">
              <w:rPr>
                <w:rFonts w:ascii="Times New Roman" w:hAnsi="Times New Roman"/>
              </w:rPr>
              <w:t>тропонин</w:t>
            </w:r>
            <w:proofErr w:type="spellEnd"/>
            <w:r w:rsidR="00300B11" w:rsidRPr="00854FF5">
              <w:rPr>
                <w:rFonts w:ascii="Times New Roman" w:hAnsi="Times New Roman"/>
              </w:rPr>
              <w:t xml:space="preserve">, BNP, </w:t>
            </w:r>
            <w:proofErr w:type="spellStart"/>
            <w:r w:rsidR="00300B11" w:rsidRPr="00854FF5">
              <w:rPr>
                <w:rFonts w:ascii="Times New Roman" w:hAnsi="Times New Roman"/>
              </w:rPr>
              <w:t>pro-BNP</w:t>
            </w:r>
            <w:proofErr w:type="spellEnd"/>
            <w:r w:rsidR="00300B11" w:rsidRPr="00854FF5">
              <w:rPr>
                <w:rFonts w:ascii="Times New Roman" w:hAnsi="Times New Roman"/>
              </w:rPr>
              <w:t xml:space="preserve">). </w:t>
            </w:r>
            <w:r w:rsidR="00D4089F" w:rsidRPr="00854FF5">
              <w:rPr>
                <w:rFonts w:ascii="Times New Roman" w:hAnsi="Times New Roman"/>
              </w:rPr>
              <w:t>Методики ЭКГ, ЭХОКГ.</w:t>
            </w:r>
            <w:r w:rsidR="00D4089F" w:rsidRPr="00854FF5">
              <w:rPr>
                <w:rFonts w:ascii="Times New Roman" w:hAnsi="Times New Roman"/>
                <w:spacing w:val="-6"/>
              </w:rPr>
              <w:t xml:space="preserve"> </w:t>
            </w:r>
            <w:r w:rsidR="00300B11" w:rsidRPr="00854FF5">
              <w:rPr>
                <w:rFonts w:ascii="Times New Roman" w:hAnsi="Times New Roman"/>
              </w:rPr>
              <w:t xml:space="preserve">Методики проведения, показания к проведению </w:t>
            </w:r>
            <w:proofErr w:type="spellStart"/>
            <w:r w:rsidR="00300B11" w:rsidRPr="00854FF5">
              <w:rPr>
                <w:rFonts w:ascii="Times New Roman" w:hAnsi="Times New Roman"/>
                <w:spacing w:val="-6"/>
              </w:rPr>
              <w:t>стресс-эхокардиографии</w:t>
            </w:r>
            <w:proofErr w:type="spellEnd"/>
            <w:r w:rsidR="00300B11" w:rsidRPr="00854FF5">
              <w:rPr>
                <w:rFonts w:ascii="Times New Roman" w:hAnsi="Times New Roman"/>
                <w:spacing w:val="-6"/>
              </w:rPr>
              <w:t>;</w:t>
            </w:r>
            <w:r w:rsidR="00300B11" w:rsidRPr="00854FF5">
              <w:rPr>
                <w:rFonts w:ascii="Times New Roman" w:hAnsi="Times New Roman"/>
              </w:rPr>
              <w:t xml:space="preserve"> МРТ (</w:t>
            </w:r>
            <w:proofErr w:type="gramStart"/>
            <w:r w:rsidR="00300B11" w:rsidRPr="00854FF5">
              <w:rPr>
                <w:rFonts w:ascii="Times New Roman" w:hAnsi="Times New Roman"/>
              </w:rPr>
              <w:t>магнитно-резонансная</w:t>
            </w:r>
            <w:proofErr w:type="gramEnd"/>
            <w:r w:rsidR="00300B11" w:rsidRPr="00854FF5">
              <w:rPr>
                <w:rFonts w:ascii="Times New Roman" w:hAnsi="Times New Roman"/>
              </w:rPr>
              <w:t xml:space="preserve"> томографии) сердца; МСКТ (</w:t>
            </w:r>
            <w:proofErr w:type="spellStart"/>
            <w:r w:rsidR="00300B11" w:rsidRPr="00854FF5">
              <w:rPr>
                <w:rFonts w:ascii="Times New Roman" w:hAnsi="Times New Roman"/>
              </w:rPr>
              <w:t>мультиспиральная</w:t>
            </w:r>
            <w:proofErr w:type="spellEnd"/>
            <w:r w:rsidR="00300B11" w:rsidRPr="00854FF5">
              <w:rPr>
                <w:rFonts w:ascii="Times New Roman" w:hAnsi="Times New Roman"/>
              </w:rPr>
              <w:t xml:space="preserve"> компьютерной томографии) сердца. Составить план лечения больного (режим, диета, медикаменты) с учетом индивидуального диагноза, показаний и противопоказаний для каждого метода лечения. Оценить эффективность лечения, установить возможные проявления нежелательного побочного действия лекарств и меры их предупреждения и устранения. Сформулировать ближайший и отдаленный прогноз. Дать рекомендации для амбулаторного лечения.</w:t>
            </w:r>
          </w:p>
        </w:tc>
      </w:tr>
      <w:tr w:rsidR="00AB28E5" w:rsidRPr="00854FF5" w:rsidTr="00663728">
        <w:tc>
          <w:tcPr>
            <w:tcW w:w="339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B28E5" w:rsidRPr="00854FF5" w:rsidRDefault="00AB28E5" w:rsidP="00AB28E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Методика статистической обработки научных данных  в кардиологии на персональных компьютерах. </w:t>
            </w:r>
          </w:p>
        </w:tc>
        <w:tc>
          <w:tcPr>
            <w:tcW w:w="3349" w:type="pct"/>
          </w:tcPr>
          <w:p w:rsidR="00AB28E5" w:rsidRPr="00854FF5" w:rsidRDefault="00AB28E5" w:rsidP="00AB2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854FF5">
              <w:rPr>
                <w:rFonts w:ascii="Times New Roman" w:hAnsi="Times New Roman"/>
              </w:rPr>
              <w:t xml:space="preserve">Компьютерная обработка статистических данных пациентов введенных </w:t>
            </w:r>
            <w:proofErr w:type="gramStart"/>
            <w:r w:rsidRPr="00854FF5">
              <w:rPr>
                <w:rFonts w:ascii="Times New Roman" w:hAnsi="Times New Roman"/>
              </w:rPr>
              <w:t>в</w:t>
            </w:r>
            <w:proofErr w:type="gramEnd"/>
            <w:r w:rsidRPr="00854FF5">
              <w:rPr>
                <w:rFonts w:ascii="Times New Roman" w:hAnsi="Times New Roman"/>
              </w:rPr>
              <w:t xml:space="preserve"> электронных таблица </w:t>
            </w:r>
            <w:r w:rsidRPr="00854FF5">
              <w:rPr>
                <w:rFonts w:ascii="Times New Roman" w:hAnsi="Times New Roman"/>
                <w:lang w:val="en-US"/>
              </w:rPr>
              <w:t>Microsoft</w:t>
            </w:r>
            <w:r w:rsidRPr="00854FF5">
              <w:rPr>
                <w:rFonts w:ascii="Times New Roman" w:hAnsi="Times New Roman"/>
              </w:rPr>
              <w:t xml:space="preserve"> </w:t>
            </w:r>
            <w:proofErr w:type="spellStart"/>
            <w:r w:rsidRPr="00854FF5">
              <w:rPr>
                <w:rFonts w:ascii="Times New Roman" w:hAnsi="Times New Roman"/>
                <w:lang w:val="en-US"/>
              </w:rPr>
              <w:t>Exell</w:t>
            </w:r>
            <w:proofErr w:type="spellEnd"/>
            <w:r w:rsidRPr="00854FF5">
              <w:rPr>
                <w:rFonts w:ascii="Times New Roman" w:hAnsi="Times New Roman"/>
              </w:rPr>
              <w:t xml:space="preserve">, с использованием статистических пакетов </w:t>
            </w:r>
            <w:proofErr w:type="spellStart"/>
            <w:r w:rsidRPr="00854FF5">
              <w:rPr>
                <w:rFonts w:ascii="Times New Roman" w:hAnsi="Times New Roman"/>
              </w:rPr>
              <w:t>Statgraphics</w:t>
            </w:r>
            <w:proofErr w:type="spellEnd"/>
            <w:r w:rsidRPr="00854FF5">
              <w:rPr>
                <w:rFonts w:ascii="Times New Roman" w:hAnsi="Times New Roman"/>
              </w:rPr>
              <w:t xml:space="preserve">, CSS, </w:t>
            </w:r>
            <w:r w:rsidRPr="00854FF5">
              <w:rPr>
                <w:rFonts w:ascii="Times New Roman" w:hAnsi="Times New Roman"/>
                <w:lang w:val="en-US"/>
              </w:rPr>
              <w:t>SPSS</w:t>
            </w:r>
            <w:r w:rsidRPr="00854FF5">
              <w:rPr>
                <w:rFonts w:ascii="Times New Roman" w:hAnsi="Times New Roman"/>
              </w:rPr>
              <w:t>.</w:t>
            </w:r>
          </w:p>
        </w:tc>
      </w:tr>
    </w:tbl>
    <w:p w:rsidR="002476DA" w:rsidRPr="00854FF5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854FF5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2476DA" w:rsidRPr="00854FF5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2476DA" w:rsidRPr="00854FF5" w:rsidRDefault="002476DA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4F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4FF5">
              <w:rPr>
                <w:sz w:val="22"/>
                <w:szCs w:val="22"/>
              </w:rPr>
              <w:t>/</w:t>
            </w:r>
            <w:proofErr w:type="spellStart"/>
            <w:r w:rsidRPr="00854F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2476DA" w:rsidRPr="00854FF5" w:rsidRDefault="002476DA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854FF5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2476DA" w:rsidRPr="00854FF5" w:rsidTr="00451EC7">
        <w:trPr>
          <w:trHeight w:val="340"/>
        </w:trPr>
        <w:tc>
          <w:tcPr>
            <w:tcW w:w="281" w:type="pct"/>
            <w:vAlign w:val="center"/>
          </w:tcPr>
          <w:p w:rsidR="002476DA" w:rsidRPr="00854FF5" w:rsidRDefault="002476DA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2476DA" w:rsidRPr="00854FF5" w:rsidRDefault="002476D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476DA" w:rsidRPr="00854FF5" w:rsidRDefault="002476D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>Отчет о проделанной работе содерж</w:t>
      </w:r>
      <w:r w:rsidR="00E5142B" w:rsidRPr="00854FF5">
        <w:rPr>
          <w:sz w:val="22"/>
          <w:szCs w:val="22"/>
        </w:rPr>
        <w:t>ит</w:t>
      </w:r>
      <w:r w:rsidRPr="00854FF5">
        <w:rPr>
          <w:sz w:val="22"/>
          <w:szCs w:val="22"/>
        </w:rPr>
        <w:t xml:space="preserve">: календарно-тематический план прохождения практики, </w:t>
      </w:r>
      <w:r w:rsidR="008D052B" w:rsidRPr="00854FF5">
        <w:rPr>
          <w:sz w:val="22"/>
          <w:szCs w:val="22"/>
        </w:rPr>
        <w:t>перечень проведенных манипуляций.</w:t>
      </w:r>
      <w:r w:rsidRPr="00854FF5">
        <w:rPr>
          <w:sz w:val="22"/>
          <w:szCs w:val="22"/>
        </w:rPr>
        <w:t xml:space="preserve"> Отчет предоставляется письменно.</w:t>
      </w:r>
    </w:p>
    <w:p w:rsidR="00E5142B" w:rsidRPr="00854FF5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2476DA" w:rsidRPr="00854FF5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>Отчетная документация содерж</w:t>
      </w:r>
      <w:r w:rsidR="00E5142B" w:rsidRPr="00854FF5">
        <w:rPr>
          <w:sz w:val="22"/>
          <w:szCs w:val="22"/>
        </w:rPr>
        <w:t>ит</w:t>
      </w:r>
      <w:r w:rsidRPr="00854FF5">
        <w:rPr>
          <w:sz w:val="22"/>
          <w:szCs w:val="22"/>
        </w:rPr>
        <w:t xml:space="preserve">: индивидуальный план прохождения практики; отчет о прохождении практики; выписку из протокола заседания кафедры о прохождении </w:t>
      </w:r>
      <w:r w:rsidR="008D052B" w:rsidRPr="00854FF5">
        <w:rPr>
          <w:sz w:val="22"/>
          <w:szCs w:val="22"/>
        </w:rPr>
        <w:t>производственной</w:t>
      </w:r>
      <w:r w:rsidRPr="00854FF5">
        <w:rPr>
          <w:sz w:val="22"/>
          <w:szCs w:val="22"/>
        </w:rPr>
        <w:t xml:space="preserve"> практики.</w:t>
      </w:r>
    </w:p>
    <w:p w:rsidR="002476DA" w:rsidRPr="00854FF5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854FF5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854FF5">
        <w:rPr>
          <w:rFonts w:ascii="Times New Roman" w:hAnsi="Times New Roman"/>
          <w:sz w:val="22"/>
          <w:szCs w:val="22"/>
        </w:rPr>
        <w:t>дств дл</w:t>
      </w:r>
      <w:proofErr w:type="gramEnd"/>
      <w:r w:rsidRPr="00854FF5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2476DA" w:rsidRPr="00854FF5" w:rsidRDefault="002476DA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854FF5">
        <w:rPr>
          <w:sz w:val="22"/>
          <w:szCs w:val="22"/>
        </w:rPr>
        <w:t xml:space="preserve">Паспорт фонда оценочных средств по </w:t>
      </w:r>
      <w:bookmarkEnd w:id="4"/>
      <w:r w:rsidRPr="00854FF5">
        <w:rPr>
          <w:sz w:val="22"/>
          <w:szCs w:val="22"/>
        </w:rPr>
        <w:t>практике представлен в Приложении 1.</w:t>
      </w:r>
    </w:p>
    <w:p w:rsidR="002476DA" w:rsidRPr="00854FF5" w:rsidRDefault="002476DA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2476DA" w:rsidRPr="00854FF5" w:rsidTr="00663728">
        <w:tc>
          <w:tcPr>
            <w:tcW w:w="3507" w:type="pct"/>
          </w:tcPr>
          <w:p w:rsidR="002476DA" w:rsidRPr="00854FF5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854FF5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476DA" w:rsidRPr="00854FF5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854FF5">
              <w:rPr>
                <w:b/>
                <w:sz w:val="22"/>
                <w:szCs w:val="22"/>
              </w:rPr>
              <w:t>Количество</w:t>
            </w:r>
          </w:p>
        </w:tc>
      </w:tr>
      <w:tr w:rsidR="002476DA" w:rsidRPr="00854FF5" w:rsidTr="00663728">
        <w:tc>
          <w:tcPr>
            <w:tcW w:w="3507" w:type="pct"/>
          </w:tcPr>
          <w:p w:rsidR="002476DA" w:rsidRPr="00854FF5" w:rsidRDefault="00227072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2476DA" w:rsidRPr="00854FF5" w:rsidRDefault="00BA3B7E" w:rsidP="0059110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2</w:t>
            </w:r>
            <w:r w:rsidR="00591104" w:rsidRPr="00854FF5">
              <w:rPr>
                <w:sz w:val="22"/>
                <w:szCs w:val="22"/>
              </w:rPr>
              <w:t>0</w:t>
            </w:r>
          </w:p>
        </w:tc>
      </w:tr>
    </w:tbl>
    <w:p w:rsidR="002476DA" w:rsidRPr="00854FF5" w:rsidRDefault="002476DA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854FF5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854FF5">
        <w:rPr>
          <w:rStyle w:val="afff"/>
          <w:sz w:val="22"/>
          <w:szCs w:val="22"/>
        </w:rPr>
        <w:footnoteReference w:id="3"/>
      </w:r>
      <w:bookmarkEnd w:id="5"/>
    </w:p>
    <w:p w:rsidR="000C763A" w:rsidRPr="00854FF5" w:rsidRDefault="005E170C" w:rsidP="000C763A">
      <w:pPr>
        <w:spacing w:after="0"/>
        <w:rPr>
          <w:rFonts w:ascii="Times New Roman" w:hAnsi="Times New Roman"/>
          <w:b/>
        </w:rPr>
      </w:pPr>
      <w:bookmarkStart w:id="6" w:name="_Toc421786362"/>
      <w:r w:rsidRPr="00854FF5">
        <w:rPr>
          <w:rFonts w:ascii="Times New Roman" w:hAnsi="Times New Roman"/>
        </w:rPr>
        <w:t xml:space="preserve">       1. </w:t>
      </w:r>
      <w:r w:rsidR="000C763A" w:rsidRPr="00854FF5">
        <w:rPr>
          <w:rFonts w:ascii="Times New Roman" w:hAnsi="Times New Roman"/>
          <w:b/>
        </w:rPr>
        <w:t>УКАЖИТЕ ОШИБКУ: У БОЛЬНОГО ВНЕЗАПНО РАЗВИЛИСЬ ЯВЛЕНИЯ КАРДИАЛЬНОЙ АСТМЫ. БРИГАДОЙ СМП НА ЭКГ ВЫЯВЛЕНА ЭЛИВАЦИЯ STI, V1-V4</w:t>
      </w:r>
      <w:proofErr w:type="gramStart"/>
      <w:r w:rsidR="000C763A" w:rsidRPr="00854FF5">
        <w:rPr>
          <w:rFonts w:ascii="Times New Roman" w:hAnsi="Times New Roman"/>
          <w:b/>
        </w:rPr>
        <w:t xml:space="preserve"> И</w:t>
      </w:r>
      <w:proofErr w:type="gramEnd"/>
      <w:r w:rsidR="000C763A" w:rsidRPr="00854FF5">
        <w:rPr>
          <w:rFonts w:ascii="Times New Roman" w:hAnsi="Times New Roman"/>
          <w:b/>
        </w:rPr>
        <w:t xml:space="preserve"> ДЕПРЕССИЯ ST II, III, AVF . ЧСС-102 В 1 МИНУТУ, АД-90/60 ММ РТ СТ. ВНУТРИВЕННО НЕОБХОДИМО НАЗНАЧИТЬ</w:t>
      </w:r>
    </w:p>
    <w:p w:rsidR="000C763A" w:rsidRPr="00854FF5" w:rsidRDefault="000C763A" w:rsidP="000C763A">
      <w:pPr>
        <w:spacing w:after="0"/>
        <w:rPr>
          <w:rFonts w:ascii="Times New Roman" w:hAnsi="Times New Roman"/>
        </w:rPr>
      </w:pPr>
      <w:r w:rsidRPr="00854FF5">
        <w:rPr>
          <w:rFonts w:ascii="Times New Roman" w:hAnsi="Times New Roman"/>
        </w:rPr>
        <w:t xml:space="preserve">1) </w:t>
      </w:r>
      <w:proofErr w:type="spellStart"/>
      <w:r w:rsidRPr="00854FF5">
        <w:rPr>
          <w:rFonts w:ascii="Times New Roman" w:hAnsi="Times New Roman"/>
        </w:rPr>
        <w:t>лазикс</w:t>
      </w:r>
      <w:proofErr w:type="spellEnd"/>
      <w:r w:rsidRPr="00854FF5">
        <w:rPr>
          <w:rFonts w:ascii="Times New Roman" w:hAnsi="Times New Roman"/>
        </w:rPr>
        <w:t xml:space="preserve"> 120 </w:t>
      </w:r>
      <w:proofErr w:type="spellStart"/>
      <w:r w:rsidRPr="00854FF5">
        <w:rPr>
          <w:rFonts w:ascii="Times New Roman" w:hAnsi="Times New Roman"/>
        </w:rPr>
        <w:t>mg</w:t>
      </w:r>
      <w:proofErr w:type="spellEnd"/>
    </w:p>
    <w:p w:rsidR="000C763A" w:rsidRPr="00854FF5" w:rsidRDefault="000C763A" w:rsidP="000C763A">
      <w:pPr>
        <w:spacing w:after="0"/>
        <w:rPr>
          <w:rFonts w:ascii="Times New Roman" w:hAnsi="Times New Roman"/>
        </w:rPr>
      </w:pPr>
      <w:r w:rsidRPr="00854FF5">
        <w:rPr>
          <w:rFonts w:ascii="Times New Roman" w:hAnsi="Times New Roman"/>
        </w:rPr>
        <w:lastRenderedPageBreak/>
        <w:t xml:space="preserve">2) </w:t>
      </w:r>
      <w:proofErr w:type="spellStart"/>
      <w:r w:rsidRPr="00854FF5">
        <w:rPr>
          <w:rFonts w:ascii="Times New Roman" w:hAnsi="Times New Roman"/>
        </w:rPr>
        <w:t>дигоксин</w:t>
      </w:r>
      <w:proofErr w:type="spellEnd"/>
      <w:r w:rsidRPr="00854FF5">
        <w:rPr>
          <w:rFonts w:ascii="Times New Roman" w:hAnsi="Times New Roman"/>
        </w:rPr>
        <w:t xml:space="preserve"> 1 мл</w:t>
      </w:r>
    </w:p>
    <w:p w:rsidR="000C763A" w:rsidRPr="00854FF5" w:rsidRDefault="000C763A" w:rsidP="000C763A">
      <w:pPr>
        <w:spacing w:after="0"/>
        <w:rPr>
          <w:rFonts w:ascii="Times New Roman" w:hAnsi="Times New Roman"/>
        </w:rPr>
      </w:pPr>
      <w:r w:rsidRPr="00854FF5">
        <w:rPr>
          <w:rFonts w:ascii="Times New Roman" w:hAnsi="Times New Roman"/>
        </w:rPr>
        <w:t>3) но-шпа 2 мл</w:t>
      </w:r>
    </w:p>
    <w:p w:rsidR="000C763A" w:rsidRPr="00854FF5" w:rsidRDefault="000C763A" w:rsidP="000C763A">
      <w:pPr>
        <w:spacing w:after="0"/>
        <w:rPr>
          <w:rFonts w:ascii="Times New Roman" w:hAnsi="Times New Roman"/>
        </w:rPr>
      </w:pPr>
      <w:r w:rsidRPr="00854FF5">
        <w:rPr>
          <w:rFonts w:ascii="Times New Roman" w:hAnsi="Times New Roman"/>
        </w:rPr>
        <w:t xml:space="preserve">4) </w:t>
      </w:r>
      <w:proofErr w:type="spellStart"/>
      <w:r w:rsidRPr="00854FF5">
        <w:rPr>
          <w:rFonts w:ascii="Times New Roman" w:hAnsi="Times New Roman"/>
        </w:rPr>
        <w:t>инфузия</w:t>
      </w:r>
      <w:proofErr w:type="spellEnd"/>
      <w:r w:rsidRPr="00854FF5">
        <w:rPr>
          <w:rFonts w:ascii="Times New Roman" w:hAnsi="Times New Roman"/>
        </w:rPr>
        <w:t xml:space="preserve"> нитроглицерина</w:t>
      </w:r>
    </w:p>
    <w:p w:rsidR="000C763A" w:rsidRPr="00854FF5" w:rsidRDefault="000C763A" w:rsidP="000C763A">
      <w:pPr>
        <w:spacing w:after="0"/>
        <w:rPr>
          <w:rFonts w:ascii="Times New Roman" w:hAnsi="Times New Roman"/>
        </w:rPr>
      </w:pPr>
      <w:r w:rsidRPr="00854FF5">
        <w:rPr>
          <w:rFonts w:ascii="Times New Roman" w:hAnsi="Times New Roman"/>
        </w:rPr>
        <w:t>5) β-адреноблокаторы</w:t>
      </w:r>
    </w:p>
    <w:p w:rsidR="000C763A" w:rsidRPr="00854FF5" w:rsidRDefault="000C763A" w:rsidP="000C763A">
      <w:pPr>
        <w:spacing w:after="0"/>
        <w:jc w:val="both"/>
        <w:rPr>
          <w:rFonts w:ascii="Times New Roman" w:hAnsi="Times New Roman"/>
        </w:rPr>
      </w:pPr>
    </w:p>
    <w:p w:rsidR="002476DA" w:rsidRPr="00854FF5" w:rsidRDefault="002476DA" w:rsidP="000C763A">
      <w:pPr>
        <w:spacing w:after="0"/>
        <w:jc w:val="both"/>
        <w:rPr>
          <w:rFonts w:ascii="Times New Roman" w:hAnsi="Times New Roman"/>
        </w:rPr>
      </w:pPr>
      <w:r w:rsidRPr="00854FF5">
        <w:rPr>
          <w:rFonts w:ascii="Times New Roman" w:hAnsi="Times New Roman"/>
        </w:rPr>
        <w:t>Критерии и шкала оценивания промежуточной аттестации</w:t>
      </w:r>
      <w:bookmarkEnd w:id="6"/>
    </w:p>
    <w:p w:rsidR="002476DA" w:rsidRPr="00854FF5" w:rsidRDefault="002476DA" w:rsidP="006856A1">
      <w:pPr>
        <w:pStyle w:val="3"/>
        <w:rPr>
          <w:sz w:val="22"/>
          <w:szCs w:val="22"/>
        </w:rPr>
      </w:pPr>
      <w:bookmarkStart w:id="7" w:name="_Toc420069334"/>
      <w:r w:rsidRPr="00854FF5">
        <w:rPr>
          <w:sz w:val="22"/>
          <w:szCs w:val="22"/>
        </w:rPr>
        <w:t>Оценивание</w:t>
      </w:r>
      <w:r w:rsidR="00E5142B" w:rsidRPr="00854FF5">
        <w:rPr>
          <w:sz w:val="22"/>
          <w:szCs w:val="22"/>
        </w:rPr>
        <w:t xml:space="preserve"> практических навыков</w:t>
      </w:r>
      <w:r w:rsidRPr="00854FF5">
        <w:rPr>
          <w:sz w:val="22"/>
          <w:szCs w:val="22"/>
        </w:rPr>
        <w:t xml:space="preserve"> </w:t>
      </w:r>
      <w:proofErr w:type="gramStart"/>
      <w:r w:rsidRPr="00854FF5">
        <w:rPr>
          <w:sz w:val="22"/>
          <w:szCs w:val="22"/>
        </w:rPr>
        <w:t>обучающегося</w:t>
      </w:r>
      <w:bookmarkEnd w:id="7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2476DA" w:rsidRPr="00854FF5" w:rsidTr="00D3432C">
        <w:trPr>
          <w:tblHeader/>
        </w:trPr>
        <w:tc>
          <w:tcPr>
            <w:tcW w:w="1005" w:type="pct"/>
            <w:vAlign w:val="center"/>
          </w:tcPr>
          <w:p w:rsidR="002476DA" w:rsidRPr="00854FF5" w:rsidRDefault="002476DA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2476DA" w:rsidRPr="00854FF5" w:rsidRDefault="002476DA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Требования к знаниям</w:t>
            </w:r>
          </w:p>
        </w:tc>
      </w:tr>
      <w:tr w:rsidR="002476DA" w:rsidRPr="00854FF5" w:rsidTr="00D3432C">
        <w:tc>
          <w:tcPr>
            <w:tcW w:w="1005" w:type="pct"/>
            <w:vAlign w:val="center"/>
          </w:tcPr>
          <w:p w:rsidR="002476DA" w:rsidRPr="00854FF5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2476DA" w:rsidRPr="00854FF5" w:rsidRDefault="002476DA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«Зачтено»  выставляется обучающемуся, прошедшему </w:t>
            </w:r>
            <w:r w:rsidR="00F36B74" w:rsidRPr="00854FF5">
              <w:rPr>
                <w:sz w:val="22"/>
                <w:szCs w:val="22"/>
              </w:rPr>
              <w:t>производственную</w:t>
            </w:r>
            <w:r w:rsidRPr="00854FF5">
              <w:rPr>
                <w:sz w:val="22"/>
                <w:szCs w:val="22"/>
              </w:rPr>
              <w:t xml:space="preserve"> практику, выполнившего все требования по подготовке о проделанной работе, владеющему основными разделами программы </w:t>
            </w:r>
            <w:r w:rsidR="00F36B74" w:rsidRPr="00854FF5">
              <w:rPr>
                <w:sz w:val="22"/>
                <w:szCs w:val="22"/>
              </w:rPr>
              <w:t>практики</w:t>
            </w:r>
            <w:r w:rsidRPr="00854FF5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2476DA" w:rsidRPr="00854FF5" w:rsidTr="00D3432C">
        <w:tc>
          <w:tcPr>
            <w:tcW w:w="1005" w:type="pct"/>
            <w:vAlign w:val="center"/>
          </w:tcPr>
          <w:p w:rsidR="002476DA" w:rsidRPr="00854FF5" w:rsidRDefault="002476DA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2476DA" w:rsidRPr="00854FF5" w:rsidRDefault="002476DA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2476DA" w:rsidRPr="00854FF5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 w:rsidR="00F36B74" w:rsidRPr="00854FF5">
        <w:rPr>
          <w:sz w:val="22"/>
          <w:szCs w:val="22"/>
        </w:rPr>
        <w:t>производственной</w:t>
      </w:r>
      <w:r w:rsidRPr="00854FF5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2476DA" w:rsidRPr="00854FF5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854FF5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210C9D" w:rsidRPr="00520CF2" w:rsidRDefault="00210C9D" w:rsidP="00210C9D">
      <w:pPr>
        <w:pStyle w:val="2"/>
        <w:ind w:left="0" w:firstLine="0"/>
        <w:rPr>
          <w:sz w:val="22"/>
          <w:szCs w:val="22"/>
        </w:rPr>
      </w:pPr>
      <w:bookmarkStart w:id="8" w:name="_Toc421786367"/>
      <w:r w:rsidRPr="00520CF2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210C9D" w:rsidRPr="00520CF2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F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0CF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0CF2">
              <w:rPr>
                <w:rFonts w:ascii="Times New Roman" w:hAnsi="Times New Roman"/>
              </w:rPr>
              <w:t>/</w:t>
            </w:r>
            <w:proofErr w:type="spellStart"/>
            <w:r w:rsidRPr="00520CF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F2">
              <w:rPr>
                <w:rFonts w:ascii="Times New Roman" w:hAnsi="Times New Roman"/>
              </w:rPr>
              <w:t>Название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F2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Кардиология: национальное руководство /под ред. Е.В,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Шляхто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. - 2-е изд.,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перераб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. и доп. - М.: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ГОЭТАР-Медиа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>, 2015. - 796 с.</w:t>
            </w:r>
            <w:proofErr w:type="gramStart"/>
            <w:r w:rsidRPr="00306597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306597">
              <w:rPr>
                <w:rFonts w:ascii="Times New Roman" w:hAnsi="Times New Roman"/>
                <w:color w:val="000000"/>
              </w:rPr>
              <w:t xml:space="preserve"> ил.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Алгоритмы ЭКГ диагностики: учебное пособие /О.В. Полякова, Г.Г.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Арабидзе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>. - М.: МГМСУ, 2015. - 88 с.</w:t>
            </w:r>
            <w:proofErr w:type="gramStart"/>
            <w:r w:rsidRPr="00306597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Pr="00306597">
              <w:rPr>
                <w:rFonts w:ascii="Times New Roman" w:hAnsi="Times New Roman"/>
                <w:color w:val="000000"/>
              </w:rPr>
              <w:t xml:space="preserve"> ил.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Легочное сердце (классификация, клиника, диагностика, лечение): учебное пособие /О.В. Полякова, Г.Г.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Арабидзе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. - М.: МГМСУ, 2011. - 86 с.: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Миокардиты (классификация, патогенез, клиника, диагностика, лечение): учебное пособие /А.В.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Шапченко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 [и др.]. - М.: МГМСУ, 2011. - 76 с.: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цв.ил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Гипертонические кризы: патогенез, клиническая картина, диагностика, лечение и профилактика: учебное пособие для врачей /Н.И. Гапонова [и др.]. - М.: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Либри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 плюс, 2014. - 120 </w:t>
            </w:r>
            <w:proofErr w:type="gramStart"/>
            <w:r w:rsidRPr="00306597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30659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Кардиология: национальное руководство: краткое издание / под ред.: Ю.Н.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Беленкова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, Р.Г.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Оганова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. - М.: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>, 2012. - 835 с.: ил.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Кардиореабилитация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 /под ред. Г.П. Арутюнова. - М.: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МЕДпресс-информ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>, 2013. - 335 с.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Диагностика и лечение заболеваний сердца и сосудов: учебное пособие /Г.П. Арутюнов. - М.: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ГЭОТАР-Медиа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>, 2013. - 498 с.</w:t>
            </w:r>
          </w:p>
        </w:tc>
      </w:tr>
      <w:tr w:rsidR="00210C9D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520CF2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306597">
              <w:rPr>
                <w:rFonts w:ascii="Times New Roman" w:hAnsi="Times New Roman"/>
                <w:color w:val="000000"/>
              </w:rPr>
              <w:t>Верткин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 xml:space="preserve"> А.Л. </w:t>
            </w:r>
          </w:p>
          <w:p w:rsidR="00210C9D" w:rsidRPr="00306597" w:rsidRDefault="00210C9D" w:rsidP="00306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6597">
              <w:rPr>
                <w:rFonts w:ascii="Times New Roman" w:hAnsi="Times New Roman"/>
                <w:color w:val="000000"/>
              </w:rPr>
              <w:t xml:space="preserve">     Фибрилляция предсердий: руководство для практических врачей / А. Л. </w:t>
            </w:r>
            <w:proofErr w:type="spellStart"/>
            <w:r w:rsidRPr="00306597">
              <w:rPr>
                <w:rFonts w:ascii="Times New Roman" w:hAnsi="Times New Roman"/>
                <w:color w:val="000000"/>
              </w:rPr>
              <w:t>Верткин</w:t>
            </w:r>
            <w:proofErr w:type="spellEnd"/>
            <w:r w:rsidRPr="00306597">
              <w:rPr>
                <w:rFonts w:ascii="Times New Roman" w:hAnsi="Times New Roman"/>
                <w:color w:val="000000"/>
              </w:rPr>
              <w:t>. - М.: ЭКСМО, 2014. - 159 с.: ил.</w:t>
            </w:r>
          </w:p>
        </w:tc>
      </w:tr>
    </w:tbl>
    <w:p w:rsidR="00210C9D" w:rsidRPr="00237539" w:rsidRDefault="00210C9D" w:rsidP="00210C9D">
      <w:pPr>
        <w:pStyle w:val="2"/>
        <w:numPr>
          <w:ilvl w:val="0"/>
          <w:numId w:val="0"/>
        </w:numPr>
        <w:spacing w:after="40"/>
        <w:ind w:left="360"/>
        <w:rPr>
          <w:sz w:val="22"/>
          <w:szCs w:val="22"/>
        </w:rPr>
      </w:pPr>
      <w:r w:rsidRPr="00520CF2">
        <w:rPr>
          <w:sz w:val="22"/>
          <w:szCs w:val="22"/>
        </w:rPr>
        <w:t>7.2.</w:t>
      </w:r>
      <w:r w:rsidRPr="009C453E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210C9D" w:rsidRPr="00237539" w:rsidTr="00244A49">
        <w:trPr>
          <w:trHeight w:val="253"/>
        </w:trPr>
        <w:tc>
          <w:tcPr>
            <w:tcW w:w="272" w:type="pct"/>
            <w:vMerge w:val="restart"/>
          </w:tcPr>
          <w:p w:rsidR="00210C9D" w:rsidRPr="00237539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37539"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 w:rsidRPr="00237539">
              <w:rPr>
                <w:rFonts w:ascii="Times New Roman" w:hAnsi="Times New Roman"/>
              </w:rPr>
              <w:t>/</w:t>
            </w:r>
            <w:proofErr w:type="spellStart"/>
            <w:r w:rsidRPr="0023753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10C9D" w:rsidRPr="00237539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lastRenderedPageBreak/>
              <w:t>Наименование</w:t>
            </w:r>
          </w:p>
        </w:tc>
      </w:tr>
      <w:tr w:rsidR="00210C9D" w:rsidRPr="00237539" w:rsidTr="00244A49">
        <w:trPr>
          <w:trHeight w:val="253"/>
        </w:trPr>
        <w:tc>
          <w:tcPr>
            <w:tcW w:w="272" w:type="pct"/>
            <w:vMerge/>
          </w:tcPr>
          <w:p w:rsidR="00210C9D" w:rsidRPr="00237539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10C9D" w:rsidRPr="00237539" w:rsidRDefault="00210C9D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C9D" w:rsidRPr="00237539" w:rsidTr="00244A49">
        <w:tc>
          <w:tcPr>
            <w:tcW w:w="272" w:type="pct"/>
          </w:tcPr>
          <w:p w:rsidR="00210C9D" w:rsidRPr="00237539" w:rsidRDefault="00210C9D" w:rsidP="00210C9D">
            <w:pPr>
              <w:pStyle w:val="a"/>
              <w:numPr>
                <w:ilvl w:val="0"/>
                <w:numId w:val="4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0C9D" w:rsidRPr="002D26AE" w:rsidRDefault="00210C9D" w:rsidP="002D26AE">
            <w:pPr>
              <w:pStyle w:val="aff4"/>
              <w:jc w:val="left"/>
              <w:rPr>
                <w:sz w:val="22"/>
                <w:szCs w:val="22"/>
              </w:rPr>
            </w:pPr>
            <w:r w:rsidRPr="002D26AE">
              <w:rPr>
                <w:sz w:val="22"/>
                <w:szCs w:val="22"/>
              </w:rPr>
              <w:t xml:space="preserve">     Сосудистая хирургия: национальное руководство: краткое издание /под ред.: В.С. Савельева, А.И. Кириенко. - М.: </w:t>
            </w:r>
            <w:proofErr w:type="spellStart"/>
            <w:r w:rsidRPr="002D26AE">
              <w:rPr>
                <w:sz w:val="22"/>
                <w:szCs w:val="22"/>
              </w:rPr>
              <w:t>ГЭОТАР-Медиа</w:t>
            </w:r>
            <w:proofErr w:type="spellEnd"/>
            <w:r w:rsidRPr="002D26AE">
              <w:rPr>
                <w:sz w:val="22"/>
                <w:szCs w:val="22"/>
              </w:rPr>
              <w:t>, 2014. - 457 с.</w:t>
            </w:r>
          </w:p>
        </w:tc>
      </w:tr>
      <w:tr w:rsidR="00210C9D" w:rsidRPr="00237539" w:rsidTr="00244A49">
        <w:tc>
          <w:tcPr>
            <w:tcW w:w="272" w:type="pct"/>
          </w:tcPr>
          <w:p w:rsidR="00210C9D" w:rsidRPr="00237539" w:rsidRDefault="00210C9D" w:rsidP="00210C9D">
            <w:pPr>
              <w:pStyle w:val="a"/>
              <w:numPr>
                <w:ilvl w:val="0"/>
                <w:numId w:val="4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0C9D" w:rsidRPr="002D26AE" w:rsidRDefault="00210C9D" w:rsidP="002D26AE">
            <w:pPr>
              <w:pStyle w:val="aff4"/>
              <w:jc w:val="left"/>
              <w:rPr>
                <w:sz w:val="22"/>
                <w:szCs w:val="22"/>
              </w:rPr>
            </w:pPr>
            <w:r w:rsidRPr="002D26AE">
              <w:rPr>
                <w:sz w:val="22"/>
                <w:szCs w:val="22"/>
              </w:rPr>
              <w:t xml:space="preserve">Поздняков Ю.М.  Неотложная кардиология /Ю.М. Поздняков, В.Б. </w:t>
            </w:r>
            <w:proofErr w:type="spellStart"/>
            <w:r w:rsidRPr="002D26AE">
              <w:rPr>
                <w:sz w:val="22"/>
                <w:szCs w:val="22"/>
              </w:rPr>
              <w:t>Красницкий</w:t>
            </w:r>
            <w:proofErr w:type="spellEnd"/>
            <w:r w:rsidRPr="002D26AE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2D26AE">
              <w:rPr>
                <w:sz w:val="22"/>
                <w:szCs w:val="22"/>
              </w:rPr>
              <w:t>перераб</w:t>
            </w:r>
            <w:proofErr w:type="spellEnd"/>
            <w:r w:rsidRPr="002D26AE">
              <w:rPr>
                <w:sz w:val="22"/>
                <w:szCs w:val="22"/>
              </w:rPr>
              <w:t xml:space="preserve">. и доп. - М.: Бином, 2013. - 463 </w:t>
            </w:r>
            <w:proofErr w:type="gramStart"/>
            <w:r w:rsidRPr="002D26AE">
              <w:rPr>
                <w:sz w:val="22"/>
                <w:szCs w:val="22"/>
              </w:rPr>
              <w:t>с</w:t>
            </w:r>
            <w:proofErr w:type="gramEnd"/>
            <w:r w:rsidRPr="002D26AE">
              <w:rPr>
                <w:sz w:val="22"/>
                <w:szCs w:val="22"/>
              </w:rPr>
              <w:t>.</w:t>
            </w:r>
          </w:p>
        </w:tc>
      </w:tr>
      <w:tr w:rsidR="00210C9D" w:rsidRPr="00237539" w:rsidTr="00244A49">
        <w:tc>
          <w:tcPr>
            <w:tcW w:w="272" w:type="pct"/>
          </w:tcPr>
          <w:p w:rsidR="00210C9D" w:rsidRPr="00237539" w:rsidRDefault="00210C9D" w:rsidP="00210C9D">
            <w:pPr>
              <w:pStyle w:val="a"/>
              <w:numPr>
                <w:ilvl w:val="0"/>
                <w:numId w:val="4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0C9D" w:rsidRPr="002D26AE" w:rsidRDefault="00210C9D" w:rsidP="002D26AE">
            <w:pPr>
              <w:pStyle w:val="aff4"/>
              <w:jc w:val="left"/>
              <w:rPr>
                <w:sz w:val="22"/>
                <w:szCs w:val="22"/>
              </w:rPr>
            </w:pPr>
            <w:r w:rsidRPr="002D26AE">
              <w:rPr>
                <w:sz w:val="22"/>
                <w:szCs w:val="22"/>
              </w:rPr>
              <w:t>Корнеев Н.В. Функциональные нагрузочные пробы в кардиологии: практическое руководство /Н.В. Корнеев, Т.В. Давыдова. - М.: Медика, 2010. - 128 с.: ил.</w:t>
            </w:r>
          </w:p>
        </w:tc>
      </w:tr>
      <w:tr w:rsidR="00210C9D" w:rsidRPr="00237539" w:rsidTr="00244A49">
        <w:tc>
          <w:tcPr>
            <w:tcW w:w="272" w:type="pct"/>
          </w:tcPr>
          <w:p w:rsidR="00210C9D" w:rsidRPr="00237539" w:rsidRDefault="00210C9D" w:rsidP="00210C9D">
            <w:pPr>
              <w:pStyle w:val="a"/>
              <w:numPr>
                <w:ilvl w:val="0"/>
                <w:numId w:val="4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0C9D" w:rsidRPr="002D26AE" w:rsidRDefault="00210C9D" w:rsidP="002D26AE">
            <w:pPr>
              <w:pStyle w:val="aff4"/>
              <w:jc w:val="left"/>
              <w:rPr>
                <w:sz w:val="22"/>
                <w:szCs w:val="22"/>
              </w:rPr>
            </w:pPr>
            <w:r w:rsidRPr="002D26AE">
              <w:rPr>
                <w:sz w:val="22"/>
                <w:szCs w:val="22"/>
              </w:rPr>
              <w:t xml:space="preserve">     Современная </w:t>
            </w:r>
            <w:proofErr w:type="spellStart"/>
            <w:r w:rsidRPr="002D26AE">
              <w:rPr>
                <w:sz w:val="22"/>
                <w:szCs w:val="22"/>
              </w:rPr>
              <w:t>кардиостимуляция</w:t>
            </w:r>
            <w:proofErr w:type="spellEnd"/>
            <w:r w:rsidRPr="002D26AE">
              <w:rPr>
                <w:sz w:val="22"/>
                <w:szCs w:val="22"/>
              </w:rPr>
              <w:t xml:space="preserve"> на </w:t>
            </w:r>
            <w:proofErr w:type="spellStart"/>
            <w:r w:rsidRPr="002D26AE">
              <w:rPr>
                <w:sz w:val="22"/>
                <w:szCs w:val="22"/>
              </w:rPr>
              <w:t>холтеровском</w:t>
            </w:r>
            <w:proofErr w:type="spellEnd"/>
            <w:r w:rsidRPr="002D26AE">
              <w:rPr>
                <w:sz w:val="22"/>
                <w:szCs w:val="22"/>
              </w:rPr>
              <w:t xml:space="preserve"> мониторе ЭКГ: практическое руководство /Е.В. Первова. - М.: Медика, 2011. - 366 с.: ил.</w:t>
            </w:r>
          </w:p>
        </w:tc>
      </w:tr>
      <w:tr w:rsidR="00210C9D" w:rsidRPr="00237539" w:rsidTr="00244A49">
        <w:tc>
          <w:tcPr>
            <w:tcW w:w="272" w:type="pct"/>
          </w:tcPr>
          <w:p w:rsidR="00210C9D" w:rsidRPr="00237539" w:rsidRDefault="00210C9D" w:rsidP="00210C9D">
            <w:pPr>
              <w:pStyle w:val="a"/>
              <w:numPr>
                <w:ilvl w:val="0"/>
                <w:numId w:val="4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0C9D" w:rsidRPr="002D26AE" w:rsidRDefault="00210C9D" w:rsidP="002D26AE">
            <w:pPr>
              <w:pStyle w:val="aff4"/>
              <w:jc w:val="left"/>
              <w:rPr>
                <w:sz w:val="22"/>
                <w:szCs w:val="22"/>
              </w:rPr>
            </w:pPr>
            <w:r w:rsidRPr="002D26AE">
              <w:rPr>
                <w:sz w:val="22"/>
                <w:szCs w:val="22"/>
              </w:rPr>
              <w:t xml:space="preserve">     </w:t>
            </w:r>
            <w:proofErr w:type="gramStart"/>
            <w:r w:rsidRPr="002D26AE">
              <w:rPr>
                <w:sz w:val="22"/>
                <w:szCs w:val="22"/>
              </w:rPr>
              <w:t>Практическая</w:t>
            </w:r>
            <w:proofErr w:type="gramEnd"/>
            <w:r w:rsidRPr="002D26AE">
              <w:rPr>
                <w:sz w:val="22"/>
                <w:szCs w:val="22"/>
              </w:rPr>
              <w:t xml:space="preserve"> </w:t>
            </w:r>
            <w:proofErr w:type="spellStart"/>
            <w:r w:rsidRPr="002D26AE">
              <w:rPr>
                <w:sz w:val="22"/>
                <w:szCs w:val="22"/>
              </w:rPr>
              <w:t>эхокардиография</w:t>
            </w:r>
            <w:proofErr w:type="spellEnd"/>
            <w:r w:rsidRPr="002D26AE">
              <w:rPr>
                <w:sz w:val="22"/>
                <w:szCs w:val="22"/>
              </w:rPr>
              <w:t xml:space="preserve">: руководство по </w:t>
            </w:r>
            <w:proofErr w:type="spellStart"/>
            <w:r w:rsidRPr="002D26AE">
              <w:rPr>
                <w:sz w:val="22"/>
                <w:szCs w:val="22"/>
              </w:rPr>
              <w:t>эхокардиографической</w:t>
            </w:r>
            <w:proofErr w:type="spellEnd"/>
            <w:r w:rsidRPr="002D26AE">
              <w:rPr>
                <w:sz w:val="22"/>
                <w:szCs w:val="22"/>
              </w:rPr>
              <w:t xml:space="preserve"> диагностике с прил. на компакт-диске /под ред.: Ф.А. </w:t>
            </w:r>
            <w:proofErr w:type="spellStart"/>
            <w:r w:rsidRPr="002D26AE">
              <w:rPr>
                <w:sz w:val="22"/>
                <w:szCs w:val="22"/>
              </w:rPr>
              <w:t>Флакскампфа</w:t>
            </w:r>
            <w:proofErr w:type="spellEnd"/>
            <w:r w:rsidRPr="002D26AE">
              <w:rPr>
                <w:sz w:val="22"/>
                <w:szCs w:val="22"/>
              </w:rPr>
              <w:t xml:space="preserve">, В.А. </w:t>
            </w:r>
            <w:proofErr w:type="spellStart"/>
            <w:r w:rsidRPr="002D26AE">
              <w:rPr>
                <w:sz w:val="22"/>
                <w:szCs w:val="22"/>
              </w:rPr>
              <w:t>Сандрикова</w:t>
            </w:r>
            <w:proofErr w:type="spellEnd"/>
            <w:r w:rsidRPr="002D26AE">
              <w:rPr>
                <w:sz w:val="22"/>
                <w:szCs w:val="22"/>
              </w:rPr>
              <w:t xml:space="preserve">. - М.: </w:t>
            </w:r>
            <w:proofErr w:type="spellStart"/>
            <w:r w:rsidRPr="002D26AE">
              <w:rPr>
                <w:sz w:val="22"/>
                <w:szCs w:val="22"/>
              </w:rPr>
              <w:t>МЕДпресс-информ</w:t>
            </w:r>
            <w:proofErr w:type="spellEnd"/>
            <w:r w:rsidRPr="002D26AE">
              <w:rPr>
                <w:sz w:val="22"/>
                <w:szCs w:val="22"/>
              </w:rPr>
              <w:t xml:space="preserve">, 2013. - 871 с.: </w:t>
            </w:r>
            <w:proofErr w:type="spellStart"/>
            <w:r w:rsidRPr="002D26AE">
              <w:rPr>
                <w:sz w:val="22"/>
                <w:szCs w:val="22"/>
              </w:rPr>
              <w:t>цв.ил</w:t>
            </w:r>
            <w:proofErr w:type="spellEnd"/>
            <w:r w:rsidRPr="002D26AE">
              <w:rPr>
                <w:sz w:val="22"/>
                <w:szCs w:val="22"/>
              </w:rPr>
              <w:t>.</w:t>
            </w:r>
          </w:p>
        </w:tc>
      </w:tr>
      <w:tr w:rsidR="00210C9D" w:rsidRPr="00237539" w:rsidTr="00244A49">
        <w:tc>
          <w:tcPr>
            <w:tcW w:w="272" w:type="pct"/>
          </w:tcPr>
          <w:p w:rsidR="00210C9D" w:rsidRPr="00237539" w:rsidRDefault="00210C9D" w:rsidP="00210C9D">
            <w:pPr>
              <w:pStyle w:val="a"/>
              <w:numPr>
                <w:ilvl w:val="0"/>
                <w:numId w:val="43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10C9D" w:rsidRPr="002D26AE" w:rsidRDefault="00210C9D" w:rsidP="002D26AE">
            <w:pPr>
              <w:pStyle w:val="aff4"/>
              <w:jc w:val="left"/>
              <w:rPr>
                <w:sz w:val="22"/>
                <w:szCs w:val="22"/>
              </w:rPr>
            </w:pPr>
            <w:r w:rsidRPr="002D26AE">
              <w:rPr>
                <w:sz w:val="22"/>
                <w:szCs w:val="22"/>
              </w:rPr>
              <w:t xml:space="preserve">     </w:t>
            </w:r>
            <w:proofErr w:type="spellStart"/>
            <w:r w:rsidRPr="002D26AE">
              <w:rPr>
                <w:sz w:val="22"/>
                <w:szCs w:val="22"/>
              </w:rPr>
              <w:t>Струтынский</w:t>
            </w:r>
            <w:proofErr w:type="spellEnd"/>
            <w:r w:rsidRPr="002D26AE">
              <w:rPr>
                <w:sz w:val="22"/>
                <w:szCs w:val="22"/>
              </w:rPr>
              <w:t xml:space="preserve"> А.В.Электрокардиограмма: анализ и интерпретация /А.В. Струтынский.-15-е изд. - М.: </w:t>
            </w:r>
            <w:proofErr w:type="spellStart"/>
            <w:r w:rsidRPr="002D26AE">
              <w:rPr>
                <w:sz w:val="22"/>
                <w:szCs w:val="22"/>
              </w:rPr>
              <w:t>МЕДпресс-информ</w:t>
            </w:r>
            <w:proofErr w:type="spellEnd"/>
            <w:r w:rsidRPr="002D26AE">
              <w:rPr>
                <w:sz w:val="22"/>
                <w:szCs w:val="22"/>
              </w:rPr>
              <w:t>, 2013. - 222 с.: ил.</w:t>
            </w:r>
          </w:p>
        </w:tc>
      </w:tr>
    </w:tbl>
    <w:p w:rsidR="002476DA" w:rsidRPr="00854FF5" w:rsidRDefault="002476DA" w:rsidP="0050431B">
      <w:pPr>
        <w:pStyle w:val="2"/>
        <w:ind w:left="0" w:firstLine="0"/>
        <w:rPr>
          <w:sz w:val="22"/>
          <w:szCs w:val="22"/>
        </w:rPr>
      </w:pPr>
      <w:r w:rsidRPr="00854FF5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395"/>
        <w:gridCol w:w="5067"/>
      </w:tblGrid>
      <w:tr w:rsidR="002476DA" w:rsidRPr="00854FF5" w:rsidTr="00940ABD">
        <w:trPr>
          <w:trHeight w:val="253"/>
        </w:trPr>
        <w:tc>
          <w:tcPr>
            <w:tcW w:w="199" w:type="pct"/>
          </w:tcPr>
          <w:p w:rsidR="002476DA" w:rsidRPr="00854FF5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_GoBack"/>
            <w:bookmarkEnd w:id="9"/>
          </w:p>
        </w:tc>
        <w:tc>
          <w:tcPr>
            <w:tcW w:w="2230" w:type="pct"/>
          </w:tcPr>
          <w:p w:rsidR="002476DA" w:rsidRPr="00854FF5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pct"/>
          </w:tcPr>
          <w:p w:rsidR="002476DA" w:rsidRPr="00854FF5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170C" w:rsidRPr="00854FF5" w:rsidTr="00940ABD">
        <w:tblPrEx>
          <w:tblLook w:val="04A0"/>
        </w:tblPrEx>
        <w:trPr>
          <w:trHeight w:val="253"/>
        </w:trPr>
        <w:tc>
          <w:tcPr>
            <w:tcW w:w="199" w:type="pct"/>
            <w:vMerge w:val="restart"/>
          </w:tcPr>
          <w:p w:rsidR="005E170C" w:rsidRPr="00854FF5" w:rsidRDefault="005E170C" w:rsidP="003D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4F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4FF5">
              <w:rPr>
                <w:rFonts w:ascii="Times New Roman" w:hAnsi="Times New Roman"/>
              </w:rPr>
              <w:t>/</w:t>
            </w:r>
            <w:proofErr w:type="spellStart"/>
            <w:r w:rsidRPr="00854F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30" w:type="pct"/>
            <w:vMerge w:val="restart"/>
            <w:vAlign w:val="center"/>
          </w:tcPr>
          <w:p w:rsidR="005E170C" w:rsidRPr="00854FF5" w:rsidRDefault="005E170C" w:rsidP="003D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571" w:type="pct"/>
            <w:vMerge w:val="restart"/>
            <w:vAlign w:val="center"/>
          </w:tcPr>
          <w:p w:rsidR="005E170C" w:rsidRPr="00854FF5" w:rsidRDefault="005E170C" w:rsidP="003D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>Адрес сайта</w:t>
            </w:r>
          </w:p>
        </w:tc>
      </w:tr>
      <w:tr w:rsidR="005E170C" w:rsidRPr="00854FF5" w:rsidTr="00940ABD">
        <w:tblPrEx>
          <w:tblLook w:val="04A0"/>
        </w:tblPrEx>
        <w:trPr>
          <w:trHeight w:val="253"/>
        </w:trPr>
        <w:tc>
          <w:tcPr>
            <w:tcW w:w="199" w:type="pct"/>
            <w:vMerge/>
          </w:tcPr>
          <w:p w:rsidR="005E170C" w:rsidRPr="00854FF5" w:rsidRDefault="005E170C" w:rsidP="003D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pct"/>
            <w:vMerge/>
          </w:tcPr>
          <w:p w:rsidR="005E170C" w:rsidRPr="00854FF5" w:rsidRDefault="005E170C" w:rsidP="003D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1" w:type="pct"/>
            <w:vMerge/>
          </w:tcPr>
          <w:p w:rsidR="005E170C" w:rsidRPr="00854FF5" w:rsidRDefault="005E170C" w:rsidP="003D0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170C" w:rsidRPr="00854FF5" w:rsidTr="00940ABD">
        <w:tblPrEx>
          <w:tblLook w:val="04A0"/>
        </w:tblPrEx>
        <w:tc>
          <w:tcPr>
            <w:tcW w:w="199" w:type="pct"/>
          </w:tcPr>
          <w:p w:rsidR="005E170C" w:rsidRPr="00854FF5" w:rsidRDefault="005E170C" w:rsidP="003D064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Клинический справочник с иллюстрациями</w:t>
            </w:r>
          </w:p>
        </w:tc>
        <w:tc>
          <w:tcPr>
            <w:tcW w:w="2571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854FF5">
              <w:rPr>
                <w:rFonts w:ascii="Times New Roman" w:hAnsi="Times New Roman"/>
                <w:color w:val="000000"/>
              </w:rPr>
              <w:t>://</w:t>
            </w:r>
            <w:proofErr w:type="spellStart"/>
            <w:r w:rsidRPr="00854FF5">
              <w:rPr>
                <w:rFonts w:ascii="Times New Roman" w:hAnsi="Times New Roman"/>
                <w:color w:val="000000"/>
                <w:lang w:val="en-US"/>
              </w:rPr>
              <w:t>emedicine</w:t>
            </w:r>
            <w:proofErr w:type="spellEnd"/>
            <w:r w:rsidRPr="00854FF5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854FF5">
              <w:rPr>
                <w:rFonts w:ascii="Times New Roman" w:hAnsi="Times New Roman"/>
                <w:color w:val="000000"/>
                <w:lang w:val="en-US"/>
              </w:rPr>
              <w:t>medscape</w:t>
            </w:r>
            <w:proofErr w:type="spellEnd"/>
            <w:r w:rsidRPr="00854FF5">
              <w:rPr>
                <w:rFonts w:ascii="Times New Roman" w:hAnsi="Times New Roman"/>
                <w:color w:val="000000"/>
              </w:rPr>
              <w:t>.</w:t>
            </w:r>
            <w:r w:rsidRPr="00854FF5">
              <w:rPr>
                <w:rFonts w:ascii="Times New Roman" w:hAnsi="Times New Roman"/>
                <w:color w:val="000000"/>
                <w:lang w:val="en-US"/>
              </w:rPr>
              <w:t>com</w:t>
            </w:r>
            <w:r w:rsidRPr="00854FF5">
              <w:rPr>
                <w:rFonts w:ascii="Times New Roman" w:hAnsi="Times New Roman"/>
                <w:color w:val="000000"/>
              </w:rPr>
              <w:t>/</w:t>
            </w:r>
            <w:r w:rsidRPr="00854FF5">
              <w:rPr>
                <w:rFonts w:ascii="Times New Roman" w:hAnsi="Times New Roman"/>
                <w:color w:val="000000"/>
                <w:lang w:val="en-US"/>
              </w:rPr>
              <w:t>emergency</w:t>
            </w:r>
            <w:r w:rsidRPr="00854FF5">
              <w:rPr>
                <w:rFonts w:ascii="Times New Roman" w:hAnsi="Times New Roman"/>
                <w:color w:val="000000"/>
              </w:rPr>
              <w:t>_</w:t>
            </w:r>
            <w:r w:rsidRPr="00854FF5">
              <w:rPr>
                <w:rFonts w:ascii="Times New Roman" w:hAnsi="Times New Roman"/>
                <w:color w:val="000000"/>
                <w:lang w:val="en-US"/>
              </w:rPr>
              <w:t>medicine</w:t>
            </w:r>
          </w:p>
        </w:tc>
      </w:tr>
      <w:tr w:rsidR="005E170C" w:rsidRPr="00854FF5" w:rsidTr="00940ABD">
        <w:tblPrEx>
          <w:tblLook w:val="04A0"/>
        </w:tblPrEx>
        <w:tc>
          <w:tcPr>
            <w:tcW w:w="199" w:type="pct"/>
          </w:tcPr>
          <w:p w:rsidR="005E170C" w:rsidRPr="00854FF5" w:rsidRDefault="005E170C" w:rsidP="003D064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ЭКГ</w:t>
            </w:r>
          </w:p>
        </w:tc>
        <w:tc>
          <w:tcPr>
            <w:tcW w:w="2571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854FF5">
              <w:rPr>
                <w:rFonts w:ascii="Times New Roman" w:hAnsi="Times New Roman"/>
                <w:color w:val="000000"/>
              </w:rPr>
              <w:t>://</w:t>
            </w:r>
            <w:proofErr w:type="spellStart"/>
            <w:r w:rsidRPr="00854FF5">
              <w:rPr>
                <w:rFonts w:ascii="Times New Roman" w:hAnsi="Times New Roman"/>
                <w:color w:val="000000"/>
                <w:lang w:val="en-US"/>
              </w:rPr>
              <w:t>ecglibrary</w:t>
            </w:r>
            <w:proofErr w:type="spellEnd"/>
            <w:r w:rsidRPr="00854FF5">
              <w:rPr>
                <w:rFonts w:ascii="Times New Roman" w:hAnsi="Times New Roman"/>
                <w:color w:val="000000"/>
              </w:rPr>
              <w:t>.</w:t>
            </w:r>
            <w:r w:rsidRPr="00854FF5">
              <w:rPr>
                <w:rFonts w:ascii="Times New Roman" w:hAnsi="Times New Roman"/>
                <w:color w:val="000000"/>
                <w:lang w:val="en-US"/>
              </w:rPr>
              <w:t>com</w:t>
            </w:r>
            <w:r w:rsidRPr="00854FF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54FF5">
              <w:rPr>
                <w:rFonts w:ascii="Times New Roman" w:hAnsi="Times New Roman"/>
                <w:color w:val="000000"/>
                <w:lang w:val="en-US"/>
              </w:rPr>
              <w:t>ecghome</w:t>
            </w:r>
            <w:proofErr w:type="spellEnd"/>
            <w:r w:rsidRPr="00854FF5">
              <w:rPr>
                <w:rFonts w:ascii="Times New Roman" w:hAnsi="Times New Roman"/>
                <w:color w:val="000000"/>
              </w:rPr>
              <w:t>.</w:t>
            </w:r>
            <w:r w:rsidRPr="00854FF5">
              <w:rPr>
                <w:rFonts w:ascii="Times New Roman" w:hAnsi="Times New Roman"/>
                <w:color w:val="000000"/>
                <w:lang w:val="en-US"/>
              </w:rPr>
              <w:t>html</w:t>
            </w:r>
          </w:p>
        </w:tc>
      </w:tr>
      <w:tr w:rsidR="005E170C" w:rsidRPr="00854FF5" w:rsidTr="00940ABD">
        <w:tblPrEx>
          <w:tblLook w:val="04A0"/>
        </w:tblPrEx>
        <w:tc>
          <w:tcPr>
            <w:tcW w:w="199" w:type="pct"/>
          </w:tcPr>
          <w:p w:rsidR="005E170C" w:rsidRPr="00854FF5" w:rsidRDefault="005E170C" w:rsidP="003D064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Рентгенологические методы</w:t>
            </w:r>
          </w:p>
        </w:tc>
        <w:tc>
          <w:tcPr>
            <w:tcW w:w="2571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854FF5">
              <w:rPr>
                <w:rFonts w:ascii="Times New Roman" w:hAnsi="Times New Roman"/>
                <w:color w:val="000000"/>
                <w:lang w:val="en-US"/>
              </w:rPr>
              <w:t>http</w:t>
            </w:r>
            <w:r w:rsidRPr="00854FF5">
              <w:rPr>
                <w:rFonts w:ascii="Times New Roman" w:hAnsi="Times New Roman"/>
                <w:color w:val="000000"/>
              </w:rPr>
              <w:t>://</w:t>
            </w:r>
            <w:r w:rsidRPr="00854FF5">
              <w:rPr>
                <w:rFonts w:ascii="Times New Roman" w:hAnsi="Times New Roman"/>
                <w:color w:val="000000"/>
                <w:lang w:val="en-US"/>
              </w:rPr>
              <w:t>eurorad.org/</w:t>
            </w:r>
          </w:p>
        </w:tc>
      </w:tr>
      <w:tr w:rsidR="005E170C" w:rsidRPr="00854FF5" w:rsidTr="00940ABD">
        <w:tblPrEx>
          <w:tblLook w:val="04A0"/>
        </w:tblPrEx>
        <w:tc>
          <w:tcPr>
            <w:tcW w:w="199" w:type="pct"/>
          </w:tcPr>
          <w:p w:rsidR="005E170C" w:rsidRPr="00854FF5" w:rsidRDefault="005E170C" w:rsidP="003D064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230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Международные рекомендации</w:t>
            </w:r>
          </w:p>
        </w:tc>
        <w:tc>
          <w:tcPr>
            <w:tcW w:w="2571" w:type="pct"/>
          </w:tcPr>
          <w:p w:rsidR="005E170C" w:rsidRPr="00854FF5" w:rsidRDefault="005E170C" w:rsidP="003D06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854FF5">
              <w:rPr>
                <w:rFonts w:ascii="Times New Roman" w:eastAsia="Times New Roman" w:hAnsi="Times New Roman"/>
                <w:color w:val="333333"/>
                <w:lang w:eastAsia="ru-RU"/>
              </w:rPr>
              <w:t>http://www.guideline</w:t>
            </w:r>
            <w:r w:rsidRPr="00854FF5">
              <w:rPr>
                <w:rFonts w:ascii="Times New Roman" w:eastAsia="Times New Roman" w:hAnsi="Times New Roman"/>
                <w:color w:val="333333"/>
                <w:lang w:val="en-US" w:eastAsia="ru-RU"/>
              </w:rPr>
              <w:t>s</w:t>
            </w:r>
            <w:r w:rsidRPr="00854FF5">
              <w:rPr>
                <w:rFonts w:ascii="Times New Roman" w:eastAsia="Times New Roman" w:hAnsi="Times New Roman"/>
                <w:color w:val="333333"/>
                <w:lang w:eastAsia="ru-RU"/>
              </w:rPr>
              <w:t>.</w:t>
            </w:r>
            <w:proofErr w:type="spellStart"/>
            <w:r w:rsidRPr="00854FF5">
              <w:rPr>
                <w:rFonts w:ascii="Times New Roman" w:eastAsia="Times New Roman" w:hAnsi="Times New Roman"/>
                <w:color w:val="333333"/>
                <w:lang w:eastAsia="ru-RU"/>
              </w:rPr>
              <w:t>gov</w:t>
            </w:r>
            <w:proofErr w:type="spellEnd"/>
          </w:p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5E170C" w:rsidRPr="00854FF5" w:rsidTr="00940ABD">
        <w:tblPrEx>
          <w:tblLook w:val="04A0"/>
        </w:tblPrEx>
        <w:tc>
          <w:tcPr>
            <w:tcW w:w="199" w:type="pct"/>
          </w:tcPr>
          <w:p w:rsidR="005E170C" w:rsidRPr="00854FF5" w:rsidRDefault="005E170C" w:rsidP="003D064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Государственный регистр лекарственных средств</w:t>
            </w:r>
          </w:p>
        </w:tc>
        <w:tc>
          <w:tcPr>
            <w:tcW w:w="2571" w:type="pct"/>
          </w:tcPr>
          <w:p w:rsidR="005E170C" w:rsidRPr="00854FF5" w:rsidRDefault="005E170C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4FF5">
              <w:rPr>
                <w:rFonts w:ascii="Times New Roman" w:eastAsia="Times New Roman" w:hAnsi="Times New Roman"/>
                <w:lang w:eastAsia="ru-RU"/>
              </w:rPr>
              <w:t>http://</w:t>
            </w:r>
            <w:proofErr w:type="spellStart"/>
            <w:r w:rsidRPr="00854FF5">
              <w:rPr>
                <w:rFonts w:ascii="Times New Roman" w:eastAsia="Times New Roman" w:hAnsi="Times New Roman"/>
                <w:lang w:val="en-US" w:eastAsia="ru-RU"/>
              </w:rPr>
              <w:t>grls</w:t>
            </w:r>
            <w:proofErr w:type="spellEnd"/>
            <w:r w:rsidRPr="00854FF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854FF5">
              <w:rPr>
                <w:rFonts w:ascii="Times New Roman" w:eastAsia="Times New Roman" w:hAnsi="Times New Roman"/>
                <w:lang w:val="en-US" w:eastAsia="ru-RU"/>
              </w:rPr>
              <w:t>rosminzdrav</w:t>
            </w:r>
            <w:proofErr w:type="spellEnd"/>
            <w:r w:rsidRPr="00854FF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854FF5">
              <w:rPr>
                <w:rFonts w:ascii="Times New Roman" w:eastAsia="Times New Roman" w:hAnsi="Times New Roman"/>
                <w:lang w:val="en-US" w:eastAsia="ru-RU"/>
              </w:rPr>
              <w:t>ru</w:t>
            </w:r>
            <w:proofErr w:type="spellEnd"/>
            <w:r w:rsidRPr="00854FF5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854FF5">
              <w:rPr>
                <w:rFonts w:ascii="Times New Roman" w:eastAsia="Times New Roman" w:hAnsi="Times New Roman"/>
                <w:lang w:val="en-US" w:eastAsia="ru-RU"/>
              </w:rPr>
              <w:t>grls</w:t>
            </w:r>
            <w:proofErr w:type="spellEnd"/>
            <w:r w:rsidRPr="00854FF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854FF5">
              <w:rPr>
                <w:rFonts w:ascii="Times New Roman" w:eastAsia="Times New Roman" w:hAnsi="Times New Roman"/>
                <w:lang w:val="en-US" w:eastAsia="ru-RU"/>
              </w:rPr>
              <w:t>aspx</w:t>
            </w:r>
            <w:proofErr w:type="spellEnd"/>
          </w:p>
        </w:tc>
      </w:tr>
      <w:tr w:rsidR="005E170C" w:rsidRPr="00854FF5" w:rsidTr="00940ABD">
        <w:tblPrEx>
          <w:tblLook w:val="04A0"/>
        </w:tblPrEx>
        <w:tc>
          <w:tcPr>
            <w:tcW w:w="199" w:type="pct"/>
          </w:tcPr>
          <w:p w:rsidR="005E170C" w:rsidRPr="00854FF5" w:rsidRDefault="005E170C" w:rsidP="003D0642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5E170C" w:rsidRPr="00854FF5" w:rsidRDefault="00FD64E4" w:rsidP="00FD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  <w:shd w:val="clear" w:color="auto" w:fill="FFFFFF"/>
              </w:rPr>
              <w:t>Российские рекомендации. Российское  кардиологическое общество.</w:t>
            </w:r>
            <w:r w:rsidRPr="00854FF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71" w:type="pct"/>
          </w:tcPr>
          <w:p w:rsidR="005E170C" w:rsidRPr="00854FF5" w:rsidRDefault="008D56A9" w:rsidP="003D0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hyperlink r:id="rId8" w:tgtFrame="_blank" w:history="1">
              <w:r w:rsidR="00FD64E4" w:rsidRPr="00854FF5">
                <w:rPr>
                  <w:rStyle w:val="aa"/>
                  <w:rFonts w:ascii="Times New Roman" w:hAnsi="Times New Roman"/>
                  <w:color w:val="auto"/>
                  <w:shd w:val="clear" w:color="auto" w:fill="FFFFFF"/>
                </w:rPr>
                <w:t>http://www.cardiosite.ru/</w:t>
              </w:r>
            </w:hyperlink>
          </w:p>
        </w:tc>
      </w:tr>
      <w:tr w:rsidR="00FD64E4" w:rsidRPr="00854FF5" w:rsidTr="00940ABD">
        <w:tblPrEx>
          <w:tblLook w:val="04A0"/>
        </w:tblPrEx>
        <w:tc>
          <w:tcPr>
            <w:tcW w:w="199" w:type="pct"/>
          </w:tcPr>
          <w:p w:rsidR="00FD64E4" w:rsidRPr="00854FF5" w:rsidRDefault="00FD64E4" w:rsidP="00FD64E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FD64E4" w:rsidRPr="00854FF5" w:rsidRDefault="00FD64E4" w:rsidP="00FD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571" w:type="pct"/>
          </w:tcPr>
          <w:p w:rsidR="00FD64E4" w:rsidRPr="00854FF5" w:rsidRDefault="00FD64E4" w:rsidP="00FD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>http://</w:t>
            </w:r>
            <w:hyperlink r:id="rId9" w:tgtFrame="_blank" w:history="1">
              <w:r w:rsidRPr="00854FF5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FD64E4" w:rsidRPr="00854FF5" w:rsidTr="00940ABD">
        <w:tblPrEx>
          <w:tblLook w:val="04A0"/>
        </w:tblPrEx>
        <w:tc>
          <w:tcPr>
            <w:tcW w:w="199" w:type="pct"/>
          </w:tcPr>
          <w:p w:rsidR="00FD64E4" w:rsidRPr="00854FF5" w:rsidRDefault="00FD64E4" w:rsidP="00FD64E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FD64E4" w:rsidRPr="00854FF5" w:rsidRDefault="00FD64E4" w:rsidP="00FD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854FF5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854F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54FF5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854FF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571" w:type="pct"/>
          </w:tcPr>
          <w:p w:rsidR="00FD64E4" w:rsidRPr="00854FF5" w:rsidRDefault="008D56A9" w:rsidP="00FD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FD64E4" w:rsidRPr="00854FF5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FD64E4" w:rsidRPr="00854FF5" w:rsidTr="00940ABD">
        <w:tblPrEx>
          <w:tblLook w:val="04A0"/>
        </w:tblPrEx>
        <w:tc>
          <w:tcPr>
            <w:tcW w:w="199" w:type="pct"/>
          </w:tcPr>
          <w:p w:rsidR="00FD64E4" w:rsidRPr="00854FF5" w:rsidRDefault="00FD64E4" w:rsidP="00FD64E4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30" w:type="pct"/>
          </w:tcPr>
          <w:p w:rsidR="00FD64E4" w:rsidRPr="00854FF5" w:rsidRDefault="00FD64E4" w:rsidP="00FD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4FF5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571" w:type="pct"/>
          </w:tcPr>
          <w:p w:rsidR="00FD64E4" w:rsidRPr="00854FF5" w:rsidRDefault="008D56A9" w:rsidP="00FD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FD64E4" w:rsidRPr="00854FF5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2476DA" w:rsidRPr="00854FF5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854FF5">
        <w:rPr>
          <w:rFonts w:ascii="Times New Roman" w:hAnsi="Times New Roman"/>
          <w:sz w:val="22"/>
          <w:szCs w:val="22"/>
        </w:rPr>
        <w:t>М</w:t>
      </w:r>
      <w:bookmarkEnd w:id="10"/>
      <w:r w:rsidRPr="00854FF5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2476DA" w:rsidRPr="00854FF5" w:rsidTr="00705E62">
        <w:trPr>
          <w:trHeight w:val="340"/>
        </w:trPr>
        <w:tc>
          <w:tcPr>
            <w:tcW w:w="5000" w:type="pct"/>
            <w:vAlign w:val="bottom"/>
          </w:tcPr>
          <w:p w:rsidR="002476DA" w:rsidRPr="00854FF5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2476DA" w:rsidRPr="00854FF5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854FF5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854FF5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854FF5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854FF5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2476DA" w:rsidRPr="00854FF5" w:rsidTr="00705E62">
        <w:trPr>
          <w:trHeight w:val="340"/>
        </w:trPr>
        <w:tc>
          <w:tcPr>
            <w:tcW w:w="5000" w:type="pct"/>
            <w:vAlign w:val="bottom"/>
          </w:tcPr>
          <w:p w:rsidR="002476DA" w:rsidRPr="00854FF5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2476DA" w:rsidRPr="00854FF5" w:rsidTr="00705E62">
        <w:trPr>
          <w:trHeight w:val="340"/>
        </w:trPr>
        <w:tc>
          <w:tcPr>
            <w:tcW w:w="5000" w:type="pct"/>
            <w:vAlign w:val="bottom"/>
          </w:tcPr>
          <w:p w:rsidR="002476DA" w:rsidRPr="00854FF5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Аудиторный фонд</w:t>
            </w:r>
          </w:p>
        </w:tc>
      </w:tr>
      <w:tr w:rsidR="002476DA" w:rsidRPr="00854FF5" w:rsidTr="00705E62">
        <w:trPr>
          <w:trHeight w:val="340"/>
        </w:trPr>
        <w:tc>
          <w:tcPr>
            <w:tcW w:w="5000" w:type="pct"/>
            <w:vAlign w:val="bottom"/>
          </w:tcPr>
          <w:p w:rsidR="002476DA" w:rsidRPr="00854FF5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2476DA" w:rsidRPr="00854FF5" w:rsidTr="00705E62">
        <w:trPr>
          <w:trHeight w:val="340"/>
        </w:trPr>
        <w:tc>
          <w:tcPr>
            <w:tcW w:w="5000" w:type="pct"/>
            <w:vAlign w:val="bottom"/>
          </w:tcPr>
          <w:p w:rsidR="002476DA" w:rsidRPr="00854FF5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Библиотечный фонд</w:t>
            </w:r>
          </w:p>
        </w:tc>
      </w:tr>
    </w:tbl>
    <w:p w:rsidR="002476DA" w:rsidRPr="00854FF5" w:rsidRDefault="002476DA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2476DA" w:rsidRPr="00854FF5" w:rsidTr="001113D4">
        <w:trPr>
          <w:trHeight w:val="253"/>
        </w:trPr>
        <w:tc>
          <w:tcPr>
            <w:tcW w:w="272" w:type="pct"/>
            <w:vMerge w:val="restart"/>
          </w:tcPr>
          <w:p w:rsidR="002476DA" w:rsidRPr="00854FF5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54F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54FF5">
              <w:rPr>
                <w:rFonts w:ascii="Times New Roman" w:hAnsi="Times New Roman"/>
              </w:rPr>
              <w:t>/</w:t>
            </w:r>
            <w:proofErr w:type="spellStart"/>
            <w:r w:rsidRPr="00854F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476DA" w:rsidRPr="00854FF5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FF5">
              <w:rPr>
                <w:rFonts w:ascii="Times New Roman" w:hAnsi="Times New Roman"/>
              </w:rPr>
              <w:t>Перечень баз</w:t>
            </w:r>
            <w:r w:rsidRPr="00854FF5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2476DA" w:rsidRPr="00854FF5" w:rsidTr="001113D4">
        <w:trPr>
          <w:trHeight w:val="253"/>
        </w:trPr>
        <w:tc>
          <w:tcPr>
            <w:tcW w:w="272" w:type="pct"/>
            <w:vMerge/>
          </w:tcPr>
          <w:p w:rsidR="002476DA" w:rsidRPr="00854FF5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476DA" w:rsidRPr="00854FF5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6DA" w:rsidRPr="00854FF5" w:rsidTr="001113D4">
        <w:tc>
          <w:tcPr>
            <w:tcW w:w="272" w:type="pct"/>
          </w:tcPr>
          <w:p w:rsidR="002476DA" w:rsidRPr="00854FF5" w:rsidRDefault="002476DA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476DA" w:rsidRPr="00854FF5" w:rsidRDefault="002D26AE" w:rsidP="00236C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BD66F0">
              <w:rPr>
                <w:rFonts w:ascii="Times New Roman" w:hAnsi="Times New Roman"/>
              </w:rPr>
              <w:t xml:space="preserve">Клиника ГБОУ ВПО "Московский государственный медико-стоматологический университет </w:t>
            </w:r>
            <w:r w:rsidRPr="00BD66F0">
              <w:rPr>
                <w:rFonts w:ascii="Times New Roman" w:hAnsi="Times New Roman"/>
              </w:rPr>
              <w:lastRenderedPageBreak/>
              <w:t xml:space="preserve">им. А.И.Евдокимова" МЗ РФ (Москва, ул. </w:t>
            </w:r>
            <w:proofErr w:type="spellStart"/>
            <w:r w:rsidRPr="00BD66F0">
              <w:rPr>
                <w:rFonts w:ascii="Times New Roman" w:hAnsi="Times New Roman"/>
              </w:rPr>
              <w:t>Кусковская</w:t>
            </w:r>
            <w:proofErr w:type="spellEnd"/>
            <w:r w:rsidRPr="00BD66F0">
              <w:rPr>
                <w:rFonts w:ascii="Times New Roman" w:hAnsi="Times New Roman"/>
              </w:rPr>
              <w:t>, д.1)</w:t>
            </w:r>
          </w:p>
        </w:tc>
      </w:tr>
    </w:tbl>
    <w:p w:rsidR="00E4395A" w:rsidRPr="00854FF5" w:rsidRDefault="00E4395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2476DA" w:rsidRPr="00854FF5" w:rsidRDefault="002476D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4570"/>
        <w:gridCol w:w="4769"/>
      </w:tblGrid>
      <w:tr w:rsidR="002476DA" w:rsidRPr="00854FF5" w:rsidTr="00366F83">
        <w:trPr>
          <w:tblHeader/>
        </w:trPr>
        <w:tc>
          <w:tcPr>
            <w:tcW w:w="261" w:type="pct"/>
            <w:vAlign w:val="center"/>
          </w:tcPr>
          <w:p w:rsidR="002476DA" w:rsidRPr="00854FF5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4FF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54FF5">
              <w:rPr>
                <w:sz w:val="22"/>
                <w:szCs w:val="22"/>
              </w:rPr>
              <w:t>/</w:t>
            </w:r>
            <w:proofErr w:type="spellStart"/>
            <w:r w:rsidRPr="00854FF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9" w:type="pct"/>
            <w:vAlign w:val="center"/>
          </w:tcPr>
          <w:p w:rsidR="002476DA" w:rsidRPr="00854FF5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0" w:type="pct"/>
            <w:vAlign w:val="center"/>
          </w:tcPr>
          <w:p w:rsidR="002476DA" w:rsidRPr="00854FF5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>Оборудование</w:t>
            </w:r>
            <w:r w:rsidRPr="00854FF5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5E007D" w:rsidRPr="00854FF5" w:rsidTr="00366F83">
        <w:trPr>
          <w:trHeight w:val="340"/>
        </w:trPr>
        <w:tc>
          <w:tcPr>
            <w:tcW w:w="261" w:type="pct"/>
            <w:vAlign w:val="center"/>
          </w:tcPr>
          <w:p w:rsidR="005E007D" w:rsidRPr="00854FF5" w:rsidRDefault="005E007D" w:rsidP="005E007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5E007D" w:rsidRPr="00854FF5" w:rsidRDefault="005E007D" w:rsidP="005E00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различных формах ишемической болезни сердца,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интервенционные методы лечения</w:t>
            </w:r>
            <w:r w:rsidRPr="00854FF5">
              <w:rPr>
                <w:sz w:val="22"/>
                <w:szCs w:val="22"/>
              </w:rPr>
              <w:t>.</w:t>
            </w:r>
          </w:p>
        </w:tc>
        <w:tc>
          <w:tcPr>
            <w:tcW w:w="2420" w:type="pct"/>
            <w:vAlign w:val="center"/>
          </w:tcPr>
          <w:p w:rsidR="005E007D" w:rsidRPr="00854FF5" w:rsidRDefault="005E007D" w:rsidP="005E00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FF5">
              <w:rPr>
                <w:rFonts w:ascii="Times New Roman" w:hAnsi="Times New Roman"/>
              </w:rPr>
              <w:t>Мультимедийный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комплекс (ноутбук, проектор, экран), комплект инструментального оборудования (Электрокардиограф, аппарат ЭХОКГ и УЗИ диагностики, комплекс ЭКГ и АД </w:t>
            </w:r>
            <w:proofErr w:type="spellStart"/>
            <w:r w:rsidRPr="00854FF5">
              <w:rPr>
                <w:rFonts w:ascii="Times New Roman" w:hAnsi="Times New Roman"/>
              </w:rPr>
              <w:t>мониторирования</w:t>
            </w:r>
            <w:proofErr w:type="spellEnd"/>
            <w:r w:rsidRPr="00854FF5">
              <w:rPr>
                <w:rFonts w:ascii="Times New Roman" w:hAnsi="Times New Roman"/>
              </w:rPr>
              <w:t>), телевизор, ПК, виде</w:t>
            </w:r>
            <w:proofErr w:type="gramStart"/>
            <w:r w:rsidRPr="00854FF5">
              <w:rPr>
                <w:rFonts w:ascii="Times New Roman" w:hAnsi="Times New Roman"/>
              </w:rPr>
              <w:t>о-</w:t>
            </w:r>
            <w:proofErr w:type="gramEnd"/>
            <w:r w:rsidRPr="00854FF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5E007D" w:rsidRPr="00854FF5" w:rsidTr="00366F83">
        <w:trPr>
          <w:trHeight w:val="340"/>
        </w:trPr>
        <w:tc>
          <w:tcPr>
            <w:tcW w:w="261" w:type="pct"/>
            <w:vAlign w:val="center"/>
          </w:tcPr>
          <w:p w:rsidR="005E007D" w:rsidRPr="00854FF5" w:rsidRDefault="005E007D" w:rsidP="005E007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5E007D" w:rsidRPr="00854FF5" w:rsidRDefault="005E007D" w:rsidP="005E00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воспалительных заболеваниях миокарда, перикарда, </w:t>
            </w:r>
            <w:proofErr w:type="spellStart"/>
            <w:r w:rsidRPr="00854FF5">
              <w:rPr>
                <w:sz w:val="22"/>
                <w:szCs w:val="22"/>
              </w:rPr>
              <w:t>кардиомиопатиях</w:t>
            </w:r>
            <w:proofErr w:type="spellEnd"/>
            <w:r w:rsidRPr="00854FF5">
              <w:rPr>
                <w:sz w:val="22"/>
                <w:szCs w:val="22"/>
              </w:rPr>
              <w:t xml:space="preserve">, их </w:t>
            </w:r>
            <w:r w:rsidRPr="00854FF5">
              <w:rPr>
                <w:color w:val="000000"/>
                <w:sz w:val="22"/>
                <w:szCs w:val="22"/>
              </w:rPr>
              <w:t>фармакотерапии</w:t>
            </w:r>
            <w:proofErr w:type="gramStart"/>
            <w:r w:rsidRPr="00854FF5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420" w:type="pct"/>
            <w:vAlign w:val="center"/>
          </w:tcPr>
          <w:p w:rsidR="005E007D" w:rsidRPr="00854FF5" w:rsidRDefault="005E007D" w:rsidP="005E00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FF5">
              <w:rPr>
                <w:rFonts w:ascii="Times New Roman" w:hAnsi="Times New Roman"/>
              </w:rPr>
              <w:t>Мультимедийный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комплекс (ноутбук, проектор, экран), комплект инструментального оборудования (Электрокардиограф, Рентгеновский аппарат, аппарат ЭХОКГ и УЗИ диагностики, комплекс ЭКГ и АД </w:t>
            </w:r>
            <w:proofErr w:type="spellStart"/>
            <w:r w:rsidRPr="00854FF5">
              <w:rPr>
                <w:rFonts w:ascii="Times New Roman" w:hAnsi="Times New Roman"/>
              </w:rPr>
              <w:t>мониторирования</w:t>
            </w:r>
            <w:proofErr w:type="spellEnd"/>
            <w:r w:rsidRPr="00854FF5">
              <w:rPr>
                <w:rFonts w:ascii="Times New Roman" w:hAnsi="Times New Roman"/>
              </w:rPr>
              <w:t>), телевизор, ПК, виде</w:t>
            </w:r>
            <w:proofErr w:type="gramStart"/>
            <w:r w:rsidRPr="00854FF5">
              <w:rPr>
                <w:rFonts w:ascii="Times New Roman" w:hAnsi="Times New Roman"/>
              </w:rPr>
              <w:t>о-</w:t>
            </w:r>
            <w:proofErr w:type="gramEnd"/>
            <w:r w:rsidRPr="00854FF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5E007D" w:rsidRPr="00854FF5" w:rsidTr="00366F83">
        <w:trPr>
          <w:trHeight w:val="340"/>
        </w:trPr>
        <w:tc>
          <w:tcPr>
            <w:tcW w:w="261" w:type="pct"/>
            <w:vAlign w:val="center"/>
          </w:tcPr>
          <w:p w:rsidR="005E007D" w:rsidRPr="00854FF5" w:rsidRDefault="005E007D" w:rsidP="005E007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5E007D" w:rsidRPr="00854FF5" w:rsidRDefault="005E007D" w:rsidP="005E00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врожденных и приобретенных пороках сердца, </w:t>
            </w:r>
            <w:r w:rsidRPr="00854FF5">
              <w:rPr>
                <w:color w:val="231F20"/>
                <w:sz w:val="22"/>
                <w:szCs w:val="22"/>
                <w:shd w:val="clear" w:color="auto" w:fill="FFFFFF"/>
              </w:rPr>
              <w:t>соединительнотканной дисплазии сердца</w:t>
            </w:r>
            <w:r w:rsidRPr="00854FF5">
              <w:rPr>
                <w:sz w:val="22"/>
                <w:szCs w:val="22"/>
              </w:rPr>
              <w:t xml:space="preserve">, их </w:t>
            </w:r>
            <w:r w:rsidRPr="00854FF5">
              <w:rPr>
                <w:color w:val="000000"/>
                <w:sz w:val="22"/>
                <w:szCs w:val="22"/>
              </w:rPr>
              <w:t>фармакотерапии</w:t>
            </w:r>
            <w:r w:rsidRPr="00854F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20" w:type="pct"/>
            <w:vAlign w:val="center"/>
          </w:tcPr>
          <w:p w:rsidR="005E007D" w:rsidRPr="00854FF5" w:rsidRDefault="005E007D" w:rsidP="005E00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FF5">
              <w:rPr>
                <w:rFonts w:ascii="Times New Roman" w:hAnsi="Times New Roman"/>
              </w:rPr>
              <w:t>Мультимедийный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комплекс (ноутбук, проектор, экран), комплект инструментального оборудования (Электрокардиограф, Рентгеновский аппарат, аппарат ЭХОКГ и УЗИ диагностики, комплекс ЭКГ и АД </w:t>
            </w:r>
            <w:proofErr w:type="spellStart"/>
            <w:r w:rsidRPr="00854FF5">
              <w:rPr>
                <w:rFonts w:ascii="Times New Roman" w:hAnsi="Times New Roman"/>
              </w:rPr>
              <w:t>мониторирования</w:t>
            </w:r>
            <w:proofErr w:type="spellEnd"/>
            <w:r w:rsidRPr="00854FF5">
              <w:rPr>
                <w:rFonts w:ascii="Times New Roman" w:hAnsi="Times New Roman"/>
              </w:rPr>
              <w:t>), телевизор, ПК, виде</w:t>
            </w:r>
            <w:proofErr w:type="gramStart"/>
            <w:r w:rsidRPr="00854FF5">
              <w:rPr>
                <w:rFonts w:ascii="Times New Roman" w:hAnsi="Times New Roman"/>
              </w:rPr>
              <w:t>о-</w:t>
            </w:r>
            <w:proofErr w:type="gramEnd"/>
            <w:r w:rsidRPr="00854FF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5E007D" w:rsidRPr="00854FF5" w:rsidTr="00366F83">
        <w:trPr>
          <w:trHeight w:val="340"/>
        </w:trPr>
        <w:tc>
          <w:tcPr>
            <w:tcW w:w="261" w:type="pct"/>
            <w:vAlign w:val="center"/>
          </w:tcPr>
          <w:p w:rsidR="005E007D" w:rsidRPr="00854FF5" w:rsidRDefault="005E007D" w:rsidP="005E007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5E007D" w:rsidRPr="00854FF5" w:rsidRDefault="005E007D" w:rsidP="005E00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при артериальных гипертониях,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интервенционные методы лечения</w:t>
            </w:r>
            <w:r w:rsidRPr="00854F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20" w:type="pct"/>
            <w:vAlign w:val="center"/>
          </w:tcPr>
          <w:p w:rsidR="005E007D" w:rsidRPr="00854FF5" w:rsidRDefault="005E007D" w:rsidP="005E00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FF5">
              <w:rPr>
                <w:rFonts w:ascii="Times New Roman" w:hAnsi="Times New Roman"/>
              </w:rPr>
              <w:t>Мультимедийный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комплекс (ноутбук, проектор, экран), комплект инструментального оборудования (Электрокардиограф, Рентгеновский аппарат, аппарат ЭХОКГ и УЗИ диагностики, комплекс ЭКГ и АД </w:t>
            </w:r>
            <w:proofErr w:type="spellStart"/>
            <w:r w:rsidRPr="00854FF5">
              <w:rPr>
                <w:rFonts w:ascii="Times New Roman" w:hAnsi="Times New Roman"/>
              </w:rPr>
              <w:t>мониторирования</w:t>
            </w:r>
            <w:proofErr w:type="spellEnd"/>
            <w:r w:rsidRPr="00854FF5">
              <w:rPr>
                <w:rFonts w:ascii="Times New Roman" w:hAnsi="Times New Roman"/>
              </w:rPr>
              <w:t>), телевизор, ПК, виде</w:t>
            </w:r>
            <w:proofErr w:type="gramStart"/>
            <w:r w:rsidRPr="00854FF5">
              <w:rPr>
                <w:rFonts w:ascii="Times New Roman" w:hAnsi="Times New Roman"/>
              </w:rPr>
              <w:t>о-</w:t>
            </w:r>
            <w:proofErr w:type="gramEnd"/>
            <w:r w:rsidRPr="00854FF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5E007D" w:rsidRPr="00854FF5" w:rsidTr="00366F83">
        <w:trPr>
          <w:trHeight w:val="340"/>
        </w:trPr>
        <w:tc>
          <w:tcPr>
            <w:tcW w:w="261" w:type="pct"/>
            <w:vAlign w:val="center"/>
          </w:tcPr>
          <w:p w:rsidR="005E007D" w:rsidRPr="00854FF5" w:rsidRDefault="005E007D" w:rsidP="005E007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5E007D" w:rsidRPr="00854FF5" w:rsidRDefault="005E007D" w:rsidP="005E00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  <w:highlight w:val="yellow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нарушений ритма и проводимости,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 интервенционные методы лечения</w:t>
            </w:r>
            <w:r w:rsidRPr="00854FF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20" w:type="pct"/>
            <w:vAlign w:val="center"/>
          </w:tcPr>
          <w:p w:rsidR="005E007D" w:rsidRPr="00854FF5" w:rsidRDefault="005E007D" w:rsidP="005E00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FF5">
              <w:rPr>
                <w:rFonts w:ascii="Times New Roman" w:hAnsi="Times New Roman"/>
              </w:rPr>
              <w:t>Мультимедийный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комплекс (ноутбук, проектор, экран), комплект инструментального оборудования (Электрокардиограф, Рентгеновский аппарат, аппарат ЭХОКГ и УЗИ диагностики, комплекс ЭКГ и АД </w:t>
            </w:r>
            <w:proofErr w:type="spellStart"/>
            <w:r w:rsidRPr="00854FF5">
              <w:rPr>
                <w:rFonts w:ascii="Times New Roman" w:hAnsi="Times New Roman"/>
              </w:rPr>
              <w:t>мониторирования</w:t>
            </w:r>
            <w:proofErr w:type="spellEnd"/>
            <w:r w:rsidRPr="00854FF5">
              <w:rPr>
                <w:rFonts w:ascii="Times New Roman" w:hAnsi="Times New Roman"/>
              </w:rPr>
              <w:t>), телевизор, ПК, виде</w:t>
            </w:r>
            <w:proofErr w:type="gramStart"/>
            <w:r w:rsidRPr="00854FF5">
              <w:rPr>
                <w:rFonts w:ascii="Times New Roman" w:hAnsi="Times New Roman"/>
              </w:rPr>
              <w:t>о-</w:t>
            </w:r>
            <w:proofErr w:type="gramEnd"/>
            <w:r w:rsidRPr="00854FF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5E007D" w:rsidRPr="00854FF5" w:rsidTr="00366F83">
        <w:trPr>
          <w:trHeight w:val="340"/>
        </w:trPr>
        <w:tc>
          <w:tcPr>
            <w:tcW w:w="261" w:type="pct"/>
            <w:vAlign w:val="center"/>
          </w:tcPr>
          <w:p w:rsidR="005E007D" w:rsidRPr="00854FF5" w:rsidRDefault="005E007D" w:rsidP="005E007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5E007D" w:rsidRPr="00854FF5" w:rsidRDefault="005E007D" w:rsidP="005E00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Методы лабораторной и инструментальной диагностики острой и хронической сердечной недостаточности, их </w:t>
            </w:r>
            <w:r w:rsidRPr="00854FF5">
              <w:rPr>
                <w:color w:val="000000"/>
                <w:sz w:val="22"/>
                <w:szCs w:val="22"/>
              </w:rPr>
              <w:t>фармакотерапии и  интервенционные методы лечения</w:t>
            </w:r>
            <w:r w:rsidRPr="00854FF5">
              <w:rPr>
                <w:sz w:val="22"/>
                <w:szCs w:val="22"/>
              </w:rPr>
              <w:t>.</w:t>
            </w:r>
          </w:p>
        </w:tc>
        <w:tc>
          <w:tcPr>
            <w:tcW w:w="2420" w:type="pct"/>
            <w:vAlign w:val="center"/>
          </w:tcPr>
          <w:p w:rsidR="005E007D" w:rsidRPr="00854FF5" w:rsidRDefault="005E007D" w:rsidP="005E00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FF5">
              <w:rPr>
                <w:rFonts w:ascii="Times New Roman" w:hAnsi="Times New Roman"/>
              </w:rPr>
              <w:t>Мультимедийный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комплекс (ноутбук, проектор, экран), комплект инструментального оборудования (Электрокардиограф, Рентгеновский аппарат, аппарат ЭХОКГ и УЗИ диагностики, комплекс ЭКГ  </w:t>
            </w:r>
            <w:proofErr w:type="spellStart"/>
            <w:r w:rsidRPr="00854FF5">
              <w:rPr>
                <w:rFonts w:ascii="Times New Roman" w:hAnsi="Times New Roman"/>
              </w:rPr>
              <w:t>мониторирования</w:t>
            </w:r>
            <w:proofErr w:type="spellEnd"/>
            <w:r w:rsidRPr="00854FF5">
              <w:rPr>
                <w:rFonts w:ascii="Times New Roman" w:hAnsi="Times New Roman"/>
              </w:rPr>
              <w:t>), телевизор, ПК, виде</w:t>
            </w:r>
            <w:proofErr w:type="gramStart"/>
            <w:r w:rsidRPr="00854FF5">
              <w:rPr>
                <w:rFonts w:ascii="Times New Roman" w:hAnsi="Times New Roman"/>
              </w:rPr>
              <w:t>о-</w:t>
            </w:r>
            <w:proofErr w:type="gramEnd"/>
            <w:r w:rsidRPr="00854FF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5E007D" w:rsidRPr="00854FF5" w:rsidTr="00366F83">
        <w:trPr>
          <w:trHeight w:val="340"/>
        </w:trPr>
        <w:tc>
          <w:tcPr>
            <w:tcW w:w="261" w:type="pct"/>
            <w:vAlign w:val="center"/>
          </w:tcPr>
          <w:p w:rsidR="005E007D" w:rsidRPr="00854FF5" w:rsidRDefault="005E007D" w:rsidP="005E007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19" w:type="pct"/>
          </w:tcPr>
          <w:p w:rsidR="005E007D" w:rsidRPr="00854FF5" w:rsidRDefault="005E007D" w:rsidP="005E00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854FF5">
              <w:rPr>
                <w:sz w:val="22"/>
                <w:szCs w:val="22"/>
              </w:rPr>
              <w:t xml:space="preserve">Методика статистической обработки научных данных в кардиологии на персональных компьютерах. </w:t>
            </w:r>
          </w:p>
        </w:tc>
        <w:tc>
          <w:tcPr>
            <w:tcW w:w="2420" w:type="pct"/>
            <w:vAlign w:val="center"/>
          </w:tcPr>
          <w:p w:rsidR="005E007D" w:rsidRPr="00854FF5" w:rsidRDefault="005E007D" w:rsidP="005E00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854FF5">
              <w:rPr>
                <w:rFonts w:ascii="Times New Roman" w:hAnsi="Times New Roman"/>
              </w:rPr>
              <w:t>мультимедийный</w:t>
            </w:r>
            <w:proofErr w:type="spellEnd"/>
            <w:r w:rsidRPr="00854FF5">
              <w:rPr>
                <w:rFonts w:ascii="Times New Roman" w:hAnsi="Times New Roman"/>
              </w:rPr>
              <w:t xml:space="preserve"> комплекс (ноутбук), программное обеспечение со статистическими </w:t>
            </w:r>
            <w:proofErr w:type="spellStart"/>
            <w:r w:rsidRPr="00854FF5">
              <w:rPr>
                <w:rFonts w:ascii="Times New Roman" w:hAnsi="Times New Roman"/>
              </w:rPr>
              <w:t>программи</w:t>
            </w:r>
            <w:proofErr w:type="spellEnd"/>
            <w:r w:rsidRPr="00854FF5">
              <w:rPr>
                <w:rFonts w:ascii="Times New Roman" w:hAnsi="Times New Roman"/>
              </w:rPr>
              <w:t xml:space="preserve">  </w:t>
            </w:r>
            <w:proofErr w:type="spellStart"/>
            <w:r w:rsidRPr="00854FF5">
              <w:rPr>
                <w:rFonts w:ascii="Times New Roman" w:hAnsi="Times New Roman"/>
                <w:lang w:val="en-US"/>
              </w:rPr>
              <w:t>Statistica</w:t>
            </w:r>
            <w:proofErr w:type="spellEnd"/>
            <w:r w:rsidRPr="00854FF5">
              <w:rPr>
                <w:rFonts w:ascii="Times New Roman" w:hAnsi="Times New Roman"/>
              </w:rPr>
              <w:t xml:space="preserve">, </w:t>
            </w:r>
            <w:proofErr w:type="spellStart"/>
            <w:r w:rsidRPr="00854FF5">
              <w:rPr>
                <w:rFonts w:ascii="Times New Roman" w:hAnsi="Times New Roman"/>
                <w:lang w:val="en-US"/>
              </w:rPr>
              <w:t>Eviens</w:t>
            </w:r>
            <w:proofErr w:type="spellEnd"/>
            <w:r w:rsidRPr="00854FF5">
              <w:rPr>
                <w:rFonts w:ascii="Times New Roman" w:hAnsi="Times New Roman"/>
              </w:rPr>
              <w:t xml:space="preserve"> и   статистическими пакетами </w:t>
            </w:r>
            <w:proofErr w:type="spellStart"/>
            <w:r w:rsidRPr="00854FF5">
              <w:rPr>
                <w:rFonts w:ascii="Times New Roman" w:hAnsi="Times New Roman"/>
              </w:rPr>
              <w:t>Statgraphics</w:t>
            </w:r>
            <w:proofErr w:type="spellEnd"/>
            <w:r w:rsidRPr="00854FF5">
              <w:rPr>
                <w:rFonts w:ascii="Times New Roman" w:hAnsi="Times New Roman"/>
              </w:rPr>
              <w:t xml:space="preserve">, CSS, </w:t>
            </w:r>
            <w:r w:rsidRPr="00854FF5">
              <w:rPr>
                <w:rFonts w:ascii="Times New Roman" w:hAnsi="Times New Roman"/>
                <w:lang w:val="en-US"/>
              </w:rPr>
              <w:t>SPSS</w:t>
            </w:r>
            <w:r w:rsidRPr="00854FF5">
              <w:rPr>
                <w:rFonts w:ascii="Times New Roman" w:hAnsi="Times New Roman"/>
              </w:rPr>
              <w:t xml:space="preserve">. </w:t>
            </w:r>
          </w:p>
        </w:tc>
      </w:tr>
    </w:tbl>
    <w:p w:rsidR="002476DA" w:rsidRPr="00854FF5" w:rsidRDefault="002476DA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54FF5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2476DA" w:rsidRPr="00854FF5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0A" w:rsidRDefault="0047450A" w:rsidP="00617194">
      <w:pPr>
        <w:spacing w:after="0" w:line="240" w:lineRule="auto"/>
      </w:pPr>
      <w:r>
        <w:separator/>
      </w:r>
    </w:p>
  </w:endnote>
  <w:endnote w:type="continuationSeparator" w:id="0">
    <w:p w:rsidR="0047450A" w:rsidRDefault="0047450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Ligh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42" w:rsidRDefault="008D56A9" w:rsidP="00F0123E">
    <w:pPr>
      <w:pStyle w:val="af0"/>
      <w:jc w:val="right"/>
    </w:pPr>
    <w:r>
      <w:fldChar w:fldCharType="begin"/>
    </w:r>
    <w:r w:rsidR="003D0642">
      <w:instrText xml:space="preserve"> PAGE   \* MERGEFORMAT </w:instrText>
    </w:r>
    <w:r>
      <w:fldChar w:fldCharType="separate"/>
    </w:r>
    <w:r w:rsidR="00306597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42" w:rsidRDefault="003D0642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0A" w:rsidRDefault="0047450A" w:rsidP="00617194">
      <w:pPr>
        <w:spacing w:after="0" w:line="240" w:lineRule="auto"/>
      </w:pPr>
      <w:r>
        <w:separator/>
      </w:r>
    </w:p>
  </w:footnote>
  <w:footnote w:type="continuationSeparator" w:id="0">
    <w:p w:rsidR="0047450A" w:rsidRDefault="0047450A" w:rsidP="00617194">
      <w:pPr>
        <w:spacing w:after="0" w:line="240" w:lineRule="auto"/>
      </w:pPr>
      <w:r>
        <w:continuationSeparator/>
      </w:r>
    </w:p>
  </w:footnote>
  <w:footnote w:id="1">
    <w:p w:rsidR="003D0642" w:rsidRDefault="003D0642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3D0642" w:rsidRDefault="003D0642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3D0642" w:rsidRDefault="003D0642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3D0642" w:rsidRDefault="003D0642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3D0642" w:rsidRDefault="003D0642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42" w:rsidRPr="0068255B" w:rsidRDefault="0068255B" w:rsidP="0068255B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31.06.01 Клиническая медицина; Направленность - Кардиология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400A5"/>
    <w:multiLevelType w:val="hybridMultilevel"/>
    <w:tmpl w:val="7B500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C78C7"/>
    <w:multiLevelType w:val="hybridMultilevel"/>
    <w:tmpl w:val="719E1902"/>
    <w:lvl w:ilvl="0" w:tplc="D82ED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29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6F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20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62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85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0A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60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44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A55331"/>
    <w:multiLevelType w:val="hybridMultilevel"/>
    <w:tmpl w:val="2668E0B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4">
    <w:nsid w:val="6C456604"/>
    <w:multiLevelType w:val="singleLevel"/>
    <w:tmpl w:val="0922C528"/>
    <w:lvl w:ilvl="0"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2202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75367"/>
    <w:multiLevelType w:val="singleLevel"/>
    <w:tmpl w:val="34CCD6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  <w:lvlOverride w:ilvl="0">
      <w:startOverride w:val="1"/>
    </w:lvlOverride>
  </w:num>
  <w:num w:numId="7">
    <w:abstractNumId w:val="27"/>
  </w:num>
  <w:num w:numId="8">
    <w:abstractNumId w:val="14"/>
  </w:num>
  <w:num w:numId="9">
    <w:abstractNumId w:val="17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21"/>
  </w:num>
  <w:num w:numId="15">
    <w:abstractNumId w:val="20"/>
  </w:num>
  <w:num w:numId="16">
    <w:abstractNumId w:val="2"/>
  </w:num>
  <w:num w:numId="17">
    <w:abstractNumId w:val="13"/>
  </w:num>
  <w:num w:numId="18">
    <w:abstractNumId w:val="8"/>
  </w:num>
  <w:num w:numId="19">
    <w:abstractNumId w:val="5"/>
  </w:num>
  <w:num w:numId="20">
    <w:abstractNumId w:val="25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7"/>
  </w:num>
  <w:num w:numId="36">
    <w:abstractNumId w:val="27"/>
  </w:num>
  <w:num w:numId="37">
    <w:abstractNumId w:val="27"/>
  </w:num>
  <w:num w:numId="38">
    <w:abstractNumId w:val="1"/>
  </w:num>
  <w:num w:numId="39">
    <w:abstractNumId w:val="11"/>
  </w:num>
  <w:num w:numId="40">
    <w:abstractNumId w:val="26"/>
  </w:num>
  <w:num w:numId="41">
    <w:abstractNumId w:val="24"/>
  </w:num>
  <w:num w:numId="42">
    <w:abstractNumId w:val="3"/>
  </w:num>
  <w:num w:numId="4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2A"/>
    <w:rsid w:val="00004DAE"/>
    <w:rsid w:val="00010FE1"/>
    <w:rsid w:val="00015FB7"/>
    <w:rsid w:val="00035734"/>
    <w:rsid w:val="00046372"/>
    <w:rsid w:val="00051B3F"/>
    <w:rsid w:val="00054667"/>
    <w:rsid w:val="00057570"/>
    <w:rsid w:val="00065A16"/>
    <w:rsid w:val="000667E0"/>
    <w:rsid w:val="00066F48"/>
    <w:rsid w:val="00067894"/>
    <w:rsid w:val="00077751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63A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48F4"/>
    <w:rsid w:val="001436F0"/>
    <w:rsid w:val="0014417A"/>
    <w:rsid w:val="001448A0"/>
    <w:rsid w:val="00150B67"/>
    <w:rsid w:val="00161043"/>
    <w:rsid w:val="00187ABA"/>
    <w:rsid w:val="0019164F"/>
    <w:rsid w:val="00197C7A"/>
    <w:rsid w:val="00197F45"/>
    <w:rsid w:val="001A15BC"/>
    <w:rsid w:val="001B0191"/>
    <w:rsid w:val="001B4FC9"/>
    <w:rsid w:val="001C0597"/>
    <w:rsid w:val="001C18E9"/>
    <w:rsid w:val="001C72DF"/>
    <w:rsid w:val="001C7B35"/>
    <w:rsid w:val="001D036E"/>
    <w:rsid w:val="001D40E4"/>
    <w:rsid w:val="001E3793"/>
    <w:rsid w:val="001F03EB"/>
    <w:rsid w:val="001F0EF6"/>
    <w:rsid w:val="001F14BC"/>
    <w:rsid w:val="0020536A"/>
    <w:rsid w:val="00210C9D"/>
    <w:rsid w:val="0021620C"/>
    <w:rsid w:val="00227072"/>
    <w:rsid w:val="00236C24"/>
    <w:rsid w:val="00241C1C"/>
    <w:rsid w:val="0024277B"/>
    <w:rsid w:val="00243F19"/>
    <w:rsid w:val="00244B62"/>
    <w:rsid w:val="002455E7"/>
    <w:rsid w:val="002476DA"/>
    <w:rsid w:val="00253716"/>
    <w:rsid w:val="002538A0"/>
    <w:rsid w:val="00253AA2"/>
    <w:rsid w:val="002547E3"/>
    <w:rsid w:val="00257403"/>
    <w:rsid w:val="00263CD4"/>
    <w:rsid w:val="00271F6C"/>
    <w:rsid w:val="00281A86"/>
    <w:rsid w:val="00290D83"/>
    <w:rsid w:val="00295BCE"/>
    <w:rsid w:val="002965FE"/>
    <w:rsid w:val="002B4231"/>
    <w:rsid w:val="002C4EE7"/>
    <w:rsid w:val="002D0155"/>
    <w:rsid w:val="002D26AE"/>
    <w:rsid w:val="002F2DDF"/>
    <w:rsid w:val="00300B11"/>
    <w:rsid w:val="00306597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6F83"/>
    <w:rsid w:val="003677C9"/>
    <w:rsid w:val="003772A4"/>
    <w:rsid w:val="003804D8"/>
    <w:rsid w:val="003901F0"/>
    <w:rsid w:val="00390DE1"/>
    <w:rsid w:val="00391823"/>
    <w:rsid w:val="00393756"/>
    <w:rsid w:val="00393F22"/>
    <w:rsid w:val="00396254"/>
    <w:rsid w:val="003A3483"/>
    <w:rsid w:val="003B62A9"/>
    <w:rsid w:val="003C4BEE"/>
    <w:rsid w:val="003C7AF4"/>
    <w:rsid w:val="003D0642"/>
    <w:rsid w:val="003D43AB"/>
    <w:rsid w:val="003D721C"/>
    <w:rsid w:val="003E0F38"/>
    <w:rsid w:val="003E2C4A"/>
    <w:rsid w:val="003E41AA"/>
    <w:rsid w:val="003F3FFD"/>
    <w:rsid w:val="003F551E"/>
    <w:rsid w:val="004255B2"/>
    <w:rsid w:val="00441783"/>
    <w:rsid w:val="0044405E"/>
    <w:rsid w:val="00451EC7"/>
    <w:rsid w:val="004524C6"/>
    <w:rsid w:val="00464D1E"/>
    <w:rsid w:val="004707D6"/>
    <w:rsid w:val="0047450A"/>
    <w:rsid w:val="004750FC"/>
    <w:rsid w:val="00487278"/>
    <w:rsid w:val="004A2FCC"/>
    <w:rsid w:val="004B04B4"/>
    <w:rsid w:val="004B7510"/>
    <w:rsid w:val="004C2903"/>
    <w:rsid w:val="004C7B39"/>
    <w:rsid w:val="004D65EF"/>
    <w:rsid w:val="004E4A23"/>
    <w:rsid w:val="004F5739"/>
    <w:rsid w:val="004F6051"/>
    <w:rsid w:val="0050431B"/>
    <w:rsid w:val="005062F4"/>
    <w:rsid w:val="00506FE1"/>
    <w:rsid w:val="00510218"/>
    <w:rsid w:val="0051482E"/>
    <w:rsid w:val="00522E84"/>
    <w:rsid w:val="005320E3"/>
    <w:rsid w:val="00534E99"/>
    <w:rsid w:val="00561E08"/>
    <w:rsid w:val="00564A70"/>
    <w:rsid w:val="005724F6"/>
    <w:rsid w:val="00577FD2"/>
    <w:rsid w:val="0058420C"/>
    <w:rsid w:val="0058586B"/>
    <w:rsid w:val="00591104"/>
    <w:rsid w:val="005B54B7"/>
    <w:rsid w:val="005B5539"/>
    <w:rsid w:val="005C0CFC"/>
    <w:rsid w:val="005D7302"/>
    <w:rsid w:val="005E007D"/>
    <w:rsid w:val="005E0557"/>
    <w:rsid w:val="005E170C"/>
    <w:rsid w:val="005E1B31"/>
    <w:rsid w:val="005E3388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66A55"/>
    <w:rsid w:val="00671652"/>
    <w:rsid w:val="0067590A"/>
    <w:rsid w:val="00676AD8"/>
    <w:rsid w:val="00677C04"/>
    <w:rsid w:val="0068255B"/>
    <w:rsid w:val="0068500F"/>
    <w:rsid w:val="006856A1"/>
    <w:rsid w:val="006A179E"/>
    <w:rsid w:val="006A5CBD"/>
    <w:rsid w:val="006B358C"/>
    <w:rsid w:val="006C1B70"/>
    <w:rsid w:val="006C2605"/>
    <w:rsid w:val="006D2127"/>
    <w:rsid w:val="006E1893"/>
    <w:rsid w:val="006E3045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27DEE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D21FD"/>
    <w:rsid w:val="007E5B61"/>
    <w:rsid w:val="007E6AA1"/>
    <w:rsid w:val="007F14FE"/>
    <w:rsid w:val="0080189C"/>
    <w:rsid w:val="008073CA"/>
    <w:rsid w:val="00807B7F"/>
    <w:rsid w:val="0081002B"/>
    <w:rsid w:val="008226BB"/>
    <w:rsid w:val="00832FF4"/>
    <w:rsid w:val="00844A64"/>
    <w:rsid w:val="00846915"/>
    <w:rsid w:val="00851CED"/>
    <w:rsid w:val="0085298E"/>
    <w:rsid w:val="00854FF5"/>
    <w:rsid w:val="00860DB0"/>
    <w:rsid w:val="00863009"/>
    <w:rsid w:val="00877F1D"/>
    <w:rsid w:val="00886174"/>
    <w:rsid w:val="00887874"/>
    <w:rsid w:val="00891620"/>
    <w:rsid w:val="008A273E"/>
    <w:rsid w:val="008A2B12"/>
    <w:rsid w:val="008A7479"/>
    <w:rsid w:val="008B4155"/>
    <w:rsid w:val="008C165F"/>
    <w:rsid w:val="008C2833"/>
    <w:rsid w:val="008C70FD"/>
    <w:rsid w:val="008C7557"/>
    <w:rsid w:val="008D052B"/>
    <w:rsid w:val="008D35EA"/>
    <w:rsid w:val="008D56A9"/>
    <w:rsid w:val="008E521B"/>
    <w:rsid w:val="008F053C"/>
    <w:rsid w:val="008F3944"/>
    <w:rsid w:val="008F4B92"/>
    <w:rsid w:val="00912FED"/>
    <w:rsid w:val="009250E2"/>
    <w:rsid w:val="00940ABD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B4FEC"/>
    <w:rsid w:val="009C4086"/>
    <w:rsid w:val="009D020D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3F0A"/>
    <w:rsid w:val="00A051D7"/>
    <w:rsid w:val="00A06EC2"/>
    <w:rsid w:val="00A14CE8"/>
    <w:rsid w:val="00A1541A"/>
    <w:rsid w:val="00A200FF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4C67"/>
    <w:rsid w:val="00AA5925"/>
    <w:rsid w:val="00AB28E5"/>
    <w:rsid w:val="00AB2F0A"/>
    <w:rsid w:val="00AB7119"/>
    <w:rsid w:val="00AB7C9E"/>
    <w:rsid w:val="00AC76AC"/>
    <w:rsid w:val="00AE468D"/>
    <w:rsid w:val="00AF1DE0"/>
    <w:rsid w:val="00B27D8F"/>
    <w:rsid w:val="00B3087C"/>
    <w:rsid w:val="00B375DC"/>
    <w:rsid w:val="00B468EE"/>
    <w:rsid w:val="00B60D84"/>
    <w:rsid w:val="00B6266E"/>
    <w:rsid w:val="00BA3B7E"/>
    <w:rsid w:val="00BA5E10"/>
    <w:rsid w:val="00BB1F72"/>
    <w:rsid w:val="00BB5FAE"/>
    <w:rsid w:val="00BC06B8"/>
    <w:rsid w:val="00BC1F75"/>
    <w:rsid w:val="00BD57FC"/>
    <w:rsid w:val="00BE2B80"/>
    <w:rsid w:val="00BF6380"/>
    <w:rsid w:val="00C02CAA"/>
    <w:rsid w:val="00C12C5A"/>
    <w:rsid w:val="00C155A6"/>
    <w:rsid w:val="00C16179"/>
    <w:rsid w:val="00C25B46"/>
    <w:rsid w:val="00C3545B"/>
    <w:rsid w:val="00C45B30"/>
    <w:rsid w:val="00C50B23"/>
    <w:rsid w:val="00C50EE3"/>
    <w:rsid w:val="00C50EED"/>
    <w:rsid w:val="00C529F1"/>
    <w:rsid w:val="00C53ACF"/>
    <w:rsid w:val="00C61BB0"/>
    <w:rsid w:val="00C62E60"/>
    <w:rsid w:val="00C640F7"/>
    <w:rsid w:val="00C72C1F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001E6"/>
    <w:rsid w:val="00D20013"/>
    <w:rsid w:val="00D24A2F"/>
    <w:rsid w:val="00D25F7A"/>
    <w:rsid w:val="00D31A87"/>
    <w:rsid w:val="00D333B9"/>
    <w:rsid w:val="00D3432C"/>
    <w:rsid w:val="00D34727"/>
    <w:rsid w:val="00D4089F"/>
    <w:rsid w:val="00D40AC2"/>
    <w:rsid w:val="00D46A38"/>
    <w:rsid w:val="00D55BB0"/>
    <w:rsid w:val="00D627F1"/>
    <w:rsid w:val="00D809AC"/>
    <w:rsid w:val="00D8545A"/>
    <w:rsid w:val="00D928A9"/>
    <w:rsid w:val="00DA09B5"/>
    <w:rsid w:val="00DB51E0"/>
    <w:rsid w:val="00DB51E6"/>
    <w:rsid w:val="00DD1D6B"/>
    <w:rsid w:val="00DF28BD"/>
    <w:rsid w:val="00DF7647"/>
    <w:rsid w:val="00E0098B"/>
    <w:rsid w:val="00E069CC"/>
    <w:rsid w:val="00E11C44"/>
    <w:rsid w:val="00E1478A"/>
    <w:rsid w:val="00E14AAC"/>
    <w:rsid w:val="00E17CE6"/>
    <w:rsid w:val="00E23151"/>
    <w:rsid w:val="00E3426B"/>
    <w:rsid w:val="00E366B7"/>
    <w:rsid w:val="00E4395A"/>
    <w:rsid w:val="00E5142B"/>
    <w:rsid w:val="00E63164"/>
    <w:rsid w:val="00E67859"/>
    <w:rsid w:val="00E779B3"/>
    <w:rsid w:val="00E86362"/>
    <w:rsid w:val="00E87AC6"/>
    <w:rsid w:val="00E94DD5"/>
    <w:rsid w:val="00EA02A9"/>
    <w:rsid w:val="00EA031A"/>
    <w:rsid w:val="00EA0A4F"/>
    <w:rsid w:val="00EA0D3F"/>
    <w:rsid w:val="00EC68D5"/>
    <w:rsid w:val="00EC718E"/>
    <w:rsid w:val="00ED18FB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339A"/>
    <w:rsid w:val="00F36B74"/>
    <w:rsid w:val="00F3750C"/>
    <w:rsid w:val="00F46181"/>
    <w:rsid w:val="00F55377"/>
    <w:rsid w:val="00F63803"/>
    <w:rsid w:val="00F64360"/>
    <w:rsid w:val="00F8314E"/>
    <w:rsid w:val="00F856FA"/>
    <w:rsid w:val="00F86FF9"/>
    <w:rsid w:val="00F910A7"/>
    <w:rsid w:val="00FB2F69"/>
    <w:rsid w:val="00FC10F6"/>
    <w:rsid w:val="00FC5AB9"/>
    <w:rsid w:val="00FC6AF4"/>
    <w:rsid w:val="00FC72B8"/>
    <w:rsid w:val="00FD27D9"/>
    <w:rsid w:val="00FD40C1"/>
    <w:rsid w:val="00FD64E4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osite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-me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289E0-01B8-4734-8158-DD380602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2907</Words>
  <Characters>22841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50</cp:revision>
  <cp:lastPrinted>2015-10-19T09:12:00Z</cp:lastPrinted>
  <dcterms:created xsi:type="dcterms:W3CDTF">2015-11-12T16:34:00Z</dcterms:created>
  <dcterms:modified xsi:type="dcterms:W3CDTF">2015-12-04T10:58:00Z</dcterms:modified>
</cp:coreProperties>
</file>