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CB2A8F" w:rsidRPr="00CB2A8F" w:rsidTr="00D465C3">
        <w:tc>
          <w:tcPr>
            <w:tcW w:w="3621" w:type="dxa"/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МГМСУ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Заслуженный врач РФ Профессор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О.О. Янушевич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«___»____________20___г.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2A8F" w:rsidRPr="00CB2A8F" w:rsidRDefault="00CB2A8F" w:rsidP="00CB2A8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37.05.01 Клиническая психология</w:t>
      </w:r>
    </w:p>
    <w:p w:rsidR="00CB2A8F" w:rsidRPr="00CB2A8F" w:rsidRDefault="00CB2A8F" w:rsidP="00CB2A8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B2A8F">
        <w:rPr>
          <w:rFonts w:ascii="Calibri" w:eastAsia="Calibri" w:hAnsi="Calibri" w:cs="Times New Roman"/>
          <w:b/>
          <w:sz w:val="28"/>
          <w:szCs w:val="28"/>
        </w:rPr>
        <w:t>Базовая часть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0"/>
        <w:gridCol w:w="1921"/>
        <w:gridCol w:w="21"/>
        <w:gridCol w:w="1239"/>
        <w:gridCol w:w="1080"/>
        <w:gridCol w:w="6120"/>
        <w:gridCol w:w="900"/>
      </w:tblGrid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1B6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Pr="002968AF" w:rsidRDefault="0076177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Pr="002968AF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7B58B1" w:rsidRPr="002968AF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2968AF"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94BB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B5" w:rsidRDefault="00094BB5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B5" w:rsidRDefault="00094BB5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94BB5" w:rsidRDefault="00094BB5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B5" w:rsidRDefault="00094BB5" w:rsidP="002D688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B5" w:rsidRDefault="00094BB5" w:rsidP="002D68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B5" w:rsidRDefault="00094BB5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B5" w:rsidRDefault="00094BB5" w:rsidP="00E71F0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094BB5" w:rsidRDefault="00094BB5" w:rsidP="00E71F0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 /Е.Б. Каймашникова, С.А. Юдников.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B5" w:rsidRDefault="00094BB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7B58B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Зуев.- 2-е изд., перераб.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AE714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jc w:val="center"/>
            </w:pPr>
            <w:r w:rsidRPr="00C3465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AE7147" w:rsidRDefault="00AE7147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14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jc w:val="center"/>
            </w:pPr>
            <w:r w:rsidRPr="00C3465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AE7147" w:rsidRDefault="00AE7147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14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jc w:val="center"/>
            </w:pPr>
            <w:r w:rsidRPr="00C3465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AE7147" w:rsidRDefault="00AE7147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147" w:rsidRDefault="00AE7147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7B2" w:rsidRDefault="009D67B2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СОВРЕМЕННЫЕ </w:t>
            </w:r>
          </w:p>
          <w:p w:rsidR="00CB2A8F" w:rsidRPr="009D67B2" w:rsidRDefault="009D67B2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BF01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АНАТОМИЯ ЦЕНТРАЛЬНОЙ НЕРВНОЙ СИСТЕМЫ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361DE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6361DE" w:rsidRP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  <w:r w:rsidRPr="00B1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361DE" w:rsidRDefault="006361DE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Нервная система. Органы чувств. - 2015. - 214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361DE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6361DE" w:rsidRPr="00B165C4" w:rsidRDefault="006361DE" w:rsidP="006361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30B7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830B7D" w:rsidRDefault="00830B7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830B7D" w:rsidRDefault="00830B7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нервной системы</w:t>
            </w:r>
          </w:p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B6545" w:rsidRDefault="001B6545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Синельников, Я.Р. Синельников, А.Я. Синельников: под ред. А.Г. Цыбулькина. - 7-е изд., перераб. - М.: Новая волна</w:t>
            </w:r>
          </w:p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B6545" w:rsidRDefault="001B6545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B6545" w:rsidRDefault="001B6545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СОЦИОЛОГИЯ И КУЛЬТУРОЛОГИЯ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D6C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4752E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  <w:r w:rsidR="006D6CEB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 w:rsidP="00185C4D">
            <w:pPr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85C4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 w:rsidP="00185C4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185C4D" w:rsidRDefault="00185C4D" w:rsidP="00185C4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Pr="001A2577" w:rsidRDefault="001B6545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77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Социологи</w:t>
            </w:r>
            <w:r w:rsidRPr="001A2577">
              <w:rPr>
                <w:rFonts w:ascii="Arial" w:hAnsi="Arial" w:cs="Arial"/>
                <w:sz w:val="18"/>
                <w:szCs w:val="18"/>
              </w:rPr>
              <w:t>я медицины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руководство / А. В. Решетников. - М.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ГЭОТАР-Медиа, 2014. - 863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42E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D742E4" w:rsidRDefault="00D742E4" w:rsidP="00D742E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ВВЕДЕНИЕ О ОБЩУЮ ПСИХОЛОГИЮ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41E1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Pr="00441E11" w:rsidRDefault="00441E11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E11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Pr="00441E11" w:rsidRDefault="00441E11" w:rsidP="00441E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41E1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441E11" w:rsidRPr="00441E11" w:rsidRDefault="00441E11" w:rsidP="00441E1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441E1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441E1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изд. стер. - М.: Академия, 2016. - 384 </w:t>
            </w:r>
            <w:proofErr w:type="gramStart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35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E13563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13563" w:rsidRDefault="00E13563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E13563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1B6545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8C6FDF" w:rsidP="00E1356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FD4005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Pr="00FD4005" w:rsidRDefault="00FD4005" w:rsidP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0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 w:rsidRPr="00FD4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13563" w:rsidRPr="00FD4005" w:rsidRDefault="00FD4005" w:rsidP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00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FD40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 w:rsidRPr="00FD4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Т. Д. Марцинковская. - М.: Академия, 2016. - 381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441E11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701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8C6FDF" w:rsidP="008C6FD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ПСИХОЛОГИЯ КОГНИТИВНЫХ ПРОЦЕССОВ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41E1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441E11" w:rsidRDefault="00441E1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изд. стер. - М.: Академия, 2016. - 384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D400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1B654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D4005" w:rsidRDefault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Т. Д. Марцинковская. - М.: Академия, 2016. - 381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701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D1D5F" w:rsidRDefault="00CD1D5F" w:rsidP="00CD1D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1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A644FE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9602D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Pr="003C5F87" w:rsidRDefault="009602D2" w:rsidP="00960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C5F8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Дегтярев В.П.</w:t>
            </w:r>
            <w:r w:rsidRPr="003C5F8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9602D2" w:rsidRPr="009602D2" w:rsidRDefault="009602D2" w:rsidP="00960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F8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Нейрофизиология</w:t>
            </w:r>
            <w:r w:rsidRPr="003C5F8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учебник  / В.П. Дегтярев, С.С. Перцов. - М.: ГЭОТАР-Медиа, 2018. - 494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spacing w:after="0"/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 [Текст]: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117C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АНТРОПОЛОГИЯ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jc w:val="center"/>
            </w:pPr>
            <w:r w:rsidRPr="00A74CD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Хасанова Г.Б. 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Антропология: Учебное пособие /Г.Б. Хасанова. – 6-е изд., стер. – М.: Кнорус, 2015. – 231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rPr>
                <w:rFonts w:eastAsiaTheme="minorEastAsia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jc w:val="center"/>
            </w:pPr>
            <w:r w:rsidRPr="00A74CD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В.Н. Ярыгина.- М.: ГЭОТАР – Медиа. 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jc w:val="center"/>
            </w:pPr>
            <w:r w:rsidRPr="00A74CD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Биология: В 2-х т.: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В.Н. Ярыгина.- М.: ГЭОТАР – Медиа. 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-м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jc w:val="center"/>
            </w:pPr>
            <w:r w:rsidRPr="00A74CD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Антропометрические индексы, типы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конституций, физическое развитие и телосложение человека: методические указания /Д.Д.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Ростковский [и др.]. - М.: МГМСУ, 2010. - 18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D39BA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 И ОБЩИЕ ТЕОРИИ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51328" w:rsidRPr="009D06AA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1B6545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9D06AA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C3" w:rsidRP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1B6545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D465C3" w:rsidP="00D465C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Стюрева, Г.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5C3" w:rsidRDefault="00D465C3" w:rsidP="00D465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Учебно-методическое пособие по элементам высшей математики /Г.М. Стюрева, Н.В. Зайцева, Л.Н. Сидорова. - М.: МГМСУ, 2015. - 86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F6F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6F6F" w:rsidRDefault="00886F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1B6545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Pr="00886F6F" w:rsidRDefault="00886F6F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86F6F">
              <w:rPr>
                <w:rFonts w:ascii="Arial" w:hAnsi="Arial" w:cs="Arial"/>
                <w:sz w:val="18"/>
                <w:szCs w:val="18"/>
              </w:rPr>
              <w:t>Статистик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учебник для бакалавров / под ред. И. И. Елисеевой. - 3-е изд., перераб. и доп. - М. : Юрайт, 2013. - 556 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6F6F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1B6545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Pr="00886F6F" w:rsidRDefault="00886F6F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86F6F">
              <w:rPr>
                <w:rStyle w:val="a4"/>
                <w:rFonts w:ascii="Arial" w:hAnsi="Arial" w:cs="Arial"/>
                <w:sz w:val="18"/>
                <w:szCs w:val="18"/>
              </w:rPr>
              <w:t xml:space="preserve">     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Медицинская</w:t>
            </w:r>
            <w:r w:rsidRPr="00886F6F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Pr="00886F6F">
              <w:rPr>
                <w:rFonts w:ascii="Arial" w:hAnsi="Arial" w:cs="Arial"/>
                <w:sz w:val="18"/>
                <w:szCs w:val="18"/>
              </w:rPr>
              <w:t>статистик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886F6F"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фак. сред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>роф. образования / Е. Е. Лобанова [и др.]. - М.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МГМСУ, 2014.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F6F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886F6F" w:rsidRDefault="00886F6F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1B6545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Pr="00886F6F" w:rsidRDefault="00886F6F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Медицинская</w:t>
            </w: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Е. Е. Лобанова [и др.]. - М.</w:t>
            </w:r>
            <w:proofErr w:type="gramStart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86F6F" w:rsidRPr="00886F6F" w:rsidRDefault="00886F6F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1. - 2015. - 63 с. : ил.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F6F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Учебное </w:t>
            </w:r>
          </w:p>
          <w:p w:rsidR="00886F6F" w:rsidRDefault="00886F6F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1B6545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Pr="00886F6F" w:rsidRDefault="00886F6F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Медицинская</w:t>
            </w: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 Е. Е. Лобанова [и др.]. - М.</w:t>
            </w:r>
            <w:proofErr w:type="gramStart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86F6F" w:rsidRPr="00886F6F" w:rsidRDefault="00886F6F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2. - 2015. - 64-128 с. : ил.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1B6545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1B6545" w:rsidRDefault="001B6545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P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6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P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7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Pr="008411E9" w:rsidRDefault="008411E9" w:rsidP="008411E9">
            <w:pPr>
              <w:shd w:val="clear" w:color="auto" w:fill="F7F7F7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18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B37C58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0C2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582B6B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940B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B64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582B6B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08354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Pr="008A4696" w:rsidRDefault="00C940BF" w:rsidP="000835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D7153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B6421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ОБЩЕЙ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47B6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582B6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41E1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441E11" w:rsidRDefault="00441E1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изд. стер. - М.: Академия, 2016. - 384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47B6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P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582B6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47B6D" w:rsidRDefault="00647B6D" w:rsidP="00647B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Т. Д. Марцинковская. - М.: Академия, 2016. - 381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7153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B6421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C4C8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582B6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/В.А. Мохов.- М.: МГМСУ. 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Ч.1- 2013.- 80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C4C8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582B6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/В.А. Мохов.- М.: МГМСУ. 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Ч.2- 2013.- 50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8C4C8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ПЕДАГОГИЧЕСКАЯ ПСИХОЛОГИЯ И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D1D8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582B6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8D4D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647B6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Pr="00647B6D" w:rsidRDefault="00647B6D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647B6D">
              <w:rPr>
                <w:rFonts w:ascii="Arial" w:hAnsi="Arial" w:cs="Arial"/>
                <w:bCs/>
                <w:sz w:val="18"/>
                <w:szCs w:val="18"/>
              </w:rPr>
              <w:t>Педагогика и психология</w:t>
            </w:r>
            <w:r w:rsidRPr="00647B6D">
              <w:rPr>
                <w:rFonts w:ascii="Arial" w:hAnsi="Arial" w:cs="Arial"/>
                <w:sz w:val="18"/>
                <w:szCs w:val="18"/>
              </w:rPr>
              <w:t xml:space="preserve"> в высшем медицинском образовании: 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пособие / под ред. Л. Ю. Берзеговой [и др.]. - М.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МГМСУ, 2015. - 132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1D8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8D4D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Подласый И.П.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Педагогика: учебник для бакалавров /И.П. Подласый. - 3-е изд., перераб. и доп. - М.: Юрайт, 2013. - 694 с. - (Бакалавр.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Базовый курс)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1D8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Педагогическая </w:t>
            </w: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3F0A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8D4D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Кудрявая Н.В.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D80" w:rsidRDefault="00ED1D80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Толстой-педагог: от народного учителя к учителю жизни: учебное пособие /Н.В. Кудрявая. - Тула: Музей-усадьба Л.Н. Толстого "Ясная поляна", 2013. - 444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1D8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3F0A7B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8D4D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Крысько В.Г.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для бакалавров /В.Г. Крысько. - М.: Юрайт, 2013. - 471 с. - (Бакалавр. Базовый курс)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B37C58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582B6B"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Кроль В.М. </w:t>
            </w:r>
          </w:p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Психофизиология: Учебное пособие /В.М. Кроль, М.В. Виха. – М.: Кнорус, 2014. – 502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582B6B"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Избранные лекции по курсу психофизиологии: Учебное пособие для студ. фак-та клинической психологии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од ред.: В.П. Дегтярева, Н.Д. Сорокиной. - М.: МГМСУ, 2011. - 262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E66EF1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582B6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C5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Ильин Г.Л. </w:t>
            </w:r>
          </w:p>
          <w:p w:rsidR="00081087" w:rsidRPr="00CB2AC5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психологии: Учебник /Г.Л. Ильин. – М.: Издательство Юрайт, 2013. – 389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47B6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582B6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83219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582B6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века: Учебно – методическое пособие /Е.Ю. Завершнева. – М.: МГМСУ.</w:t>
            </w:r>
          </w:p>
          <w:p w:rsidR="00A83219" w:rsidRPr="004E14CD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Культурно – историческая психология Л.С. Выгодского. – 2014. – 53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3219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582B6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 w:rsidRPr="004E14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века: Учебно – методическое пособие /Е.Ю. Завершнева. – М.: МГМСУ.</w:t>
            </w:r>
          </w:p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Деятельностный подход в отечественной психологии (А.Н. Леонтьев, П.Я. Гальперин, С.Л. Рубинштейн). – 2014. – 41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AC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МОТИВАЦИИ И ЛИЧНОСТИ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849B0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582B6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5671F9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spacing w:after="0"/>
              <w:jc w:val="center"/>
            </w:pPr>
            <w:r w:rsidRPr="00A83AA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/Н.В. Воротыло [и др.]; под ред. Е.В. Орестовой.- М.: МГМСУ. 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 – 2013.- 78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5671F9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spacing w:after="0"/>
              <w:jc w:val="center"/>
            </w:pPr>
            <w:r w:rsidRPr="00A83AA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 Н.В. Воротыло [и др.]; под ред. Е.В. Орестовой.- М.: МГМСУ. 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 – 2013.- 72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B57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Pr="00CB4BFE" w:rsidRDefault="00CB4BFE" w:rsidP="00CB4B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647C78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647C78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BE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Pr="008C641D" w:rsidRDefault="00C57BED" w:rsidP="004647F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Pr="00C57BED" w:rsidRDefault="00C57BED" w:rsidP="00C57B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371D" w:rsidRPr="00121147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582B6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371D" w:rsidRPr="00121147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582B6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371D" w:rsidRPr="00050C9E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582B6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E66EF1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Pr="00D6060C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Ивин А.А. </w:t>
            </w:r>
          </w:p>
          <w:p w:rsidR="009523EB" w:rsidRPr="003C37F0" w:rsidRDefault="009523E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Логика: Учебное пособие /А.А. Ивин.- 3-е изд., испр. и доп.- М.: Юрайт, 2013.- 387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6289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582B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289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582B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ГЕНЕТИКА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ПСХ</w:t>
            </w:r>
          </w:p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66289C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9523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Pr="0066289C" w:rsidRDefault="0066289C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8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66289C">
              <w:rPr>
                <w:rFonts w:ascii="Arial" w:hAnsi="Arial" w:cs="Arial"/>
                <w:bCs/>
                <w:sz w:val="18"/>
                <w:szCs w:val="18"/>
              </w:rPr>
              <w:t>Медицинская генетика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учебное пособи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6289C">
              <w:rPr>
                <w:rFonts w:ascii="Arial" w:hAnsi="Arial" w:cs="Arial"/>
                <w:sz w:val="18"/>
                <w:szCs w:val="18"/>
              </w:rPr>
              <w:t xml:space="preserve"> / Л. В. Акуленко [и др.]. - М.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ГЭОТАР-Медиа, 2015. - 190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23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23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435B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Pr="00B435BB" w:rsidRDefault="00B435B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435BB">
              <w:rPr>
                <w:rFonts w:ascii="Arial" w:eastAsia="Calibri" w:hAnsi="Arial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Справочное руководство по нейропсихологии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color w:val="FF0000"/>
              </w:rPr>
              <w:t>учебное пособие /сост. Е.В. Будыка. - М.</w:t>
            </w:r>
            <w:r w:rsidRPr="00B435BB">
              <w:rPr>
                <w:rFonts w:ascii="Arial" w:hAnsi="Arial" w:cs="Arial"/>
                <w:color w:val="FF0000"/>
              </w:rPr>
              <w:t>: МГМСУ, 2017. - 59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Pr="00CB2A8F" w:rsidRDefault="00B435B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8354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Default="0008354C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08354C" w:rsidRDefault="0008354C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354C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CB2A8F" w:rsidRDefault="0008354C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CB2A8F" w:rsidRDefault="00F6049A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4A5239" w:rsidRDefault="0008354C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Нейропсихология: Учебное пособие /Поддъякова О.С., Челышева М.В. – М.: МГМСУ, 2014.- 61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CB2A8F" w:rsidRDefault="0008354C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нейропсихологии индивидуальных различий: Учебное пособие /Будыка Е.В. – М.: МГМСУ, 2015.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2B6E21" w:rsidRDefault="00582B6B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ED53E2" w:rsidRDefault="00582B6B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основам нейропсихологии: Учебное пособие /Будыка Е.В. – М.: МГМСУ,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 детского возраста: Учебное пособие /Поддъякова О.С., Челышева М.В. – М.: МГМСУ, 2013.- 43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2B6E21" w:rsidRDefault="00582B6B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ED53E2" w:rsidRDefault="00582B6B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Лурия А.Р. </w:t>
            </w:r>
          </w:p>
          <w:p w:rsidR="00582B6B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нейропсихологии: Учебное пособие /А.Р. Лурия. – 8-е изд., стер. – М.: Академия, 2013. – 380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2015.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B511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A30ADF" w:rsidRDefault="00582B6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A30ADF" w:rsidRDefault="00582B6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A83AAE" w:rsidRDefault="00582B6B" w:rsidP="00CB511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A30ADF" w:rsidRDefault="00582B6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Тренингово – коррекционная программа для подростков. –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ТРУДА. </w:t>
            </w:r>
          </w:p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E502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труда. Организационная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психология</w:t>
            </w:r>
          </w:p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82B6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975146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975146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D159F0" w:rsidRPr="00975146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975146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D159F0" w:rsidRPr="000941FF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D159F0" w:rsidRPr="000941FF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Экспериментальная психология: Учебник /Т.В. Корнилова. – 2-е изд., перераб. и доп. – М.: Юрайт, 2013. – 640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монография: в 2-х т. / под ред. В. А. Барабанщикова. - М.: Институт психологии РАН. </w:t>
            </w:r>
          </w:p>
          <w:p w:rsidR="00D159F0" w:rsidRDefault="00D159F0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>. - 2011. - 548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>: монография: в 2-х т. / под ред. В. А. Барабанщикова. - М.: Институт психологии РАН. - (Интеграция академической и университетской психологии)</w:t>
            </w:r>
          </w:p>
          <w:p w:rsidR="00D159F0" w:rsidRDefault="00D159F0" w:rsidP="00CB51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>. - 2011. - 491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F735B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F735B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24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сем.кл.псх </w:t>
            </w:r>
          </w:p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C1D92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1A501E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C1D92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A124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Теории личности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spacing w:after="0"/>
              <w:jc w:val="center"/>
            </w:pPr>
            <w:r w:rsidRPr="00C422B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0456D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C422B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Теории личности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0456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C422B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505750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A0091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505750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A0091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E184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Pr="00AE184F" w:rsidRDefault="00AE184F" w:rsidP="000A1247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Pr="00AE184F" w:rsidRDefault="00AE184F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Психологическая коррекция низкой мотивации к лечению больных вирусным гепатитом</w:t>
            </w:r>
            <w:proofErr w:type="gramStart"/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С</w:t>
            </w:r>
            <w:proofErr w:type="gramEnd"/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 В. Л. Малыгин [и др.]. - М.: МГМСУ, 2018.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 w:rsidP="000A124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84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Pr="00AE184F" w:rsidRDefault="00AE184F" w:rsidP="000A1247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Pr="00AE184F" w:rsidRDefault="00AE184F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Синдром эмоционального выгорания у врачей психиатров-наркологов [Текст]</w:t>
            </w:r>
            <w:proofErr w:type="gramStart"/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учебно-методическое пособие  / В. Л. Малыгин [и др.]. - М.: МГМСУ, 2018. - 43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84F" w:rsidRDefault="00AE184F" w:rsidP="000A124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E80BF7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E80BF7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ЛИЧНОСТНЫЕ РАССТРОЙСТВА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ПСИХОЛОГИЯ В ГЕРОНТОЛОГИИ И ГЕРИАТРИИ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316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3163F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1804FB" w:rsidRDefault="00D159F0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1804FB" w:rsidRDefault="00D159F0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1804FB" w:rsidRDefault="00D159F0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A83AAE" w:rsidRDefault="00D159F0" w:rsidP="004B070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Нарушения психического развития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Ч.1: Профориентированный тренинг. Тренинг общения и личностного роста. – 2014. –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1804FB" w:rsidRDefault="00D159F0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0CB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ЭКСТРЕМАЛЬНЫХ </w:t>
            </w:r>
          </w:p>
          <w:p w:rsidR="00540CB5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СИТУАЦИЙ И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419D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419D4" w:rsidRDefault="002419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Pr="002419D4" w:rsidRDefault="002419D4" w:rsidP="004B0707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19D4">
              <w:rPr>
                <w:rFonts w:ascii="Arial" w:hAnsi="Arial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Pr="002419D4" w:rsidRDefault="002419D4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</w:rPr>
              <w:t xml:space="preserve">     </w:t>
            </w:r>
            <w:r w:rsidRPr="002419D4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Стресс и совладающее поведение (Клинико-психологические аспекты стресса)</w:t>
            </w:r>
            <w:r w:rsidRPr="002419D4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/Н.А. Сирота, В.М. Ялтонский, Д.В. Московченко. - М.: МГМСУ, 2018. - 61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70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психологию экстремальных ситуаций: Учебно – методическое пособие /В.А. Агарков. – М.: МГМСУ, 2015. – 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Посттравматическое стрессовое расстройство: критерии, диагностика, коморбидность: Учебно-методическое пособие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дисциплине «Психология экстремальных ситуаций» /В.А. Агарков. – М.: МГМСУ, 2015.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 w:rsidRPr="00816F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Учебно – методическое пособие по дисциплине «Психология экстремальных ситуаций» /В.А. Агарков. – М.: МГМСУ.</w:t>
            </w:r>
          </w:p>
          <w:p w:rsidR="00D159F0" w:rsidRPr="00816F91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.: Учебно – методическое пособие по дисциплине «Психология экстремальных ситуаций» /В.А. Агарков. – М.: МГМСУ.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60 –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Фрустрация, стресс, психическая травма и посттравматический стресс: Учебно – методическое пособие по дисциплине «Психология экстремальных ситуаций» /В.А. Агарков, С.А. Бронфман. – М.: МГМСУ, 2015. – 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МЕТОДОЛОГИЯ ИССЛЕДОВАНИЙ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C700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Методология исследований в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клинической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Pr="00AC700B" w:rsidRDefault="00AC700B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Подготовка и проведение научного исследования по </w:t>
            </w:r>
            <w:proofErr w:type="gramStart"/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>клинической</w:t>
            </w:r>
            <w:proofErr w:type="gramEnd"/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 xml:space="preserve"> психологии: учебное пособ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ие /Н.А. Сирота [и др.]. - М.</w:t>
            </w:r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>: МГМСУ, 2017. 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Pr="00CB2A8F" w:rsidRDefault="00AC700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CB2A8F" w:rsidRDefault="00D159F0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BD68F4" w:rsidRDefault="00D159F0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66257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CB2A8F" w:rsidRDefault="00D159F0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CB2A8F" w:rsidRDefault="00D159F0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D159F0" w:rsidRPr="00BD68F4" w:rsidRDefault="00D159F0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Методологические основы психологии: Учебник /Т.В. Корнилова, С.Д. Смирнов. – 2-е изд., перераб.и доп. – М.: Юрайт, 2012. – 483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CB2A8F" w:rsidRDefault="00D159F0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66257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ПСИХОСОМАТИКА И ПСИХОЛОГИЯ ТЕЛЕСНОСТИ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138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Pr="00C138A1" w:rsidRDefault="00C138A1" w:rsidP="008274DC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Pr="00C138A1" w:rsidRDefault="00C138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Заболевания внутренних органов и клинико-психологические аспекты при патологии внутренних органов</w:t>
            </w:r>
            <w:proofErr w:type="gramStart"/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 для студентов / под ред.: Р. И. Стрюк, Н. А. Сирота. - М.: МГМСУ, 2018. - 259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D09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 w:rsidRPr="006D09E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ПРОФИЛАКТИКА ЗАВИСИМОГО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D68F4" w:rsidRPr="00CB2A8F" w:rsidTr="004727E0">
        <w:trPr>
          <w:trHeight w:val="265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A3BA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2014.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DA3BA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DA3BA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DA3BA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ПСИХОФАРМАКОТЕРАПИЯ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A3BA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159F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3BA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3BA0" w:rsidRDefault="00DA3BA0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Pr="005550FC" w:rsidRDefault="00D159F0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667DE7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Pr="00667DE7" w:rsidRDefault="00667DE7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DE7">
              <w:rPr>
                <w:rFonts w:ascii="Arial" w:hAnsi="Arial" w:cs="Arial"/>
                <w:sz w:val="18"/>
                <w:szCs w:val="18"/>
              </w:rPr>
              <w:t xml:space="preserve">     Фармакология: учебник / Д. А. Харкевич. - 11-е изд., испр. и доп. - М.: ГЭОТАР-Медиа, 2015. - 755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Pr="009D6AA1" w:rsidRDefault="009D6AA1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 w:rsidRPr="009D6AA1">
              <w:rPr>
                <w:rFonts w:ascii="Arial" w:hAnsi="Arial" w:cs="Arial"/>
                <w:sz w:val="18"/>
                <w:szCs w:val="18"/>
              </w:rPr>
              <w:t xml:space="preserve">Психотерапия невротических, личностных, психотических расстройств и </w:t>
            </w:r>
            <w:r w:rsidRPr="009D6AA1">
              <w:rPr>
                <w:rFonts w:ascii="Arial" w:hAnsi="Arial" w:cs="Arial"/>
                <w:sz w:val="18"/>
                <w:szCs w:val="18"/>
              </w:rPr>
              <w:lastRenderedPageBreak/>
              <w:t>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Default="009D6A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ПСИХОТЕРАПИИ ПРИ ПСИХОСОМАТИЧЕСКИХСОМАТОФОРМНЫХ РАССТРОЙСТВАХ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Pr="009D6AA1" w:rsidRDefault="009D6AA1" w:rsidP="008274D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МЕТОДЫ </w:t>
            </w:r>
          </w:p>
          <w:p w:rsidR="00233F63" w:rsidRDefault="009D6AA1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ПАТОПСИХОЛОГИЧЕСКОЙ ДИАГНОСТИКИ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Pr="009D6AA1" w:rsidRDefault="009D6AA1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патопсихологической 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патопсихологической 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spacing w:after="0"/>
              <w:jc w:val="center"/>
            </w:pPr>
            <w:r w:rsidRPr="001648E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spacing w:after="0"/>
              <w:jc w:val="center"/>
            </w:pPr>
            <w:r w:rsidRPr="001648E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Диагностика и коррекция аномалий поведения в период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КЛИНИКО-ПСИХОЛОГИЧЕСКИЕ </w:t>
            </w:r>
          </w:p>
          <w:p w:rsidR="0093371D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АСПЕКТЫ СТРЕССА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1648E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1648E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ЭМОЦИОНАЛЬНО-ПОВЕДЕНЧЕСКАЯ КОРРЕКЦИЯ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Сказкотерапия в детской клинической психологии: Учебное пособие /М.А. Панфилова. – М.: МГМСУ, 2013.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Смирнова Е.О.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психология: Учебник /Е.О. Смирнова. – 3-е изд., перераб.и доп. – СПб: Мир книг, 2012. – 298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КОГНИТИВНО-ПОВЕДЕНЧЕСКАЯ ТЕРАПИЯ АФФЕКТИВНЫХ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9666A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Когнитивно-поведенческая терапия аффективных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Сирота, Н.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А.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Основы когнитивно-поведенческой психотерапии: </w:t>
            </w:r>
            <w:proofErr w:type="gram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/Н.А. Сирота, В.М. Ялтонский, Д.В. Московченко. - М.: МГМСУ.</w:t>
            </w:r>
          </w:p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Часть 1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Теоретические принципы, построение терапевтических 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lastRenderedPageBreak/>
              <w:t>отношений, когнитивная концептуализация и принципы сократического диалога. - 2016. - 62 с.: ил.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666A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Сирота, Н.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А.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Основы когнитивно-поведенческой терапии (часть 2). Психотерапия расстройства аффективного спектра (Когнитивные, </w:t>
            </w:r>
            <w:proofErr w:type="spell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метакогнитивные</w:t>
            </w:r>
            <w:proofErr w:type="spell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и поведенческие техники): </w:t>
            </w:r>
            <w:proofErr w:type="gram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/Н.А. Сирота, Д.В. Московченко, В.М. Ялтонский. - М.: МГМСУ, 2018. - 68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8BA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D08BA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59666A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сем.кл.псх </w:t>
            </w:r>
            <w:r w:rsidR="00F86CF1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BA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9D6EF7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8274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Pr="008A4696" w:rsidRDefault="00016BA4" w:rsidP="008274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/>
              <w:jc w:val="center"/>
            </w:pPr>
            <w:r w:rsidRPr="001A501E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КЛИНИЧЕСКАЯ ПСИХОЛОГИЯ </w:t>
            </w:r>
          </w:p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СЕКСУАЛЬНЫХ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16BA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9D6EF7" w:rsidP="00016BA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BA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9D6EF7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16BA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Психотерапия: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В.К. Шамрея, В.И. Курпатова.- СПб.: СпецЛит, 2012.- 496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СУПЕРВИЗИЯ (СУПЕР</w:t>
            </w:r>
            <w:r w:rsidR="00264BA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ВИЗИЯ И ТРЕНИНГ ГРУППОВОЙ ПСИХОТЕРАПИИ)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9D6EF7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264B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СПЕЦ.ТРЕНИНГ ПРОФЕССИОНАЛЬНЫХ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9D6EF7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264B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ФИЗИЧЕСКАЯ КУЛЬТУРА (ЗОЖ)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0598" w:rsidRDefault="005D059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Pr="00E12B85" w:rsidRDefault="005D059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0598" w:rsidRDefault="005D059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Pr="00E12B85" w:rsidRDefault="005D059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0598" w:rsidRDefault="005D059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Pr="00E12B85" w:rsidRDefault="005D059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Pr="00E12B85" w:rsidRDefault="005D059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9D6EF7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54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154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C4D01" w:rsidRDefault="001C4D01" w:rsidP="00CB2A8F">
      <w:pPr>
        <w:spacing w:after="0"/>
      </w:pPr>
    </w:p>
    <w:p w:rsidR="00E12B85" w:rsidRP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B85">
        <w:rPr>
          <w:rFonts w:ascii="Arial" w:hAnsi="Arial" w:cs="Arial"/>
          <w:b/>
          <w:sz w:val="28"/>
          <w:szCs w:val="28"/>
        </w:rPr>
        <w:t xml:space="preserve">Вариативная часть </w:t>
      </w:r>
    </w:p>
    <w:p w:rsid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B85">
        <w:rPr>
          <w:rFonts w:ascii="Arial" w:hAnsi="Arial" w:cs="Arial"/>
          <w:b/>
          <w:sz w:val="28"/>
          <w:szCs w:val="28"/>
        </w:rPr>
        <w:t>Обязательные дисциплины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980"/>
        <w:gridCol w:w="49"/>
        <w:gridCol w:w="1931"/>
        <w:gridCol w:w="21"/>
        <w:gridCol w:w="1239"/>
        <w:gridCol w:w="1080"/>
        <w:gridCol w:w="6120"/>
        <w:gridCol w:w="900"/>
      </w:tblGrid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СРАВНИТЕЛЬНАЯ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E154D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572F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к.; 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сем.леч.оч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572F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к.; 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сем.леч.оч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ТРЕНИНГ ЛИЧНОСТНЫХ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C5F87" w:rsidTr="003C5F87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C5F8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3C5F87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 [Текст]: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117C9" w:rsidTr="003C5F87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514A29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514A29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Рабочая тетрадь №5</w:t>
            </w:r>
            <w:r>
              <w:rPr>
                <w:rFonts w:ascii="Arial" w:hAnsi="Arial" w:cs="Arial"/>
                <w:sz w:val="18"/>
                <w:szCs w:val="18"/>
              </w:rPr>
              <w:t xml:space="preserve"> Часть 2 к практическим занятиям "Нейрофизиология": учебное пособие для студ. фак-ты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клинической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психологии / под ред.: В. П. Дегтярева, С. М. Будылиной; сост. М. М. Костюшин [и др.].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931968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Pr="00B674E0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931968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Pr="00B674E0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B00AEC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AEC"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1EB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т.дн.;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ОБЩЕЙ ПАТОЛОГИИ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16DCE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Pr="000074C3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Медиа.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Новицкого, О.И. Уразовой.- М.: ГЭОТАР – Медиа, 2011.- 333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/П.Ф. Литвицкий и др.]; Под ред. П.Ф. Литвицкого.- 4-е изд., испр. и доп.- М.: Медицина, 2009.- 750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Войнов В.А.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патофизиологии: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пособие.- 2-е изд., перераб. и доп.- М.: МИА, 2007.- 256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СУИЦИДОЛОГИЯ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Суицидология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помощь в суицидальном риске: Учебное пособие /М.А. Панфилова. – М.: МГМСУ, 2013. – 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ПЕРИНАТАЛЬНАЯ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В.К.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пренатальную психологию и педагогику: Учебно – методическое пособие.- М.: МГМСУ,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К.В.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Отцовство и материнство: психологические и педагогические аспекты: Учебно – методическое пособие.- М.: МГМСУ,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445BA5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3010CD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3010CD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397" w:rsidRPr="008F3B23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9322D" w:rsidTr="00B9322D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н.;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веч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  <w:proofErr w:type="gramEnd"/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т.дн.; 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еч. 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к.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МОТИВАЦИОННОЕ КОНСУЛЬТИРОВАНИЕ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DB291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Мотивационное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DB291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7818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НЕВРОТИЧЕСКИХ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8D8" w:rsidRPr="009F18F9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А.Н., Скворцова В.И. – 2-е изд., испр. и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ПСИХОЛОГИЧЕСКАЯ КОРРЕКЦИЯ </w:t>
            </w:r>
          </w:p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ЗАВИСИМОГО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профилактики: Учебное пособие  /сост. Малыгин В.Л. и др.- М.: МГМСУ, 2011. - 55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сем.кл.псх </w:t>
            </w:r>
            <w:r w:rsidR="00BC28D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Интернет - зависимое поведение у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подростков. Клиника, диагностика, профилактика: пособие /под ред. В.Л. Малыгина. - М.: Арсенал образования, 2010. - 134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ЭКСПЕРТНАЯ ОЦЕНКА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КРИМИНАЛЬНАЯ ПСИХОЛОГИЯ И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ВИКТИМОЛОГИЯ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Вариативная часть </w:t>
      </w:r>
    </w:p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Дисциплины по выбору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239"/>
        <w:gridCol w:w="1080"/>
        <w:gridCol w:w="6120"/>
        <w:gridCol w:w="900"/>
      </w:tblGrid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ФИЛОСОФСКИЕ ОСНОВЫ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Философские основы психотерапии: Учебно-методическое пособие /В.Л. Малыгин и др. – М.: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ЛАТИНСКИЙ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2F528A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Латинский язык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B2917" w:rsidRPr="00EB130E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EB130E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5A3B2D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B2917" w:rsidRPr="003B546D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Кочкарёва А.Г., Рыжкина З.А.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Крылатая латынь. Сборник афоризмов.- 3-е изд.- М.: Авторская академия; Товарищество научных изданий КМК, 2011.- 126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И.В. Пролыгина, Д.Л, Адамова </w:t>
            </w:r>
          </w:p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терминология. Латинско – русско – китайский словарь. Русско – латинско – китайский словарь: Учебное пособие.- М.: МГМСУ, 2012.- 48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 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Ч. 1</w:t>
            </w:r>
            <w:r>
              <w:rPr>
                <w:rFonts w:ascii="Arial" w:hAnsi="Arial" w:cs="Arial"/>
                <w:sz w:val="18"/>
                <w:szCs w:val="18"/>
              </w:rPr>
              <w:t>. - 2013. - 67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sz w:val="18"/>
                <w:szCs w:val="18"/>
              </w:rPr>
              <w:t>. - 2013.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3</w:t>
            </w:r>
            <w:r>
              <w:rPr>
                <w:rFonts w:ascii="Arial" w:hAnsi="Arial" w:cs="Arial"/>
                <w:sz w:val="18"/>
                <w:szCs w:val="18"/>
              </w:rPr>
              <w:t>. - 2013. - 68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КУЛЬТУРНО-ИСТОРИЧЕСКИЙ ПОДХОД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94372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94372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42E4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D742E4" w:rsidRDefault="00D742E4" w:rsidP="00D742E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 w:rsidP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Платонов Ю.П. </w:t>
            </w:r>
          </w:p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Этнопсихология: Учебник /Ю.П. Платонов.- М.: Академия, 2012.- 239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культура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ИСПОЛЬЗОВАНИЕ ТВОРЧЕСТВА В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АРТ-ТЕРАПИЯ КАК СПОСОБ САМОВЫРАЖЕНИЯ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ТЕЛЕСНО-ОРИЕНТИРОВАННАЯ ПСИХОТЕРАПИЯ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ПСИХОАНАЛИТИЧЕСКОЙ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Основы психоаналитической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терапии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СОПРОВОЖДЕНИЕ ЛЕЧЕБНОГО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КОГНИТИВНОЙ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ТЕХНИКИ ПОВЕДЕНЧЕСКОЙ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FD48B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FD48B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ДИАГНОСТИЧЕСКИЕ ОПРОСНИКИ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DB2917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DB2917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ПРОЕКТИВНЫЕ МЕТОДИКИ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5A34DE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5A34DE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ДИЗАЙН И СТАТИСТИЧЕСКИЙ АНАЛИЗ В СОВРЕМЕННЫХ КЛИНИКО-ПСИХОЛОГИЧЕСКИХ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5A34D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</w:t>
            </w:r>
            <w:r w:rsidR="004E4C89">
              <w:rPr>
                <w:rFonts w:ascii="Arial" w:hAnsi="Arial" w:cs="Arial"/>
                <w:color w:val="000000"/>
                <w:sz w:val="18"/>
                <w:szCs w:val="18"/>
              </w:rPr>
              <w:t>линическая психол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8BE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Pr="00FD48BE" w:rsidRDefault="00FD48BE" w:rsidP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8BE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5A34D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материалы к государственной итоговой аттестации: Учебное пособие /Н.А. Сирота и др.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48BE" w:rsidRPr="00FD48BE" w:rsidRDefault="00FD48BE" w:rsidP="00E12B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D48BE" w:rsidRPr="00FD48BE" w:rsidSect="00CB2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2A8F"/>
    <w:rsid w:val="00016BA4"/>
    <w:rsid w:val="00026518"/>
    <w:rsid w:val="000572F8"/>
    <w:rsid w:val="00081087"/>
    <w:rsid w:val="0008354C"/>
    <w:rsid w:val="00094BB5"/>
    <w:rsid w:val="000A1247"/>
    <w:rsid w:val="00132AD9"/>
    <w:rsid w:val="00185C4D"/>
    <w:rsid w:val="001A2577"/>
    <w:rsid w:val="001B2FAE"/>
    <w:rsid w:val="001B36FD"/>
    <w:rsid w:val="001B621F"/>
    <w:rsid w:val="001B6545"/>
    <w:rsid w:val="001C4D01"/>
    <w:rsid w:val="00233F63"/>
    <w:rsid w:val="002419D4"/>
    <w:rsid w:val="00261075"/>
    <w:rsid w:val="00264BA1"/>
    <w:rsid w:val="002968AF"/>
    <w:rsid w:val="002C4397"/>
    <w:rsid w:val="002C6D6C"/>
    <w:rsid w:val="002D6A81"/>
    <w:rsid w:val="002E28B2"/>
    <w:rsid w:val="002F244D"/>
    <w:rsid w:val="003104DE"/>
    <w:rsid w:val="00310B92"/>
    <w:rsid w:val="003176F6"/>
    <w:rsid w:val="00337486"/>
    <w:rsid w:val="003660A5"/>
    <w:rsid w:val="003755A5"/>
    <w:rsid w:val="00394C40"/>
    <w:rsid w:val="003C5F87"/>
    <w:rsid w:val="003D39BA"/>
    <w:rsid w:val="003E1960"/>
    <w:rsid w:val="00417AD0"/>
    <w:rsid w:val="00441E11"/>
    <w:rsid w:val="0044541C"/>
    <w:rsid w:val="00455162"/>
    <w:rsid w:val="004647F2"/>
    <w:rsid w:val="00467679"/>
    <w:rsid w:val="004727E0"/>
    <w:rsid w:val="004752ED"/>
    <w:rsid w:val="004A5239"/>
    <w:rsid w:val="004B0707"/>
    <w:rsid w:val="004B4B96"/>
    <w:rsid w:val="004E4C89"/>
    <w:rsid w:val="00540CB5"/>
    <w:rsid w:val="00562CE2"/>
    <w:rsid w:val="00564301"/>
    <w:rsid w:val="00582B6B"/>
    <w:rsid w:val="005854E0"/>
    <w:rsid w:val="0059666A"/>
    <w:rsid w:val="005A34DE"/>
    <w:rsid w:val="005C2673"/>
    <w:rsid w:val="005D0598"/>
    <w:rsid w:val="005E5025"/>
    <w:rsid w:val="0060361D"/>
    <w:rsid w:val="00620CB9"/>
    <w:rsid w:val="006361DE"/>
    <w:rsid w:val="00647B6D"/>
    <w:rsid w:val="0066289C"/>
    <w:rsid w:val="00667DE7"/>
    <w:rsid w:val="00697119"/>
    <w:rsid w:val="006D6CEB"/>
    <w:rsid w:val="00720E1A"/>
    <w:rsid w:val="00757DC3"/>
    <w:rsid w:val="0076177B"/>
    <w:rsid w:val="00781822"/>
    <w:rsid w:val="007B49D1"/>
    <w:rsid w:val="007B58B1"/>
    <w:rsid w:val="008117C9"/>
    <w:rsid w:val="00815320"/>
    <w:rsid w:val="008274DC"/>
    <w:rsid w:val="00830B7D"/>
    <w:rsid w:val="008411E9"/>
    <w:rsid w:val="00851328"/>
    <w:rsid w:val="008748FA"/>
    <w:rsid w:val="00886F6F"/>
    <w:rsid w:val="008C4C88"/>
    <w:rsid w:val="008C6FDF"/>
    <w:rsid w:val="008E154D"/>
    <w:rsid w:val="009212D9"/>
    <w:rsid w:val="0093371D"/>
    <w:rsid w:val="00945D08"/>
    <w:rsid w:val="009523EB"/>
    <w:rsid w:val="00957FD1"/>
    <w:rsid w:val="009602D2"/>
    <w:rsid w:val="00975146"/>
    <w:rsid w:val="009B5786"/>
    <w:rsid w:val="009D67B2"/>
    <w:rsid w:val="009D6AA1"/>
    <w:rsid w:val="009D6EF7"/>
    <w:rsid w:val="009E497C"/>
    <w:rsid w:val="00A178AA"/>
    <w:rsid w:val="00A644FE"/>
    <w:rsid w:val="00A701F1"/>
    <w:rsid w:val="00A83219"/>
    <w:rsid w:val="00A8669F"/>
    <w:rsid w:val="00AC700B"/>
    <w:rsid w:val="00AE184F"/>
    <w:rsid w:val="00AE7147"/>
    <w:rsid w:val="00B1511C"/>
    <w:rsid w:val="00B26F9F"/>
    <w:rsid w:val="00B37C58"/>
    <w:rsid w:val="00B435BB"/>
    <w:rsid w:val="00B46C9F"/>
    <w:rsid w:val="00B54B44"/>
    <w:rsid w:val="00B64215"/>
    <w:rsid w:val="00B70762"/>
    <w:rsid w:val="00B70E51"/>
    <w:rsid w:val="00B849B0"/>
    <w:rsid w:val="00B9322D"/>
    <w:rsid w:val="00BC28D8"/>
    <w:rsid w:val="00BD68F4"/>
    <w:rsid w:val="00BF0182"/>
    <w:rsid w:val="00C138A1"/>
    <w:rsid w:val="00C16DCE"/>
    <w:rsid w:val="00C57BED"/>
    <w:rsid w:val="00C620CE"/>
    <w:rsid w:val="00C940BF"/>
    <w:rsid w:val="00CB2A8F"/>
    <w:rsid w:val="00CB2AC5"/>
    <w:rsid w:val="00CB4BFE"/>
    <w:rsid w:val="00CB511C"/>
    <w:rsid w:val="00CD08BA"/>
    <w:rsid w:val="00CD1D5F"/>
    <w:rsid w:val="00D0153B"/>
    <w:rsid w:val="00D1020D"/>
    <w:rsid w:val="00D159F0"/>
    <w:rsid w:val="00D465C3"/>
    <w:rsid w:val="00D628A8"/>
    <w:rsid w:val="00D71536"/>
    <w:rsid w:val="00D742E4"/>
    <w:rsid w:val="00DA3BA0"/>
    <w:rsid w:val="00DB17F4"/>
    <w:rsid w:val="00DB2917"/>
    <w:rsid w:val="00E12B85"/>
    <w:rsid w:val="00E13563"/>
    <w:rsid w:val="00E14DE6"/>
    <w:rsid w:val="00E66EF1"/>
    <w:rsid w:val="00E71F02"/>
    <w:rsid w:val="00EC0C2F"/>
    <w:rsid w:val="00ED1D80"/>
    <w:rsid w:val="00F11EB0"/>
    <w:rsid w:val="00F6021C"/>
    <w:rsid w:val="00F6049A"/>
    <w:rsid w:val="00F86CF1"/>
    <w:rsid w:val="00F915F0"/>
    <w:rsid w:val="00FD4005"/>
    <w:rsid w:val="00F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8B1"/>
    <w:rPr>
      <w:color w:val="0563C1" w:themeColor="hyperlink"/>
      <w:u w:val="single"/>
    </w:rPr>
  </w:style>
  <w:style w:type="character" w:customStyle="1" w:styleId="value14">
    <w:name w:val="value14"/>
    <w:basedOn w:val="a0"/>
    <w:rsid w:val="007B58B1"/>
    <w:rPr>
      <w:sz w:val="22"/>
      <w:szCs w:val="22"/>
    </w:rPr>
  </w:style>
  <w:style w:type="character" w:styleId="a4">
    <w:name w:val="Strong"/>
    <w:basedOn w:val="a0"/>
    <w:uiPriority w:val="22"/>
    <w:qFormat/>
    <w:rsid w:val="001A2577"/>
    <w:rPr>
      <w:b/>
      <w:bCs/>
    </w:rPr>
  </w:style>
  <w:style w:type="character" w:customStyle="1" w:styleId="head16">
    <w:name w:val="head16"/>
    <w:basedOn w:val="a0"/>
    <w:rsid w:val="008411E9"/>
    <w:rPr>
      <w:rFonts w:ascii="LatoWebSemibold" w:hAnsi="LatoWebSemibold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437200490.html" TargetMode="External"/><Relationship Id="rId13" Type="http://schemas.openxmlformats.org/officeDocument/2006/relationships/hyperlink" Target="http://www.studmedlib.ru/book/ISBN9785970428283.html" TargetMode="External"/><Relationship Id="rId18" Type="http://schemas.openxmlformats.org/officeDocument/2006/relationships/hyperlink" Target="http://www.studmedlib.ru/book/ISBN97859704272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29693.html" TargetMode="External"/><Relationship Id="rId12" Type="http://schemas.openxmlformats.org/officeDocument/2006/relationships/hyperlink" Target="http://www.studmedlib.ru/book/ISBN9785970433485.html" TargetMode="External"/><Relationship Id="rId17" Type="http://schemas.openxmlformats.org/officeDocument/2006/relationships/hyperlink" Target="http://www.studmedlib.ru/book/ISBN978597042269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046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29761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4353.html" TargetMode="External"/><Relationship Id="rId10" Type="http://schemas.openxmlformats.org/officeDocument/2006/relationships/hyperlink" Target="http://www.studmedlib.ru/book/ISBN978597043328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9663.html" TargetMode="External"/><Relationship Id="rId14" Type="http://schemas.openxmlformats.org/officeDocument/2006/relationships/hyperlink" Target="http://www.studmedlib.ru/book/ISBN97859704309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2B33A-BEE1-41AA-8CEA-5DFE6023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36</Pages>
  <Words>11916</Words>
  <Characters>67925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13</cp:revision>
  <cp:lastPrinted>2016-04-18T12:50:00Z</cp:lastPrinted>
  <dcterms:created xsi:type="dcterms:W3CDTF">2017-12-07T13:16:00Z</dcterms:created>
  <dcterms:modified xsi:type="dcterms:W3CDTF">2019-03-29T14:47:00Z</dcterms:modified>
</cp:coreProperties>
</file>