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1165" w:type="dxa"/>
        <w:tblLook w:val="04A0"/>
      </w:tblPr>
      <w:tblGrid>
        <w:gridCol w:w="3621"/>
      </w:tblGrid>
      <w:tr w:rsidR="00DD3E25" w:rsidRPr="00D47ADF" w:rsidTr="0015646B">
        <w:tc>
          <w:tcPr>
            <w:tcW w:w="3621" w:type="dxa"/>
          </w:tcPr>
          <w:p w:rsidR="00DD3E25" w:rsidRPr="00D47ADF" w:rsidRDefault="00DD3E25" w:rsidP="0015646B">
            <w:pPr>
              <w:pStyle w:val="ConsPlusNonformat"/>
              <w:widowControl/>
              <w:jc w:val="center"/>
              <w:rPr>
                <w:rFonts w:ascii="Arial" w:hAnsi="Arial" w:cs="Arial"/>
              </w:rPr>
            </w:pPr>
            <w:r w:rsidRPr="00D47ADF">
              <w:rPr>
                <w:rFonts w:ascii="Arial" w:hAnsi="Arial" w:cs="Arial"/>
              </w:rPr>
              <w:t>УТВЕРЖДАЮ</w:t>
            </w:r>
          </w:p>
          <w:p w:rsidR="00DD3E25" w:rsidRPr="00D47ADF" w:rsidRDefault="00DD3E25" w:rsidP="0015646B">
            <w:pPr>
              <w:pStyle w:val="ConsPlusNonformat"/>
              <w:widowControl/>
              <w:jc w:val="center"/>
              <w:rPr>
                <w:rFonts w:ascii="Arial" w:hAnsi="Arial" w:cs="Arial"/>
              </w:rPr>
            </w:pPr>
            <w:r w:rsidRPr="00D47ADF">
              <w:rPr>
                <w:rFonts w:ascii="Arial" w:hAnsi="Arial" w:cs="Arial"/>
              </w:rPr>
              <w:t>Ректор МГМСУ</w:t>
            </w:r>
          </w:p>
          <w:p w:rsidR="00DD3E25" w:rsidRPr="00D47ADF" w:rsidRDefault="00DD3E25" w:rsidP="0015646B">
            <w:pPr>
              <w:pStyle w:val="ConsPlusNonformat"/>
              <w:widowControl/>
              <w:jc w:val="center"/>
              <w:rPr>
                <w:rFonts w:ascii="Arial" w:hAnsi="Arial" w:cs="Arial"/>
              </w:rPr>
            </w:pPr>
            <w:r w:rsidRPr="00D47ADF">
              <w:rPr>
                <w:rFonts w:ascii="Arial" w:hAnsi="Arial" w:cs="Arial"/>
              </w:rPr>
              <w:t>Заслуженный врач РФ Профессор</w:t>
            </w:r>
          </w:p>
          <w:p w:rsidR="00DD3E25" w:rsidRPr="00D47ADF" w:rsidRDefault="00DD3E25" w:rsidP="0015646B">
            <w:pPr>
              <w:pStyle w:val="ConsPlusNonformat"/>
              <w:widowControl/>
              <w:jc w:val="center"/>
              <w:rPr>
                <w:rFonts w:ascii="Arial" w:hAnsi="Arial" w:cs="Arial"/>
              </w:rPr>
            </w:pPr>
            <w:r w:rsidRPr="00D47ADF">
              <w:rPr>
                <w:rFonts w:ascii="Arial" w:hAnsi="Arial" w:cs="Arial"/>
              </w:rPr>
              <w:t>О.О. Янушевич</w:t>
            </w:r>
          </w:p>
          <w:p w:rsidR="00DD3E25" w:rsidRPr="00D47ADF" w:rsidRDefault="00DD3E25" w:rsidP="0015646B">
            <w:pPr>
              <w:pStyle w:val="ConsPlusNonformat"/>
              <w:widowControl/>
              <w:jc w:val="center"/>
              <w:rPr>
                <w:rFonts w:ascii="Arial" w:hAnsi="Arial" w:cs="Arial"/>
              </w:rPr>
            </w:pPr>
          </w:p>
          <w:p w:rsidR="00DD3E25" w:rsidRPr="00D47ADF" w:rsidRDefault="00DD3E25" w:rsidP="0015646B">
            <w:pPr>
              <w:pStyle w:val="ConsPlusNonformat"/>
              <w:widowControl/>
              <w:jc w:val="center"/>
              <w:rPr>
                <w:rFonts w:ascii="Arial" w:hAnsi="Arial" w:cs="Arial"/>
              </w:rPr>
            </w:pPr>
            <w:r w:rsidRPr="00D47ADF">
              <w:rPr>
                <w:rFonts w:ascii="Arial" w:hAnsi="Arial" w:cs="Arial"/>
              </w:rPr>
              <w:t>_______________________</w:t>
            </w:r>
          </w:p>
          <w:p w:rsidR="00DD3E25" w:rsidRPr="00D47ADF" w:rsidRDefault="00DD3E25" w:rsidP="0015646B">
            <w:pPr>
              <w:pStyle w:val="ConsPlusNonformat"/>
              <w:widowControl/>
              <w:jc w:val="center"/>
              <w:rPr>
                <w:rFonts w:ascii="Arial" w:hAnsi="Arial" w:cs="Arial"/>
                <w:color w:val="000000"/>
              </w:rPr>
            </w:pPr>
            <w:r w:rsidRPr="00D47ADF">
              <w:rPr>
                <w:rFonts w:ascii="Arial" w:hAnsi="Arial" w:cs="Arial"/>
              </w:rPr>
              <w:t>«___»____________20___г.</w:t>
            </w:r>
          </w:p>
          <w:p w:rsidR="00DD3E25" w:rsidRDefault="00DD3E25" w:rsidP="0015646B">
            <w:pPr>
              <w:pStyle w:val="ConsPlusNonformat"/>
              <w:widowControl/>
              <w:jc w:val="center"/>
              <w:rPr>
                <w:rFonts w:ascii="Arial" w:hAnsi="Arial" w:cs="Arial"/>
              </w:rPr>
            </w:pPr>
          </w:p>
          <w:p w:rsidR="00DD3E25" w:rsidRPr="00D47ADF" w:rsidRDefault="00DD3E25" w:rsidP="0015646B">
            <w:pPr>
              <w:pStyle w:val="ConsPlusNonformat"/>
              <w:widowControl/>
              <w:jc w:val="right"/>
              <w:rPr>
                <w:rFonts w:ascii="Arial" w:hAnsi="Arial" w:cs="Arial"/>
              </w:rPr>
            </w:pPr>
          </w:p>
        </w:tc>
      </w:tr>
    </w:tbl>
    <w:p w:rsidR="00DD3E25" w:rsidRDefault="00DD3E25" w:rsidP="00DD3E25">
      <w:pPr>
        <w:jc w:val="center"/>
        <w:rPr>
          <w:b/>
          <w:sz w:val="28"/>
          <w:szCs w:val="28"/>
        </w:rPr>
      </w:pPr>
      <w:r>
        <w:rPr>
          <w:b/>
          <w:sz w:val="28"/>
          <w:szCs w:val="28"/>
        </w:rPr>
        <w:t>31.05.01 Лечебное дело ПМ</w:t>
      </w:r>
    </w:p>
    <w:p w:rsidR="00DD3E25" w:rsidRPr="00130EBA" w:rsidRDefault="00DD3E25" w:rsidP="00DD3E25">
      <w:pPr>
        <w:jc w:val="center"/>
        <w:rPr>
          <w:b/>
          <w:sz w:val="28"/>
          <w:szCs w:val="28"/>
        </w:rPr>
      </w:pPr>
      <w:r>
        <w:rPr>
          <w:b/>
          <w:sz w:val="28"/>
          <w:szCs w:val="28"/>
        </w:rPr>
        <w:t>Базовая часть</w:t>
      </w:r>
    </w:p>
    <w:tbl>
      <w:tblPr>
        <w:tblW w:w="14430" w:type="dxa"/>
        <w:tblLayout w:type="fixed"/>
        <w:tblCellMar>
          <w:left w:w="30" w:type="dxa"/>
          <w:right w:w="30" w:type="dxa"/>
        </w:tblCellMar>
        <w:tblLook w:val="0000"/>
      </w:tblPr>
      <w:tblGrid>
        <w:gridCol w:w="1110"/>
        <w:gridCol w:w="1980"/>
        <w:gridCol w:w="49"/>
        <w:gridCol w:w="10"/>
        <w:gridCol w:w="1921"/>
        <w:gridCol w:w="21"/>
        <w:gridCol w:w="42"/>
        <w:gridCol w:w="1197"/>
        <w:gridCol w:w="1080"/>
        <w:gridCol w:w="6120"/>
        <w:gridCol w:w="900"/>
      </w:tblGrid>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Учебник, </w:t>
            </w:r>
          </w:p>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учебное </w:t>
            </w:r>
          </w:p>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Наименование дисциплины</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Курс, </w:t>
            </w:r>
          </w:p>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факультет, </w:t>
            </w:r>
          </w:p>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отделение</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Кол-во</w:t>
            </w:r>
          </w:p>
          <w:p w:rsidR="00DD3E25" w:rsidRPr="00841961" w:rsidRDefault="00DD3E25" w:rsidP="0015646B">
            <w:pPr>
              <w:autoSpaceDE w:val="0"/>
              <w:autoSpaceDN w:val="0"/>
              <w:adjustRightInd w:val="0"/>
              <w:jc w:val="center"/>
              <w:rPr>
                <w:rFonts w:ascii="Arial" w:hAnsi="Arial" w:cs="Arial"/>
                <w:b/>
                <w:color w:val="000000"/>
                <w:sz w:val="18"/>
                <w:szCs w:val="18"/>
              </w:rPr>
            </w:pPr>
            <w:r>
              <w:rPr>
                <w:rFonts w:ascii="Arial" w:hAnsi="Arial" w:cs="Arial"/>
                <w:b/>
                <w:color w:val="000000"/>
                <w:sz w:val="18"/>
                <w:szCs w:val="18"/>
              </w:rPr>
              <w:t>обуч., изучающих дисциплину</w:t>
            </w:r>
          </w:p>
        </w:tc>
        <w:tc>
          <w:tcPr>
            <w:tcW w:w="1080" w:type="dxa"/>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Кол-во</w:t>
            </w:r>
          </w:p>
          <w:p w:rsidR="00DD3E25" w:rsidRPr="00BD4776" w:rsidRDefault="00DD3E25" w:rsidP="0015646B">
            <w:pPr>
              <w:autoSpaceDE w:val="0"/>
              <w:autoSpaceDN w:val="0"/>
              <w:adjustRightInd w:val="0"/>
              <w:jc w:val="center"/>
              <w:rPr>
                <w:rFonts w:ascii="Arial" w:hAnsi="Arial" w:cs="Arial"/>
                <w:b/>
                <w:color w:val="000000"/>
                <w:sz w:val="18"/>
                <w:szCs w:val="18"/>
                <w:lang w:val="en-US"/>
              </w:rPr>
            </w:pPr>
            <w:r>
              <w:rPr>
                <w:rFonts w:ascii="Arial" w:hAnsi="Arial" w:cs="Arial"/>
                <w:b/>
                <w:color w:val="000000"/>
                <w:sz w:val="18"/>
                <w:szCs w:val="18"/>
              </w:rPr>
              <w:t>экз.</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Автор, название, место издания, издательство, год издания</w:t>
            </w:r>
          </w:p>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 xml:space="preserve"> учебной и учебно-методической литературы</w:t>
            </w:r>
          </w:p>
        </w:tc>
        <w:tc>
          <w:tcPr>
            <w:tcW w:w="900" w:type="dxa"/>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r w:rsidRPr="00841961">
              <w:rPr>
                <w:rFonts w:ascii="Arial" w:hAnsi="Arial" w:cs="Arial"/>
                <w:b/>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FE569C"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FE569C"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6D024C" w:rsidRDefault="00DD3E25" w:rsidP="0015646B">
            <w:pPr>
              <w:autoSpaceDE w:val="0"/>
              <w:autoSpaceDN w:val="0"/>
              <w:adjustRightInd w:val="0"/>
              <w:jc w:val="center"/>
              <w:rPr>
                <w:rFonts w:ascii="Arial" w:hAnsi="Arial" w:cs="Arial"/>
                <w:b/>
                <w:color w:val="000000"/>
              </w:rPr>
            </w:pPr>
            <w:r>
              <w:rPr>
                <w:rFonts w:ascii="Arial" w:hAnsi="Arial" w:cs="Arial"/>
                <w:b/>
                <w:color w:val="000000"/>
              </w:rPr>
              <w:t>ФИЗИКА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90376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 ,2 сем. леч.оч</w:t>
            </w:r>
            <w:r w:rsidR="007C30BC">
              <w:rPr>
                <w:rFonts w:ascii="Arial" w:hAnsi="Arial" w:cs="Arial"/>
                <w:color w:val="000000"/>
                <w:sz w:val="18"/>
                <w:szCs w:val="18"/>
              </w:rPr>
              <w:t>.</w:t>
            </w:r>
            <w:r w:rsidR="00DD3E25">
              <w:rPr>
                <w:rFonts w:ascii="Arial" w:hAnsi="Arial" w:cs="Arial"/>
                <w:color w:val="000000"/>
                <w:sz w:val="18"/>
                <w:szCs w:val="18"/>
              </w:rPr>
              <w:t xml:space="preserve"> </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B40DB3"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2014.- 647 с.: ил.</w:t>
            </w:r>
          </w:p>
          <w:p w:rsidR="00B40DB3" w:rsidRDefault="00B40DB3" w:rsidP="00B40DB3">
            <w:pPr>
              <w:rPr>
                <w:rFonts w:ascii="Arial" w:hAnsi="Arial" w:cs="Arial"/>
                <w:sz w:val="18"/>
                <w:szCs w:val="18"/>
              </w:rPr>
            </w:pPr>
          </w:p>
          <w:p w:rsidR="00DD3E25" w:rsidRPr="00B40DB3" w:rsidRDefault="00DD3E25" w:rsidP="00B40DB3">
            <w:pPr>
              <w:ind w:firstLine="708"/>
              <w:rPr>
                <w:rFonts w:ascii="Arial" w:hAnsi="Arial" w:cs="Arial"/>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7C30BC"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Ремизов А.Н.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и биологическая физика: Учебник /А.Н. Ремизов.- 4-е изд., испр. и доп.- М.: ГЭОТАР – Медиа, 2012.- 647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7C30BC"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919</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Ремизов А.Н. и др.</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Учебник по медицинской и биологической физике: Учебник /Максина А.Г., Потапенко А.Я.- 5-е изд., стер.- М.: Дрофа, 2008.- 560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713B5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13B51" w:rsidRDefault="00713B5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713B51" w:rsidRDefault="00713B51">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13B51" w:rsidRDefault="00713B5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713B51" w:rsidRDefault="00713B5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713B51" w:rsidRDefault="00713B51">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Физические основы визуализации изображений 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713B51" w:rsidRDefault="00713B51"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713B51" w:rsidRDefault="00713B51">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713B51" w:rsidRDefault="00713B51">
            <w:pPr>
              <w:autoSpaceDE w:val="0"/>
              <w:autoSpaceDN w:val="0"/>
              <w:adjustRightInd w:val="0"/>
              <w:jc w:val="center"/>
              <w:rPr>
                <w:rFonts w:ascii="Arial" w:hAnsi="Arial" w:cs="Arial"/>
                <w:color w:val="FF0000"/>
                <w:sz w:val="18"/>
                <w:szCs w:val="18"/>
              </w:rPr>
            </w:pPr>
            <w:r>
              <w:rPr>
                <w:rFonts w:ascii="Arial" w:hAnsi="Arial" w:cs="Arial"/>
                <w:color w:val="FF0000"/>
                <w:sz w:val="18"/>
                <w:szCs w:val="18"/>
              </w:rPr>
              <w:t>390</w:t>
            </w:r>
          </w:p>
        </w:tc>
        <w:tc>
          <w:tcPr>
            <w:tcW w:w="6120" w:type="dxa"/>
            <w:tcBorders>
              <w:top w:val="single" w:sz="4" w:space="0" w:color="auto"/>
              <w:left w:val="single" w:sz="6" w:space="0" w:color="auto"/>
              <w:bottom w:val="single" w:sz="4" w:space="0" w:color="auto"/>
              <w:right w:val="single" w:sz="6" w:space="0" w:color="auto"/>
            </w:tcBorders>
          </w:tcPr>
          <w:p w:rsidR="00713B51" w:rsidRDefault="00713B5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Конспекты лекций по медицинской и биологической физике: Учебное пособие /под ред. С.С. Перцов и др. – М.: МГМСУ, 2017. – 175 с.: ил.</w:t>
            </w:r>
          </w:p>
        </w:tc>
        <w:tc>
          <w:tcPr>
            <w:tcW w:w="900" w:type="dxa"/>
            <w:tcBorders>
              <w:top w:val="single" w:sz="4" w:space="0" w:color="auto"/>
              <w:left w:val="single" w:sz="6" w:space="0" w:color="auto"/>
              <w:bottom w:val="single" w:sz="4" w:space="0" w:color="auto"/>
              <w:right w:val="single" w:sz="6" w:space="0" w:color="auto"/>
            </w:tcBorders>
          </w:tcPr>
          <w:p w:rsidR="00713B51" w:rsidRDefault="00713B51">
            <w:pPr>
              <w:autoSpaceDE w:val="0"/>
              <w:autoSpaceDN w:val="0"/>
              <w:adjustRightInd w:val="0"/>
              <w:jc w:val="center"/>
              <w:rPr>
                <w:rFonts w:ascii="Arial" w:hAnsi="Arial" w:cs="Arial"/>
                <w:color w:val="000000"/>
                <w:sz w:val="18"/>
                <w:szCs w:val="18"/>
              </w:rPr>
            </w:pPr>
          </w:p>
        </w:tc>
      </w:tr>
      <w:tr w:rsidR="00B2265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Основы биомедицинской </w:t>
            </w:r>
            <w:r>
              <w:rPr>
                <w:rFonts w:ascii="Arial" w:hAnsi="Arial" w:cs="Arial"/>
                <w:bCs/>
                <w:color w:val="000000"/>
                <w:sz w:val="18"/>
                <w:szCs w:val="18"/>
              </w:rPr>
              <w:lastRenderedPageBreak/>
              <w:t>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Петри А. </w:t>
            </w:r>
          </w:p>
          <w:p w:rsidR="00B2265B" w:rsidRDefault="00B2265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Наглядная медицинская статистика: Учебное пособие /А. Петри, К. </w:t>
            </w:r>
            <w:r>
              <w:rPr>
                <w:rFonts w:ascii="Arial" w:hAnsi="Arial" w:cs="Arial"/>
                <w:color w:val="FF0000"/>
                <w:sz w:val="18"/>
                <w:szCs w:val="18"/>
              </w:rPr>
              <w:lastRenderedPageBreak/>
              <w:t>Сэбин. – 3-е изд., перераб.и доп. – М.: ГЭОТАР – Медиа, 2015. – 214 с.: ил.</w:t>
            </w:r>
          </w:p>
        </w:tc>
        <w:tc>
          <w:tcPr>
            <w:tcW w:w="900" w:type="dxa"/>
            <w:tcBorders>
              <w:top w:val="single" w:sz="4" w:space="0" w:color="auto"/>
              <w:left w:val="single" w:sz="6" w:space="0" w:color="auto"/>
              <w:bottom w:val="single" w:sz="4" w:space="0" w:color="auto"/>
              <w:right w:val="single" w:sz="6" w:space="0" w:color="auto"/>
            </w:tcBorders>
          </w:tcPr>
          <w:p w:rsidR="00B2265B" w:rsidRDefault="00B2265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lang w:val="en-US"/>
              </w:rPr>
            </w:pPr>
            <w:r>
              <w:rPr>
                <w:rFonts w:ascii="Arial" w:hAnsi="Arial" w:cs="Arial"/>
                <w:sz w:val="18"/>
                <w:szCs w:val="18"/>
                <w:lang w:val="en-US"/>
              </w:rPr>
              <w:t>894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873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Ч.2.- 2012.- 94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453B52">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755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Биомеханика;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визуализации изображений в медицине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453B52">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lang w:val="en-US"/>
              </w:rPr>
            </w:pPr>
            <w:r>
              <w:rPr>
                <w:rFonts w:ascii="Arial" w:hAnsi="Arial" w:cs="Arial"/>
                <w:sz w:val="18"/>
                <w:szCs w:val="18"/>
                <w:lang w:val="en-US"/>
              </w:rPr>
              <w:t>799</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Ч.4.- 2012.- 58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Физика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b/>
                <w:bCs/>
                <w:sz w:val="18"/>
                <w:szCs w:val="18"/>
              </w:rPr>
            </w:pPr>
            <w:r>
              <w:rPr>
                <w:rFonts w:ascii="Arial" w:hAnsi="Arial" w:cs="Arial"/>
                <w:bCs/>
                <w:sz w:val="18"/>
                <w:szCs w:val="18"/>
              </w:rPr>
              <w:t xml:space="preserve">     Лабораторный практикум по</w:t>
            </w:r>
            <w:r>
              <w:rPr>
                <w:rFonts w:ascii="Arial" w:hAnsi="Arial" w:cs="Arial"/>
                <w:sz w:val="18"/>
                <w:szCs w:val="18"/>
              </w:rPr>
              <w:t xml:space="preserve"> физике: для иностранных студентов /Г.М. Стюрева [и др.]. - М.: МГМСУ, 2014. - 28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визуализации</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604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Стюрева Г.М.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мед.вузов: учебно – метод. пособие / Г.М. Стюрева, С.А. Муслов, Е.А. Семенюк.- МГМСУ, 2010.- 34 с.: табл.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Квантовая биофизика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280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sz w:val="18"/>
                <w:szCs w:val="18"/>
              </w:rPr>
              <w:t xml:space="preserve">     Учебно – методическое пособие по разделу «Квантовая биофизика»: для студентов лечебных и стоматологических факультетов медицинских вузов /Г.М. Стюрева и др. – М.: МГМСУ, 2015. – 83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Математика;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597</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90376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r w:rsidR="00DD3E25">
              <w:rPr>
                <w:rFonts w:ascii="Arial" w:hAnsi="Arial" w:cs="Arial"/>
                <w:color w:val="000000"/>
                <w:sz w:val="18"/>
                <w:szCs w:val="18"/>
              </w:rPr>
              <w:t>.</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970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w:t>
            </w:r>
            <w:r>
              <w:rPr>
                <w:rFonts w:ascii="Arial" w:hAnsi="Arial" w:cs="Arial"/>
                <w:color w:val="000000"/>
                <w:sz w:val="18"/>
                <w:szCs w:val="18"/>
              </w:rPr>
              <w:lastRenderedPageBreak/>
              <w:t xml:space="preserve">учебно – метод. пособие /Воеводский В.С., Синицын А.А., Говорун В.М.- 3-е изд., перераб. и доп.- М.: МГМСУ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Ч.1.- 2009.- 70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Физика; </w:t>
            </w:r>
          </w:p>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Биомеханика</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90376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r w:rsidR="00DD3E25">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380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Вопросы и задачи к экзамену по медицинской и биологической физике для студентов стоматологического и лечебного факультетов: учебно – метод. пособие / Синицын А.А., Говорун В.М.- 3-е изд., перераб. и доп.- М.: МГМСУ.</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Ч.2.- 2009.- 44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90376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 сем. леч.оч</w:t>
            </w:r>
            <w:r w:rsidR="00DD3E25">
              <w:rPr>
                <w:rFonts w:ascii="Arial" w:hAnsi="Arial" w:cs="Arial"/>
                <w:color w:val="000000"/>
                <w:sz w:val="18"/>
                <w:szCs w:val="18"/>
              </w:rPr>
              <w:t xml:space="preserve">.; </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1156</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90376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r w:rsidR="00DD3E25">
              <w:rPr>
                <w:rFonts w:ascii="Arial" w:hAnsi="Arial" w:cs="Arial"/>
                <w:color w:val="000000"/>
                <w:sz w:val="18"/>
                <w:szCs w:val="18"/>
              </w:rPr>
              <w:t>.;</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w:t>
            </w:r>
            <w:r w:rsidR="0090376B">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890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Воеводский В.С.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Математическая обработка результатов измерений: Учебно – метод. пособие / В.С. Воеводский, Г.М. Стюрева.- М.: МГМСУ, 2009.- 33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СПО леч.дело;</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СПО ст. орт.;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сем.ст. профил.;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 сем. соц.работа</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Г.М. Стюрева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Учебно-методическое пособие по элементам высшей математики для студентов факультетов социальной работы и среднего профессионального образования. – М.: МГМСУ, 2015. – 86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Математика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1,2,3,4 эк.</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Стаценко И.В.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Сборник задач по теории вероятностей: Учебно – метод. пособие /МГМСУ.- М.: МГМСУ, 2007.- 110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7F534C"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7F534C"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F534C" w:rsidRDefault="00DD3E25" w:rsidP="0015646B">
            <w:pPr>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F534C"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7F534C" w:rsidRDefault="00DD3E25" w:rsidP="0015646B">
            <w:pPr>
              <w:autoSpaceDE w:val="0"/>
              <w:autoSpaceDN w:val="0"/>
              <w:adjustRightInd w:val="0"/>
              <w:jc w:val="center"/>
              <w:rPr>
                <w:rFonts w:ascii="Arial" w:hAnsi="Arial" w:cs="Arial"/>
                <w:b/>
                <w:color w:val="000000"/>
              </w:rPr>
            </w:pPr>
            <w:r w:rsidRPr="007F534C">
              <w:rPr>
                <w:rFonts w:ascii="Arial" w:hAnsi="Arial" w:cs="Arial"/>
                <w:b/>
                <w:color w:val="000000"/>
              </w:rPr>
              <w:t>ИСТОРИЯ</w:t>
            </w:r>
            <w:r>
              <w:rPr>
                <w:rFonts w:ascii="Arial" w:hAnsi="Arial" w:cs="Arial"/>
                <w:b/>
                <w:color w:val="000000"/>
              </w:rPr>
              <w:t xml:space="preserve"> ОТЕЧЕСТВА</w:t>
            </w:r>
          </w:p>
        </w:tc>
        <w:tc>
          <w:tcPr>
            <w:tcW w:w="900" w:type="dxa"/>
            <w:tcBorders>
              <w:top w:val="single" w:sz="4" w:space="0" w:color="auto"/>
              <w:left w:val="single" w:sz="6" w:space="0" w:color="auto"/>
              <w:bottom w:val="single" w:sz="4" w:space="0" w:color="auto"/>
              <w:right w:val="single" w:sz="6" w:space="0" w:color="auto"/>
            </w:tcBorders>
          </w:tcPr>
          <w:p w:rsidR="00DD3E25" w:rsidRPr="007F534C"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Отечества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color w:val="000000"/>
                <w:sz w:val="18"/>
                <w:szCs w:val="18"/>
              </w:rPr>
            </w:pPr>
            <w:r>
              <w:rPr>
                <w:rFonts w:ascii="Arial" w:hAnsi="Arial" w:cs="Arial"/>
                <w:color w:val="000000"/>
                <w:sz w:val="18"/>
                <w:szCs w:val="18"/>
              </w:rPr>
              <w:t xml:space="preserve">1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Зуев М.Н.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России: Учебное пособие /М,Н. Зуев.- 2-е изд., перераб. и доп.- М.: Юрайт, 2013.- 655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9C528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C5280" w:rsidRDefault="009C5280" w:rsidP="009C5280">
            <w:pPr>
              <w:jc w:val="center"/>
            </w:pPr>
            <w:r w:rsidRPr="00200529">
              <w:rPr>
                <w:rFonts w:ascii="Arial" w:hAnsi="Arial" w:cs="Arial"/>
                <w:color w:val="000000"/>
                <w:sz w:val="18"/>
                <w:szCs w:val="18"/>
              </w:rPr>
              <w:t>История Отечества</w:t>
            </w:r>
          </w:p>
        </w:tc>
        <w:tc>
          <w:tcPr>
            <w:tcW w:w="1952" w:type="dxa"/>
            <w:gridSpan w:val="3"/>
            <w:tcBorders>
              <w:top w:val="single" w:sz="4" w:space="0" w:color="auto"/>
              <w:left w:val="single" w:sz="6" w:space="0" w:color="auto"/>
              <w:bottom w:val="single" w:sz="4" w:space="0" w:color="auto"/>
              <w:right w:val="single" w:sz="6" w:space="0" w:color="auto"/>
            </w:tcBorders>
          </w:tcPr>
          <w:p w:rsidR="009C5280" w:rsidRPr="00E51DCE" w:rsidRDefault="009C5280" w:rsidP="002D688F">
            <w:pPr>
              <w:jc w:val="center"/>
              <w:rPr>
                <w:rFonts w:ascii="Arial" w:hAnsi="Arial" w:cs="Arial"/>
                <w:color w:val="000000"/>
                <w:sz w:val="18"/>
                <w:szCs w:val="18"/>
              </w:rPr>
            </w:pPr>
            <w:r w:rsidRPr="00E51DCE">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9C5280" w:rsidRPr="00E51DCE" w:rsidRDefault="009C5280" w:rsidP="002D688F">
            <w:pPr>
              <w:jc w:val="center"/>
              <w:rPr>
                <w:sz w:val="18"/>
                <w:szCs w:val="18"/>
              </w:rPr>
            </w:pPr>
            <w:r w:rsidRPr="00E51DCE">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autoSpaceDE w:val="0"/>
              <w:autoSpaceDN w:val="0"/>
              <w:adjustRightInd w:val="0"/>
              <w:jc w:val="center"/>
              <w:rPr>
                <w:rFonts w:ascii="Arial" w:hAnsi="Arial" w:cs="Arial"/>
                <w:color w:val="FF0000"/>
                <w:sz w:val="18"/>
                <w:szCs w:val="18"/>
              </w:rPr>
            </w:pPr>
            <w:r w:rsidRPr="00E51DCE">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rPr>
                <w:rFonts w:ascii="Arial" w:hAnsi="Arial" w:cs="Arial"/>
                <w:color w:val="FF0000"/>
                <w:sz w:val="18"/>
                <w:szCs w:val="18"/>
              </w:rPr>
            </w:pPr>
            <w:r w:rsidRPr="00E51DCE">
              <w:rPr>
                <w:rFonts w:ascii="Arial" w:hAnsi="Arial" w:cs="Arial"/>
                <w:color w:val="FF0000"/>
                <w:sz w:val="18"/>
                <w:szCs w:val="18"/>
              </w:rPr>
              <w:t xml:space="preserve">Каймашникова Е.Б. </w:t>
            </w:r>
          </w:p>
          <w:p w:rsidR="009C5280" w:rsidRPr="00E51DCE" w:rsidRDefault="009C5280" w:rsidP="002D688F">
            <w:pPr>
              <w:rPr>
                <w:rFonts w:ascii="Arial" w:hAnsi="Arial" w:cs="Arial"/>
                <w:color w:val="FF0000"/>
                <w:sz w:val="18"/>
                <w:szCs w:val="18"/>
              </w:rPr>
            </w:pPr>
            <w:r w:rsidRPr="00E51DCE">
              <w:rPr>
                <w:rFonts w:ascii="Arial" w:hAnsi="Arial" w:cs="Arial"/>
                <w:color w:val="FF0000"/>
                <w:sz w:val="18"/>
                <w:szCs w:val="18"/>
              </w:rPr>
              <w:t xml:space="preserve">     Курс лекций по истории Отечества. Часть 1: учебное пособие для студентов /Е.Б. Каймашникова, С.А. Юдников. - М.: МГМСУ, 2018. - 48 с. </w:t>
            </w:r>
          </w:p>
        </w:tc>
        <w:tc>
          <w:tcPr>
            <w:tcW w:w="900" w:type="dxa"/>
            <w:tcBorders>
              <w:top w:val="single" w:sz="4" w:space="0" w:color="auto"/>
              <w:left w:val="single" w:sz="6" w:space="0" w:color="auto"/>
              <w:bottom w:val="single" w:sz="4" w:space="0" w:color="auto"/>
              <w:right w:val="single" w:sz="6" w:space="0" w:color="auto"/>
            </w:tcBorders>
          </w:tcPr>
          <w:p w:rsidR="009C5280" w:rsidRDefault="009C5280" w:rsidP="0015646B">
            <w:pPr>
              <w:autoSpaceDE w:val="0"/>
              <w:autoSpaceDN w:val="0"/>
              <w:adjustRightInd w:val="0"/>
              <w:jc w:val="center"/>
              <w:rPr>
                <w:rFonts w:ascii="Arial" w:hAnsi="Arial" w:cs="Arial"/>
                <w:color w:val="000000"/>
                <w:sz w:val="18"/>
                <w:szCs w:val="18"/>
              </w:rPr>
            </w:pPr>
          </w:p>
        </w:tc>
      </w:tr>
      <w:tr w:rsidR="009C528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C5280" w:rsidRDefault="009C5280" w:rsidP="009C5280">
            <w:pPr>
              <w:jc w:val="center"/>
            </w:pPr>
            <w:r w:rsidRPr="00200529">
              <w:rPr>
                <w:rFonts w:ascii="Arial" w:hAnsi="Arial" w:cs="Arial"/>
                <w:color w:val="000000"/>
                <w:sz w:val="18"/>
                <w:szCs w:val="18"/>
              </w:rPr>
              <w:t>История Отечества</w:t>
            </w:r>
          </w:p>
        </w:tc>
        <w:tc>
          <w:tcPr>
            <w:tcW w:w="1952" w:type="dxa"/>
            <w:gridSpan w:val="3"/>
            <w:tcBorders>
              <w:top w:val="single" w:sz="4" w:space="0" w:color="auto"/>
              <w:left w:val="single" w:sz="6" w:space="0" w:color="auto"/>
              <w:bottom w:val="single" w:sz="4" w:space="0" w:color="auto"/>
              <w:right w:val="single" w:sz="6" w:space="0" w:color="auto"/>
            </w:tcBorders>
          </w:tcPr>
          <w:p w:rsidR="009C5280" w:rsidRPr="00E51DCE" w:rsidRDefault="009C5280" w:rsidP="002D688F">
            <w:pPr>
              <w:jc w:val="center"/>
              <w:rPr>
                <w:rFonts w:ascii="Arial" w:hAnsi="Arial" w:cs="Arial"/>
                <w:color w:val="000000"/>
                <w:sz w:val="18"/>
                <w:szCs w:val="18"/>
              </w:rPr>
            </w:pPr>
            <w:r w:rsidRPr="00E51DCE">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9C5280" w:rsidRPr="00E51DCE" w:rsidRDefault="009C5280" w:rsidP="002D688F">
            <w:pPr>
              <w:jc w:val="center"/>
              <w:rPr>
                <w:sz w:val="18"/>
                <w:szCs w:val="18"/>
              </w:rPr>
            </w:pPr>
            <w:r w:rsidRPr="00E51DCE">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autoSpaceDE w:val="0"/>
              <w:autoSpaceDN w:val="0"/>
              <w:adjustRightInd w:val="0"/>
              <w:jc w:val="center"/>
              <w:rPr>
                <w:rFonts w:ascii="Arial" w:hAnsi="Arial" w:cs="Arial"/>
                <w:color w:val="FF0000"/>
                <w:sz w:val="18"/>
                <w:szCs w:val="18"/>
              </w:rPr>
            </w:pPr>
            <w:r w:rsidRPr="00E51DCE">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rPr>
                <w:rFonts w:ascii="Arial" w:hAnsi="Arial" w:cs="Arial"/>
                <w:color w:val="FF0000"/>
                <w:sz w:val="18"/>
                <w:szCs w:val="18"/>
              </w:rPr>
            </w:pPr>
            <w:r w:rsidRPr="00E51DCE">
              <w:rPr>
                <w:rFonts w:ascii="Arial" w:hAnsi="Arial" w:cs="Arial"/>
                <w:color w:val="FF0000"/>
                <w:sz w:val="18"/>
                <w:szCs w:val="18"/>
              </w:rPr>
              <w:t xml:space="preserve">Каймашникова Е.Б. </w:t>
            </w:r>
          </w:p>
          <w:p w:rsidR="009C5280" w:rsidRPr="00E51DCE" w:rsidRDefault="009C5280" w:rsidP="002D688F">
            <w:pPr>
              <w:rPr>
                <w:rFonts w:ascii="Arial" w:hAnsi="Arial" w:cs="Arial"/>
                <w:color w:val="FF0000"/>
                <w:sz w:val="18"/>
                <w:szCs w:val="18"/>
              </w:rPr>
            </w:pPr>
            <w:r w:rsidRPr="00E51DCE">
              <w:rPr>
                <w:rFonts w:ascii="Arial" w:hAnsi="Arial" w:cs="Arial"/>
                <w:color w:val="FF0000"/>
                <w:sz w:val="18"/>
                <w:szCs w:val="18"/>
              </w:rPr>
              <w:t xml:space="preserve">     Курс лекций по истории Отечества. Часть 2: учебное пособие для студентов /Е.Б. Каймашникова, С.А. Юдников. - М.: МГМСУ, 2018. - 50 с. </w:t>
            </w:r>
          </w:p>
        </w:tc>
        <w:tc>
          <w:tcPr>
            <w:tcW w:w="900" w:type="dxa"/>
            <w:tcBorders>
              <w:top w:val="single" w:sz="4" w:space="0" w:color="auto"/>
              <w:left w:val="single" w:sz="6" w:space="0" w:color="auto"/>
              <w:bottom w:val="single" w:sz="4" w:space="0" w:color="auto"/>
              <w:right w:val="single" w:sz="6" w:space="0" w:color="auto"/>
            </w:tcBorders>
          </w:tcPr>
          <w:p w:rsidR="009C5280" w:rsidRDefault="009C5280" w:rsidP="0015646B">
            <w:pPr>
              <w:autoSpaceDE w:val="0"/>
              <w:autoSpaceDN w:val="0"/>
              <w:adjustRightInd w:val="0"/>
              <w:jc w:val="center"/>
              <w:rPr>
                <w:rFonts w:ascii="Arial" w:hAnsi="Arial" w:cs="Arial"/>
                <w:color w:val="000000"/>
                <w:sz w:val="18"/>
                <w:szCs w:val="18"/>
              </w:rPr>
            </w:pPr>
          </w:p>
        </w:tc>
      </w:tr>
      <w:tr w:rsidR="009C528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autoSpaceDE w:val="0"/>
              <w:autoSpaceDN w:val="0"/>
              <w:adjustRightInd w:val="0"/>
              <w:jc w:val="center"/>
              <w:rPr>
                <w:rFonts w:ascii="Arial" w:hAnsi="Arial" w:cs="Arial"/>
                <w:color w:val="000000"/>
                <w:sz w:val="18"/>
                <w:szCs w:val="18"/>
              </w:rPr>
            </w:pPr>
            <w:r w:rsidRPr="00E51DCE">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C5280" w:rsidRDefault="009C5280" w:rsidP="009C5280">
            <w:pPr>
              <w:jc w:val="center"/>
            </w:pPr>
            <w:r w:rsidRPr="00200529">
              <w:rPr>
                <w:rFonts w:ascii="Arial" w:hAnsi="Arial" w:cs="Arial"/>
                <w:color w:val="000000"/>
                <w:sz w:val="18"/>
                <w:szCs w:val="18"/>
              </w:rPr>
              <w:t>История Отечества</w:t>
            </w:r>
          </w:p>
        </w:tc>
        <w:tc>
          <w:tcPr>
            <w:tcW w:w="1952" w:type="dxa"/>
            <w:gridSpan w:val="3"/>
            <w:tcBorders>
              <w:top w:val="single" w:sz="4" w:space="0" w:color="auto"/>
              <w:left w:val="single" w:sz="6" w:space="0" w:color="auto"/>
              <w:bottom w:val="single" w:sz="4" w:space="0" w:color="auto"/>
              <w:right w:val="single" w:sz="6" w:space="0" w:color="auto"/>
            </w:tcBorders>
          </w:tcPr>
          <w:p w:rsidR="009C5280" w:rsidRPr="00E51DCE" w:rsidRDefault="009C5280" w:rsidP="002D688F">
            <w:pPr>
              <w:jc w:val="center"/>
              <w:rPr>
                <w:rFonts w:ascii="Arial" w:hAnsi="Arial" w:cs="Arial"/>
                <w:color w:val="000000"/>
                <w:sz w:val="18"/>
                <w:szCs w:val="18"/>
              </w:rPr>
            </w:pPr>
            <w:r w:rsidRPr="00E51DCE">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9C5280" w:rsidRPr="00E51DCE" w:rsidRDefault="009C5280" w:rsidP="002D688F">
            <w:pPr>
              <w:jc w:val="center"/>
              <w:rPr>
                <w:sz w:val="18"/>
                <w:szCs w:val="18"/>
              </w:rPr>
            </w:pPr>
            <w:r w:rsidRPr="00E51DCE">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autoSpaceDE w:val="0"/>
              <w:autoSpaceDN w:val="0"/>
              <w:adjustRightInd w:val="0"/>
              <w:jc w:val="center"/>
              <w:rPr>
                <w:rFonts w:ascii="Arial" w:hAnsi="Arial" w:cs="Arial"/>
                <w:color w:val="FF0000"/>
                <w:sz w:val="18"/>
                <w:szCs w:val="18"/>
              </w:rPr>
            </w:pPr>
            <w:r w:rsidRPr="00E51DCE">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9C5280" w:rsidRPr="00E51DCE" w:rsidRDefault="009C5280" w:rsidP="002D688F">
            <w:pPr>
              <w:rPr>
                <w:rFonts w:ascii="Arial" w:hAnsi="Arial" w:cs="Arial"/>
                <w:color w:val="FF0000"/>
                <w:sz w:val="18"/>
                <w:szCs w:val="18"/>
              </w:rPr>
            </w:pPr>
            <w:r w:rsidRPr="00E51DCE">
              <w:rPr>
                <w:rFonts w:ascii="Arial" w:hAnsi="Arial" w:cs="Arial"/>
                <w:color w:val="FF0000"/>
                <w:sz w:val="18"/>
                <w:szCs w:val="18"/>
              </w:rPr>
              <w:t xml:space="preserve">Каймашникова Е.Б. </w:t>
            </w:r>
          </w:p>
          <w:p w:rsidR="009C5280" w:rsidRPr="00E51DCE" w:rsidRDefault="009C5280" w:rsidP="002D688F">
            <w:pPr>
              <w:rPr>
                <w:rFonts w:ascii="Arial" w:hAnsi="Arial" w:cs="Arial"/>
                <w:color w:val="FF0000"/>
                <w:sz w:val="18"/>
                <w:szCs w:val="18"/>
              </w:rPr>
            </w:pPr>
            <w:r w:rsidRPr="00E51DCE">
              <w:rPr>
                <w:rFonts w:ascii="Arial" w:hAnsi="Arial" w:cs="Arial"/>
                <w:color w:val="FF0000"/>
                <w:sz w:val="18"/>
                <w:szCs w:val="18"/>
              </w:rPr>
              <w:t xml:space="preserve">     Курс лекций по истории Отечества. Часть 3: учебное пособие для студентов /Е.Б. Каймашникова, С.А. Юдников. - М.: МГМСУ, 2018. - 77 с. </w:t>
            </w:r>
          </w:p>
        </w:tc>
        <w:tc>
          <w:tcPr>
            <w:tcW w:w="900" w:type="dxa"/>
            <w:tcBorders>
              <w:top w:val="single" w:sz="4" w:space="0" w:color="auto"/>
              <w:left w:val="single" w:sz="6" w:space="0" w:color="auto"/>
              <w:bottom w:val="single" w:sz="4" w:space="0" w:color="auto"/>
              <w:right w:val="single" w:sz="6" w:space="0" w:color="auto"/>
            </w:tcBorders>
          </w:tcPr>
          <w:p w:rsidR="009C5280" w:rsidRDefault="009C5280"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070EE" w:rsidRDefault="00DD3E25" w:rsidP="0015646B">
            <w:pPr>
              <w:autoSpaceDE w:val="0"/>
              <w:autoSpaceDN w:val="0"/>
              <w:adjustRightInd w:val="0"/>
              <w:jc w:val="center"/>
              <w:rPr>
                <w:rFonts w:ascii="Arial" w:hAnsi="Arial" w:cs="Arial"/>
                <w:b/>
                <w:color w:val="000000"/>
              </w:rPr>
            </w:pPr>
            <w:r w:rsidRPr="00F070EE">
              <w:rPr>
                <w:rFonts w:ascii="Arial" w:hAnsi="Arial" w:cs="Arial"/>
                <w:b/>
                <w:color w:val="000000"/>
              </w:rPr>
              <w:t>ЭКОНОМИК</w:t>
            </w:r>
            <w:r>
              <w:rPr>
                <w:rFonts w:ascii="Arial" w:hAnsi="Arial" w:cs="Arial"/>
                <w:b/>
                <w:color w:val="000000"/>
              </w:rPr>
              <w:t>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72B7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72B73"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272B73"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72B73"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p w:rsidR="00272B73" w:rsidRPr="00DB3411" w:rsidRDefault="00272B73" w:rsidP="002B3A6E">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72B73" w:rsidRPr="003A10CC"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6 сем. </w:t>
            </w:r>
            <w:r w:rsidR="0090376B">
              <w:rPr>
                <w:rFonts w:ascii="Arial" w:hAnsi="Arial" w:cs="Arial"/>
                <w:color w:val="000000"/>
                <w:sz w:val="18"/>
                <w:szCs w:val="18"/>
              </w:rPr>
              <w:t>леч.оч.</w:t>
            </w:r>
          </w:p>
          <w:p w:rsidR="00272B73" w:rsidRDefault="0090376B"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ст.оч</w:t>
            </w:r>
            <w:r w:rsidR="00272B73">
              <w:rPr>
                <w:rFonts w:ascii="Arial" w:hAnsi="Arial" w:cs="Arial"/>
                <w:color w:val="000000"/>
                <w:sz w:val="18"/>
                <w:szCs w:val="18"/>
              </w:rPr>
              <w:t>.;</w:t>
            </w:r>
          </w:p>
          <w:p w:rsidR="00272B73" w:rsidRPr="003A10CC"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2 сем. ПСХ;</w:t>
            </w:r>
          </w:p>
        </w:tc>
        <w:tc>
          <w:tcPr>
            <w:tcW w:w="1239" w:type="dxa"/>
            <w:gridSpan w:val="2"/>
            <w:tcBorders>
              <w:top w:val="single" w:sz="4" w:space="0" w:color="auto"/>
              <w:left w:val="single" w:sz="6" w:space="0" w:color="auto"/>
              <w:bottom w:val="single" w:sz="4" w:space="0" w:color="auto"/>
              <w:right w:val="single" w:sz="6" w:space="0" w:color="auto"/>
            </w:tcBorders>
          </w:tcPr>
          <w:p w:rsidR="00272B73" w:rsidRPr="005F32F2"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260</w:t>
            </w:r>
          </w:p>
        </w:tc>
        <w:tc>
          <w:tcPr>
            <w:tcW w:w="1080" w:type="dxa"/>
            <w:tcBorders>
              <w:top w:val="single" w:sz="4" w:space="0" w:color="auto"/>
              <w:left w:val="single" w:sz="6" w:space="0" w:color="auto"/>
              <w:bottom w:val="single" w:sz="4" w:space="0" w:color="auto"/>
              <w:right w:val="single" w:sz="6" w:space="0" w:color="auto"/>
            </w:tcBorders>
          </w:tcPr>
          <w:p w:rsidR="00272B73" w:rsidRPr="005F32F2" w:rsidRDefault="00272B73" w:rsidP="002B3A6E">
            <w:pPr>
              <w:autoSpaceDE w:val="0"/>
              <w:autoSpaceDN w:val="0"/>
              <w:adjustRightInd w:val="0"/>
              <w:jc w:val="center"/>
              <w:rPr>
                <w:rFonts w:ascii="Arial" w:hAnsi="Arial" w:cs="Arial"/>
                <w:color w:val="000000"/>
                <w:sz w:val="18"/>
                <w:szCs w:val="18"/>
              </w:rPr>
            </w:pPr>
            <w:r>
              <w:rPr>
                <w:rFonts w:ascii="Arial" w:hAnsi="Arial" w:cs="Arial"/>
                <w:color w:val="000000"/>
                <w:sz w:val="18"/>
                <w:szCs w:val="18"/>
              </w:rPr>
              <w:t>445</w:t>
            </w:r>
          </w:p>
        </w:tc>
        <w:tc>
          <w:tcPr>
            <w:tcW w:w="6120" w:type="dxa"/>
            <w:tcBorders>
              <w:top w:val="single" w:sz="4" w:space="0" w:color="auto"/>
              <w:left w:val="single" w:sz="6" w:space="0" w:color="auto"/>
              <w:bottom w:val="single" w:sz="4" w:space="0" w:color="auto"/>
              <w:right w:val="single" w:sz="6" w:space="0" w:color="auto"/>
            </w:tcBorders>
          </w:tcPr>
          <w:p w:rsidR="00272B73" w:rsidRDefault="00272B73" w:rsidP="002B3A6E">
            <w:pPr>
              <w:autoSpaceDE w:val="0"/>
              <w:autoSpaceDN w:val="0"/>
              <w:adjustRightInd w:val="0"/>
              <w:rPr>
                <w:rFonts w:ascii="Arial" w:hAnsi="Arial" w:cs="Arial"/>
                <w:color w:val="000000"/>
                <w:sz w:val="18"/>
                <w:szCs w:val="18"/>
              </w:rPr>
            </w:pPr>
            <w:r w:rsidRPr="00D939AF">
              <w:rPr>
                <w:rFonts w:ascii="Arial" w:hAnsi="Arial" w:cs="Arial"/>
                <w:color w:val="000000"/>
                <w:sz w:val="18"/>
                <w:szCs w:val="18"/>
              </w:rPr>
              <w:t xml:space="preserve">     </w:t>
            </w:r>
            <w:r>
              <w:rPr>
                <w:rFonts w:ascii="Arial" w:hAnsi="Arial" w:cs="Arial"/>
                <w:color w:val="000000"/>
                <w:sz w:val="18"/>
                <w:szCs w:val="18"/>
              </w:rPr>
              <w:t>Современная экономика: Учебное пособие /Под ред. О.Ю. Мамедова.- М.: КНОРУС, 2017.- 316 с.</w:t>
            </w:r>
          </w:p>
          <w:p w:rsidR="00272B73" w:rsidRDefault="00272B73" w:rsidP="002B3A6E">
            <w:pPr>
              <w:autoSpaceDE w:val="0"/>
              <w:autoSpaceDN w:val="0"/>
              <w:adjustRightInd w:val="0"/>
              <w:jc w:val="cente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272B73" w:rsidRDefault="00272B73" w:rsidP="002B3A6E">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Pr="00DB3411"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Экономика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3A10CC"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F32F2"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Pr="005F32F2"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Pr="00F13CC4"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Основы экономики [Электронный ресурс] : учебник / Липсиц И.В. - М. : ГЭОТАР-Медиа, 2013. - </w:t>
            </w:r>
            <w:hyperlink r:id="rId7" w:history="1">
              <w:r w:rsidRPr="00614DDA">
                <w:rPr>
                  <w:rStyle w:val="a4"/>
                  <w:rFonts w:ascii="LatoWeb" w:hAnsi="LatoWeb" w:cs="Segoe UI"/>
                  <w:sz w:val="20"/>
                  <w:szCs w:val="20"/>
                </w:rPr>
                <w:t>http://www.studmedlib.ru/book/ISBN9785970424124.html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610607"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B04AD1" w:rsidRDefault="00DD3E25" w:rsidP="0015646B">
            <w:pPr>
              <w:autoSpaceDE w:val="0"/>
              <w:autoSpaceDN w:val="0"/>
              <w:adjustRightInd w:val="0"/>
              <w:jc w:val="center"/>
              <w:rPr>
                <w:rFonts w:ascii="Arial" w:hAnsi="Arial" w:cs="Arial"/>
                <w:b/>
                <w:color w:val="000000"/>
              </w:rPr>
            </w:pPr>
            <w:r w:rsidRPr="00B04AD1">
              <w:rPr>
                <w:rFonts w:ascii="Arial" w:hAnsi="Arial" w:cs="Arial"/>
                <w:b/>
                <w:color w:val="000000"/>
              </w:rPr>
              <w:t>ИСТОРИЯ МЕДИЦИНЫ</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Лисицин Ю.П. </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История медицины: учебник /Ю.П. Лисицын. – 2-е изд., перераб. и доп.- М.: ГЭОТАР – Медиа, 2015. – 393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История медицины</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LatoWeb" w:hAnsi="LatoWeb" w:cs="Segoe UI"/>
                <w:color w:val="333333"/>
                <w:sz w:val="20"/>
                <w:szCs w:val="20"/>
              </w:rPr>
            </w:pPr>
            <w:r>
              <w:rPr>
                <w:rStyle w:val="value14"/>
                <w:rFonts w:ascii="LatoWeb" w:hAnsi="LatoWeb" w:cs="Segoe UI"/>
                <w:color w:val="333333"/>
                <w:sz w:val="20"/>
                <w:szCs w:val="20"/>
              </w:rPr>
              <w:t xml:space="preserve">     История медицины [Электронный ресурс] : учебник / Лисицын Ю.П. - 2-е изд., перераб. и доп. - М. : ГЭОТАР-Медиа, 2015. - </w:t>
            </w:r>
            <w:hyperlink r:id="rId8" w:history="1">
              <w:r w:rsidRPr="00614DDA">
                <w:rPr>
                  <w:rStyle w:val="a4"/>
                  <w:rFonts w:ascii="LatoWeb" w:hAnsi="LatoWeb" w:cs="Segoe UI"/>
                  <w:sz w:val="20"/>
                  <w:szCs w:val="20"/>
                </w:rPr>
                <w:t>http://www.studmedlib.ru/book/ISBN9785970431399.html</w:t>
              </w:r>
            </w:hyperlink>
          </w:p>
          <w:p w:rsidR="00DD3E25" w:rsidRPr="00F13CC4" w:rsidRDefault="00DD3E25" w:rsidP="0015646B">
            <w:pPr>
              <w:autoSpaceDE w:val="0"/>
              <w:autoSpaceDN w:val="0"/>
              <w:adjustRightInd w:val="0"/>
              <w:rPr>
                <w:rFonts w:ascii="LatoWeb" w:hAnsi="LatoWeb" w:cs="Segoe UI"/>
                <w:color w:val="333333"/>
                <w:sz w:val="20"/>
                <w:szCs w:val="20"/>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6D024C" w:rsidRDefault="00DD3E25" w:rsidP="0015646B">
            <w:pPr>
              <w:autoSpaceDE w:val="0"/>
              <w:autoSpaceDN w:val="0"/>
              <w:adjustRightInd w:val="0"/>
              <w:jc w:val="center"/>
              <w:rPr>
                <w:rFonts w:ascii="Arial" w:hAnsi="Arial" w:cs="Arial"/>
                <w:b/>
                <w:color w:val="000000"/>
              </w:rPr>
            </w:pPr>
            <w:r>
              <w:rPr>
                <w:rFonts w:ascii="Arial" w:hAnsi="Arial" w:cs="Arial"/>
                <w:b/>
                <w:color w:val="000000"/>
              </w:rPr>
              <w:t>БИОЛОГИЯ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90376B">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Т.1.- 2012.- 725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В 2-х т.: Учебник /Под ред.: В.Н. Ярыгина.-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Т.2.- 2012.- 553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32766">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558</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Т.1.- 736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32766">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587</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Учебник: в 2-х т./Под ред. В.Н. Ярыгина.- М.: ГЭОТАР – Медиа, 2011.- Т.2.- 560 с.: ил.</w:t>
            </w:r>
          </w:p>
          <w:p w:rsidR="00DD3E25"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DE6002">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2013.- 439 с.: ил.</w:t>
            </w:r>
          </w:p>
          <w:p w:rsidR="00DD3E25"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DE6002">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DD3E25" w:rsidRDefault="00DD3E25" w:rsidP="0015646B">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Часть I</w:t>
            </w:r>
            <w:r>
              <w:rPr>
                <w:rFonts w:ascii="Arial" w:hAnsi="Arial" w:cs="Arial"/>
                <w:sz w:val="18"/>
                <w:szCs w:val="18"/>
              </w:rPr>
              <w:t>. - 2014. - 98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DE6002">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bCs/>
                <w:sz w:val="18"/>
                <w:szCs w:val="18"/>
              </w:rPr>
              <w:t xml:space="preserve">     Контрольно-измерительные материалы по</w:t>
            </w:r>
            <w:r>
              <w:rPr>
                <w:rFonts w:ascii="Arial" w:hAnsi="Arial" w:cs="Arial"/>
                <w:sz w:val="18"/>
                <w:szCs w:val="18"/>
              </w:rPr>
              <w:t xml:space="preserve"> курсу "Биология": тестовые задания /В.В. Маркина [и др.]. - М.: МГМСУ</w:t>
            </w:r>
          </w:p>
          <w:p w:rsidR="00DD3E25" w:rsidRDefault="00DD3E25" w:rsidP="0015646B">
            <w:pPr>
              <w:rPr>
                <w:rFonts w:ascii="Arial" w:hAnsi="Arial" w:cs="Arial"/>
                <w:sz w:val="18"/>
                <w:szCs w:val="18"/>
              </w:rPr>
            </w:pPr>
            <w:r>
              <w:rPr>
                <w:rFonts w:ascii="Arial" w:hAnsi="Arial" w:cs="Arial"/>
                <w:bCs/>
                <w:sz w:val="18"/>
                <w:szCs w:val="18"/>
              </w:rPr>
              <w:t xml:space="preserve">     Часть II</w:t>
            </w:r>
            <w:r>
              <w:rPr>
                <w:rFonts w:ascii="Arial" w:hAnsi="Arial" w:cs="Arial"/>
                <w:sz w:val="18"/>
                <w:szCs w:val="18"/>
              </w:rPr>
              <w:t>. - 2014. - 99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Биология с экологией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90376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 сем. ст.оч.</w:t>
            </w:r>
          </w:p>
          <w:p w:rsidR="00DD3E25" w:rsidRDefault="00DD3E25" w:rsidP="009037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Биология. Руководство к практическим занятиям: Учебное пособие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/Под ред. В.В. Маркиной. – М.: ГЭОТАР - Медиа, 2010.- 439 с.: ил.</w:t>
            </w:r>
          </w:p>
          <w:p w:rsidR="00DD3E25"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val="en-US"/>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val="en-US"/>
              </w:rPr>
            </w:pPr>
          </w:p>
        </w:tc>
        <w:tc>
          <w:tcPr>
            <w:tcW w:w="6120" w:type="dxa"/>
            <w:tcBorders>
              <w:top w:val="single" w:sz="4" w:space="0" w:color="auto"/>
              <w:left w:val="single" w:sz="6" w:space="0" w:color="auto"/>
              <w:bottom w:val="single" w:sz="4" w:space="0" w:color="auto"/>
              <w:right w:val="single" w:sz="6" w:space="0" w:color="auto"/>
            </w:tcBorders>
          </w:tcPr>
          <w:p w:rsidR="00DD3E25" w:rsidRPr="006D024C" w:rsidRDefault="00DD3E25" w:rsidP="0015646B">
            <w:pPr>
              <w:autoSpaceDE w:val="0"/>
              <w:autoSpaceDN w:val="0"/>
              <w:adjustRightInd w:val="0"/>
              <w:jc w:val="center"/>
              <w:rPr>
                <w:rFonts w:ascii="Arial" w:hAnsi="Arial" w:cs="Arial"/>
                <w:b/>
                <w:color w:val="000000"/>
              </w:rPr>
            </w:pPr>
            <w:r>
              <w:rPr>
                <w:rFonts w:ascii="Arial" w:hAnsi="Arial" w:cs="Arial"/>
                <w:b/>
                <w:color w:val="000000"/>
              </w:rPr>
              <w:t xml:space="preserve">ХИМИЯ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A5E2A" w:rsidRDefault="001A5E2A"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654A64">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1A5E2A" w:rsidRDefault="001A5E2A"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rPr>
                <w:rFonts w:ascii="Arial" w:hAnsi="Arial" w:cs="Arial"/>
                <w:sz w:val="18"/>
                <w:szCs w:val="18"/>
              </w:rPr>
            </w:pPr>
            <w:r>
              <w:rPr>
                <w:rFonts w:ascii="Arial" w:hAnsi="Arial" w:cs="Arial"/>
                <w:sz w:val="18"/>
                <w:szCs w:val="18"/>
              </w:rPr>
              <w:t xml:space="preserve">Тюкавкина Н.А. </w:t>
            </w:r>
          </w:p>
          <w:p w:rsidR="001A5E2A" w:rsidRDefault="001A5E2A" w:rsidP="0015646B">
            <w:pPr>
              <w:rPr>
                <w:rFonts w:ascii="Arial" w:hAnsi="Arial" w:cs="Arial"/>
                <w:sz w:val="18"/>
                <w:szCs w:val="18"/>
              </w:rPr>
            </w:pPr>
            <w:r>
              <w:rPr>
                <w:rFonts w:ascii="Arial" w:hAnsi="Arial" w:cs="Arial"/>
                <w:sz w:val="18"/>
                <w:szCs w:val="18"/>
              </w:rPr>
              <w:t xml:space="preserve">     Биоорганическая химия: учебник /Н.А. Тюкавкина, Ю.И. Бауков, С.Э. Зурабян. - М.: ГЭОТАР-Медиа, 2015. - 411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32B2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32B27" w:rsidRDefault="00B32B2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32B27" w:rsidRDefault="00B32B27">
            <w:pPr>
              <w:spacing w:line="276" w:lineRule="auto"/>
              <w:jc w:val="center"/>
              <w:rPr>
                <w:lang w:eastAsia="en-US"/>
              </w:rP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B32B27" w:rsidRDefault="00B32B27">
            <w:pPr>
              <w:autoSpaceDE w:val="0"/>
              <w:autoSpaceDN w:val="0"/>
              <w:adjustRightInd w:val="0"/>
              <w:jc w:val="center"/>
              <w:rPr>
                <w:rFonts w:ascii="Arial" w:eastAsiaTheme="minorHAnsi" w:hAnsi="Arial" w:cs="Arial"/>
                <w:color w:val="000000"/>
                <w:sz w:val="18"/>
                <w:szCs w:val="18"/>
                <w:lang w:eastAsia="en-US"/>
              </w:rPr>
            </w:pPr>
            <w:r>
              <w:rPr>
                <w:rFonts w:ascii="Arial" w:hAnsi="Arial" w:cs="Arial"/>
                <w:color w:val="000000"/>
                <w:sz w:val="18"/>
                <w:szCs w:val="18"/>
              </w:rPr>
              <w:t xml:space="preserve">1 ,2 сем.ст.оч. </w:t>
            </w:r>
          </w:p>
          <w:p w:rsidR="00B32B27" w:rsidRDefault="00B32B27">
            <w:pPr>
              <w:spacing w:line="276" w:lineRule="auto"/>
              <w:jc w:val="center"/>
              <w:rPr>
                <w:rFonts w:ascii="Arial" w:hAnsi="Arial" w:cs="Arial"/>
                <w:color w:val="000000"/>
                <w:sz w:val="18"/>
                <w:szCs w:val="18"/>
                <w:lang w:eastAsia="en-US"/>
              </w:rPr>
            </w:pPr>
          </w:p>
        </w:tc>
        <w:tc>
          <w:tcPr>
            <w:tcW w:w="1239" w:type="dxa"/>
            <w:gridSpan w:val="2"/>
            <w:tcBorders>
              <w:top w:val="single" w:sz="4" w:space="0" w:color="auto"/>
              <w:left w:val="single" w:sz="6" w:space="0" w:color="auto"/>
              <w:bottom w:val="single" w:sz="4" w:space="0" w:color="auto"/>
              <w:right w:val="single" w:sz="6" w:space="0" w:color="auto"/>
            </w:tcBorders>
          </w:tcPr>
          <w:p w:rsidR="00B32B27" w:rsidRDefault="00B32B27">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B32B27" w:rsidRDefault="00B32B27">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B32B27" w:rsidRDefault="00B32B27">
            <w:pPr>
              <w:autoSpaceDE w:val="0"/>
              <w:autoSpaceDN w:val="0"/>
              <w:adjustRightInd w:val="0"/>
              <w:spacing w:line="276" w:lineRule="auto"/>
              <w:rPr>
                <w:rFonts w:ascii="Arial" w:hAnsi="Arial" w:cs="Arial"/>
                <w:color w:val="000000"/>
                <w:sz w:val="18"/>
                <w:szCs w:val="18"/>
                <w:lang w:eastAsia="en-US"/>
              </w:rPr>
            </w:pPr>
            <w:r>
              <w:rPr>
                <w:rFonts w:ascii="Arial" w:hAnsi="Arial" w:cs="Arial"/>
                <w:color w:val="FF0000"/>
              </w:rPr>
              <w:t xml:space="preserve">     </w:t>
            </w:r>
            <w:r>
              <w:rPr>
                <w:rFonts w:ascii="Arial" w:hAnsi="Arial" w:cs="Arial"/>
                <w:color w:val="FF0000"/>
                <w:sz w:val="18"/>
                <w:szCs w:val="18"/>
              </w:rPr>
              <w:t xml:space="preserve">Биоорганическая химия. Полифункциональные и гетерофункциональные соединения: учебное пособие для студентов </w:t>
            </w:r>
            <w:r>
              <w:rPr>
                <w:rFonts w:ascii="Arial" w:hAnsi="Arial" w:cs="Arial"/>
                <w:color w:val="FF0000"/>
                <w:sz w:val="18"/>
                <w:szCs w:val="18"/>
              </w:rPr>
              <w:lastRenderedPageBreak/>
              <w:t>/М.И. Антонова [и др.]. - М. : МГМСУ, 2018. - 65 с.</w:t>
            </w:r>
          </w:p>
        </w:tc>
        <w:tc>
          <w:tcPr>
            <w:tcW w:w="900" w:type="dxa"/>
            <w:tcBorders>
              <w:top w:val="single" w:sz="4" w:space="0" w:color="auto"/>
              <w:left w:val="single" w:sz="6" w:space="0" w:color="auto"/>
              <w:bottom w:val="single" w:sz="4" w:space="0" w:color="auto"/>
              <w:right w:val="single" w:sz="6" w:space="0" w:color="auto"/>
            </w:tcBorders>
          </w:tcPr>
          <w:p w:rsidR="00B32B27" w:rsidRDefault="00B32B27" w:rsidP="0015646B">
            <w:pPr>
              <w:autoSpaceDE w:val="0"/>
              <w:autoSpaceDN w:val="0"/>
              <w:adjustRightInd w:val="0"/>
              <w:jc w:val="center"/>
              <w:rPr>
                <w:rFonts w:ascii="Arial" w:hAnsi="Arial" w:cs="Arial"/>
                <w:color w:val="000000"/>
                <w:sz w:val="18"/>
                <w:szCs w:val="18"/>
              </w:rPr>
            </w:pPr>
          </w:p>
        </w:tc>
      </w:tr>
      <w:tr w:rsidR="00650CA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50CA0" w:rsidRDefault="00650CA0" w:rsidP="000C3F59">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650CA0" w:rsidRDefault="00650CA0" w:rsidP="000C3F5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50CA0" w:rsidRDefault="00650CA0" w:rsidP="000C3F59">
            <w:pPr>
              <w:jc w:val="center"/>
            </w:pPr>
            <w:r w:rsidRPr="00654A64">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650CA0"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50CA0" w:rsidRDefault="00650CA0" w:rsidP="000C3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650CA0" w:rsidRDefault="00650CA0" w:rsidP="000C3F59">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50CA0" w:rsidRDefault="00650CA0">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50CA0" w:rsidRDefault="00650CA0">
            <w:pPr>
              <w:rPr>
                <w:rFonts w:ascii="Arial" w:hAnsi="Arial" w:cs="Arial"/>
                <w:color w:val="FF0000"/>
                <w:sz w:val="18"/>
                <w:szCs w:val="18"/>
              </w:rPr>
            </w:pPr>
            <w:r>
              <w:rPr>
                <w:rFonts w:ascii="Arial" w:hAnsi="Arial" w:cs="Arial"/>
                <w:color w:val="FF0000"/>
                <w:sz w:val="18"/>
                <w:szCs w:val="18"/>
              </w:rPr>
              <w:t xml:space="preserve">Ершов Ю.А. </w:t>
            </w:r>
          </w:p>
          <w:p w:rsidR="00650CA0" w:rsidRDefault="00650CA0">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650CA0" w:rsidRDefault="00650CA0">
            <w:pPr>
              <w:rPr>
                <w:rFonts w:ascii="Arial" w:hAnsi="Arial" w:cs="Arial"/>
                <w:color w:val="FF0000"/>
                <w:sz w:val="18"/>
                <w:szCs w:val="18"/>
              </w:rPr>
            </w:pPr>
            <w:r>
              <w:rPr>
                <w:rFonts w:ascii="Arial" w:hAnsi="Arial" w:cs="Arial"/>
                <w:color w:val="FF0000"/>
                <w:sz w:val="18"/>
                <w:szCs w:val="18"/>
              </w:rPr>
              <w:t xml:space="preserve">     Книга 1. – 2017. – 214 с.: ил.</w:t>
            </w:r>
          </w:p>
        </w:tc>
        <w:tc>
          <w:tcPr>
            <w:tcW w:w="900" w:type="dxa"/>
            <w:tcBorders>
              <w:top w:val="single" w:sz="4" w:space="0" w:color="auto"/>
              <w:left w:val="single" w:sz="6" w:space="0" w:color="auto"/>
              <w:bottom w:val="single" w:sz="4" w:space="0" w:color="auto"/>
              <w:right w:val="single" w:sz="6" w:space="0" w:color="auto"/>
            </w:tcBorders>
          </w:tcPr>
          <w:p w:rsidR="00650CA0" w:rsidRDefault="00650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650CA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50CA0" w:rsidRDefault="00650CA0" w:rsidP="000C3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650CA0" w:rsidRDefault="00650CA0" w:rsidP="000C3F59">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50CA0" w:rsidRDefault="00650CA0" w:rsidP="000C3F59">
            <w:pPr>
              <w:jc w:val="center"/>
            </w:pPr>
            <w:r w:rsidRPr="00654A64">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650CA0"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650CA0" w:rsidRDefault="00650CA0" w:rsidP="000C3F59">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650CA0" w:rsidRDefault="00650CA0" w:rsidP="000C3F59">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650CA0" w:rsidRDefault="00650CA0" w:rsidP="000C3F59">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50CA0" w:rsidRDefault="00650CA0">
            <w:pPr>
              <w:autoSpaceDE w:val="0"/>
              <w:autoSpaceDN w:val="0"/>
              <w:adjustRightInd w:val="0"/>
              <w:jc w:val="center"/>
              <w:rPr>
                <w:rFonts w:ascii="Arial" w:hAnsi="Arial" w:cs="Arial"/>
                <w:color w:val="FF0000"/>
                <w:sz w:val="18"/>
                <w:szCs w:val="18"/>
              </w:rPr>
            </w:pPr>
            <w:r>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650CA0" w:rsidRDefault="00650CA0">
            <w:pPr>
              <w:rPr>
                <w:rFonts w:ascii="Arial" w:hAnsi="Arial" w:cs="Arial"/>
                <w:color w:val="FF0000"/>
                <w:sz w:val="18"/>
                <w:szCs w:val="18"/>
              </w:rPr>
            </w:pPr>
            <w:r>
              <w:rPr>
                <w:rFonts w:ascii="Arial" w:hAnsi="Arial" w:cs="Arial"/>
                <w:color w:val="FF0000"/>
                <w:sz w:val="18"/>
                <w:szCs w:val="18"/>
              </w:rPr>
              <w:t xml:space="preserve">Ершов Ю.А. </w:t>
            </w:r>
          </w:p>
          <w:p w:rsidR="00650CA0" w:rsidRDefault="00650CA0">
            <w:pPr>
              <w:rPr>
                <w:rFonts w:ascii="Arial" w:hAnsi="Arial" w:cs="Arial"/>
                <w:color w:val="FF0000"/>
                <w:sz w:val="18"/>
                <w:szCs w:val="18"/>
              </w:rPr>
            </w:pPr>
            <w:r>
              <w:rPr>
                <w:rFonts w:ascii="Arial" w:hAnsi="Arial" w:cs="Arial"/>
                <w:color w:val="FF0000"/>
                <w:sz w:val="18"/>
                <w:szCs w:val="18"/>
              </w:rPr>
              <w:t xml:space="preserve">     Общая химия. Биофизическая химия. Химия биогенных элементов: Учебник в 2-х томах /Ю.А. Ершов, В.А. Попков, А.С. Берлянд. – 10-е изд., испр.и доп. – М.: Юрайт </w:t>
            </w:r>
          </w:p>
          <w:p w:rsidR="00650CA0" w:rsidRDefault="00650CA0">
            <w:pPr>
              <w:rPr>
                <w:rFonts w:ascii="Arial" w:hAnsi="Arial" w:cs="Arial"/>
                <w:color w:val="FF0000"/>
                <w:sz w:val="18"/>
                <w:szCs w:val="18"/>
              </w:rPr>
            </w:pPr>
            <w:r>
              <w:rPr>
                <w:rFonts w:ascii="Arial" w:hAnsi="Arial" w:cs="Arial"/>
                <w:color w:val="FF0000"/>
                <w:sz w:val="18"/>
                <w:szCs w:val="18"/>
              </w:rPr>
              <w:t xml:space="preserve">     Книга 2. – 2017. – 359 с.: ил.</w:t>
            </w:r>
          </w:p>
        </w:tc>
        <w:tc>
          <w:tcPr>
            <w:tcW w:w="900" w:type="dxa"/>
            <w:tcBorders>
              <w:top w:val="single" w:sz="4" w:space="0" w:color="auto"/>
              <w:left w:val="single" w:sz="6" w:space="0" w:color="auto"/>
              <w:bottom w:val="single" w:sz="4" w:space="0" w:color="auto"/>
              <w:right w:val="single" w:sz="6" w:space="0" w:color="auto"/>
            </w:tcBorders>
          </w:tcPr>
          <w:p w:rsidR="00650CA0" w:rsidRDefault="00650CA0">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A5E2A" w:rsidRDefault="001A5E2A"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654A64">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1A5E2A" w:rsidRDefault="001A5E2A"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и биоорганическая химия: Учебник /Под ред. В.А. Попкова, А.С. Берлянда.- М.: Академия, 2010.- 361 с.: ил.</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A5E2A" w:rsidRDefault="001A5E2A"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pPr>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1A5E2A">
            <w:pPr>
              <w:jc w:val="center"/>
              <w:rPr>
                <w:rFonts w:ascii="Arial" w:hAnsi="Arial" w:cs="Arial"/>
                <w:color w:val="000000"/>
                <w:sz w:val="18"/>
                <w:szCs w:val="18"/>
              </w:rPr>
            </w:pPr>
            <w:r>
              <w:rPr>
                <w:rFonts w:ascii="Arial" w:hAnsi="Arial" w:cs="Arial"/>
                <w:color w:val="000000"/>
                <w:sz w:val="18"/>
                <w:szCs w:val="18"/>
              </w:rPr>
              <w:t>1 ,2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Pr="00231693" w:rsidRDefault="001A5E2A">
            <w:pPr>
              <w:autoSpaceDE w:val="0"/>
              <w:autoSpaceDN w:val="0"/>
              <w:adjustRightInd w:val="0"/>
              <w:jc w:val="center"/>
              <w:rPr>
                <w:rFonts w:ascii="Arial" w:hAnsi="Arial" w:cs="Arial"/>
                <w:color w:val="FF0000"/>
                <w:sz w:val="18"/>
                <w:szCs w:val="18"/>
              </w:rPr>
            </w:pPr>
            <w:r w:rsidRPr="00231693">
              <w:rPr>
                <w:rFonts w:ascii="Arial" w:hAnsi="Arial" w:cs="Arial"/>
                <w:color w:val="FF0000"/>
                <w:sz w:val="18"/>
                <w:szCs w:val="18"/>
              </w:rPr>
              <w:t>930</w:t>
            </w:r>
          </w:p>
        </w:tc>
        <w:tc>
          <w:tcPr>
            <w:tcW w:w="6120" w:type="dxa"/>
            <w:tcBorders>
              <w:top w:val="single" w:sz="4" w:space="0" w:color="auto"/>
              <w:left w:val="single" w:sz="6" w:space="0" w:color="auto"/>
              <w:bottom w:val="single" w:sz="4" w:space="0" w:color="auto"/>
              <w:right w:val="single" w:sz="6" w:space="0" w:color="auto"/>
            </w:tcBorders>
          </w:tcPr>
          <w:p w:rsidR="001A5E2A" w:rsidRPr="00231693" w:rsidRDefault="001A5E2A">
            <w:pPr>
              <w:rPr>
                <w:rFonts w:ascii="Arial" w:hAnsi="Arial" w:cs="Arial"/>
                <w:bCs/>
                <w:color w:val="FF0000"/>
                <w:sz w:val="18"/>
                <w:szCs w:val="18"/>
              </w:rPr>
            </w:pPr>
            <w:r w:rsidRPr="00231693">
              <w:rPr>
                <w:rFonts w:ascii="Arial" w:hAnsi="Arial" w:cs="Arial"/>
                <w:bCs/>
                <w:color w:val="FF0000"/>
                <w:sz w:val="18"/>
                <w:szCs w:val="18"/>
              </w:rPr>
              <w:t xml:space="preserve">     Общая химия: Учебное пособие /М.И. Антонова и др.- М.: МГМСУ.</w:t>
            </w:r>
          </w:p>
          <w:p w:rsidR="001A5E2A" w:rsidRPr="00231693" w:rsidRDefault="001A5E2A">
            <w:pPr>
              <w:rPr>
                <w:rFonts w:ascii="Arial" w:hAnsi="Arial" w:cs="Arial"/>
                <w:bCs/>
                <w:color w:val="FF0000"/>
                <w:sz w:val="18"/>
                <w:szCs w:val="18"/>
              </w:rPr>
            </w:pPr>
            <w:r w:rsidRPr="00231693">
              <w:rPr>
                <w:rFonts w:ascii="Arial" w:hAnsi="Arial" w:cs="Arial"/>
                <w:bCs/>
                <w:color w:val="FF0000"/>
                <w:sz w:val="18"/>
                <w:szCs w:val="18"/>
              </w:rPr>
              <w:t xml:space="preserve">     Часть </w:t>
            </w:r>
            <w:r w:rsidRPr="00231693">
              <w:rPr>
                <w:rFonts w:ascii="Arial" w:hAnsi="Arial" w:cs="Arial"/>
                <w:b/>
                <w:bCs/>
                <w:color w:val="FF0000"/>
                <w:sz w:val="18"/>
                <w:szCs w:val="18"/>
              </w:rPr>
              <w:t>1А</w:t>
            </w:r>
            <w:r w:rsidRPr="00231693">
              <w:rPr>
                <w:rFonts w:ascii="Arial" w:hAnsi="Arial" w:cs="Arial"/>
                <w:bCs/>
                <w:color w:val="FF0000"/>
                <w:sz w:val="18"/>
                <w:szCs w:val="18"/>
              </w:rPr>
              <w:t>: Энергетика химических реакций. Скорость химических реакций. Катализ. – 2016. – 84 с.: ил.</w:t>
            </w:r>
          </w:p>
        </w:tc>
        <w:tc>
          <w:tcPr>
            <w:tcW w:w="900" w:type="dxa"/>
            <w:tcBorders>
              <w:top w:val="single" w:sz="4" w:space="0" w:color="auto"/>
              <w:left w:val="single" w:sz="6" w:space="0" w:color="auto"/>
              <w:bottom w:val="single" w:sz="4" w:space="0" w:color="auto"/>
              <w:right w:val="single" w:sz="6" w:space="0" w:color="auto"/>
            </w:tcBorders>
          </w:tcPr>
          <w:p w:rsidR="001A5E2A" w:rsidRDefault="001A5E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pPr>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1A5E2A">
            <w:pPr>
              <w:jc w:val="center"/>
              <w:rPr>
                <w:rFonts w:ascii="Arial" w:hAnsi="Arial" w:cs="Arial"/>
                <w:color w:val="000000"/>
                <w:sz w:val="18"/>
                <w:szCs w:val="18"/>
              </w:rPr>
            </w:pPr>
            <w:r>
              <w:rPr>
                <w:rFonts w:ascii="Arial" w:hAnsi="Arial" w:cs="Arial"/>
                <w:color w:val="000000"/>
                <w:sz w:val="18"/>
                <w:szCs w:val="18"/>
              </w:rPr>
              <w:t>1 ,2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Pr="00231693" w:rsidRDefault="001A5E2A">
            <w:pPr>
              <w:autoSpaceDE w:val="0"/>
              <w:autoSpaceDN w:val="0"/>
              <w:adjustRightInd w:val="0"/>
              <w:jc w:val="center"/>
              <w:rPr>
                <w:rFonts w:ascii="Arial" w:hAnsi="Arial" w:cs="Arial"/>
                <w:color w:val="FF0000"/>
                <w:sz w:val="18"/>
                <w:szCs w:val="18"/>
              </w:rPr>
            </w:pPr>
            <w:r w:rsidRPr="00231693">
              <w:rPr>
                <w:rFonts w:ascii="Arial" w:hAnsi="Arial" w:cs="Arial"/>
                <w:color w:val="FF0000"/>
                <w:sz w:val="18"/>
                <w:szCs w:val="18"/>
              </w:rPr>
              <w:t>930</w:t>
            </w:r>
          </w:p>
        </w:tc>
        <w:tc>
          <w:tcPr>
            <w:tcW w:w="6120" w:type="dxa"/>
            <w:tcBorders>
              <w:top w:val="single" w:sz="4" w:space="0" w:color="auto"/>
              <w:left w:val="single" w:sz="6" w:space="0" w:color="auto"/>
              <w:bottom w:val="single" w:sz="4" w:space="0" w:color="auto"/>
              <w:right w:val="single" w:sz="6" w:space="0" w:color="auto"/>
            </w:tcBorders>
          </w:tcPr>
          <w:p w:rsidR="001A5E2A" w:rsidRPr="00231693" w:rsidRDefault="001A5E2A">
            <w:pPr>
              <w:rPr>
                <w:rFonts w:ascii="Arial" w:hAnsi="Arial" w:cs="Arial"/>
                <w:bCs/>
                <w:color w:val="FF0000"/>
                <w:sz w:val="18"/>
                <w:szCs w:val="18"/>
              </w:rPr>
            </w:pPr>
            <w:r w:rsidRPr="00231693">
              <w:rPr>
                <w:rFonts w:ascii="Arial" w:hAnsi="Arial" w:cs="Arial"/>
                <w:bCs/>
                <w:color w:val="FF0000"/>
                <w:sz w:val="18"/>
                <w:szCs w:val="18"/>
              </w:rPr>
              <w:t xml:space="preserve">     Общая химия: Учебное пособие /М.И. Антонова и др.- М.: МГМСУ.</w:t>
            </w:r>
          </w:p>
          <w:p w:rsidR="001A5E2A" w:rsidRPr="00231693" w:rsidRDefault="001A5E2A">
            <w:pPr>
              <w:rPr>
                <w:rFonts w:ascii="Arial" w:hAnsi="Arial" w:cs="Arial"/>
                <w:b/>
                <w:bCs/>
                <w:color w:val="FF0000"/>
                <w:sz w:val="18"/>
                <w:szCs w:val="18"/>
              </w:rPr>
            </w:pPr>
            <w:r w:rsidRPr="00231693">
              <w:rPr>
                <w:rFonts w:ascii="Arial" w:hAnsi="Arial" w:cs="Arial"/>
                <w:bCs/>
                <w:color w:val="FF0000"/>
                <w:sz w:val="18"/>
                <w:szCs w:val="18"/>
              </w:rPr>
              <w:t xml:space="preserve">     Часть </w:t>
            </w:r>
            <w:r w:rsidRPr="00231693">
              <w:rPr>
                <w:rFonts w:ascii="Arial" w:hAnsi="Arial" w:cs="Arial"/>
                <w:b/>
                <w:bCs/>
                <w:color w:val="FF0000"/>
                <w:sz w:val="18"/>
                <w:szCs w:val="18"/>
              </w:rPr>
              <w:t xml:space="preserve">1Б: </w:t>
            </w:r>
            <w:r w:rsidRPr="00231693">
              <w:rPr>
                <w:rFonts w:ascii="Arial" w:hAnsi="Arial" w:cs="Arial"/>
                <w:bCs/>
                <w:color w:val="FF0000"/>
                <w:sz w:val="18"/>
                <w:szCs w:val="18"/>
              </w:rPr>
              <w:t xml:space="preserve">Химическое равновесие. Растворы. – 2016. – 85-132 с.: ил. </w:t>
            </w:r>
          </w:p>
        </w:tc>
        <w:tc>
          <w:tcPr>
            <w:tcW w:w="900" w:type="dxa"/>
            <w:tcBorders>
              <w:top w:val="single" w:sz="4" w:space="0" w:color="auto"/>
              <w:left w:val="single" w:sz="6" w:space="0" w:color="auto"/>
              <w:bottom w:val="single" w:sz="4" w:space="0" w:color="auto"/>
              <w:right w:val="single" w:sz="6" w:space="0" w:color="auto"/>
            </w:tcBorders>
          </w:tcPr>
          <w:p w:rsidR="001A5E2A" w:rsidRDefault="001A5E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82070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20701" w:rsidRDefault="008207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820701" w:rsidRDefault="00820701">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820701" w:rsidRDefault="00820701">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820701" w:rsidRDefault="008207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820701" w:rsidRPr="00231693" w:rsidRDefault="00820701">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820701" w:rsidRDefault="00820701" w:rsidP="00820701">
            <w:pPr>
              <w:spacing w:line="276" w:lineRule="auto"/>
              <w:rPr>
                <w:rFonts w:ascii="Arial" w:hAnsi="Arial" w:cs="Arial"/>
                <w:color w:val="FF0000"/>
                <w:sz w:val="18"/>
                <w:szCs w:val="18"/>
              </w:rPr>
            </w:pP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820701" w:rsidRPr="00820701" w:rsidRDefault="00820701" w:rsidP="00820701">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 xml:space="preserve">Часть </w:t>
            </w:r>
            <w:r>
              <w:rPr>
                <w:rFonts w:ascii="Arial" w:hAnsi="Arial" w:cs="Arial"/>
                <w:b/>
                <w:bCs/>
                <w:color w:val="FF0000"/>
                <w:sz w:val="18"/>
                <w:szCs w:val="18"/>
              </w:rPr>
              <w:t>2 А</w:t>
            </w:r>
            <w:r>
              <w:rPr>
                <w:rFonts w:ascii="Arial" w:hAnsi="Arial" w:cs="Arial"/>
                <w:b/>
                <w:color w:val="FF0000"/>
                <w:sz w:val="18"/>
                <w:szCs w:val="18"/>
              </w:rPr>
              <w:t xml:space="preserve"> </w:t>
            </w:r>
            <w:r>
              <w:rPr>
                <w:rFonts w:ascii="Arial" w:hAnsi="Arial" w:cs="Arial"/>
                <w:color w:val="FF0000"/>
                <w:sz w:val="18"/>
                <w:szCs w:val="18"/>
              </w:rPr>
              <w:t xml:space="preserve">: Теория электролитической диссоциации. Кислотно-основное равновесие в водных растворах. Гидролиз. - 2017. - 76 с. </w:t>
            </w:r>
          </w:p>
        </w:tc>
        <w:tc>
          <w:tcPr>
            <w:tcW w:w="900" w:type="dxa"/>
            <w:tcBorders>
              <w:top w:val="single" w:sz="4" w:space="0" w:color="auto"/>
              <w:left w:val="single" w:sz="6" w:space="0" w:color="auto"/>
              <w:bottom w:val="single" w:sz="4" w:space="0" w:color="auto"/>
              <w:right w:val="single" w:sz="6" w:space="0" w:color="auto"/>
            </w:tcBorders>
          </w:tcPr>
          <w:p w:rsidR="00820701" w:rsidRDefault="00820701">
            <w:pPr>
              <w:autoSpaceDE w:val="0"/>
              <w:autoSpaceDN w:val="0"/>
              <w:adjustRightInd w:val="0"/>
              <w:jc w:val="center"/>
              <w:rPr>
                <w:rFonts w:ascii="Arial" w:hAnsi="Arial" w:cs="Arial"/>
                <w:color w:val="000000"/>
                <w:sz w:val="18"/>
                <w:szCs w:val="18"/>
              </w:rPr>
            </w:pPr>
          </w:p>
        </w:tc>
      </w:tr>
      <w:tr w:rsidR="0082070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20701" w:rsidRDefault="008207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820701" w:rsidRDefault="00820701">
            <w:pPr>
              <w:spacing w:line="276" w:lineRule="auto"/>
              <w:jc w:val="center"/>
            </w:pPr>
            <w:r>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820701" w:rsidRDefault="00820701">
            <w:pPr>
              <w:spacing w:line="276" w:lineRule="auto"/>
              <w:jc w:val="center"/>
              <w:rPr>
                <w:rFonts w:ascii="Arial" w:hAnsi="Arial" w:cs="Arial"/>
                <w:color w:val="000000"/>
                <w:sz w:val="18"/>
                <w:szCs w:val="18"/>
              </w:rPr>
            </w:pPr>
            <w:r>
              <w:rPr>
                <w:rFonts w:ascii="Arial" w:hAnsi="Arial" w:cs="Arial"/>
                <w:color w:val="000000"/>
                <w:sz w:val="18"/>
                <w:szCs w:val="18"/>
              </w:rPr>
              <w:t>1 ,2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820701" w:rsidRDefault="0082070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820701" w:rsidRPr="00231693" w:rsidRDefault="00820701">
            <w:pPr>
              <w:autoSpaceDE w:val="0"/>
              <w:autoSpaceDN w:val="0"/>
              <w:adjustRightInd w:val="0"/>
              <w:jc w:val="center"/>
              <w:rPr>
                <w:rFonts w:ascii="Arial" w:hAnsi="Arial" w:cs="Arial"/>
                <w:color w:val="FF0000"/>
                <w:sz w:val="18"/>
                <w:szCs w:val="18"/>
              </w:rPr>
            </w:pPr>
            <w:r>
              <w:rPr>
                <w:rFonts w:ascii="Arial" w:hAnsi="Arial" w:cs="Arial"/>
                <w:color w:val="FF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820701" w:rsidRDefault="00820701" w:rsidP="00820701">
            <w:pPr>
              <w:spacing w:line="276" w:lineRule="auto"/>
              <w:rPr>
                <w:rFonts w:ascii="Arial" w:hAnsi="Arial" w:cs="Arial"/>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Общая химия</w:t>
            </w:r>
            <w:r>
              <w:rPr>
                <w:rFonts w:ascii="Arial" w:hAnsi="Arial" w:cs="Arial"/>
                <w:color w:val="FF0000"/>
                <w:sz w:val="18"/>
                <w:szCs w:val="18"/>
              </w:rPr>
              <w:t xml:space="preserve"> [Текст] : учебное пособие / М. Б. Гокжаев [и др.]. - М. : МГМСУ.</w:t>
            </w:r>
          </w:p>
          <w:p w:rsidR="00820701" w:rsidRPr="00820701" w:rsidRDefault="00820701" w:rsidP="00820701">
            <w:pPr>
              <w:spacing w:line="276" w:lineRule="auto"/>
              <w:rPr>
                <w:rFonts w:ascii="Arial" w:hAnsi="Arial" w:cs="Arial"/>
                <w:color w:val="FF0000"/>
                <w:sz w:val="18"/>
                <w:szCs w:val="18"/>
              </w:rPr>
            </w:pPr>
            <w:r>
              <w:rPr>
                <w:rFonts w:ascii="Arial" w:hAnsi="Arial" w:cs="Arial"/>
                <w:bCs/>
                <w:color w:val="FF0000"/>
                <w:sz w:val="18"/>
                <w:szCs w:val="18"/>
              </w:rPr>
              <w:t xml:space="preserve">     Часть</w:t>
            </w:r>
            <w:r>
              <w:rPr>
                <w:rFonts w:ascii="Arial" w:hAnsi="Arial" w:cs="Arial"/>
                <w:b/>
                <w:bCs/>
                <w:color w:val="FF0000"/>
                <w:sz w:val="18"/>
                <w:szCs w:val="18"/>
              </w:rPr>
              <w:t xml:space="preserve"> 2 Б</w:t>
            </w:r>
            <w:r>
              <w:rPr>
                <w:rFonts w:ascii="Arial" w:hAnsi="Arial" w:cs="Arial"/>
                <w:color w:val="FF0000"/>
                <w:sz w:val="18"/>
                <w:szCs w:val="18"/>
              </w:rPr>
              <w:t xml:space="preserve"> : Элементы количественного анализа. - 2017. - 53 с.</w:t>
            </w:r>
          </w:p>
        </w:tc>
        <w:tc>
          <w:tcPr>
            <w:tcW w:w="900" w:type="dxa"/>
            <w:tcBorders>
              <w:top w:val="single" w:sz="4" w:space="0" w:color="auto"/>
              <w:left w:val="single" w:sz="6" w:space="0" w:color="auto"/>
              <w:bottom w:val="single" w:sz="4" w:space="0" w:color="auto"/>
              <w:right w:val="single" w:sz="6" w:space="0" w:color="auto"/>
            </w:tcBorders>
          </w:tcPr>
          <w:p w:rsidR="00820701" w:rsidRDefault="00820701">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1240F7">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1A5E2A" w:rsidRDefault="001A5E2A"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rPr>
                <w:rFonts w:ascii="Arial" w:hAnsi="Arial" w:cs="Arial"/>
                <w:sz w:val="18"/>
                <w:szCs w:val="18"/>
              </w:rPr>
            </w:pPr>
            <w:r>
              <w:rPr>
                <w:rFonts w:ascii="Arial" w:hAnsi="Arial" w:cs="Arial"/>
                <w:b/>
                <w:bCs/>
                <w:sz w:val="18"/>
                <w:szCs w:val="18"/>
              </w:rPr>
              <w:t xml:space="preserve">     </w:t>
            </w:r>
            <w:r>
              <w:rPr>
                <w:rFonts w:ascii="Arial" w:hAnsi="Arial" w:cs="Arial"/>
                <w:bCs/>
                <w:sz w:val="18"/>
                <w:szCs w:val="18"/>
              </w:rPr>
              <w:t>Общая химия</w:t>
            </w:r>
            <w:r>
              <w:rPr>
                <w:rFonts w:ascii="Arial" w:hAnsi="Arial" w:cs="Arial"/>
                <w:sz w:val="18"/>
                <w:szCs w:val="18"/>
              </w:rPr>
              <w:t>: учебное пособие по общей химии для самостоят. работы студ. мед. вузов /А.С. Берлянд [и др.]. - М.: МГМСУ</w:t>
            </w:r>
          </w:p>
          <w:p w:rsidR="001A5E2A" w:rsidRDefault="001A5E2A" w:rsidP="0015646B">
            <w:pPr>
              <w:rPr>
                <w:rFonts w:ascii="Arial" w:hAnsi="Arial" w:cs="Arial"/>
                <w:sz w:val="18"/>
                <w:szCs w:val="18"/>
              </w:rPr>
            </w:pPr>
            <w:r>
              <w:rPr>
                <w:rFonts w:ascii="Arial" w:hAnsi="Arial" w:cs="Arial"/>
                <w:bCs/>
                <w:sz w:val="18"/>
                <w:szCs w:val="18"/>
              </w:rPr>
              <w:t>Ч. 3</w:t>
            </w:r>
            <w:r>
              <w:rPr>
                <w:rFonts w:ascii="Arial" w:hAnsi="Arial" w:cs="Arial"/>
                <w:sz w:val="18"/>
                <w:szCs w:val="18"/>
              </w:rPr>
              <w:t>: Коллигативные свойства растворов. Буферные системы. - 2015. - 72 с.: ил.</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1240F7">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1A5E2A" w:rsidRDefault="001A5E2A"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1198</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химия: Учебно – метод. пособие /А.С. Берлянд и др.- М.: МГМСУ.</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Ч.4.- 2011.-134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A5E2A" w:rsidRDefault="001A5E2A"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1240F7">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901</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bCs/>
                <w:sz w:val="18"/>
                <w:szCs w:val="18"/>
              </w:rPr>
              <w:t xml:space="preserve">     Общая химия. Биофизическая</w:t>
            </w:r>
            <w:r>
              <w:rPr>
                <w:rFonts w:ascii="Arial" w:hAnsi="Arial" w:cs="Arial"/>
                <w:sz w:val="18"/>
                <w:szCs w:val="18"/>
              </w:rPr>
              <w:t xml:space="preserve"> химия. Химия биогенных элементов: Учебник для вузов / под ред. Ю. А. Ершова. - 7-е изд., стер. - М.: Высшая школа, 2009. - 559 с.: ил. </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A5E2A" w:rsidRDefault="001A5E2A"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1240F7">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sz w:val="18"/>
                <w:szCs w:val="18"/>
              </w:rPr>
            </w:pPr>
            <w:r>
              <w:rPr>
                <w:rFonts w:ascii="Arial" w:hAnsi="Arial" w:cs="Arial"/>
                <w:sz w:val="18"/>
                <w:szCs w:val="18"/>
              </w:rPr>
              <w:t>920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Берлянд А.С. и др.</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/Берлянд А.С., Гокжаев М.Б., Шелгаев В.Н.- М.: МГМСУ, 2009.</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Ч.3.-64 с.- Липиды</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A5E2A" w:rsidRDefault="001A5E2A"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A5E2A" w:rsidRDefault="001A5E2A"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1240F7">
              <w:rPr>
                <w:rFonts w:ascii="Arial" w:hAnsi="Arial" w:cs="Arial"/>
                <w:bCs/>
                <w:color w:val="000000"/>
                <w:sz w:val="18"/>
                <w:szCs w:val="18"/>
              </w:rPr>
              <w:lastRenderedPageBreak/>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sz w:val="18"/>
                <w:szCs w:val="18"/>
              </w:rPr>
            </w:pPr>
            <w:r>
              <w:rPr>
                <w:rFonts w:ascii="Arial" w:hAnsi="Arial" w:cs="Arial"/>
                <w:sz w:val="18"/>
                <w:szCs w:val="18"/>
              </w:rPr>
              <w:t>1100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Антонова М.И.</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А.А. Прокопов.- М.: МГМСУ.</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Ч.4: Карбоновые кислоты и их производные. Гидроксикислоты. Оксокислоты.- 2009.-97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1A5E2A" w:rsidRDefault="001A5E2A"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C358B0">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sz w:val="18"/>
                <w:szCs w:val="18"/>
              </w:rPr>
            </w:pPr>
            <w:r>
              <w:rPr>
                <w:rFonts w:ascii="Arial" w:hAnsi="Arial" w:cs="Arial"/>
                <w:sz w:val="18"/>
                <w:szCs w:val="18"/>
              </w:rPr>
              <w:t>1150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/А.С.Берлянд и др.-М.: МГМСУ.</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Ч.5:Углеводы. Нуклеиновые кислоты.- 2010.- 63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A5E2A" w:rsidRDefault="001A5E2A"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1A5E2A" w:rsidRDefault="001A5E2A"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C358B0">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sz w:val="18"/>
                <w:szCs w:val="18"/>
              </w:rPr>
            </w:pPr>
            <w:r>
              <w:rPr>
                <w:rFonts w:ascii="Arial" w:hAnsi="Arial" w:cs="Arial"/>
                <w:sz w:val="18"/>
                <w:szCs w:val="18"/>
              </w:rPr>
              <w:t>1300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Антонова М.И. </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Биоорганическая химия: Учебно – метод. пособие /М.И. Антонова, А.С. Берлянд.- М.: МГМСУ.</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Ч.6:Гетероциклические соединения.- 2010.- 63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A5E2A" w:rsidRDefault="001A5E2A" w:rsidP="0015646B">
            <w:pPr>
              <w:autoSpaceDE w:val="0"/>
              <w:autoSpaceDN w:val="0"/>
              <w:adjustRightInd w:val="0"/>
              <w:jc w:val="center"/>
              <w:rPr>
                <w:rFonts w:ascii="Arial" w:hAnsi="Arial" w:cs="Arial"/>
                <w:color w:val="000000"/>
                <w:sz w:val="18"/>
                <w:szCs w:val="18"/>
              </w:rPr>
            </w:pP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C358B0">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sz w:val="18"/>
                <w:szCs w:val="18"/>
              </w:rPr>
            </w:pPr>
            <w:r>
              <w:rPr>
                <w:rFonts w:ascii="Arial" w:hAnsi="Arial" w:cs="Arial"/>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Ч.1.- 2010.- 72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A5E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A5E2A" w:rsidRDefault="001A5E2A" w:rsidP="001A5E2A">
            <w:pPr>
              <w:jc w:val="center"/>
            </w:pPr>
            <w:r w:rsidRPr="00C358B0">
              <w:rPr>
                <w:rFonts w:ascii="Arial" w:hAnsi="Arial" w:cs="Arial"/>
                <w:bCs/>
                <w:color w:val="000000"/>
                <w:sz w:val="18"/>
                <w:szCs w:val="18"/>
              </w:rPr>
              <w:t>Химия</w:t>
            </w:r>
          </w:p>
        </w:tc>
        <w:tc>
          <w:tcPr>
            <w:tcW w:w="1952" w:type="dxa"/>
            <w:gridSpan w:val="3"/>
            <w:tcBorders>
              <w:top w:val="single" w:sz="4" w:space="0" w:color="auto"/>
              <w:left w:val="single" w:sz="6" w:space="0" w:color="auto"/>
              <w:bottom w:val="single" w:sz="4" w:space="0" w:color="auto"/>
              <w:right w:val="single" w:sz="6" w:space="0" w:color="auto"/>
            </w:tcBorders>
          </w:tcPr>
          <w:p w:rsidR="001A5E2A" w:rsidRDefault="00231693"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 ,2 сем. </w:t>
            </w:r>
            <w:r w:rsidR="0090376B">
              <w:rPr>
                <w:rFonts w:ascii="Arial" w:hAnsi="Arial" w:cs="Arial"/>
                <w:color w:val="000000"/>
                <w:sz w:val="18"/>
                <w:szCs w:val="18"/>
              </w:rPr>
              <w:t>леч.оч.</w:t>
            </w:r>
          </w:p>
          <w:p w:rsidR="001A5E2A" w:rsidRDefault="001A5E2A"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sz w:val="18"/>
                <w:szCs w:val="18"/>
              </w:rPr>
            </w:pPr>
            <w:r>
              <w:rPr>
                <w:rFonts w:ascii="Arial" w:hAnsi="Arial" w:cs="Arial"/>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Берлянд А.С. </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Методология изучения экспериментальной фармакокинетики и метаболизма новых лекарственных средств: Учебно – метод. пособие /А.С. Берлянд, А.А. Прокопов.- М.: МГМСУ.</w:t>
            </w:r>
          </w:p>
          <w:p w:rsidR="001A5E2A" w:rsidRDefault="001A5E2A"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Ч.2.- 2010.- 182 с.</w:t>
            </w:r>
          </w:p>
        </w:tc>
        <w:tc>
          <w:tcPr>
            <w:tcW w:w="900" w:type="dxa"/>
            <w:tcBorders>
              <w:top w:val="single" w:sz="4" w:space="0" w:color="auto"/>
              <w:left w:val="single" w:sz="6" w:space="0" w:color="auto"/>
              <w:bottom w:val="single" w:sz="4" w:space="0" w:color="auto"/>
              <w:right w:val="single" w:sz="6" w:space="0" w:color="auto"/>
            </w:tcBorders>
          </w:tcPr>
          <w:p w:rsidR="001A5E2A" w:rsidRDefault="001A5E2A"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EB130E"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EB130E"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b/>
                <w:color w:val="000000"/>
              </w:rPr>
            </w:pPr>
            <w:r>
              <w:rPr>
                <w:rFonts w:ascii="Arial" w:hAnsi="Arial" w:cs="Arial"/>
                <w:b/>
                <w:color w:val="000000"/>
              </w:rPr>
              <w:t xml:space="preserve">ЛАТИНСКИЙ ЯЗЫК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8B20F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B20F1" w:rsidRDefault="008B20F1"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8B20F1" w:rsidRDefault="008B20F1"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B20F1" w:rsidRDefault="008B20F1"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Латинский язык </w:t>
            </w:r>
          </w:p>
        </w:tc>
        <w:tc>
          <w:tcPr>
            <w:tcW w:w="1952" w:type="dxa"/>
            <w:gridSpan w:val="3"/>
            <w:tcBorders>
              <w:top w:val="single" w:sz="4" w:space="0" w:color="auto"/>
              <w:left w:val="single" w:sz="6" w:space="0" w:color="auto"/>
              <w:bottom w:val="single" w:sz="4" w:space="0" w:color="auto"/>
              <w:right w:val="single" w:sz="6" w:space="0" w:color="auto"/>
            </w:tcBorders>
          </w:tcPr>
          <w:p w:rsidR="008B20F1" w:rsidRDefault="008B20F1" w:rsidP="0090376B">
            <w:pPr>
              <w:jc w:val="center"/>
            </w:pPr>
            <w:r w:rsidRPr="00B8249B">
              <w:rPr>
                <w:rFonts w:ascii="Arial" w:hAnsi="Arial" w:cs="Arial"/>
                <w:color w:val="000000"/>
                <w:sz w:val="18"/>
                <w:szCs w:val="18"/>
              </w:rPr>
              <w:t xml:space="preserve">1 ,2 сем. </w:t>
            </w:r>
            <w:r>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8B20F1" w:rsidRDefault="008B20F1"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p w:rsidR="008B20F1" w:rsidRDefault="008B20F1"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8B20F1" w:rsidRDefault="008B20F1" w:rsidP="003F4066">
            <w:pPr>
              <w:autoSpaceDE w:val="0"/>
              <w:autoSpaceDN w:val="0"/>
              <w:adjustRightInd w:val="0"/>
              <w:jc w:val="center"/>
              <w:rPr>
                <w:rFonts w:ascii="Arial" w:hAnsi="Arial" w:cs="Arial"/>
                <w:color w:val="000000"/>
                <w:sz w:val="18"/>
                <w:szCs w:val="18"/>
              </w:rPr>
            </w:pPr>
            <w:r>
              <w:rPr>
                <w:rFonts w:ascii="Arial" w:hAnsi="Arial" w:cs="Arial"/>
                <w:color w:val="000000"/>
                <w:sz w:val="18"/>
                <w:szCs w:val="18"/>
              </w:rPr>
              <w:t>1448</w:t>
            </w:r>
          </w:p>
        </w:tc>
        <w:tc>
          <w:tcPr>
            <w:tcW w:w="6120" w:type="dxa"/>
            <w:tcBorders>
              <w:top w:val="single" w:sz="4" w:space="0" w:color="auto"/>
              <w:left w:val="single" w:sz="6" w:space="0" w:color="auto"/>
              <w:bottom w:val="single" w:sz="4" w:space="0" w:color="auto"/>
              <w:right w:val="single" w:sz="6" w:space="0" w:color="auto"/>
            </w:tcBorders>
          </w:tcPr>
          <w:p w:rsidR="008B20F1" w:rsidRDefault="008B20F1" w:rsidP="003F406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Чернявский М.Н. </w:t>
            </w:r>
          </w:p>
          <w:p w:rsidR="008B20F1" w:rsidRDefault="008B20F1" w:rsidP="003F406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и основы медицинской терминологии: Учебник.- М.: «Шико», 2017. – 448 с.: ил.</w:t>
            </w:r>
          </w:p>
        </w:tc>
        <w:tc>
          <w:tcPr>
            <w:tcW w:w="900" w:type="dxa"/>
            <w:tcBorders>
              <w:top w:val="single" w:sz="4" w:space="0" w:color="auto"/>
              <w:left w:val="single" w:sz="6" w:space="0" w:color="auto"/>
              <w:bottom w:val="single" w:sz="4" w:space="0" w:color="auto"/>
              <w:right w:val="single" w:sz="6" w:space="0" w:color="auto"/>
            </w:tcBorders>
          </w:tcPr>
          <w:p w:rsidR="008B20F1" w:rsidRDefault="008B20F1"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8B20F1" w:rsidRDefault="008B20F1" w:rsidP="0015646B">
            <w:pPr>
              <w:autoSpaceDE w:val="0"/>
              <w:autoSpaceDN w:val="0"/>
              <w:adjustRightInd w:val="0"/>
              <w:jc w:val="center"/>
              <w:rPr>
                <w:rFonts w:ascii="Arial" w:hAnsi="Arial" w:cs="Arial"/>
                <w:color w:val="000000"/>
                <w:sz w:val="18"/>
                <w:szCs w:val="18"/>
              </w:rPr>
            </w:pPr>
          </w:p>
        </w:tc>
      </w:tr>
      <w:tr w:rsidR="005F570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F570B" w:rsidRDefault="005F570B" w:rsidP="005F570B">
            <w:pPr>
              <w:jc w:val="center"/>
            </w:pPr>
            <w:r w:rsidRPr="00147642">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 сем. леч.оч.</w:t>
            </w:r>
          </w:p>
          <w:p w:rsidR="005F570B" w:rsidRDefault="005F570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FF0000"/>
                <w:sz w:val="18"/>
                <w:szCs w:val="18"/>
              </w:rPr>
            </w:pPr>
            <w:r>
              <w:rPr>
                <w:rFonts w:ascii="Arial" w:hAnsi="Arial" w:cs="Arial"/>
                <w:color w:val="FF0000"/>
                <w:sz w:val="18"/>
                <w:szCs w:val="18"/>
              </w:rPr>
              <w:t>290</w:t>
            </w:r>
          </w:p>
        </w:tc>
        <w:tc>
          <w:tcPr>
            <w:tcW w:w="612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Типовые тестовые задания. Анатомическая терминология: Учебное пособие /под ред. В.Ф. Новодрановой. – М.: МГМСУ. </w:t>
            </w:r>
          </w:p>
          <w:p w:rsidR="005F570B" w:rsidRDefault="005F570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w:t>
            </w:r>
            <w:r>
              <w:rPr>
                <w:rFonts w:ascii="Arial" w:hAnsi="Arial" w:cs="Arial"/>
                <w:color w:val="FF0000"/>
                <w:sz w:val="18"/>
                <w:szCs w:val="18"/>
                <w:lang w:val="en-US"/>
              </w:rPr>
              <w:t>I</w:t>
            </w:r>
            <w:r>
              <w:rPr>
                <w:rFonts w:ascii="Arial" w:hAnsi="Arial" w:cs="Arial"/>
                <w:color w:val="FF0000"/>
                <w:sz w:val="18"/>
                <w:szCs w:val="18"/>
              </w:rPr>
              <w:t>. – 2017. – 70 с.</w:t>
            </w:r>
          </w:p>
        </w:tc>
        <w:tc>
          <w:tcPr>
            <w:tcW w:w="90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570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F570B" w:rsidRDefault="005F570B" w:rsidP="005F570B">
            <w:pPr>
              <w:jc w:val="center"/>
            </w:pPr>
            <w:r w:rsidRPr="00147642">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1,2,3 сем. леч.оч.</w:t>
            </w:r>
          </w:p>
          <w:p w:rsidR="005F570B" w:rsidRDefault="005F570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FF0000"/>
                <w:sz w:val="18"/>
                <w:szCs w:val="18"/>
              </w:rPr>
            </w:pPr>
            <w:r>
              <w:rPr>
                <w:rFonts w:ascii="Arial" w:hAnsi="Arial" w:cs="Arial"/>
                <w:color w:val="FF0000"/>
                <w:sz w:val="18"/>
                <w:szCs w:val="18"/>
              </w:rPr>
              <w:t>290</w:t>
            </w:r>
          </w:p>
        </w:tc>
        <w:tc>
          <w:tcPr>
            <w:tcW w:w="612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Типовые тестовые задания. Анатомическая терминология: Учебное пособие /под ред. В.Ф. Новодрановой. – М.: МГМСУ. </w:t>
            </w:r>
          </w:p>
          <w:p w:rsidR="005F570B" w:rsidRDefault="005F570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Часть </w:t>
            </w:r>
            <w:r>
              <w:rPr>
                <w:rFonts w:ascii="Arial" w:hAnsi="Arial" w:cs="Arial"/>
                <w:color w:val="FF0000"/>
                <w:sz w:val="18"/>
                <w:szCs w:val="18"/>
                <w:lang w:val="en-US"/>
              </w:rPr>
              <w:t>I</w:t>
            </w:r>
            <w:r>
              <w:rPr>
                <w:rFonts w:ascii="Arial" w:hAnsi="Arial" w:cs="Arial"/>
                <w:color w:val="FF0000"/>
                <w:sz w:val="18"/>
                <w:szCs w:val="18"/>
              </w:rPr>
              <w:t>. – 2017. – 70 с.</w:t>
            </w:r>
          </w:p>
        </w:tc>
        <w:tc>
          <w:tcPr>
            <w:tcW w:w="900" w:type="dxa"/>
            <w:tcBorders>
              <w:top w:val="single" w:sz="4" w:space="0" w:color="auto"/>
              <w:left w:val="single" w:sz="6" w:space="0" w:color="auto"/>
              <w:bottom w:val="single" w:sz="4" w:space="0" w:color="auto"/>
              <w:right w:val="single" w:sz="6" w:space="0" w:color="auto"/>
            </w:tcBorders>
          </w:tcPr>
          <w:p w:rsidR="005F570B" w:rsidRDefault="005F570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570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F570B" w:rsidRDefault="005F570B" w:rsidP="005F570B">
            <w:pPr>
              <w:jc w:val="center"/>
            </w:pPr>
            <w:r w:rsidRPr="00147642">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5F570B" w:rsidRDefault="005F570B" w:rsidP="0090376B">
            <w:pPr>
              <w:jc w:val="center"/>
            </w:pPr>
            <w:r w:rsidRPr="00B8249B">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sz w:val="18"/>
                <w:szCs w:val="18"/>
              </w:rPr>
            </w:pPr>
            <w:r>
              <w:rPr>
                <w:rFonts w:ascii="Arial" w:hAnsi="Arial" w:cs="Arial"/>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5F570B" w:rsidRDefault="005F570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учебное пособие /Т.Л. Бухарина, В.Ф. Новодранова, Т.В. Михина. – М.: ГЭОТАР – Медиа, 2015. – 494 с. </w:t>
            </w:r>
          </w:p>
        </w:tc>
        <w:tc>
          <w:tcPr>
            <w:tcW w:w="90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F570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F570B" w:rsidRDefault="005F570B" w:rsidP="005F570B">
            <w:pPr>
              <w:jc w:val="center"/>
            </w:pPr>
            <w:r w:rsidRPr="00147642">
              <w:rPr>
                <w:rFonts w:ascii="Arial" w:hAnsi="Arial" w:cs="Arial"/>
                <w:color w:val="000000"/>
                <w:sz w:val="18"/>
                <w:szCs w:val="18"/>
              </w:rPr>
              <w:t>Латинский язык</w:t>
            </w:r>
          </w:p>
        </w:tc>
        <w:tc>
          <w:tcPr>
            <w:tcW w:w="1952" w:type="dxa"/>
            <w:gridSpan w:val="3"/>
            <w:tcBorders>
              <w:top w:val="single" w:sz="4" w:space="0" w:color="auto"/>
              <w:left w:val="single" w:sz="6" w:space="0" w:color="auto"/>
              <w:bottom w:val="single" w:sz="4" w:space="0" w:color="auto"/>
              <w:right w:val="single" w:sz="6" w:space="0" w:color="auto"/>
            </w:tcBorders>
          </w:tcPr>
          <w:p w:rsidR="005F570B" w:rsidRDefault="005F570B" w:rsidP="0090376B">
            <w:pPr>
              <w:jc w:val="center"/>
            </w:pPr>
            <w:r w:rsidRPr="00B8249B">
              <w:rPr>
                <w:rFonts w:ascii="Arial" w:hAnsi="Arial" w:cs="Arial"/>
                <w:color w:val="000000"/>
                <w:sz w:val="18"/>
                <w:szCs w:val="18"/>
              </w:rPr>
              <w:t xml:space="preserve">1 ,2 сем. </w:t>
            </w:r>
            <w:r w:rsidR="008B20F1">
              <w:rPr>
                <w:rFonts w:ascii="Arial" w:hAnsi="Arial" w:cs="Arial"/>
                <w:color w:val="000000"/>
                <w:sz w:val="18"/>
                <w:szCs w:val="18"/>
              </w:rPr>
              <w:t>ст</w:t>
            </w:r>
            <w:r w:rsidR="0090376B">
              <w:rPr>
                <w:rFonts w:ascii="Arial" w:hAnsi="Arial" w:cs="Arial"/>
                <w:color w:val="000000"/>
                <w:sz w:val="18"/>
                <w:szCs w:val="18"/>
              </w:rPr>
              <w:t>.оч.</w:t>
            </w:r>
          </w:p>
        </w:tc>
        <w:tc>
          <w:tcPr>
            <w:tcW w:w="1239" w:type="dxa"/>
            <w:gridSpan w:val="2"/>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p w:rsidR="005F570B" w:rsidRDefault="005F570B"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84</w:t>
            </w:r>
          </w:p>
        </w:tc>
        <w:tc>
          <w:tcPr>
            <w:tcW w:w="612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Бухарина Т.Л. </w:t>
            </w:r>
          </w:p>
          <w:p w:rsidR="005F570B" w:rsidRDefault="005F570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Латинский язык в вопросах и ответах: методические рекомендации /Т.Л. Бухарина, В.Ф. Новодранова. – М.: МГМСУ, 2015. – 61 с.</w:t>
            </w:r>
          </w:p>
        </w:tc>
        <w:tc>
          <w:tcPr>
            <w:tcW w:w="900" w:type="dxa"/>
            <w:tcBorders>
              <w:top w:val="single" w:sz="4" w:space="0" w:color="auto"/>
              <w:left w:val="single" w:sz="6" w:space="0" w:color="auto"/>
              <w:bottom w:val="single" w:sz="4" w:space="0" w:color="auto"/>
              <w:right w:val="single" w:sz="6" w:space="0" w:color="auto"/>
            </w:tcBorders>
          </w:tcPr>
          <w:p w:rsidR="005F570B" w:rsidRDefault="005F570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F570B" w:rsidRDefault="005F570B"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0F547D"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0F547D" w:rsidRDefault="00DD3E25" w:rsidP="0015646B">
            <w:pPr>
              <w:autoSpaceDE w:val="0"/>
              <w:autoSpaceDN w:val="0"/>
              <w:adjustRightInd w:val="0"/>
              <w:jc w:val="center"/>
              <w:rPr>
                <w:rFonts w:ascii="Arial" w:hAnsi="Arial" w:cs="Arial"/>
                <w:color w:val="000000"/>
                <w:sz w:val="16"/>
                <w:szCs w:val="16"/>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AF3BD1"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AF3BD1"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0F547D" w:rsidRDefault="00DD3E25" w:rsidP="0015646B">
            <w:pPr>
              <w:autoSpaceDE w:val="0"/>
              <w:autoSpaceDN w:val="0"/>
              <w:adjustRightInd w:val="0"/>
              <w:jc w:val="center"/>
              <w:rPr>
                <w:rFonts w:ascii="Arial" w:hAnsi="Arial" w:cs="Arial"/>
                <w:b/>
                <w:color w:val="000000"/>
              </w:rPr>
            </w:pPr>
            <w:r w:rsidRPr="000F547D">
              <w:rPr>
                <w:rFonts w:ascii="Arial" w:hAnsi="Arial" w:cs="Arial"/>
                <w:b/>
                <w:color w:val="000000"/>
              </w:rPr>
              <w:t>ПСИХОЛОГИЯ</w:t>
            </w:r>
            <w:r>
              <w:rPr>
                <w:rFonts w:ascii="Arial" w:hAnsi="Arial" w:cs="Arial"/>
                <w:b/>
                <w:color w:val="000000"/>
              </w:rPr>
              <w:t>, ПЕДАГОГИКА</w:t>
            </w:r>
          </w:p>
        </w:tc>
        <w:tc>
          <w:tcPr>
            <w:tcW w:w="900" w:type="dxa"/>
            <w:tcBorders>
              <w:top w:val="single" w:sz="4" w:space="0" w:color="auto"/>
              <w:left w:val="single" w:sz="6" w:space="0" w:color="auto"/>
              <w:bottom w:val="single" w:sz="4" w:space="0" w:color="auto"/>
              <w:right w:val="single" w:sz="6" w:space="0" w:color="auto"/>
            </w:tcBorders>
          </w:tcPr>
          <w:p w:rsidR="00DD3E25" w:rsidRPr="00AF3BD1" w:rsidRDefault="00DD3E25" w:rsidP="0015646B">
            <w:pPr>
              <w:autoSpaceDE w:val="0"/>
              <w:autoSpaceDN w:val="0"/>
              <w:adjustRightInd w:val="0"/>
              <w:jc w:val="center"/>
              <w:rPr>
                <w:rFonts w:ascii="Arial" w:hAnsi="Arial" w:cs="Arial"/>
                <w:color w:val="000000"/>
                <w:sz w:val="18"/>
                <w:szCs w:val="18"/>
              </w:rPr>
            </w:pPr>
          </w:p>
        </w:tc>
      </w:tr>
      <w:tr w:rsidR="005615C3" w:rsidTr="00713B51">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p w:rsidR="005615C3" w:rsidRDefault="005615C3">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6"/>
                <w:szCs w:val="16"/>
              </w:rPr>
            </w:pPr>
            <w:r>
              <w:rPr>
                <w:rFonts w:ascii="Arial" w:hAnsi="Arial" w:cs="Arial"/>
                <w:color w:val="000000"/>
                <w:sz w:val="16"/>
                <w:szCs w:val="16"/>
              </w:rPr>
              <w:t>2 сем. леч.оч.</w:t>
            </w:r>
          </w:p>
        </w:tc>
        <w:tc>
          <w:tcPr>
            <w:tcW w:w="1239" w:type="dxa"/>
            <w:gridSpan w:val="2"/>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в медицинском образовании: Учебник /Н.В. Кудрявая и др.; под ред. Н.В. Кудрявой. – М.: Кнорус, 2018. – 315 с.</w:t>
            </w:r>
          </w:p>
        </w:tc>
        <w:tc>
          <w:tcPr>
            <w:tcW w:w="90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615C3" w:rsidTr="00713B51">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2" w:type="dxa"/>
            <w:gridSpan w:val="3"/>
            <w:tcBorders>
              <w:top w:val="single" w:sz="4" w:space="0" w:color="auto"/>
              <w:left w:val="single" w:sz="6" w:space="0" w:color="auto"/>
              <w:bottom w:val="single" w:sz="4" w:space="0" w:color="auto"/>
              <w:right w:val="single" w:sz="6" w:space="0" w:color="auto"/>
            </w:tcBorders>
          </w:tcPr>
          <w:p w:rsidR="005615C3" w:rsidRDefault="00894687">
            <w:pPr>
              <w:autoSpaceDE w:val="0"/>
              <w:autoSpaceDN w:val="0"/>
              <w:adjustRightInd w:val="0"/>
              <w:jc w:val="center"/>
              <w:rPr>
                <w:rFonts w:ascii="Arial" w:hAnsi="Arial" w:cs="Arial"/>
                <w:color w:val="000000"/>
                <w:sz w:val="16"/>
                <w:szCs w:val="16"/>
              </w:rPr>
            </w:pPr>
            <w:r>
              <w:rPr>
                <w:rFonts w:ascii="Arial" w:hAnsi="Arial" w:cs="Arial"/>
                <w:color w:val="000000"/>
                <w:sz w:val="16"/>
                <w:szCs w:val="16"/>
              </w:rPr>
              <w:t>2 сем. леч.оч.</w:t>
            </w:r>
          </w:p>
        </w:tc>
        <w:tc>
          <w:tcPr>
            <w:tcW w:w="1239" w:type="dxa"/>
            <w:gridSpan w:val="2"/>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hideMark/>
          </w:tcPr>
          <w:p w:rsidR="005615C3" w:rsidRDefault="005615C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0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blPrEx>
          <w:tblLook w:val="04A0"/>
        </w:tblPrEx>
        <w:trPr>
          <w:trHeight w:val="256"/>
        </w:trPr>
        <w:tc>
          <w:tcPr>
            <w:tcW w:w="1110" w:type="dxa"/>
            <w:tcBorders>
              <w:top w:val="single" w:sz="4" w:space="0" w:color="auto"/>
              <w:left w:val="single" w:sz="6" w:space="0" w:color="auto"/>
              <w:bottom w:val="single" w:sz="4" w:space="0" w:color="auto"/>
              <w:right w:val="single" w:sz="6" w:space="0" w:color="auto"/>
            </w:tcBorders>
            <w:hideMark/>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 и педагогика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hideMark/>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hideMark/>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hideMark/>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4A1401" w:rsidTr="00713B51">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6" w:space="0" w:color="auto"/>
              <w:left w:val="single" w:sz="6" w:space="0" w:color="auto"/>
              <w:bottom w:val="single" w:sz="4" w:space="0" w:color="auto"/>
              <w:right w:val="single" w:sz="6" w:space="0" w:color="auto"/>
            </w:tcBorders>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Психология и педагогика </w:t>
            </w:r>
          </w:p>
        </w:tc>
        <w:tc>
          <w:tcPr>
            <w:tcW w:w="1952" w:type="dxa"/>
            <w:gridSpan w:val="3"/>
            <w:tcBorders>
              <w:top w:val="single" w:sz="6" w:space="0" w:color="auto"/>
              <w:left w:val="single" w:sz="6" w:space="0" w:color="auto"/>
              <w:bottom w:val="single" w:sz="4" w:space="0" w:color="auto"/>
              <w:right w:val="single" w:sz="6" w:space="0" w:color="auto"/>
            </w:tcBorders>
          </w:tcPr>
          <w:p w:rsidR="004A1401" w:rsidRDefault="004A1401" w:rsidP="0090376B">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Остренкова М.Е. </w:t>
            </w:r>
          </w:p>
          <w:p w:rsidR="004A1401" w:rsidRDefault="004A14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Руководство к практическим занятиям: Учебное пособие /М.Е. Остренкова. – М.: ГЭОТАР – Медиа, 2015. – 154 с.</w:t>
            </w:r>
          </w:p>
        </w:tc>
        <w:tc>
          <w:tcPr>
            <w:tcW w:w="90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894687" w:rsidTr="00713B51">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6" w:space="0" w:color="auto"/>
              <w:left w:val="single" w:sz="6" w:space="0" w:color="auto"/>
              <w:bottom w:val="single" w:sz="4" w:space="0" w:color="auto"/>
              <w:right w:val="single" w:sz="6" w:space="0" w:color="auto"/>
            </w:tcBorders>
          </w:tcPr>
          <w:p w:rsidR="00894687" w:rsidRDefault="00894687">
            <w:pPr>
              <w:spacing w:line="276" w:lineRule="auto"/>
              <w:jc w:val="center"/>
            </w:pPr>
            <w:r>
              <w:rPr>
                <w:rFonts w:ascii="Arial" w:hAnsi="Arial" w:cs="Arial"/>
                <w:color w:val="000000"/>
                <w:sz w:val="18"/>
                <w:szCs w:val="18"/>
              </w:rPr>
              <w:t>Психология и педагогика</w:t>
            </w:r>
          </w:p>
        </w:tc>
        <w:tc>
          <w:tcPr>
            <w:tcW w:w="1952" w:type="dxa"/>
            <w:gridSpan w:val="3"/>
            <w:tcBorders>
              <w:top w:val="single" w:sz="6" w:space="0" w:color="auto"/>
              <w:left w:val="single" w:sz="6" w:space="0" w:color="auto"/>
              <w:bottom w:val="single" w:sz="4" w:space="0" w:color="auto"/>
              <w:right w:val="single" w:sz="6" w:space="0" w:color="auto"/>
            </w:tcBorders>
          </w:tcPr>
          <w:p w:rsidR="00894687" w:rsidRDefault="00894687">
            <w:pPr>
              <w:spacing w:line="276" w:lineRule="auto"/>
              <w:jc w:val="center"/>
              <w:rPr>
                <w:sz w:val="18"/>
                <w:szCs w:val="18"/>
              </w:rPr>
            </w:pPr>
            <w:r>
              <w:rPr>
                <w:rFonts w:ascii="Arial" w:hAnsi="Arial" w:cs="Arial"/>
                <w:color w:val="000000"/>
                <w:sz w:val="18"/>
                <w:szCs w:val="18"/>
              </w:rPr>
              <w:t>2 сем. леч.дн.</w:t>
            </w:r>
          </w:p>
        </w:tc>
        <w:tc>
          <w:tcPr>
            <w:tcW w:w="1239" w:type="dxa"/>
            <w:gridSpan w:val="2"/>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160</w:t>
            </w:r>
          </w:p>
        </w:tc>
        <w:tc>
          <w:tcPr>
            <w:tcW w:w="6120" w:type="dxa"/>
            <w:tcBorders>
              <w:top w:val="single" w:sz="6" w:space="0" w:color="auto"/>
              <w:left w:val="single" w:sz="6" w:space="0" w:color="auto"/>
              <w:bottom w:val="single" w:sz="4" w:space="0" w:color="auto"/>
              <w:right w:val="single" w:sz="6" w:space="0" w:color="auto"/>
            </w:tcBorders>
            <w:hideMark/>
          </w:tcPr>
          <w:p w:rsidR="00894687" w:rsidRDefault="00894687">
            <w:pPr>
              <w:spacing w:line="276" w:lineRule="auto"/>
              <w:rPr>
                <w:rFonts w:ascii="Arial" w:hAnsi="Arial" w:cs="Arial"/>
                <w:color w:val="FF0000"/>
                <w:sz w:val="18"/>
                <w:szCs w:val="18"/>
              </w:rPr>
            </w:pPr>
            <w:r>
              <w:rPr>
                <w:rFonts w:ascii="Arial" w:hAnsi="Arial" w:cs="Arial"/>
                <w:bCs/>
                <w:color w:val="FF0000"/>
                <w:sz w:val="18"/>
                <w:szCs w:val="18"/>
              </w:rPr>
              <w:t>Глушенко М. В.</w:t>
            </w:r>
            <w:r>
              <w:rPr>
                <w:rFonts w:ascii="Arial" w:hAnsi="Arial" w:cs="Arial"/>
                <w:color w:val="FF0000"/>
                <w:sz w:val="18"/>
                <w:szCs w:val="18"/>
              </w:rPr>
              <w:t xml:space="preserve"> </w:t>
            </w:r>
          </w:p>
          <w:p w:rsidR="00894687" w:rsidRDefault="00894687">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 МГМСУ.</w:t>
            </w:r>
          </w:p>
          <w:p w:rsidR="00894687" w:rsidRDefault="00894687">
            <w:pPr>
              <w:spacing w:line="276" w:lineRule="auto"/>
              <w:rPr>
                <w:rFonts w:ascii="Arial" w:hAnsi="Arial" w:cs="Arial"/>
                <w:color w:val="FF0000"/>
                <w:sz w:val="18"/>
                <w:szCs w:val="18"/>
              </w:rPr>
            </w:pPr>
            <w:r>
              <w:rPr>
                <w:rFonts w:ascii="Arial" w:hAnsi="Arial" w:cs="Arial"/>
                <w:b/>
                <w:bCs/>
                <w:color w:val="FF0000"/>
                <w:sz w:val="18"/>
                <w:szCs w:val="18"/>
              </w:rPr>
              <w:t xml:space="preserve">     Ч. 1</w:t>
            </w:r>
            <w:r>
              <w:rPr>
                <w:rFonts w:ascii="Arial" w:hAnsi="Arial" w:cs="Arial"/>
                <w:color w:val="FF0000"/>
                <w:sz w:val="18"/>
                <w:szCs w:val="18"/>
              </w:rPr>
              <w:t xml:space="preserve">. - 2013. - 87 с. </w:t>
            </w:r>
          </w:p>
        </w:tc>
        <w:tc>
          <w:tcPr>
            <w:tcW w:w="900" w:type="dxa"/>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jc w:val="center"/>
              <w:rPr>
                <w:rFonts w:ascii="Arial" w:hAnsi="Arial" w:cs="Arial"/>
                <w:color w:val="000000"/>
                <w:sz w:val="18"/>
                <w:szCs w:val="18"/>
              </w:rPr>
            </w:pPr>
          </w:p>
        </w:tc>
      </w:tr>
      <w:tr w:rsidR="00894687" w:rsidTr="00713B51">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6" w:space="0" w:color="auto"/>
              <w:left w:val="single" w:sz="6" w:space="0" w:color="auto"/>
              <w:bottom w:val="single" w:sz="4" w:space="0" w:color="auto"/>
              <w:right w:val="single" w:sz="6" w:space="0" w:color="auto"/>
            </w:tcBorders>
          </w:tcPr>
          <w:p w:rsidR="00894687" w:rsidRDefault="00894687">
            <w:pPr>
              <w:spacing w:line="276" w:lineRule="auto"/>
              <w:jc w:val="center"/>
            </w:pPr>
            <w:r>
              <w:rPr>
                <w:rFonts w:ascii="Arial" w:hAnsi="Arial" w:cs="Arial"/>
                <w:color w:val="000000"/>
                <w:sz w:val="18"/>
                <w:szCs w:val="18"/>
              </w:rPr>
              <w:t>Психология и педагогика</w:t>
            </w:r>
          </w:p>
        </w:tc>
        <w:tc>
          <w:tcPr>
            <w:tcW w:w="1952" w:type="dxa"/>
            <w:gridSpan w:val="3"/>
            <w:tcBorders>
              <w:top w:val="single" w:sz="6" w:space="0" w:color="auto"/>
              <w:left w:val="single" w:sz="6" w:space="0" w:color="auto"/>
              <w:bottom w:val="single" w:sz="4" w:space="0" w:color="auto"/>
              <w:right w:val="single" w:sz="6" w:space="0" w:color="auto"/>
            </w:tcBorders>
          </w:tcPr>
          <w:p w:rsidR="00894687" w:rsidRDefault="00894687">
            <w:pPr>
              <w:spacing w:line="276" w:lineRule="auto"/>
              <w:jc w:val="center"/>
              <w:rPr>
                <w:sz w:val="18"/>
                <w:szCs w:val="18"/>
              </w:rPr>
            </w:pPr>
            <w:r>
              <w:rPr>
                <w:rFonts w:ascii="Arial" w:hAnsi="Arial" w:cs="Arial"/>
                <w:color w:val="000000"/>
                <w:sz w:val="18"/>
                <w:szCs w:val="18"/>
              </w:rPr>
              <w:t>2 сем. леч.дн.</w:t>
            </w:r>
          </w:p>
        </w:tc>
        <w:tc>
          <w:tcPr>
            <w:tcW w:w="1239" w:type="dxa"/>
            <w:gridSpan w:val="2"/>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285</w:t>
            </w:r>
          </w:p>
        </w:tc>
        <w:tc>
          <w:tcPr>
            <w:tcW w:w="6120" w:type="dxa"/>
            <w:tcBorders>
              <w:top w:val="single" w:sz="6" w:space="0" w:color="auto"/>
              <w:left w:val="single" w:sz="6" w:space="0" w:color="auto"/>
              <w:bottom w:val="single" w:sz="4" w:space="0" w:color="auto"/>
              <w:right w:val="single" w:sz="6" w:space="0" w:color="auto"/>
            </w:tcBorders>
            <w:hideMark/>
          </w:tcPr>
          <w:p w:rsidR="00894687" w:rsidRDefault="00894687">
            <w:pPr>
              <w:spacing w:line="276" w:lineRule="auto"/>
              <w:rPr>
                <w:rFonts w:ascii="Arial" w:hAnsi="Arial" w:cs="Arial"/>
                <w:color w:val="FF0000"/>
                <w:sz w:val="18"/>
                <w:szCs w:val="18"/>
              </w:rPr>
            </w:pPr>
            <w:r>
              <w:rPr>
                <w:rFonts w:ascii="Arial" w:hAnsi="Arial" w:cs="Arial"/>
                <w:bCs/>
                <w:color w:val="FF0000"/>
                <w:sz w:val="18"/>
                <w:szCs w:val="18"/>
              </w:rPr>
              <w:t>Глушенко М.В.</w:t>
            </w:r>
            <w:r>
              <w:rPr>
                <w:rFonts w:ascii="Arial" w:hAnsi="Arial" w:cs="Arial"/>
                <w:color w:val="FF0000"/>
                <w:sz w:val="18"/>
                <w:szCs w:val="18"/>
              </w:rPr>
              <w:t xml:space="preserve"> </w:t>
            </w:r>
          </w:p>
          <w:p w:rsidR="00894687" w:rsidRDefault="00894687">
            <w:pPr>
              <w:spacing w:line="276" w:lineRule="auto"/>
              <w:rPr>
                <w:rFonts w:ascii="Arial" w:hAnsi="Arial" w:cs="Arial"/>
                <w:color w:val="FF0000"/>
                <w:sz w:val="18"/>
                <w:szCs w:val="18"/>
              </w:rPr>
            </w:pPr>
            <w:r>
              <w:rPr>
                <w:rStyle w:val="a3"/>
                <w:rFonts w:ascii="Arial" w:hAnsi="Arial" w:cs="Arial"/>
                <w:color w:val="FF0000"/>
                <w:sz w:val="18"/>
                <w:szCs w:val="18"/>
              </w:rPr>
              <w:t xml:space="preserve">     </w:t>
            </w:r>
            <w:r>
              <w:rPr>
                <w:rStyle w:val="a3"/>
                <w:rFonts w:ascii="Arial" w:hAnsi="Arial" w:cs="Arial"/>
                <w:b w:val="0"/>
                <w:color w:val="FF0000"/>
                <w:sz w:val="18"/>
                <w:szCs w:val="18"/>
              </w:rPr>
              <w:t>Эмоциональная компетентность врача</w:t>
            </w:r>
            <w:r>
              <w:rPr>
                <w:rFonts w:ascii="Arial" w:hAnsi="Arial" w:cs="Arial"/>
                <w:color w:val="FF0000"/>
                <w:sz w:val="18"/>
                <w:szCs w:val="18"/>
              </w:rPr>
              <w:t>: учебно-методическое пособие /М.В. Глушенко, Е.В. Анашкина. - М.: МГМСУ.</w:t>
            </w:r>
          </w:p>
          <w:p w:rsidR="00894687" w:rsidRDefault="00894687">
            <w:pPr>
              <w:spacing w:line="276" w:lineRule="auto"/>
              <w:rPr>
                <w:rFonts w:ascii="Arial" w:hAnsi="Arial" w:cs="Arial"/>
                <w:color w:val="FF0000"/>
                <w:sz w:val="18"/>
                <w:szCs w:val="18"/>
              </w:rPr>
            </w:pPr>
            <w:r>
              <w:rPr>
                <w:rFonts w:ascii="Arial" w:hAnsi="Arial" w:cs="Arial"/>
                <w:b/>
                <w:bCs/>
                <w:color w:val="FF0000"/>
                <w:sz w:val="18"/>
                <w:szCs w:val="18"/>
              </w:rPr>
              <w:t xml:space="preserve">     Ч. 2</w:t>
            </w:r>
            <w:r>
              <w:rPr>
                <w:rFonts w:ascii="Arial" w:hAnsi="Arial" w:cs="Arial"/>
                <w:color w:val="FF0000"/>
                <w:sz w:val="18"/>
                <w:szCs w:val="18"/>
              </w:rPr>
              <w:t xml:space="preserve"> : Приложения. - 2013. - 47 с. </w:t>
            </w:r>
          </w:p>
        </w:tc>
        <w:tc>
          <w:tcPr>
            <w:tcW w:w="900" w:type="dxa"/>
            <w:tcBorders>
              <w:top w:val="single" w:sz="6" w:space="0" w:color="auto"/>
              <w:left w:val="single" w:sz="6" w:space="0" w:color="auto"/>
              <w:bottom w:val="single" w:sz="4" w:space="0" w:color="auto"/>
              <w:right w:val="single" w:sz="6" w:space="0" w:color="auto"/>
            </w:tcBorders>
            <w:hideMark/>
          </w:tcPr>
          <w:p w:rsidR="00894687" w:rsidRDefault="00894687">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4A140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14A5F">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Ларенцова Л.И.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Психология взаимоотношений врача и пациента: Учебное пособие / Л.И. Ларенцова, Н.Б. Смирнова. – М.: ГЭОТАР – Медиа, 2014. – 149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4A140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14A5F">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Валяева Д.В.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Педагогические сюжеты в художественной литературе: методическое пособие /Д.В. Валяева. – М.: МГМСУ, 2014. – 60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4A140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14A5F">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Нравственно-просветительские аспекты деятельности врача – педагога: Учебное пособие /Н.В. Кудрявая и др. – М.: МГМСУ, 2015. – 383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4A140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14A5F">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Style w:val="value14"/>
                <w:rFonts w:ascii="LatoWeb" w:hAnsi="LatoWeb" w:cs="Segoe UI"/>
                <w:color w:val="333333"/>
                <w:sz w:val="21"/>
                <w:szCs w:val="21"/>
              </w:rPr>
              <w:t xml:space="preserve">     Психология взаимоотношений врача и пациента [Электронный ресурс] : учеб. пос. / Л. И. Ларенцова, Н. Б. Смирнова - М. : ГЭОТАР-Медиа, 2014. - (Серия "Психология для стоматологов")." - </w:t>
            </w:r>
            <w:hyperlink r:id="rId9" w:history="1">
              <w:r>
                <w:rPr>
                  <w:rStyle w:val="a4"/>
                  <w:rFonts w:ascii="LatoWeb" w:hAnsi="LatoWeb" w:cs="Segoe UI"/>
                  <w:sz w:val="21"/>
                  <w:szCs w:val="21"/>
                </w:rPr>
                <w:t>http://www.studmedlib.ru/book/ISBN9785970429358.html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4A140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108C2">
              <w:rPr>
                <w:rFonts w:ascii="Arial" w:hAnsi="Arial" w:cs="Arial"/>
                <w:color w:val="000000"/>
                <w:sz w:val="16"/>
                <w:szCs w:val="16"/>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20" w:type="dxa"/>
            <w:tcBorders>
              <w:top w:val="single" w:sz="4" w:space="0" w:color="auto"/>
              <w:left w:val="single" w:sz="6" w:space="0" w:color="auto"/>
              <w:bottom w:val="single" w:sz="4" w:space="0" w:color="auto"/>
              <w:right w:val="single" w:sz="6" w:space="0" w:color="auto"/>
            </w:tcBorders>
          </w:tcPr>
          <w:p w:rsidR="00DD3E25" w:rsidRPr="00DB0165" w:rsidRDefault="00DD3E25" w:rsidP="0015646B">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М. А. Лукацкий, М. Е. Остренкова. - 2-е изд., испр. и доп. - М. : ГЭОТАР-Медиа, 2013. - (Серия "Психологический компендиум врача")." - </w:t>
            </w:r>
            <w:hyperlink r:id="rId10" w:history="1">
              <w:r>
                <w:rPr>
                  <w:rStyle w:val="a4"/>
                  <w:rFonts w:ascii="LatoWeb" w:hAnsi="LatoWeb" w:cs="Segoe UI"/>
                  <w:sz w:val="20"/>
                  <w:szCs w:val="20"/>
                </w:rPr>
                <w:t>http://www.studmedlib.ru/book/ISBN9785970425022.html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4A1401">
            <w:pPr>
              <w:jc w:val="center"/>
            </w:pPr>
            <w:r w:rsidRPr="00981594">
              <w:rPr>
                <w:rFonts w:ascii="Arial" w:hAnsi="Arial" w:cs="Arial"/>
                <w:color w:val="000000"/>
                <w:sz w:val="18"/>
                <w:szCs w:val="18"/>
              </w:rPr>
              <w:t>Психология и педагогика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90376B" w:rsidRDefault="00DD3E25" w:rsidP="0015646B">
            <w:pPr>
              <w:jc w:val="center"/>
              <w:rPr>
                <w:sz w:val="18"/>
                <w:szCs w:val="18"/>
              </w:rPr>
            </w:pPr>
            <w:r w:rsidRPr="0090376B">
              <w:rPr>
                <w:rFonts w:ascii="Arial" w:hAnsi="Arial" w:cs="Arial"/>
                <w:color w:val="000000"/>
                <w:sz w:val="18"/>
                <w:szCs w:val="18"/>
              </w:rPr>
              <w:t>2 сем. леч.дн.</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6120" w:type="dxa"/>
            <w:tcBorders>
              <w:top w:val="single" w:sz="4" w:space="0" w:color="auto"/>
              <w:left w:val="single" w:sz="6" w:space="0" w:color="auto"/>
              <w:bottom w:val="single" w:sz="4" w:space="0" w:color="auto"/>
              <w:right w:val="single" w:sz="6" w:space="0" w:color="auto"/>
            </w:tcBorders>
          </w:tcPr>
          <w:p w:rsidR="00DD3E25" w:rsidRPr="00DB0165" w:rsidRDefault="00DD3E25" w:rsidP="0015646B">
            <w:pPr>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Психология [Электронный ресурс] : учебник / Островская И.В. - 2-е изд., испр. - М. : ГЭОТАР-Медиа, 2013. - </w:t>
            </w:r>
            <w:hyperlink r:id="rId11" w:history="1">
              <w:r>
                <w:rPr>
                  <w:rStyle w:val="a4"/>
                  <w:rFonts w:ascii="LatoWeb" w:hAnsi="LatoWeb" w:cs="Segoe UI"/>
                  <w:sz w:val="20"/>
                  <w:szCs w:val="20"/>
                </w:rPr>
                <w:t>http://www.studmedlib.ru/book/ISBN9785970423745.html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5615C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615C3" w:rsidRDefault="005615C3"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5615C3" w:rsidRPr="00981594" w:rsidRDefault="005615C3" w:rsidP="004A1401">
            <w:pPr>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615C3" w:rsidRPr="00C108C2" w:rsidRDefault="005615C3" w:rsidP="0015646B">
            <w:pPr>
              <w:jc w:val="center"/>
              <w:rPr>
                <w:rFonts w:ascii="Arial" w:hAnsi="Arial" w:cs="Arial"/>
                <w:color w:val="000000"/>
                <w:sz w:val="16"/>
                <w:szCs w:val="16"/>
              </w:rPr>
            </w:pPr>
          </w:p>
        </w:tc>
        <w:tc>
          <w:tcPr>
            <w:tcW w:w="1239" w:type="dxa"/>
            <w:gridSpan w:val="2"/>
            <w:tcBorders>
              <w:top w:val="single" w:sz="4" w:space="0" w:color="auto"/>
              <w:left w:val="single" w:sz="6" w:space="0" w:color="auto"/>
              <w:bottom w:val="single" w:sz="4" w:space="0" w:color="auto"/>
              <w:right w:val="single" w:sz="6" w:space="0" w:color="auto"/>
            </w:tcBorders>
          </w:tcPr>
          <w:p w:rsidR="005615C3" w:rsidRDefault="005615C3"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5615C3" w:rsidRDefault="005615C3" w:rsidP="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5615C3" w:rsidRPr="005615C3" w:rsidRDefault="005615C3" w:rsidP="005615C3">
            <w:pPr>
              <w:spacing w:line="276" w:lineRule="auto"/>
              <w:jc w:val="center"/>
              <w:rPr>
                <w:rStyle w:val="value14"/>
                <w:rFonts w:ascii="Arial" w:hAnsi="Arial" w:cs="Arial"/>
                <w:b/>
                <w:color w:val="333333"/>
                <w:sz w:val="24"/>
                <w:szCs w:val="24"/>
              </w:rPr>
            </w:pPr>
            <w:r w:rsidRPr="005615C3">
              <w:rPr>
                <w:rStyle w:val="value14"/>
                <w:rFonts w:ascii="Arial" w:hAnsi="Arial" w:cs="Arial"/>
                <w:b/>
                <w:color w:val="333333"/>
                <w:sz w:val="24"/>
                <w:szCs w:val="24"/>
              </w:rPr>
              <w:t>ПСИХОЛОГИЯ ОБЩЕНИЯ</w:t>
            </w:r>
          </w:p>
        </w:tc>
        <w:tc>
          <w:tcPr>
            <w:tcW w:w="900" w:type="dxa"/>
            <w:tcBorders>
              <w:top w:val="single" w:sz="4" w:space="0" w:color="auto"/>
              <w:left w:val="single" w:sz="6" w:space="0" w:color="auto"/>
              <w:bottom w:val="single" w:sz="4" w:space="0" w:color="auto"/>
              <w:right w:val="single" w:sz="6" w:space="0" w:color="auto"/>
            </w:tcBorders>
          </w:tcPr>
          <w:p w:rsidR="005615C3" w:rsidRDefault="005615C3" w:rsidP="0015646B">
            <w:pPr>
              <w:autoSpaceDE w:val="0"/>
              <w:autoSpaceDN w:val="0"/>
              <w:adjustRightInd w:val="0"/>
              <w:spacing w:line="276" w:lineRule="auto"/>
              <w:jc w:val="center"/>
              <w:rPr>
                <w:rFonts w:ascii="Arial" w:hAnsi="Arial" w:cs="Arial"/>
                <w:color w:val="000000"/>
                <w:sz w:val="18"/>
                <w:szCs w:val="18"/>
              </w:rPr>
            </w:pPr>
          </w:p>
        </w:tc>
      </w:tr>
      <w:tr w:rsidR="005615C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Психология</w:t>
            </w:r>
          </w:p>
        </w:tc>
        <w:tc>
          <w:tcPr>
            <w:tcW w:w="1952" w:type="dxa"/>
            <w:gridSpan w:val="3"/>
            <w:tcBorders>
              <w:top w:val="single" w:sz="4" w:space="0" w:color="auto"/>
              <w:left w:val="single" w:sz="6" w:space="0" w:color="auto"/>
              <w:bottom w:val="single" w:sz="4" w:space="0" w:color="auto"/>
              <w:right w:val="single" w:sz="6" w:space="0" w:color="auto"/>
            </w:tcBorders>
          </w:tcPr>
          <w:p w:rsidR="005615C3" w:rsidRPr="0090376B" w:rsidRDefault="005615C3">
            <w:pPr>
              <w:autoSpaceDE w:val="0"/>
              <w:autoSpaceDN w:val="0"/>
              <w:adjustRightInd w:val="0"/>
              <w:jc w:val="center"/>
              <w:rPr>
                <w:rFonts w:ascii="Arial" w:hAnsi="Arial" w:cs="Arial"/>
                <w:color w:val="000000"/>
                <w:sz w:val="18"/>
                <w:szCs w:val="18"/>
              </w:rPr>
            </w:pPr>
            <w:r w:rsidRPr="0090376B">
              <w:rPr>
                <w:rFonts w:ascii="Arial" w:hAnsi="Arial" w:cs="Arial"/>
                <w:color w:val="000000"/>
                <w:sz w:val="18"/>
                <w:szCs w:val="18"/>
              </w:rPr>
              <w:t>3 сем.ст.оч.</w:t>
            </w:r>
          </w:p>
        </w:tc>
        <w:tc>
          <w:tcPr>
            <w:tcW w:w="123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Психология и педагогика: Учебник /под ред.: Н.В. Кудрявой, А.С. Молчанова. – М.: ГЭОТАР – Медиа, 2015. – 395 с.</w:t>
            </w:r>
          </w:p>
        </w:tc>
        <w:tc>
          <w:tcPr>
            <w:tcW w:w="90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5615C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Психология и педагогика</w:t>
            </w:r>
          </w:p>
          <w:p w:rsidR="005615C3" w:rsidRDefault="005615C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615C3" w:rsidRPr="0090376B" w:rsidRDefault="005615C3" w:rsidP="0090376B">
            <w:pPr>
              <w:autoSpaceDE w:val="0"/>
              <w:autoSpaceDN w:val="0"/>
              <w:adjustRightInd w:val="0"/>
              <w:spacing w:line="276" w:lineRule="auto"/>
              <w:jc w:val="center"/>
              <w:rPr>
                <w:rFonts w:ascii="Arial" w:hAnsi="Arial" w:cs="Arial"/>
                <w:color w:val="000000"/>
                <w:sz w:val="18"/>
                <w:szCs w:val="18"/>
              </w:rPr>
            </w:pPr>
            <w:r w:rsidRPr="0090376B">
              <w:rPr>
                <w:rFonts w:ascii="Arial" w:hAnsi="Arial" w:cs="Arial"/>
                <w:color w:val="000000"/>
                <w:sz w:val="18"/>
                <w:szCs w:val="18"/>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Лукацкий М.А., Остренкова М.Е. </w:t>
            </w:r>
          </w:p>
          <w:p w:rsidR="005615C3" w:rsidRDefault="005615C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Психология: Учебник /М.А. Лукацкий, М.Е. Остренкова. – 2-е изд.,испр.и доп. – М.: ГЭОТАР – Медиа, 2013. – 664 с.: ил.</w:t>
            </w:r>
          </w:p>
        </w:tc>
        <w:tc>
          <w:tcPr>
            <w:tcW w:w="90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9D06AA" w:rsidRDefault="00DD3E25" w:rsidP="0015646B">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6D024C" w:rsidRDefault="00DD3E25" w:rsidP="0015646B">
            <w:pPr>
              <w:autoSpaceDE w:val="0"/>
              <w:autoSpaceDN w:val="0"/>
              <w:adjustRightInd w:val="0"/>
              <w:jc w:val="center"/>
              <w:rPr>
                <w:rFonts w:ascii="Arial" w:hAnsi="Arial" w:cs="Arial"/>
                <w:b/>
                <w:color w:val="000000"/>
              </w:rPr>
            </w:pPr>
            <w:r>
              <w:rPr>
                <w:rFonts w:ascii="Arial" w:hAnsi="Arial" w:cs="Arial"/>
                <w:b/>
                <w:color w:val="000000"/>
              </w:rPr>
              <w:t>МЕДИЦИНСКАЯ ИНФОРМАТИКА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eastAsia="en-US"/>
              </w:rPr>
            </w:pPr>
            <w:r>
              <w:rPr>
                <w:rFonts w:ascii="Arial" w:hAnsi="Arial" w:cs="Arial"/>
                <w:color w:val="000000"/>
                <w:sz w:val="18"/>
                <w:szCs w:val="18"/>
                <w:lang w:eastAsia="en-US"/>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lang w:eastAsia="en-US"/>
              </w:rPr>
            </w:pPr>
            <w:r>
              <w:rPr>
                <w:rFonts w:ascii="Arial" w:hAnsi="Arial" w:cs="Arial"/>
                <w:bCs/>
                <w:color w:val="000000"/>
                <w:sz w:val="18"/>
                <w:szCs w:val="18"/>
                <w:lang w:eastAsia="en-US"/>
              </w:rPr>
              <w:t>Информатика</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90376B" w:rsidRDefault="00DD3E25" w:rsidP="0090376B">
            <w:pPr>
              <w:autoSpaceDE w:val="0"/>
              <w:autoSpaceDN w:val="0"/>
              <w:adjustRightInd w:val="0"/>
              <w:jc w:val="center"/>
              <w:rPr>
                <w:rFonts w:ascii="Arial" w:hAnsi="Arial" w:cs="Arial"/>
                <w:color w:val="000000"/>
                <w:sz w:val="18"/>
                <w:szCs w:val="18"/>
              </w:rPr>
            </w:pPr>
            <w:r w:rsidRPr="0090376B">
              <w:rPr>
                <w:rFonts w:ascii="Arial" w:hAnsi="Arial" w:cs="Arial"/>
                <w:color w:val="000000"/>
                <w:sz w:val="18"/>
                <w:szCs w:val="18"/>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Информационные технологии в экономике и управлении: учебник /Под ред. В.В. Трофимова.- М.: Юрайт, 2013.- 478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Медицинская информатика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90376B" w:rsidRDefault="00DD3E25" w:rsidP="0090376B">
            <w:pPr>
              <w:autoSpaceDE w:val="0"/>
              <w:autoSpaceDN w:val="0"/>
              <w:adjustRightInd w:val="0"/>
              <w:jc w:val="center"/>
              <w:rPr>
                <w:rFonts w:ascii="Arial" w:hAnsi="Arial" w:cs="Arial"/>
                <w:color w:val="000000"/>
                <w:sz w:val="18"/>
                <w:szCs w:val="18"/>
              </w:rPr>
            </w:pPr>
            <w:r w:rsidRPr="0090376B">
              <w:rPr>
                <w:rFonts w:ascii="Arial" w:hAnsi="Arial" w:cs="Arial"/>
                <w:color w:val="000000"/>
                <w:sz w:val="18"/>
                <w:szCs w:val="18"/>
              </w:rPr>
              <w:t xml:space="preserve">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Омельченко В.П.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Информатика для врачей: Учебное пособие /В.П. Омельченко, Н.А. Алексеева. – Ростов н/Д.: Феникс, 2015. – 702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946AF3" w:rsidRDefault="00DD3E25" w:rsidP="0015646B">
            <w:pPr>
              <w:autoSpaceDE w:val="0"/>
              <w:autoSpaceDN w:val="0"/>
              <w:adjustRightInd w:val="0"/>
              <w:jc w:val="center"/>
              <w:rPr>
                <w:rFonts w:ascii="Arial" w:hAnsi="Arial" w:cs="Arial"/>
                <w:b/>
                <w:color w:val="000000"/>
              </w:rPr>
            </w:pPr>
            <w:r w:rsidRPr="00946AF3">
              <w:rPr>
                <w:rFonts w:ascii="Arial" w:hAnsi="Arial" w:cs="Arial"/>
                <w:b/>
                <w:color w:val="000000"/>
              </w:rPr>
              <w:t>ИНОСТРАННЫЙ ЯЗЫК</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b/>
                <w:color w:val="000000"/>
              </w:rPr>
            </w:pPr>
            <w:r w:rsidRPr="00F60D0E">
              <w:rPr>
                <w:rFonts w:ascii="Arial" w:hAnsi="Arial" w:cs="Arial"/>
                <w:b/>
                <w:color w:val="000000"/>
              </w:rPr>
              <w:t>АНГЛИЙСКИЙ ЯЗЫК</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5D749C">
              <w:rPr>
                <w:rFonts w:ascii="Arial" w:hAnsi="Arial" w:cs="Arial"/>
                <w:color w:val="000000"/>
                <w:sz w:val="18"/>
                <w:szCs w:val="18"/>
              </w:rPr>
              <w:t>1 ,2</w:t>
            </w:r>
            <w:r>
              <w:rPr>
                <w:rFonts w:ascii="Arial" w:hAnsi="Arial" w:cs="Arial"/>
                <w:color w:val="000000"/>
                <w:sz w:val="18"/>
                <w:szCs w:val="18"/>
              </w:rPr>
              <w:t>, 3</w:t>
            </w:r>
            <w:r w:rsidRPr="005D749C">
              <w:rPr>
                <w:rFonts w:ascii="Arial" w:hAnsi="Arial" w:cs="Arial"/>
                <w:color w:val="000000"/>
                <w:sz w:val="18"/>
                <w:szCs w:val="18"/>
              </w:rPr>
              <w:t xml:space="preserve">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312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bCs/>
                <w:sz w:val="18"/>
                <w:szCs w:val="18"/>
              </w:rPr>
              <w:t xml:space="preserve">     Английский язык. English</w:t>
            </w:r>
            <w:r>
              <w:rPr>
                <w:rFonts w:ascii="Arial" w:hAnsi="Arial" w:cs="Arial"/>
                <w:sz w:val="18"/>
                <w:szCs w:val="18"/>
              </w:rPr>
              <w:t xml:space="preserve"> in dentistry : учебник / под ред. Л. Ю. Берзеговой. - 2-е изд., испр. и доп. - М. : ГЭОТАР-Медиа, 2016. – 360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F6BAF">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sz w:val="18"/>
                <w:szCs w:val="18"/>
              </w:rPr>
              <w:t xml:space="preserve">Берзегова, Л. Ю. </w:t>
            </w:r>
          </w:p>
          <w:p w:rsidR="00DD3E25" w:rsidRDefault="00DD3E25" w:rsidP="0015646B">
            <w:pPr>
              <w:rPr>
                <w:rFonts w:ascii="Arial" w:hAnsi="Arial" w:cs="Arial"/>
                <w:sz w:val="18"/>
                <w:szCs w:val="18"/>
              </w:rPr>
            </w:pPr>
            <w:r>
              <w:rPr>
                <w:rFonts w:ascii="Arial" w:hAnsi="Arial" w:cs="Arial"/>
                <w:sz w:val="18"/>
                <w:szCs w:val="18"/>
              </w:rPr>
              <w:t xml:space="preserve">     Essential reading in medicine : учебное пособие / Л. Ю. Берзегова, Г. И. Филиппских, Н. А. Мотина. – М. : ГЭОТАР-Медиа, 2013. – 805 с.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F6BAF">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3515C">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учебник / Маслова А. М., Вайнштейн З. И., Плебейская Л. С. – 5-е изд., испр. – М. : ГЭОТАР-Медиа, 2015. – </w:t>
            </w:r>
            <w:hyperlink r:id="rId12" w:history="1">
              <w:r w:rsidRPr="00374070">
                <w:rPr>
                  <w:rStyle w:val="a4"/>
                  <w:rFonts w:ascii="Arial" w:hAnsi="Arial" w:cs="Arial"/>
                  <w:sz w:val="18"/>
                  <w:szCs w:val="18"/>
                </w:rPr>
                <w:t>http://www.studmedlib.ru/book/ISBN9785970433485.html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F6BAF">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3515C">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для медицинских вузов [Электронный ресурс] / Маслова А. М., Вайнштейн З. И., Плебейская Л. С. – М. : ГЭОТАР-Медиа, 2014. – </w:t>
            </w:r>
            <w:hyperlink r:id="rId13" w:history="1">
              <w:r w:rsidRPr="00374070">
                <w:rPr>
                  <w:rStyle w:val="a4"/>
                  <w:rFonts w:ascii="Arial" w:hAnsi="Arial" w:cs="Arial"/>
                  <w:sz w:val="18"/>
                  <w:szCs w:val="18"/>
                </w:rPr>
                <w:t>http://www.studmedlib.ru/book/ISBN9785970428283.html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F6BAF">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3515C">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[Электронный ресурс] / Марковина Ирина Юрьевна, Максимова Зинаида Константиновна, Вайнштейн Мария Борисовна – М. : ГЭОТАР-Медиа, 2014. – </w:t>
            </w:r>
            <w:hyperlink r:id="rId14" w:history="1">
              <w:r w:rsidRPr="00374070">
                <w:rPr>
                  <w:rStyle w:val="a4"/>
                  <w:rFonts w:ascii="Arial" w:hAnsi="Arial" w:cs="Arial"/>
                  <w:sz w:val="18"/>
                  <w:szCs w:val="18"/>
                </w:rPr>
                <w:t>http://www.studmedlib.ru/book/ISBN9785970430934.html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F6BAF">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3515C">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ЭР</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Английский язык. English in Dentistry [Электронный ресурс] : учебник / Под ред. Л.Ю. Берзеговой. – 2-е изд., испр. и доп. – М. : ГЭОТАР-Медиа, 2013. – </w:t>
            </w:r>
            <w:hyperlink r:id="rId15" w:history="1">
              <w:r w:rsidRPr="00374070">
                <w:rPr>
                  <w:rStyle w:val="a4"/>
                  <w:rFonts w:ascii="Arial" w:hAnsi="Arial" w:cs="Arial"/>
                  <w:sz w:val="18"/>
                  <w:szCs w:val="18"/>
                </w:rPr>
                <w:t>http://www.studmedlib.ru/book/ISBN9785970424353.html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E4FC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p>
        </w:tc>
        <w:tc>
          <w:tcPr>
            <w:tcW w:w="1080" w:type="dxa"/>
            <w:tcBorders>
              <w:top w:val="single" w:sz="4" w:space="0" w:color="auto"/>
              <w:left w:val="single" w:sz="6" w:space="0" w:color="auto"/>
              <w:bottom w:val="single" w:sz="4" w:space="0" w:color="auto"/>
              <w:right w:val="single" w:sz="6" w:space="0" w:color="auto"/>
            </w:tcBorders>
          </w:tcPr>
          <w:p w:rsidR="00DD3E25" w:rsidRPr="007E4FC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b/>
                <w:color w:val="000000"/>
              </w:rPr>
            </w:pPr>
            <w:r w:rsidRPr="00F60D0E">
              <w:rPr>
                <w:rFonts w:ascii="Arial" w:hAnsi="Arial" w:cs="Arial"/>
                <w:b/>
                <w:color w:val="000000"/>
              </w:rPr>
              <w:t>НЕМЕЦКИЙ ЯЗЫК</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E4964">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3515C">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Немецкий язык для студентов-медиков : учебник /В. А. Кондратьева, Л. Н. Григорьева. – 3-е изд., перераб. и доп. – М. : ГЭОТАР-Медиа, 2015. – 416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Theme="minorHAnsi" w:eastAsiaTheme="minorEastAsia" w:hAnsiTheme="minorHAnsi" w:cstheme="minorBidi"/>
              </w:rPr>
            </w:pPr>
            <w:r>
              <w:rPr>
                <w:rFonts w:asciiTheme="minorHAnsi" w:eastAsiaTheme="minorEastAsia" w:hAnsiTheme="minorHAnsi" w:cstheme="minorBidi"/>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E4964">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3515C">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- 3-е изд., перераб. и доп. - М. : ГЭОТАР-Медиа, 2015. - http://www.studmedlib.ru/book/ISBN9785970430460.html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CE4964">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Pr="00957112" w:rsidRDefault="00DD3E25" w:rsidP="0015646B">
            <w:pPr>
              <w:jc w:val="center"/>
              <w:rPr>
                <w:rFonts w:ascii="Arial" w:eastAsiaTheme="minorEastAsia" w:hAnsi="Arial" w:cs="Arial"/>
                <w:sz w:val="18"/>
                <w:szCs w:val="18"/>
              </w:rPr>
            </w:pPr>
            <w:r w:rsidRPr="00957112">
              <w:rPr>
                <w:rFonts w:ascii="Arial" w:eastAsiaTheme="minorEastAsia" w:hAnsi="Arial" w:cs="Arial"/>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Немецкий язык для студентов-медиков [Электронный ресурс] : учебник / В. А. Кондратьева, Л. Н. Григорьева. - 2-е изд., испр. - М. : ГЭОТАР-Медиа, 2012. - http://www.studmedlib.ru/book/ISBN9785970422694.html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3B546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3B546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3B546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b/>
                <w:color w:val="000000"/>
              </w:rPr>
            </w:pPr>
            <w:r w:rsidRPr="00F60D0E">
              <w:rPr>
                <w:rFonts w:ascii="Arial" w:hAnsi="Arial" w:cs="Arial"/>
                <w:b/>
                <w:color w:val="000000"/>
              </w:rPr>
              <w:t>ФРАНЦУЗСКИЙ ЯЗЫК</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Иностранный язык</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spacing w:line="276" w:lineRule="auto"/>
              <w:jc w:val="center"/>
            </w:pPr>
            <w:r>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rPr>
                <w:rFonts w:ascii="Arial" w:eastAsiaTheme="minorEastAsia" w:hAnsi="Arial" w:cs="Arial"/>
                <w:sz w:val="18"/>
                <w:szCs w:val="18"/>
              </w:rPr>
            </w:pPr>
            <w:r>
              <w:rPr>
                <w:rFonts w:ascii="Arial" w:eastAsiaTheme="minorEastAsia" w:hAnsi="Arial" w:cs="Arial"/>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hd w:val="clear" w:color="auto" w:fill="F7F7F7"/>
              <w:spacing w:line="276" w:lineRule="auto"/>
              <w:rPr>
                <w:rStyle w:val="value14"/>
                <w:rFonts w:ascii="Arial" w:hAnsi="Arial" w:cs="Arial"/>
                <w:color w:val="333333"/>
                <w:sz w:val="18"/>
                <w:szCs w:val="18"/>
              </w:rPr>
            </w:pPr>
            <w:r>
              <w:rPr>
                <w:rStyle w:val="head16"/>
                <w:rFonts w:ascii="Arial" w:hAnsi="Arial" w:cs="Arial"/>
                <w:color w:val="333333"/>
                <w:sz w:val="18"/>
                <w:szCs w:val="18"/>
              </w:rPr>
              <w:t xml:space="preserve">     Библиография</w:t>
            </w:r>
            <w:r>
              <w:rPr>
                <w:rStyle w:val="value14"/>
                <w:rFonts w:ascii="Arial" w:hAnsi="Arial" w:cs="Arial"/>
                <w:color w:val="333333"/>
                <w:sz w:val="18"/>
                <w:szCs w:val="18"/>
              </w:rPr>
              <w:t>"Французский язык [Электронный ресурс] / "Н. В. Костина, В. Н. Линькова ; под ред. И. Ю. Марковиной" - М. : ГЭОТАР-Медиа, 2013." - http://www.studmedlib.ru/book/ISBN9785970427262.html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b/>
                <w:color w:val="000000"/>
              </w:rPr>
            </w:pPr>
            <w:r>
              <w:rPr>
                <w:rFonts w:ascii="Arial" w:hAnsi="Arial" w:cs="Arial"/>
                <w:b/>
                <w:color w:val="000000"/>
              </w:rPr>
              <w:t>АНАТОМИЯ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B751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75138" w:rsidRDefault="00B75138">
            <w:pPr>
              <w:spacing w:line="276" w:lineRule="auto"/>
              <w:jc w:val="center"/>
            </w:pPr>
            <w:r>
              <w:rPr>
                <w:rFonts w:ascii="Arial" w:hAnsi="Arial" w:cs="Arial"/>
                <w:color w:val="000000"/>
                <w:sz w:val="18"/>
                <w:szCs w:val="18"/>
              </w:rPr>
              <w:t>1 ,2, 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в 3-х томах. Т.1 Остеология, артросиндесмология, миология /автор-составитель Л.Л. Колесников. – М.: ГЭОТАР – Медиа, 2017. – 480 с.: ил.</w:t>
            </w:r>
          </w:p>
        </w:tc>
        <w:tc>
          <w:tcPr>
            <w:tcW w:w="90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751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75138" w:rsidRDefault="00B75138">
            <w:pPr>
              <w:spacing w:line="276" w:lineRule="auto"/>
              <w:jc w:val="center"/>
            </w:pPr>
            <w:r>
              <w:rPr>
                <w:rFonts w:ascii="Arial" w:hAnsi="Arial" w:cs="Arial"/>
                <w:color w:val="000000"/>
                <w:sz w:val="18"/>
                <w:szCs w:val="18"/>
              </w:rPr>
              <w:t>1 ,2, 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 в 3-х томах. – Т.2 Спланхнология </w:t>
            </w:r>
          </w:p>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/автор – составитель Л.Л. Колесников. – М.: ГЭОТАР , 2018. – 672 с.: ил.</w:t>
            </w:r>
          </w:p>
        </w:tc>
        <w:tc>
          <w:tcPr>
            <w:tcW w:w="90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751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75138" w:rsidRDefault="00B75138">
            <w:pPr>
              <w:spacing w:line="276" w:lineRule="auto"/>
              <w:jc w:val="center"/>
            </w:pPr>
            <w:r>
              <w:rPr>
                <w:rFonts w:ascii="Arial" w:hAnsi="Arial" w:cs="Arial"/>
                <w:color w:val="000000"/>
                <w:sz w:val="18"/>
                <w:szCs w:val="18"/>
              </w:rPr>
              <w:t>1 ,2, 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в 3-х томах. – Т.3 Неврология и эстезиология /автор-составитель Л.Л. Колесников. – М.: ГЭОТАР – Медиа, 2018. – 620 с.: ил.</w:t>
            </w:r>
          </w:p>
        </w:tc>
        <w:tc>
          <w:tcPr>
            <w:tcW w:w="90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751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75138" w:rsidRDefault="00B75138">
            <w:pPr>
              <w:spacing w:line="276" w:lineRule="auto"/>
              <w:jc w:val="center"/>
            </w:pPr>
            <w:r>
              <w:rPr>
                <w:rFonts w:ascii="Arial" w:hAnsi="Arial" w:cs="Arial"/>
                <w:color w:val="000000"/>
                <w:sz w:val="18"/>
                <w:szCs w:val="18"/>
              </w:rPr>
              <w:t>1 ,2, 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238</w:t>
            </w:r>
          </w:p>
        </w:tc>
        <w:tc>
          <w:tcPr>
            <w:tcW w:w="6120" w:type="dxa"/>
            <w:tcBorders>
              <w:top w:val="single" w:sz="4" w:space="0" w:color="auto"/>
              <w:left w:val="single" w:sz="6" w:space="0" w:color="auto"/>
              <w:bottom w:val="single" w:sz="4" w:space="0" w:color="auto"/>
              <w:right w:val="single" w:sz="6" w:space="0" w:color="auto"/>
            </w:tcBorders>
          </w:tcPr>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Т.1 Опорно-двигательный аппарат /Билич Г.Л., Крыжановский В.А. – М.: ГЭОТАР – Медиа, 2013. – 800 с.: ил.</w:t>
            </w:r>
          </w:p>
        </w:tc>
        <w:tc>
          <w:tcPr>
            <w:tcW w:w="90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751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75138" w:rsidRDefault="00B75138">
            <w:pPr>
              <w:spacing w:line="276" w:lineRule="auto"/>
              <w:jc w:val="center"/>
            </w:pPr>
            <w:r>
              <w:rPr>
                <w:rFonts w:ascii="Arial" w:hAnsi="Arial" w:cs="Arial"/>
                <w:color w:val="000000"/>
                <w:sz w:val="18"/>
                <w:szCs w:val="18"/>
              </w:rPr>
              <w:t>1 ,2, 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238</w:t>
            </w:r>
          </w:p>
        </w:tc>
        <w:tc>
          <w:tcPr>
            <w:tcW w:w="6120" w:type="dxa"/>
            <w:tcBorders>
              <w:top w:val="single" w:sz="4" w:space="0" w:color="auto"/>
              <w:left w:val="single" w:sz="6" w:space="0" w:color="auto"/>
              <w:bottom w:val="single" w:sz="4" w:space="0" w:color="auto"/>
              <w:right w:val="single" w:sz="6" w:space="0" w:color="auto"/>
            </w:tcBorders>
          </w:tcPr>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Т.2 Внутренние /Билич Г.Л., Крыжановский В.А. – М.: ГЭОТАР – Медиа, 2013. – 824 с.: ил.</w:t>
            </w:r>
          </w:p>
        </w:tc>
        <w:tc>
          <w:tcPr>
            <w:tcW w:w="90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B751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Анатомия человека</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B75138" w:rsidRDefault="00B75138">
            <w:pPr>
              <w:spacing w:line="276" w:lineRule="auto"/>
              <w:jc w:val="center"/>
            </w:pPr>
            <w:r>
              <w:rPr>
                <w:rFonts w:ascii="Arial" w:hAnsi="Arial" w:cs="Arial"/>
                <w:color w:val="000000"/>
                <w:sz w:val="18"/>
                <w:szCs w:val="18"/>
              </w:rPr>
              <w:t>1 ,2, 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870</w:t>
            </w:r>
          </w:p>
          <w:p w:rsidR="00B75138" w:rsidRDefault="00B751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238</w:t>
            </w:r>
          </w:p>
        </w:tc>
        <w:tc>
          <w:tcPr>
            <w:tcW w:w="6120" w:type="dxa"/>
            <w:tcBorders>
              <w:top w:val="single" w:sz="4" w:space="0" w:color="auto"/>
              <w:left w:val="single" w:sz="6" w:space="0" w:color="auto"/>
              <w:bottom w:val="single" w:sz="4" w:space="0" w:color="auto"/>
              <w:right w:val="single" w:sz="6" w:space="0" w:color="auto"/>
            </w:tcBorders>
          </w:tcPr>
          <w:p w:rsidR="00B75138" w:rsidRDefault="00B75138">
            <w:pPr>
              <w:spacing w:line="276" w:lineRule="auto"/>
              <w:rPr>
                <w:rFonts w:ascii="Arial" w:hAnsi="Arial" w:cs="Arial"/>
                <w:bCs/>
                <w:color w:val="FF0000"/>
                <w:sz w:val="18"/>
                <w:szCs w:val="18"/>
              </w:rPr>
            </w:pPr>
            <w:r>
              <w:rPr>
                <w:rFonts w:ascii="Arial" w:hAnsi="Arial" w:cs="Arial"/>
                <w:bCs/>
                <w:color w:val="FF0000"/>
                <w:sz w:val="18"/>
                <w:szCs w:val="18"/>
              </w:rPr>
              <w:t xml:space="preserve">     Анатомия человека: Атлас: Учебное пособие: в 3-х томах Т.3 Нервная система  /Билич Г.Л., Крыжановский В.А. – М.: ГЭОТАР – Медиа, 2013. – 792 с.: ил.</w:t>
            </w:r>
          </w:p>
        </w:tc>
        <w:tc>
          <w:tcPr>
            <w:tcW w:w="900" w:type="dxa"/>
            <w:tcBorders>
              <w:top w:val="single" w:sz="4" w:space="0" w:color="auto"/>
              <w:left w:val="single" w:sz="6" w:space="0" w:color="auto"/>
              <w:bottom w:val="single" w:sz="4" w:space="0" w:color="auto"/>
              <w:right w:val="single" w:sz="6" w:space="0" w:color="auto"/>
            </w:tcBorders>
          </w:tcPr>
          <w:p w:rsidR="00B75138" w:rsidRDefault="00B751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302</w:t>
            </w:r>
          </w:p>
        </w:tc>
        <w:tc>
          <w:tcPr>
            <w:tcW w:w="6120" w:type="dxa"/>
            <w:tcBorders>
              <w:top w:val="single" w:sz="4" w:space="0" w:color="auto"/>
              <w:left w:val="single" w:sz="6" w:space="0" w:color="auto"/>
              <w:bottom w:val="single" w:sz="4" w:space="0" w:color="auto"/>
              <w:right w:val="single" w:sz="6" w:space="0" w:color="auto"/>
            </w:tcBorders>
          </w:tcPr>
          <w:p w:rsidR="00DD3E25" w:rsidRPr="005671A4" w:rsidRDefault="00DD3E25" w:rsidP="0015646B">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DD3E25" w:rsidRPr="005671A4" w:rsidRDefault="00DD3E25" w:rsidP="0015646B">
            <w:pPr>
              <w:rPr>
                <w:rFonts w:ascii="Arial" w:hAnsi="Arial" w:cs="Arial"/>
                <w:sz w:val="18"/>
                <w:szCs w:val="18"/>
              </w:rPr>
            </w:pPr>
            <w:r w:rsidRPr="005671A4">
              <w:rPr>
                <w:rFonts w:ascii="Arial" w:hAnsi="Arial" w:cs="Arial"/>
                <w:b/>
                <w:bCs/>
                <w:sz w:val="18"/>
                <w:szCs w:val="18"/>
              </w:rPr>
              <w:t xml:space="preserve">     Т. 1</w:t>
            </w:r>
            <w:r w:rsidRPr="005671A4">
              <w:rPr>
                <w:rFonts w:ascii="Arial" w:hAnsi="Arial" w:cs="Arial"/>
                <w:sz w:val="18"/>
                <w:szCs w:val="18"/>
              </w:rPr>
              <w:t xml:space="preserve"> : Опорно-двигательный аппарат. - 2014. - 315 с. :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303</w:t>
            </w:r>
          </w:p>
        </w:tc>
        <w:tc>
          <w:tcPr>
            <w:tcW w:w="6120" w:type="dxa"/>
            <w:tcBorders>
              <w:top w:val="single" w:sz="4" w:space="0" w:color="auto"/>
              <w:left w:val="single" w:sz="6" w:space="0" w:color="auto"/>
              <w:bottom w:val="single" w:sz="4" w:space="0" w:color="auto"/>
              <w:right w:val="single" w:sz="6" w:space="0" w:color="auto"/>
            </w:tcBorders>
          </w:tcPr>
          <w:p w:rsidR="00DD3E25" w:rsidRPr="005671A4" w:rsidRDefault="00DD3E25" w:rsidP="0015646B">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DD3E25" w:rsidRPr="005671A4" w:rsidRDefault="00DD3E25" w:rsidP="0015646B">
            <w:pPr>
              <w:rPr>
                <w:rFonts w:ascii="Arial" w:hAnsi="Arial" w:cs="Arial"/>
                <w:sz w:val="18"/>
                <w:szCs w:val="18"/>
              </w:rPr>
            </w:pPr>
            <w:r w:rsidRPr="005671A4">
              <w:rPr>
                <w:rFonts w:ascii="Arial" w:hAnsi="Arial" w:cs="Arial"/>
                <w:b/>
                <w:bCs/>
                <w:sz w:val="18"/>
                <w:szCs w:val="18"/>
              </w:rPr>
              <w:t>Т. 2</w:t>
            </w:r>
            <w:r w:rsidRPr="005671A4">
              <w:rPr>
                <w:rFonts w:ascii="Arial" w:hAnsi="Arial" w:cs="Arial"/>
                <w:sz w:val="18"/>
                <w:szCs w:val="18"/>
              </w:rPr>
              <w:t xml:space="preserve"> : Спланхнология и сердечно-сосудистая система. - 2014. - 319 с. :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301</w:t>
            </w:r>
          </w:p>
        </w:tc>
        <w:tc>
          <w:tcPr>
            <w:tcW w:w="6120" w:type="dxa"/>
            <w:tcBorders>
              <w:top w:val="single" w:sz="4" w:space="0" w:color="auto"/>
              <w:left w:val="single" w:sz="6" w:space="0" w:color="auto"/>
              <w:bottom w:val="single" w:sz="4" w:space="0" w:color="auto"/>
              <w:right w:val="single" w:sz="6" w:space="0" w:color="auto"/>
            </w:tcBorders>
          </w:tcPr>
          <w:p w:rsidR="00DD3E25" w:rsidRPr="005671A4" w:rsidRDefault="00DD3E25" w:rsidP="0015646B">
            <w:pPr>
              <w:rPr>
                <w:rFonts w:ascii="Arial" w:hAnsi="Arial" w:cs="Arial"/>
                <w:sz w:val="18"/>
                <w:szCs w:val="18"/>
              </w:rPr>
            </w:pPr>
            <w:r w:rsidRPr="005671A4">
              <w:rPr>
                <w:rFonts w:ascii="Arial" w:hAnsi="Arial" w:cs="Arial"/>
                <w:bCs/>
                <w:sz w:val="18"/>
                <w:szCs w:val="18"/>
              </w:rPr>
              <w:t xml:space="preserve">     Анатомия человека</w:t>
            </w:r>
            <w:r w:rsidRPr="005671A4">
              <w:rPr>
                <w:rFonts w:ascii="Arial" w:hAnsi="Arial" w:cs="Arial"/>
                <w:sz w:val="18"/>
                <w:szCs w:val="18"/>
              </w:rPr>
              <w:t xml:space="preserve"> : иллюстрированный учебник : в 3-х т. / И. В. Гайворонский [и др.] ; под ред. Л. Л. Колесникова. - М. : ГЭОТАР-Медиа</w:t>
            </w:r>
          </w:p>
          <w:p w:rsidR="00DD3E25" w:rsidRPr="005671A4" w:rsidRDefault="00DD3E25" w:rsidP="0015646B">
            <w:pPr>
              <w:rPr>
                <w:rFonts w:ascii="Arial" w:hAnsi="Arial" w:cs="Arial"/>
                <w:sz w:val="18"/>
                <w:szCs w:val="18"/>
              </w:rPr>
            </w:pPr>
            <w:r w:rsidRPr="005671A4">
              <w:rPr>
                <w:rFonts w:ascii="Arial" w:hAnsi="Arial" w:cs="Arial"/>
                <w:b/>
                <w:bCs/>
                <w:sz w:val="18"/>
                <w:szCs w:val="18"/>
              </w:rPr>
              <w:t xml:space="preserve">     Т. 3</w:t>
            </w:r>
            <w:r w:rsidRPr="005671A4">
              <w:rPr>
                <w:rFonts w:ascii="Arial" w:hAnsi="Arial" w:cs="Arial"/>
                <w:sz w:val="18"/>
                <w:szCs w:val="18"/>
              </w:rPr>
              <w:t xml:space="preserve"> : Нервная система. Органы чувств. - 2015. - 214 с. :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243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Т.1.- 2013.- 702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A347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3472E" w:rsidRDefault="00A3472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A3472E" w:rsidRDefault="00A3472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A3472E" w:rsidRDefault="00A3472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A3472E" w:rsidRDefault="00A3472E"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3472E" w:rsidRDefault="00A3472E" w:rsidP="0090376B">
            <w:pPr>
              <w:jc w:val="center"/>
            </w:pPr>
            <w:r w:rsidRPr="00213A21">
              <w:rPr>
                <w:rFonts w:ascii="Arial" w:hAnsi="Arial" w:cs="Arial"/>
                <w:color w:val="000000"/>
                <w:sz w:val="18"/>
                <w:szCs w:val="18"/>
              </w:rPr>
              <w:t xml:space="preserve">1 ,2, 3 сем. </w:t>
            </w:r>
            <w:r>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3472E" w:rsidRDefault="00A3472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A3472E" w:rsidRDefault="00A3472E"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3472E" w:rsidRDefault="00A347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343</w:t>
            </w:r>
          </w:p>
        </w:tc>
        <w:tc>
          <w:tcPr>
            <w:tcW w:w="6120" w:type="dxa"/>
            <w:tcBorders>
              <w:top w:val="single" w:sz="4" w:space="0" w:color="auto"/>
              <w:left w:val="single" w:sz="6" w:space="0" w:color="auto"/>
              <w:bottom w:val="single" w:sz="4" w:space="0" w:color="auto"/>
              <w:right w:val="single" w:sz="6" w:space="0" w:color="auto"/>
            </w:tcBorders>
          </w:tcPr>
          <w:p w:rsidR="00A3472E" w:rsidRDefault="00A347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Михайлов С.С. </w:t>
            </w:r>
          </w:p>
          <w:p w:rsidR="00A3472E" w:rsidRDefault="00A347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Анатомия человека: Учебник с приложением на компакт – диске: </w:t>
            </w:r>
          </w:p>
          <w:p w:rsidR="00A3472E" w:rsidRDefault="00A347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В 2-х т. /С.С. Михайлов, А.В. Чукбар, А.Г. Цыбулькин; под ред. Л.Л. Колесникова.- 5-е изд., перераб. и доп.- М.: ГЭОТАР – Медиа </w:t>
            </w:r>
          </w:p>
          <w:p w:rsidR="00A3472E" w:rsidRDefault="00A347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Т.2.- 2013.- 603 с.: ил.</w:t>
            </w:r>
          </w:p>
        </w:tc>
        <w:tc>
          <w:tcPr>
            <w:tcW w:w="900" w:type="dxa"/>
            <w:tcBorders>
              <w:top w:val="single" w:sz="4" w:space="0" w:color="auto"/>
              <w:left w:val="single" w:sz="6" w:space="0" w:color="auto"/>
              <w:bottom w:val="single" w:sz="4" w:space="0" w:color="auto"/>
              <w:right w:val="single" w:sz="6" w:space="0" w:color="auto"/>
            </w:tcBorders>
          </w:tcPr>
          <w:p w:rsidR="00A3472E" w:rsidRDefault="00A3472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lastRenderedPageBreak/>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5F32F2"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401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Михайлов С.С.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Анатомия человека: Учебник с приложением на компакт – диске:</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 2-х т. /С.С. Михайлов, А.В. Чукбар, А.Г. Цыбулькин; под ред. Л.Л. Колесникова.- 5-е изд., перераб. и доп.-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Т.1.- 2011.- 702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Pr="00130EBA" w:rsidRDefault="00DD3E25" w:rsidP="0015646B">
            <w:pPr>
              <w:autoSpaceDE w:val="0"/>
              <w:autoSpaceDN w:val="0"/>
              <w:adjustRightInd w:val="0"/>
              <w:jc w:val="center"/>
              <w:rPr>
                <w:rFonts w:ascii="Arial" w:hAnsi="Arial" w:cs="Arial"/>
                <w:color w:val="000000"/>
                <w:sz w:val="18"/>
                <w:szCs w:val="18"/>
              </w:rPr>
            </w:pPr>
            <w:r w:rsidRPr="006B7DE2">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Pr="006B7DE2"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6073CC"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401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Михайлов С.С.</w:t>
            </w:r>
            <w:r w:rsidRPr="00D307F8">
              <w:rPr>
                <w:rFonts w:ascii="Arial" w:hAnsi="Arial" w:cs="Arial"/>
                <w:color w:val="000000"/>
                <w:sz w:val="18"/>
                <w:szCs w:val="18"/>
              </w:rPr>
              <w:t xml:space="preserve"> </w:t>
            </w:r>
          </w:p>
          <w:p w:rsidR="00DD3E25" w:rsidRPr="0070653D"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с приложением на компакт – диске: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В 2-х т.</w:t>
            </w:r>
            <w:r w:rsidRPr="00D307F8">
              <w:rPr>
                <w:rFonts w:ascii="Arial" w:hAnsi="Arial" w:cs="Arial"/>
                <w:color w:val="000000"/>
                <w:sz w:val="18"/>
                <w:szCs w:val="18"/>
              </w:rPr>
              <w:t xml:space="preserve"> /</w:t>
            </w:r>
            <w:r>
              <w:rPr>
                <w:rFonts w:ascii="Arial" w:hAnsi="Arial" w:cs="Arial"/>
                <w:color w:val="000000"/>
                <w:sz w:val="18"/>
                <w:szCs w:val="18"/>
              </w:rPr>
              <w:t>С</w:t>
            </w:r>
            <w:r w:rsidRPr="00D307F8">
              <w:rPr>
                <w:rFonts w:ascii="Arial" w:hAnsi="Arial" w:cs="Arial"/>
                <w:color w:val="000000"/>
                <w:sz w:val="18"/>
                <w:szCs w:val="18"/>
              </w:rPr>
              <w:t>.</w:t>
            </w:r>
            <w:r>
              <w:rPr>
                <w:rFonts w:ascii="Arial" w:hAnsi="Arial" w:cs="Arial"/>
                <w:color w:val="000000"/>
                <w:sz w:val="18"/>
                <w:szCs w:val="18"/>
              </w:rPr>
              <w:t>С</w:t>
            </w:r>
            <w:r w:rsidRPr="00D307F8">
              <w:rPr>
                <w:rFonts w:ascii="Arial" w:hAnsi="Arial" w:cs="Arial"/>
                <w:color w:val="000000"/>
                <w:sz w:val="18"/>
                <w:szCs w:val="18"/>
              </w:rPr>
              <w:t xml:space="preserve">. </w:t>
            </w:r>
            <w:r>
              <w:rPr>
                <w:rFonts w:ascii="Arial" w:hAnsi="Arial" w:cs="Arial"/>
                <w:color w:val="000000"/>
                <w:sz w:val="18"/>
                <w:szCs w:val="18"/>
              </w:rPr>
              <w:t>Михайлов</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В</w:t>
            </w:r>
            <w:r w:rsidRPr="00D307F8">
              <w:rPr>
                <w:rFonts w:ascii="Arial" w:hAnsi="Arial" w:cs="Arial"/>
                <w:color w:val="000000"/>
                <w:sz w:val="18"/>
                <w:szCs w:val="18"/>
              </w:rPr>
              <w:t xml:space="preserve">. </w:t>
            </w:r>
            <w:r>
              <w:rPr>
                <w:rFonts w:ascii="Arial" w:hAnsi="Arial" w:cs="Arial"/>
                <w:color w:val="000000"/>
                <w:sz w:val="18"/>
                <w:szCs w:val="18"/>
              </w:rPr>
              <w:t>Чукбар</w:t>
            </w:r>
            <w:r w:rsidRPr="00D307F8">
              <w:rPr>
                <w:rFonts w:ascii="Arial" w:hAnsi="Arial" w:cs="Arial"/>
                <w:color w:val="000000"/>
                <w:sz w:val="18"/>
                <w:szCs w:val="18"/>
              </w:rPr>
              <w:t xml:space="preserve">, </w:t>
            </w:r>
            <w:r>
              <w:rPr>
                <w:rFonts w:ascii="Arial" w:hAnsi="Arial" w:cs="Arial"/>
                <w:color w:val="000000"/>
                <w:sz w:val="18"/>
                <w:szCs w:val="18"/>
              </w:rPr>
              <w:t>А</w:t>
            </w:r>
            <w:r w:rsidRPr="00D307F8">
              <w:rPr>
                <w:rFonts w:ascii="Arial" w:hAnsi="Arial" w:cs="Arial"/>
                <w:color w:val="000000"/>
                <w:sz w:val="18"/>
                <w:szCs w:val="18"/>
              </w:rPr>
              <w:t>.</w:t>
            </w:r>
            <w:r>
              <w:rPr>
                <w:rFonts w:ascii="Arial" w:hAnsi="Arial" w:cs="Arial"/>
                <w:color w:val="000000"/>
                <w:sz w:val="18"/>
                <w:szCs w:val="18"/>
              </w:rPr>
              <w:t>Г</w:t>
            </w:r>
            <w:r w:rsidRPr="00D307F8">
              <w:rPr>
                <w:rFonts w:ascii="Arial" w:hAnsi="Arial" w:cs="Arial"/>
                <w:color w:val="000000"/>
                <w:sz w:val="18"/>
                <w:szCs w:val="18"/>
              </w:rPr>
              <w:t xml:space="preserve">. </w:t>
            </w:r>
            <w:r>
              <w:rPr>
                <w:rFonts w:ascii="Arial" w:hAnsi="Arial" w:cs="Arial"/>
                <w:color w:val="000000"/>
                <w:sz w:val="18"/>
                <w:szCs w:val="18"/>
              </w:rPr>
              <w:t>Цыбулькин; под ред. Л.Л. Колесникова.- 5-е изд., перераб. и доп.- М.: ГЭОТАР</w:t>
            </w:r>
            <w:r w:rsidRPr="006B7DE2">
              <w:rPr>
                <w:rFonts w:ascii="Arial" w:hAnsi="Arial" w:cs="Arial"/>
                <w:color w:val="000000"/>
                <w:sz w:val="18"/>
                <w:szCs w:val="18"/>
              </w:rPr>
              <w:t xml:space="preserve"> – </w:t>
            </w:r>
            <w:r>
              <w:rPr>
                <w:rFonts w:ascii="Arial" w:hAnsi="Arial" w:cs="Arial"/>
                <w:color w:val="000000"/>
                <w:sz w:val="18"/>
                <w:szCs w:val="18"/>
              </w:rPr>
              <w:t xml:space="preserve">Медиа </w:t>
            </w:r>
          </w:p>
          <w:p w:rsidR="00DD3E25" w:rsidRPr="0070653D"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w:t>
            </w:r>
            <w:r w:rsidRPr="006B7DE2">
              <w:rPr>
                <w:rFonts w:ascii="Arial" w:hAnsi="Arial" w:cs="Arial"/>
                <w:color w:val="000000"/>
                <w:sz w:val="18"/>
                <w:szCs w:val="18"/>
              </w:rPr>
              <w:t xml:space="preserve"> 2011</w:t>
            </w:r>
            <w:r>
              <w:rPr>
                <w:rFonts w:ascii="Arial" w:hAnsi="Arial" w:cs="Arial"/>
                <w:color w:val="000000"/>
                <w:sz w:val="18"/>
                <w:szCs w:val="18"/>
              </w:rPr>
              <w:t>.- 603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 /Под ред. Л.П. Колесникова.- 4-е изд., перераб. и доп.- М.: ГЭОТАР – Медиа, 2010.- 816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Pr="006B7DE2"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p w:rsidR="00DD3E25" w:rsidRPr="00F60D0E"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1471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человека: Учебник</w:t>
            </w:r>
            <w:r w:rsidRPr="00D307F8">
              <w:rPr>
                <w:rFonts w:ascii="Arial" w:hAnsi="Arial" w:cs="Arial"/>
                <w:color w:val="000000"/>
                <w:sz w:val="18"/>
                <w:szCs w:val="18"/>
              </w:rPr>
              <w:t xml:space="preserve"> </w:t>
            </w:r>
            <w:r>
              <w:rPr>
                <w:rFonts w:ascii="Arial" w:hAnsi="Arial" w:cs="Arial"/>
                <w:color w:val="000000"/>
                <w:sz w:val="18"/>
                <w:szCs w:val="18"/>
              </w:rPr>
              <w:t>/Под ред. Л.Л. Колесникова.-  4-е изд., перераб. и доп.- М.: ГЭОТАР - Медиа, 2008.- 816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13A2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DD3E25" w:rsidRPr="00A41834"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Сапин М.Р., Билич Г.Л.</w:t>
            </w:r>
          </w:p>
          <w:p w:rsidR="00DD3E25" w:rsidRPr="0017058D" w:rsidRDefault="00DD3E25" w:rsidP="0015646B">
            <w:pPr>
              <w:autoSpaceDE w:val="0"/>
              <w:autoSpaceDN w:val="0"/>
              <w:adjustRightInd w:val="0"/>
              <w:rPr>
                <w:rFonts w:ascii="Arial" w:hAnsi="Arial" w:cs="Arial"/>
                <w:color w:val="000000"/>
                <w:sz w:val="18"/>
                <w:szCs w:val="18"/>
              </w:rPr>
            </w:pPr>
            <w:r w:rsidRPr="0017058D">
              <w:rPr>
                <w:rFonts w:ascii="Arial" w:hAnsi="Arial" w:cs="Arial"/>
                <w:color w:val="000000"/>
                <w:sz w:val="18"/>
                <w:szCs w:val="18"/>
              </w:rPr>
              <w:t xml:space="preserve">     Нормальная анатомия человека</w:t>
            </w:r>
            <w:r>
              <w:rPr>
                <w:rFonts w:ascii="Arial" w:hAnsi="Arial" w:cs="Arial"/>
                <w:color w:val="000000"/>
                <w:sz w:val="18"/>
                <w:szCs w:val="18"/>
              </w:rPr>
              <w:t>: Учебник: В 2-х кн. кн. 1.- М.: ООО «Медицинское информационное агентство», 2010.- 480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DD3E25" w:rsidRPr="0017058D"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Сапин М.Р., Билич Г.Л.</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анатомия человека: Учебник: В 2-х кн. кн. 2.- М.: ООО «Медицинское информационное агентство», 2010.- 584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Анатомия человека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75</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Анатомия, физиология и биомеханика зубочелюстной системы: Учебник для медицинских колледжей и училищ /Под ред. Л.Л. Колесникова, С.Д. Арутюнова, И.Ю. Лебеденко, В.П. Дегтярёва.- М.: ГЭОТАР – Медиа, 2009.- 304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4C3150"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Учение о костях, сое</w:t>
            </w:r>
            <w:r>
              <w:rPr>
                <w:rFonts w:ascii="Arial" w:hAnsi="Arial" w:cs="Arial"/>
                <w:sz w:val="18"/>
                <w:szCs w:val="18"/>
              </w:rPr>
              <w:t>динениях костей и мышцах. - 2014</w:t>
            </w:r>
            <w:r w:rsidRPr="00CF1C6F">
              <w:rPr>
                <w:rFonts w:ascii="Arial" w:hAnsi="Arial" w:cs="Arial"/>
                <w:sz w:val="18"/>
                <w:szCs w:val="18"/>
              </w:rPr>
              <w:t xml:space="preserve">. - 347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Учение о внутренност</w:t>
            </w:r>
            <w:r>
              <w:rPr>
                <w:rFonts w:ascii="Arial" w:hAnsi="Arial" w:cs="Arial"/>
                <w:sz w:val="18"/>
                <w:szCs w:val="18"/>
              </w:rPr>
              <w:t>ях и эндокринных железах. - 2014</w:t>
            </w:r>
            <w:r w:rsidRPr="00CF1C6F">
              <w:rPr>
                <w:rFonts w:ascii="Arial" w:hAnsi="Arial" w:cs="Arial"/>
                <w:sz w:val="18"/>
                <w:szCs w:val="18"/>
              </w:rPr>
              <w:t xml:space="preserve">. - 247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w:t>
            </w:r>
            <w:r>
              <w:rPr>
                <w:rFonts w:ascii="Arial" w:hAnsi="Arial" w:cs="Arial"/>
                <w:color w:val="000000"/>
                <w:sz w:val="18"/>
                <w:szCs w:val="18"/>
              </w:rPr>
              <w:t>7</w:t>
            </w:r>
            <w:r>
              <w:rPr>
                <w:rFonts w:ascii="Arial" w:hAnsi="Arial" w:cs="Arial"/>
                <w:color w:val="000000"/>
                <w:sz w:val="18"/>
                <w:szCs w:val="18"/>
                <w:lang w:val="en-US"/>
              </w:rPr>
              <w:t>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Учение о сосу</w:t>
            </w:r>
            <w:r>
              <w:rPr>
                <w:rFonts w:ascii="Arial" w:hAnsi="Arial" w:cs="Arial"/>
                <w:sz w:val="18"/>
                <w:szCs w:val="18"/>
              </w:rPr>
              <w:t>дах и лимфоидных органах. - 2014</w:t>
            </w:r>
            <w:r w:rsidRPr="00CF1C6F">
              <w:rPr>
                <w:rFonts w:ascii="Arial" w:hAnsi="Arial" w:cs="Arial"/>
                <w:sz w:val="18"/>
                <w:szCs w:val="18"/>
              </w:rPr>
              <w:t xml:space="preserve">. - 215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4C3150"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lang w:val="en-US"/>
              </w:rPr>
              <w:t>1</w:t>
            </w:r>
            <w:r>
              <w:rPr>
                <w:rFonts w:ascii="Arial" w:hAnsi="Arial" w:cs="Arial"/>
                <w:color w:val="000000"/>
                <w:sz w:val="18"/>
                <w:szCs w:val="18"/>
              </w:rPr>
              <w:t>70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 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lastRenderedPageBreak/>
              <w:t xml:space="preserve">     Т. 4</w:t>
            </w:r>
            <w:r w:rsidRPr="00CF1C6F">
              <w:rPr>
                <w:rFonts w:ascii="Arial" w:hAnsi="Arial" w:cs="Arial"/>
                <w:sz w:val="18"/>
                <w:szCs w:val="18"/>
              </w:rPr>
              <w:t xml:space="preserve">: Учение о нервной системе и органах чувств. </w:t>
            </w:r>
            <w:r>
              <w:rPr>
                <w:rFonts w:ascii="Arial" w:hAnsi="Arial" w:cs="Arial"/>
                <w:sz w:val="18"/>
                <w:szCs w:val="18"/>
              </w:rPr>
              <w:t>- 2014</w:t>
            </w:r>
            <w:r w:rsidRPr="00CF1C6F">
              <w:rPr>
                <w:rFonts w:ascii="Arial" w:hAnsi="Arial" w:cs="Arial"/>
                <w:sz w:val="18"/>
                <w:szCs w:val="18"/>
              </w:rPr>
              <w:t xml:space="preserve">. - 315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lastRenderedPageBreak/>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4C3150"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C3150" w:rsidRDefault="00DD3E25" w:rsidP="0015646B">
            <w:pPr>
              <w:rPr>
                <w:rFonts w:ascii="Arial" w:hAnsi="Arial" w:cs="Arial"/>
                <w:sz w:val="18"/>
                <w:szCs w:val="18"/>
              </w:rPr>
            </w:pPr>
            <w:r w:rsidRPr="004C3150">
              <w:rPr>
                <w:rFonts w:ascii="Arial" w:hAnsi="Arial" w:cs="Arial"/>
                <w:sz w:val="18"/>
                <w:szCs w:val="18"/>
              </w:rPr>
              <w:t xml:space="preserve">     Ангиология: методические указания для студ. леч. фак-та /А.В. Чукбар [и др.]. - М.: МГМСУ, 2014. - 52 с.</w:t>
            </w:r>
          </w:p>
        </w:tc>
        <w:tc>
          <w:tcPr>
            <w:tcW w:w="900" w:type="dxa"/>
            <w:tcBorders>
              <w:top w:val="single" w:sz="4" w:space="0" w:color="auto"/>
              <w:left w:val="single" w:sz="6" w:space="0" w:color="auto"/>
              <w:bottom w:val="single" w:sz="4" w:space="0" w:color="auto"/>
              <w:right w:val="single" w:sz="6" w:space="0" w:color="auto"/>
            </w:tcBorders>
          </w:tcPr>
          <w:p w:rsidR="00DD3E25" w:rsidRPr="00967A53" w:rsidRDefault="00DD3E25" w:rsidP="0015646B">
            <w:pPr>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4C3150"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C3150" w:rsidRDefault="00DD3E25" w:rsidP="0015646B">
            <w:pPr>
              <w:rPr>
                <w:rFonts w:ascii="Arial" w:hAnsi="Arial" w:cs="Arial"/>
                <w:sz w:val="18"/>
                <w:szCs w:val="18"/>
              </w:rPr>
            </w:pPr>
            <w:r w:rsidRPr="004C3150">
              <w:rPr>
                <w:rFonts w:ascii="Arial" w:hAnsi="Arial" w:cs="Arial"/>
                <w:sz w:val="18"/>
                <w:szCs w:val="18"/>
              </w:rPr>
              <w:t xml:space="preserve">     Неврология (периферическая нервная система): методические указания для студ. леч. фак-та /А.В. Чукбар [и др.]. - М.: МГМСУ, 2014. - 51 с.</w:t>
            </w:r>
          </w:p>
        </w:tc>
        <w:tc>
          <w:tcPr>
            <w:tcW w:w="900" w:type="dxa"/>
            <w:tcBorders>
              <w:top w:val="single" w:sz="4" w:space="0" w:color="auto"/>
              <w:left w:val="single" w:sz="6" w:space="0" w:color="auto"/>
              <w:bottom w:val="single" w:sz="4" w:space="0" w:color="auto"/>
              <w:right w:val="single" w:sz="6" w:space="0" w:color="auto"/>
            </w:tcBorders>
          </w:tcPr>
          <w:p w:rsidR="00DD3E25" w:rsidRPr="00967A53" w:rsidRDefault="00DD3E25" w:rsidP="0015646B">
            <w:pPr>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xml:space="preserve">: Учение о костях, соединениях костей и мышцах. - 2012. - 347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415F1">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Учение о внутренностях и эндокринных железах. - 2012. - 247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91980">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3</w:t>
            </w:r>
            <w:r w:rsidRPr="00CF1C6F">
              <w:rPr>
                <w:rFonts w:ascii="Arial" w:hAnsi="Arial" w:cs="Arial"/>
                <w:sz w:val="18"/>
                <w:szCs w:val="18"/>
              </w:rPr>
              <w:t xml:space="preserve">: Учение о сосудах и лимфоидных органах. - 2012. - 215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91980">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Синельников, Р. Д.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Атлас анатомии человека: учебное пособие: в 4 т. /Р.Д. Синельников, Я.Р. Синельников, А.Я. Синельников: под ред. А.Г. Цыбулькина. - 7-е изд., перераб.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4</w:t>
            </w:r>
            <w:r w:rsidRPr="00CF1C6F">
              <w:rPr>
                <w:rFonts w:ascii="Arial" w:hAnsi="Arial" w:cs="Arial"/>
                <w:sz w:val="18"/>
                <w:szCs w:val="18"/>
              </w:rPr>
              <w:t xml:space="preserve">: Учение о нервной системе и органах чувств. - 2012. - 315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91980">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Цыбулькин А.Г.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1</w:t>
            </w:r>
            <w:r w:rsidRPr="00CF1C6F">
              <w:rPr>
                <w:rFonts w:ascii="Arial" w:hAnsi="Arial" w:cs="Arial"/>
                <w:sz w:val="18"/>
                <w:szCs w:val="18"/>
              </w:rPr>
              <w:t>: Опорно-двигательная система. - 2</w:t>
            </w:r>
            <w:r>
              <w:rPr>
                <w:rFonts w:ascii="Arial" w:hAnsi="Arial" w:cs="Arial"/>
                <w:sz w:val="18"/>
                <w:szCs w:val="18"/>
              </w:rPr>
              <w:t xml:space="preserve">012. - 157 с.: цв.ил. </w:t>
            </w:r>
            <w:r w:rsidRPr="00CF1C6F">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91980">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80013" w:rsidRDefault="00DD3E25" w:rsidP="0015646B">
            <w:pPr>
              <w:autoSpaceDE w:val="0"/>
              <w:autoSpaceDN w:val="0"/>
              <w:adjustRightInd w:val="0"/>
              <w:jc w:val="center"/>
              <w:rPr>
                <w:rFonts w:ascii="Arial" w:hAnsi="Arial" w:cs="Arial"/>
                <w:color w:val="000000"/>
                <w:sz w:val="18"/>
                <w:szCs w:val="18"/>
              </w:rPr>
            </w:pPr>
            <w:r w:rsidRPr="00C80013">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Цыбулькин А.Г.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DD3E25" w:rsidRPr="00CF1C6F" w:rsidRDefault="00DD3E25" w:rsidP="0015646B">
            <w:pPr>
              <w:rPr>
                <w:rFonts w:ascii="Arial" w:hAnsi="Arial" w:cs="Arial"/>
                <w:sz w:val="18"/>
                <w:szCs w:val="18"/>
              </w:rPr>
            </w:pPr>
            <w:r w:rsidRPr="00CF1C6F">
              <w:rPr>
                <w:rFonts w:ascii="Arial" w:hAnsi="Arial" w:cs="Arial"/>
                <w:bCs/>
                <w:sz w:val="18"/>
                <w:szCs w:val="18"/>
              </w:rPr>
              <w:t xml:space="preserve">     Т. 2</w:t>
            </w:r>
            <w:r w:rsidRPr="00CF1C6F">
              <w:rPr>
                <w:rFonts w:ascii="Arial" w:hAnsi="Arial" w:cs="Arial"/>
                <w:sz w:val="18"/>
                <w:szCs w:val="18"/>
              </w:rPr>
              <w:t xml:space="preserve">: Внутренности и эндокринные железы. - 2013. - 125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91980">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Цыбулькин А.Г. </w:t>
            </w:r>
          </w:p>
          <w:p w:rsidR="00DD3E25" w:rsidRPr="00CF1C6F" w:rsidRDefault="00DD3E25" w:rsidP="0015646B">
            <w:pPr>
              <w:rPr>
                <w:rFonts w:ascii="Arial" w:hAnsi="Arial" w:cs="Arial"/>
                <w:sz w:val="18"/>
                <w:szCs w:val="18"/>
              </w:rPr>
            </w:pPr>
            <w:r w:rsidRPr="00CF1C6F">
              <w:rPr>
                <w:rFonts w:ascii="Arial" w:hAnsi="Arial" w:cs="Arial"/>
                <w:sz w:val="18"/>
                <w:szCs w:val="18"/>
              </w:rPr>
              <w:t xml:space="preserve">     Практикум по анатомии человека: учебное пособие: в 4 ч. /А.Г. Цыбулькин, Л.Л. Колесников, Т.В. Горская. - М.: Новая волна</w:t>
            </w:r>
          </w:p>
          <w:p w:rsidR="00DD3E25" w:rsidRPr="00CF1C6F" w:rsidRDefault="00DD3E25" w:rsidP="0015646B">
            <w:pPr>
              <w:rPr>
                <w:rFonts w:ascii="Arial" w:hAnsi="Arial" w:cs="Arial"/>
                <w:sz w:val="18"/>
                <w:szCs w:val="18"/>
              </w:rPr>
            </w:pPr>
            <w:r>
              <w:rPr>
                <w:rFonts w:ascii="Arial" w:hAnsi="Arial" w:cs="Arial"/>
                <w:bCs/>
                <w:sz w:val="18"/>
                <w:szCs w:val="18"/>
              </w:rPr>
              <w:t xml:space="preserve">     Т. 3</w:t>
            </w:r>
            <w:r>
              <w:rPr>
                <w:rFonts w:ascii="Arial" w:hAnsi="Arial" w:cs="Arial"/>
                <w:sz w:val="18"/>
                <w:szCs w:val="18"/>
              </w:rPr>
              <w:t>: Сердечно – сосудистая и лимфоидная системы</w:t>
            </w:r>
            <w:r w:rsidRPr="00CF1C6F">
              <w:rPr>
                <w:rFonts w:ascii="Arial" w:hAnsi="Arial" w:cs="Arial"/>
                <w:sz w:val="18"/>
                <w:szCs w:val="18"/>
              </w:rPr>
              <w:t>. - 2</w:t>
            </w:r>
            <w:r>
              <w:rPr>
                <w:rFonts w:ascii="Arial" w:hAnsi="Arial" w:cs="Arial"/>
                <w:sz w:val="18"/>
                <w:szCs w:val="18"/>
              </w:rPr>
              <w:t xml:space="preserve">013. - 142 с.: цв.ил. </w:t>
            </w:r>
            <w:r w:rsidRPr="00CF1C6F">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969F5">
              <w:rPr>
                <w:rFonts w:ascii="Arial" w:hAnsi="Arial" w:cs="Arial"/>
                <w:color w:val="000000"/>
                <w:sz w:val="18"/>
                <w:szCs w:val="18"/>
              </w:rPr>
              <w:lastRenderedPageBreak/>
              <w:t>Анатомия человека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91980">
              <w:rPr>
                <w:rFonts w:ascii="Arial" w:hAnsi="Arial" w:cs="Arial"/>
                <w:color w:val="000000"/>
                <w:sz w:val="18"/>
                <w:szCs w:val="18"/>
              </w:rPr>
              <w:t xml:space="preserve">1 ,2, 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34C42">
              <w:rPr>
                <w:rFonts w:ascii="Arial" w:hAnsi="Arial" w:cs="Arial"/>
                <w:color w:val="000000"/>
                <w:sz w:val="18"/>
                <w:szCs w:val="18"/>
              </w:rPr>
              <w:t>870</w:t>
            </w:r>
          </w:p>
        </w:tc>
        <w:tc>
          <w:tcPr>
            <w:tcW w:w="108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300</w:t>
            </w:r>
          </w:p>
        </w:tc>
        <w:tc>
          <w:tcPr>
            <w:tcW w:w="6120" w:type="dxa"/>
            <w:tcBorders>
              <w:top w:val="single" w:sz="4" w:space="0" w:color="auto"/>
              <w:left w:val="single" w:sz="6" w:space="0" w:color="auto"/>
              <w:bottom w:val="single" w:sz="4" w:space="0" w:color="auto"/>
              <w:right w:val="single" w:sz="6" w:space="0" w:color="auto"/>
            </w:tcBorders>
          </w:tcPr>
          <w:p w:rsidR="00DD3E25" w:rsidRPr="00CF1C6F" w:rsidRDefault="00DD3E25" w:rsidP="0015646B">
            <w:pPr>
              <w:rPr>
                <w:rFonts w:ascii="Arial" w:hAnsi="Arial" w:cs="Arial"/>
                <w:sz w:val="18"/>
                <w:szCs w:val="18"/>
              </w:rPr>
            </w:pPr>
            <w:r w:rsidRPr="00CF1C6F">
              <w:rPr>
                <w:rFonts w:ascii="Arial" w:hAnsi="Arial" w:cs="Arial"/>
                <w:sz w:val="18"/>
                <w:szCs w:val="18"/>
              </w:rPr>
              <w:t xml:space="preserve">Цыбулькин А.Г. </w:t>
            </w:r>
          </w:p>
          <w:p w:rsidR="00DD3E25" w:rsidRPr="00CF1C6F" w:rsidRDefault="00DD3E25" w:rsidP="0015646B">
            <w:pPr>
              <w:rPr>
                <w:rFonts w:ascii="Arial" w:hAnsi="Arial" w:cs="Arial"/>
                <w:sz w:val="18"/>
                <w:szCs w:val="18"/>
              </w:rPr>
            </w:pPr>
            <w:r w:rsidRPr="00CF1C6F">
              <w:rPr>
                <w:rFonts w:ascii="Arial" w:hAnsi="Arial" w:cs="Arial"/>
                <w:sz w:val="18"/>
                <w:szCs w:val="18"/>
              </w:rPr>
              <w:lastRenderedPageBreak/>
              <w:t xml:space="preserve">     Практикум по анатомии человека: учебное пособие: в 4 ч. /А.Г. Цыбулькин, Л.Л. Колесников, Т.В. Горская. - М.: Новая волна</w:t>
            </w:r>
          </w:p>
          <w:p w:rsidR="00DD3E25" w:rsidRPr="00CF1C6F" w:rsidRDefault="00DD3E25" w:rsidP="0015646B">
            <w:pPr>
              <w:rPr>
                <w:rFonts w:ascii="Arial" w:hAnsi="Arial" w:cs="Arial"/>
                <w:sz w:val="18"/>
                <w:szCs w:val="18"/>
              </w:rPr>
            </w:pPr>
            <w:r>
              <w:rPr>
                <w:rFonts w:ascii="Arial" w:hAnsi="Arial" w:cs="Arial"/>
                <w:bCs/>
                <w:sz w:val="18"/>
                <w:szCs w:val="18"/>
              </w:rPr>
              <w:t xml:space="preserve">     Т. 4</w:t>
            </w:r>
            <w:r>
              <w:rPr>
                <w:rFonts w:ascii="Arial" w:hAnsi="Arial" w:cs="Arial"/>
                <w:sz w:val="18"/>
                <w:szCs w:val="18"/>
              </w:rPr>
              <w:t>: Нервная система и органы чувств</w:t>
            </w:r>
            <w:r w:rsidRPr="00CF1C6F">
              <w:rPr>
                <w:rFonts w:ascii="Arial" w:hAnsi="Arial" w:cs="Arial"/>
                <w:sz w:val="18"/>
                <w:szCs w:val="18"/>
              </w:rPr>
              <w:t>. - 2</w:t>
            </w:r>
            <w:r>
              <w:rPr>
                <w:rFonts w:ascii="Arial" w:hAnsi="Arial" w:cs="Arial"/>
                <w:sz w:val="18"/>
                <w:szCs w:val="18"/>
              </w:rPr>
              <w:t xml:space="preserve">014. - 136 с.: цв.ил. </w:t>
            </w:r>
            <w:r w:rsidRPr="00CF1C6F">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967A53">
              <w:rPr>
                <w:rFonts w:ascii="Arial" w:hAnsi="Arial" w:cs="Arial"/>
                <w:color w:val="000000"/>
                <w:sz w:val="18"/>
                <w:szCs w:val="18"/>
              </w:rPr>
              <w:lastRenderedPageBreak/>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9D06AA" w:rsidRDefault="00DD3E25" w:rsidP="0015646B">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6D024C" w:rsidRDefault="00DD3E25" w:rsidP="0015646B">
            <w:pPr>
              <w:autoSpaceDE w:val="0"/>
              <w:autoSpaceDN w:val="0"/>
              <w:adjustRightInd w:val="0"/>
              <w:jc w:val="center"/>
              <w:rPr>
                <w:rFonts w:ascii="Arial" w:hAnsi="Arial" w:cs="Arial"/>
                <w:b/>
                <w:color w:val="000000"/>
              </w:rPr>
            </w:pPr>
            <w:r>
              <w:rPr>
                <w:rFonts w:ascii="Arial" w:hAnsi="Arial" w:cs="Arial"/>
                <w:b/>
                <w:color w:val="000000"/>
              </w:rPr>
              <w:t>ГИСТОЛОГИЯ, ЭМБРИОЛОГИЯ, ЦИТОЛОГИЯ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184374">
              <w:rPr>
                <w:rFonts w:ascii="Arial" w:hAnsi="Arial" w:cs="Arial"/>
                <w:color w:val="000000"/>
                <w:sz w:val="18"/>
                <w:szCs w:val="18"/>
              </w:rPr>
              <w:t>2</w:t>
            </w:r>
            <w:r>
              <w:rPr>
                <w:rFonts w:ascii="Arial" w:hAnsi="Arial" w:cs="Arial"/>
                <w:color w:val="000000"/>
                <w:sz w:val="18"/>
                <w:szCs w:val="18"/>
              </w:rPr>
              <w:t>, 3, 4</w:t>
            </w:r>
            <w:r w:rsidRPr="00184374">
              <w:rPr>
                <w:rFonts w:ascii="Arial" w:hAnsi="Arial" w:cs="Arial"/>
                <w:color w:val="000000"/>
                <w:sz w:val="18"/>
                <w:szCs w:val="18"/>
              </w:rPr>
              <w:t xml:space="preserve">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2014.- 798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625E8D" w:rsidTr="00713B51">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625E8D" w:rsidRDefault="00625E8D">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625E8D" w:rsidRDefault="00625E8D">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1980" w:type="dxa"/>
            <w:tcBorders>
              <w:top w:val="single" w:sz="6" w:space="0" w:color="auto"/>
              <w:left w:val="single" w:sz="6" w:space="0" w:color="auto"/>
              <w:bottom w:val="single" w:sz="6" w:space="0" w:color="auto"/>
              <w:right w:val="single" w:sz="6" w:space="0" w:color="auto"/>
            </w:tcBorders>
          </w:tcPr>
          <w:p w:rsidR="00625E8D" w:rsidRDefault="00625E8D">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625E8D" w:rsidRDefault="00625E8D">
            <w:pPr>
              <w:autoSpaceDE w:val="0"/>
              <w:autoSpaceDN w:val="0"/>
              <w:adjustRightInd w:val="0"/>
              <w:jc w:val="center"/>
              <w:rPr>
                <w:rFonts w:ascii="Arial" w:hAnsi="Arial" w:cs="Arial"/>
                <w:bCs/>
                <w:color w:val="000000"/>
                <w:sz w:val="18"/>
                <w:szCs w:val="18"/>
              </w:rPr>
            </w:pPr>
          </w:p>
        </w:tc>
        <w:tc>
          <w:tcPr>
            <w:tcW w:w="1980" w:type="dxa"/>
            <w:gridSpan w:val="3"/>
            <w:tcBorders>
              <w:top w:val="single" w:sz="6" w:space="0" w:color="auto"/>
              <w:left w:val="single" w:sz="6" w:space="0" w:color="auto"/>
              <w:bottom w:val="single" w:sz="6" w:space="0" w:color="auto"/>
              <w:right w:val="single" w:sz="6" w:space="0" w:color="auto"/>
            </w:tcBorders>
          </w:tcPr>
          <w:p w:rsidR="00625E8D" w:rsidRDefault="00625E8D">
            <w:pPr>
              <w:autoSpaceDE w:val="0"/>
              <w:autoSpaceDN w:val="0"/>
              <w:adjustRightInd w:val="0"/>
              <w:jc w:val="center"/>
              <w:rPr>
                <w:rFonts w:ascii="Arial" w:hAnsi="Arial" w:cs="Arial"/>
                <w:color w:val="000000"/>
                <w:sz w:val="18"/>
                <w:szCs w:val="18"/>
              </w:rPr>
            </w:pPr>
            <w:r>
              <w:rPr>
                <w:rFonts w:ascii="Arial" w:hAnsi="Arial" w:cs="Arial"/>
                <w:color w:val="000000"/>
                <w:sz w:val="18"/>
                <w:szCs w:val="18"/>
              </w:rPr>
              <w:t>2 сем. ст.оч;</w:t>
            </w:r>
          </w:p>
          <w:p w:rsidR="00625E8D" w:rsidRDefault="00625E8D">
            <w:pPr>
              <w:autoSpaceDE w:val="0"/>
              <w:autoSpaceDN w:val="0"/>
              <w:adjustRightInd w:val="0"/>
              <w:jc w:val="center"/>
              <w:rPr>
                <w:rFonts w:ascii="Arial" w:hAnsi="Arial" w:cs="Arial"/>
                <w:color w:val="000000"/>
                <w:sz w:val="18"/>
                <w:szCs w:val="18"/>
              </w:rPr>
            </w:pPr>
          </w:p>
        </w:tc>
        <w:tc>
          <w:tcPr>
            <w:tcW w:w="1260" w:type="dxa"/>
            <w:gridSpan w:val="3"/>
            <w:tcBorders>
              <w:top w:val="single" w:sz="6" w:space="0" w:color="auto"/>
              <w:left w:val="single" w:sz="6" w:space="0" w:color="auto"/>
              <w:bottom w:val="single" w:sz="6" w:space="0" w:color="auto"/>
              <w:right w:val="single" w:sz="6" w:space="0" w:color="auto"/>
            </w:tcBorders>
            <w:hideMark/>
          </w:tcPr>
          <w:p w:rsidR="00625E8D" w:rsidRDefault="00625E8D">
            <w:pPr>
              <w:autoSpaceDE w:val="0"/>
              <w:autoSpaceDN w:val="0"/>
              <w:adjustRightInd w:val="0"/>
              <w:jc w:val="center"/>
              <w:rPr>
                <w:rFonts w:ascii="Arial" w:hAnsi="Arial" w:cs="Arial"/>
                <w:color w:val="000000"/>
                <w:sz w:val="18"/>
                <w:szCs w:val="18"/>
              </w:rPr>
            </w:pPr>
            <w:r>
              <w:rPr>
                <w:rFonts w:ascii="Arial" w:hAnsi="Arial" w:cs="Arial"/>
                <w:color w:val="000000"/>
                <w:sz w:val="18"/>
                <w:szCs w:val="18"/>
              </w:rPr>
              <w:t>800</w:t>
            </w:r>
          </w:p>
        </w:tc>
        <w:tc>
          <w:tcPr>
            <w:tcW w:w="1080" w:type="dxa"/>
            <w:tcBorders>
              <w:top w:val="single" w:sz="6" w:space="0" w:color="auto"/>
              <w:left w:val="single" w:sz="6" w:space="0" w:color="auto"/>
              <w:bottom w:val="single" w:sz="6" w:space="0" w:color="auto"/>
              <w:right w:val="single" w:sz="6" w:space="0" w:color="auto"/>
            </w:tcBorders>
            <w:hideMark/>
          </w:tcPr>
          <w:p w:rsidR="00625E8D" w:rsidRDefault="00625E8D">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6" w:space="0" w:color="auto"/>
              <w:left w:val="single" w:sz="6" w:space="0" w:color="auto"/>
              <w:bottom w:val="single" w:sz="6" w:space="0" w:color="auto"/>
              <w:right w:val="single" w:sz="6" w:space="0" w:color="auto"/>
            </w:tcBorders>
            <w:hideMark/>
          </w:tcPr>
          <w:p w:rsidR="00625E8D" w:rsidRDefault="00625E8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Банин В.В. </w:t>
            </w:r>
          </w:p>
          <w:p w:rsidR="00625E8D" w:rsidRDefault="00625E8D">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Цитология. Функциональная ультраструктура клетки. Атлас: Учебное пособие /В.В. Банин. – М.: ГЭОТАР – Медиа, 2016. – 263 с.: ил.</w:t>
            </w:r>
          </w:p>
        </w:tc>
        <w:tc>
          <w:tcPr>
            <w:tcW w:w="900" w:type="dxa"/>
            <w:tcBorders>
              <w:top w:val="single" w:sz="6" w:space="0" w:color="auto"/>
              <w:left w:val="single" w:sz="6" w:space="0" w:color="auto"/>
              <w:bottom w:val="single" w:sz="6" w:space="0" w:color="auto"/>
              <w:right w:val="single" w:sz="6" w:space="0" w:color="auto"/>
            </w:tcBorders>
            <w:hideMark/>
          </w:tcPr>
          <w:p w:rsidR="00625E8D" w:rsidRDefault="00625E8D">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0C3F59" w:rsidTr="00713B51">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0C3F59" w:rsidRDefault="000C3F5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1980" w:type="dxa"/>
            <w:tcBorders>
              <w:top w:val="single" w:sz="6" w:space="0" w:color="auto"/>
              <w:left w:val="single" w:sz="6" w:space="0" w:color="auto"/>
              <w:bottom w:val="single" w:sz="6" w:space="0" w:color="auto"/>
              <w:right w:val="single" w:sz="6" w:space="0" w:color="auto"/>
            </w:tcBorders>
          </w:tcPr>
          <w:p w:rsidR="000C3F59" w:rsidRDefault="000C3F59">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80" w:type="dxa"/>
            <w:gridSpan w:val="3"/>
            <w:tcBorders>
              <w:top w:val="single" w:sz="6" w:space="0" w:color="auto"/>
              <w:left w:val="single" w:sz="6" w:space="0" w:color="auto"/>
              <w:bottom w:val="single" w:sz="6" w:space="0" w:color="auto"/>
              <w:right w:val="single" w:sz="6" w:space="0" w:color="auto"/>
            </w:tcBorders>
          </w:tcPr>
          <w:p w:rsidR="000C3F59" w:rsidRDefault="000C3F59" w:rsidP="0090376B">
            <w:pPr>
              <w:spacing w:line="276" w:lineRule="auto"/>
              <w:jc w:val="center"/>
            </w:pPr>
            <w:r>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60" w:type="dxa"/>
            <w:gridSpan w:val="3"/>
            <w:tcBorders>
              <w:top w:val="single" w:sz="6" w:space="0" w:color="auto"/>
              <w:left w:val="single" w:sz="6" w:space="0" w:color="auto"/>
              <w:bottom w:val="single" w:sz="6" w:space="0" w:color="auto"/>
              <w:right w:val="single" w:sz="6" w:space="0" w:color="auto"/>
            </w:tcBorders>
            <w:hideMark/>
          </w:tcPr>
          <w:p w:rsidR="000C3F59" w:rsidRDefault="000C3F5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610</w:t>
            </w:r>
          </w:p>
          <w:p w:rsidR="000C3F59" w:rsidRDefault="000C3F59">
            <w:pPr>
              <w:autoSpaceDE w:val="0"/>
              <w:autoSpaceDN w:val="0"/>
              <w:adjustRightInd w:val="0"/>
              <w:spacing w:line="276" w:lineRule="auto"/>
              <w:jc w:val="center"/>
              <w:rPr>
                <w:rFonts w:ascii="Arial" w:hAnsi="Arial" w:cs="Arial"/>
                <w:color w:val="000000"/>
                <w:sz w:val="18"/>
                <w:szCs w:val="18"/>
              </w:rPr>
            </w:pPr>
          </w:p>
        </w:tc>
        <w:tc>
          <w:tcPr>
            <w:tcW w:w="1080" w:type="dxa"/>
            <w:tcBorders>
              <w:top w:val="single" w:sz="6" w:space="0" w:color="auto"/>
              <w:left w:val="single" w:sz="6" w:space="0" w:color="auto"/>
              <w:bottom w:val="single" w:sz="6" w:space="0" w:color="auto"/>
              <w:right w:val="single" w:sz="6" w:space="0" w:color="auto"/>
            </w:tcBorders>
            <w:hideMark/>
          </w:tcPr>
          <w:p w:rsidR="000C3F59" w:rsidRDefault="000C3F59">
            <w:pPr>
              <w:autoSpaceDE w:val="0"/>
              <w:autoSpaceDN w:val="0"/>
              <w:adjustRightInd w:val="0"/>
              <w:jc w:val="center"/>
              <w:rPr>
                <w:rFonts w:ascii="Arial" w:hAnsi="Arial" w:cs="Arial"/>
                <w:color w:val="FF0000"/>
                <w:sz w:val="18"/>
                <w:szCs w:val="18"/>
              </w:rPr>
            </w:pPr>
            <w:r>
              <w:rPr>
                <w:rFonts w:ascii="Arial" w:hAnsi="Arial" w:cs="Arial"/>
                <w:color w:val="FF0000"/>
                <w:sz w:val="18"/>
                <w:szCs w:val="18"/>
              </w:rPr>
              <w:t>19</w:t>
            </w:r>
          </w:p>
        </w:tc>
        <w:tc>
          <w:tcPr>
            <w:tcW w:w="6120" w:type="dxa"/>
            <w:tcBorders>
              <w:top w:val="single" w:sz="6" w:space="0" w:color="auto"/>
              <w:left w:val="single" w:sz="6" w:space="0" w:color="auto"/>
              <w:bottom w:val="single" w:sz="6" w:space="0" w:color="auto"/>
              <w:right w:val="single" w:sz="6" w:space="0" w:color="auto"/>
            </w:tcBorders>
            <w:hideMark/>
          </w:tcPr>
          <w:p w:rsidR="000C3F59" w:rsidRDefault="000C3F59">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Ерофеева Л.М. </w:t>
            </w:r>
          </w:p>
          <w:p w:rsidR="000C3F59" w:rsidRDefault="000C3F59">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 М.: МГМСУ, 2012. – 38 с.</w:t>
            </w:r>
          </w:p>
        </w:tc>
        <w:tc>
          <w:tcPr>
            <w:tcW w:w="900" w:type="dxa"/>
            <w:tcBorders>
              <w:top w:val="single" w:sz="6" w:space="0" w:color="auto"/>
              <w:left w:val="single" w:sz="6" w:space="0" w:color="auto"/>
              <w:bottom w:val="single" w:sz="6" w:space="0" w:color="auto"/>
              <w:right w:val="single" w:sz="6" w:space="0" w:color="auto"/>
            </w:tcBorders>
            <w:hideMark/>
          </w:tcPr>
          <w:p w:rsidR="000C3F59" w:rsidRDefault="000C3F59">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Цитология: Учебное пособие /под. ред.: Л.М. Ерофеевой, Э.Н. Лавровой. – М.: МГМСУ, 2015. – 63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490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Лаврова Э.Н.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Эмбриология. Внутриутробное развитие человека: Учебное пособие /Э.Н. Лаврова, С.А. Кутвицкая. – М.: МГМСУ, 2015. – 58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840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эмбриология, цитология: Учебник /Под ред.: Ю.И. Афанасьева, Н.А. Юриной.- 6-е изд., перераб. и доп.- М.: ГЭОТАР – Медиа, 2012.- 798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/В.В. Гемонов, Э.Н. Лаврова; под ред. С.Л. Кузнецова.- М.: ГЭОТАР – Медиа, 2012.- 168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цитология и эмбриология. Атлас: Учебное пособие /В.Л. Быков, С.И. Юшканцева.- М.: ГЭОТАР – Медиа, 2013.- 293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Гемонов В.В.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и зубов: учебное пособие, атлас, практикум, словарь / В.В. Гемонов, Э.Н. Лаврова, Л.И. Фалин. – М.: ГЭОТАР – Медиа, 2016. – 310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Быков В.Л.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и эмбриология органов полости рта у человека: Учебное пособие /В.Л. Быков.- 3-е изд.- СПб.: СОТИС, 2011.- 224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Гистология, эмбриология, </w:t>
            </w:r>
            <w:r>
              <w:rPr>
                <w:rFonts w:ascii="Arial" w:hAnsi="Arial" w:cs="Arial"/>
                <w:bCs/>
                <w:color w:val="000000"/>
                <w:sz w:val="18"/>
                <w:szCs w:val="18"/>
              </w:rPr>
              <w:lastRenderedPageBreak/>
              <w:t>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lastRenderedPageBreak/>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Быков В.Л.</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Гистология, цитология и эмбриология. Атлас: Учебное пособие /В.Л.  </w:t>
            </w:r>
            <w:r>
              <w:rPr>
                <w:rFonts w:ascii="Arial" w:hAnsi="Arial" w:cs="Arial"/>
                <w:sz w:val="18"/>
                <w:szCs w:val="18"/>
              </w:rPr>
              <w:lastRenderedPageBreak/>
              <w:t>Быков, С.И. Юшканцева.- М.: ГЭОТАР – Медиа, 2013.- 293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A5D27">
              <w:rPr>
                <w:rFonts w:ascii="Arial" w:hAnsi="Arial" w:cs="Arial"/>
                <w:color w:val="000000"/>
                <w:sz w:val="18"/>
                <w:szCs w:val="18"/>
              </w:rPr>
              <w:t xml:space="preserve">2, 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tabs>
                <w:tab w:val="left" w:pos="780"/>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Методические указания к практическим занятиям по цитологии: Учебно – метод. пособие /Под ред. Л.М. Ерофеевой, В.В. Гемонова.- М.: МГМСУ, 2009.- 61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Гистология. Атлас для практических занятий: Учебное пособие /Бойчук Н.В. и др.- М.: ВУНМЦ, ГЭОТАР-Медиа, 2008.- 160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Гистология. Атлас для практических занятий: Учебное пособие /Н.В. Бойчук [и др.].- М.: ГЭОТАР – Медиа, 2008.- 160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Цитология: Учебное пособие/Под ред.: Л.М. Ерофеевой, Э.Н. Лавровой.- М.: МГМСУ, 2012.- 63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Дементьева И.Н. </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Гистофизиология крови: Учебно-методическое пособие /И.Н. Дементьева, Л.М. Ерофеева.- М.: МГМСУ, 2012.- 27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Пашина Н.Р. </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Органы кроветворения и иммуногенеза: Учебно-методическое пособие /Н.Р. Пашина, Л.М. Ерофеева.- М.: МГМСУ, 2012.- 45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Гистология, эмбриология, цитология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Ерофеева Л.М. </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Материалы для подготовки к курсовому переводному экзамену по гистологии, цитологии и эмбриологии: Учебно-методическое пособие /Л.М. Ерофеева, Н.Р. Пашина.- М.: МГМСУ, 2012.- 38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2F7719" w:rsidRDefault="00DD3E25" w:rsidP="0015646B">
            <w:pPr>
              <w:autoSpaceDE w:val="0"/>
              <w:autoSpaceDN w:val="0"/>
              <w:adjustRightInd w:val="0"/>
              <w:jc w:val="center"/>
              <w:rPr>
                <w:rFonts w:ascii="Arial" w:hAnsi="Arial" w:cs="Arial"/>
                <w:b/>
                <w:color w:val="000000"/>
              </w:rPr>
            </w:pPr>
            <w:r>
              <w:rPr>
                <w:rFonts w:ascii="Arial" w:hAnsi="Arial" w:cs="Arial"/>
                <w:b/>
                <w:color w:val="000000"/>
              </w:rPr>
              <w:t>БЕЗОПАСНОТЬ ЖИЗНЕДЕЯТЕЛЬНОСТИ</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D25FEE" w:rsidRDefault="00DD3E25" w:rsidP="0090376B">
            <w:pPr>
              <w:jc w:val="center"/>
              <w:rPr>
                <w:sz w:val="18"/>
                <w:szCs w:val="18"/>
              </w:rPr>
            </w:pPr>
            <w:r>
              <w:rPr>
                <w:rFonts w:ascii="Arial" w:hAnsi="Arial" w:cs="Arial"/>
                <w:color w:val="000000"/>
                <w:sz w:val="18"/>
                <w:szCs w:val="18"/>
              </w:rPr>
              <w:t>3</w:t>
            </w:r>
            <w:r w:rsidRPr="00D25FEE">
              <w:rPr>
                <w:rFonts w:ascii="Arial" w:hAnsi="Arial" w:cs="Arial"/>
                <w:color w:val="000000"/>
                <w:sz w:val="18"/>
                <w:szCs w:val="18"/>
              </w:rPr>
              <w:t xml:space="preserve">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Безопасность жизнедеятельности: Учебник /Под ред. Э.А. Арустамова.- 17 изд., перераб. и доп.- М.: Издательско-торговая корпорация «Дашков и К», 2016.- 448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F511B3">
              <w:rPr>
                <w:rFonts w:ascii="Arial" w:hAnsi="Arial" w:cs="Arial"/>
                <w:color w:val="000000"/>
                <w:sz w:val="18"/>
                <w:szCs w:val="18"/>
              </w:rPr>
              <w:t xml:space="preserve">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sz w:val="18"/>
                <w:szCs w:val="18"/>
              </w:rPr>
            </w:pPr>
            <w:r w:rsidRPr="00AC1FF4">
              <w:rPr>
                <w:rFonts w:ascii="Arial" w:hAnsi="Arial" w:cs="Arial"/>
                <w:bCs/>
                <w:sz w:val="18"/>
                <w:szCs w:val="18"/>
              </w:rPr>
              <w:t xml:space="preserve">     Организация санитарно-гигиенических и</w:t>
            </w:r>
            <w:r w:rsidRPr="00AC1FF4">
              <w:rPr>
                <w:rFonts w:ascii="Arial" w:hAnsi="Arial" w:cs="Arial"/>
                <w:sz w:val="18"/>
                <w:szCs w:val="18"/>
              </w:rPr>
              <w:t xml:space="preserve"> противоэпидемических мероприятий при чрезвычайных ситуациях [Текст] :</w:t>
            </w:r>
            <w:r>
              <w:rPr>
                <w:rFonts w:ascii="Arial" w:hAnsi="Arial" w:cs="Arial"/>
                <w:sz w:val="18"/>
                <w:szCs w:val="18"/>
              </w:rPr>
              <w:t xml:space="preserve"> учебное пособие</w:t>
            </w:r>
          </w:p>
          <w:p w:rsidR="00DD3E25" w:rsidRPr="00AC1FF4"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w:t>
            </w:r>
            <w:r w:rsidRPr="00AC1FF4">
              <w:rPr>
                <w:rFonts w:ascii="Arial" w:hAnsi="Arial" w:cs="Arial"/>
                <w:sz w:val="18"/>
                <w:szCs w:val="18"/>
              </w:rPr>
              <w:t>Н. В. Ярыгин [и др.]. - М. : Миклош, 2016. - 56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F511B3">
              <w:rPr>
                <w:rFonts w:ascii="Arial" w:hAnsi="Arial" w:cs="Arial"/>
                <w:color w:val="000000"/>
                <w:sz w:val="18"/>
                <w:szCs w:val="18"/>
              </w:rPr>
              <w:t xml:space="preserve">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F511B3">
              <w:rPr>
                <w:rFonts w:ascii="Arial" w:hAnsi="Arial" w:cs="Arial"/>
                <w:color w:val="000000"/>
                <w:sz w:val="18"/>
                <w:szCs w:val="18"/>
              </w:rPr>
              <w:t xml:space="preserve">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Pr="00055904" w:rsidRDefault="00DD3E25" w:rsidP="0015646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И.П. Левчук, А.А. Бурлаков - М. : ГЭОТАР-Медиа, 2014. - http://www.studmedlib.ru/book/ISBN9785970429693.html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F511B3">
              <w:rPr>
                <w:rFonts w:ascii="Arial" w:hAnsi="Arial" w:cs="Arial"/>
                <w:color w:val="000000"/>
                <w:sz w:val="18"/>
                <w:szCs w:val="18"/>
              </w:rPr>
              <w:t xml:space="preserve">3 сем. </w:t>
            </w:r>
            <w:r w:rsidR="0090376B">
              <w:rPr>
                <w:rFonts w:ascii="Arial" w:hAnsi="Arial" w:cs="Arial"/>
                <w:color w:val="000000"/>
                <w:sz w:val="18"/>
                <w:szCs w:val="18"/>
              </w:rPr>
              <w:t>леч.оч.</w:t>
            </w:r>
            <w:r w:rsidRPr="00F511B3">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Pr="00055904" w:rsidRDefault="00DD3E25" w:rsidP="0015646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Безопасность в чрезвычайных ситуациях природного и техногенного характера [Электронный ресурс] : Учеб. пособие / В.А. Акимов, Ю.Л. Воробьев, М.И. Фалеев и др. - М. : Абрис, 2012. - http://www.studmedlib.ru/book/ISBN9785437200490.html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Безопасность </w:t>
            </w:r>
            <w:r>
              <w:rPr>
                <w:rFonts w:ascii="Arial" w:hAnsi="Arial" w:cs="Arial"/>
                <w:color w:val="000000"/>
                <w:sz w:val="18"/>
                <w:szCs w:val="18"/>
              </w:rPr>
              <w:lastRenderedPageBreak/>
              <w:t xml:space="preserve">жизнедеятельности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F511B3">
              <w:rPr>
                <w:rFonts w:ascii="Arial" w:hAnsi="Arial" w:cs="Arial"/>
                <w:color w:val="000000"/>
                <w:sz w:val="18"/>
                <w:szCs w:val="18"/>
              </w:rPr>
              <w:lastRenderedPageBreak/>
              <w:t xml:space="preserve">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Pr="00055904" w:rsidRDefault="00DD3E25" w:rsidP="0015646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w:t>
            </w:r>
            <w:r w:rsidRPr="00055904">
              <w:rPr>
                <w:rStyle w:val="value14"/>
                <w:rFonts w:ascii="Arial" w:hAnsi="Arial" w:cs="Arial"/>
                <w:color w:val="333333"/>
                <w:sz w:val="18"/>
                <w:szCs w:val="18"/>
              </w:rPr>
              <w:t>Безопасность жизнедеятельности [Электронный ресурс]</w:t>
            </w:r>
            <w:r>
              <w:rPr>
                <w:rStyle w:val="value14"/>
                <w:rFonts w:ascii="Arial" w:hAnsi="Arial" w:cs="Arial"/>
                <w:color w:val="333333"/>
                <w:sz w:val="18"/>
                <w:szCs w:val="18"/>
              </w:rPr>
              <w:t>: учебник</w:t>
            </w:r>
            <w:r w:rsidRPr="00055904">
              <w:rPr>
                <w:rStyle w:val="value14"/>
                <w:rFonts w:ascii="Arial" w:hAnsi="Arial" w:cs="Arial"/>
                <w:color w:val="333333"/>
                <w:sz w:val="18"/>
                <w:szCs w:val="18"/>
              </w:rPr>
              <w:t xml:space="preserve"> / </w:t>
            </w:r>
            <w:r w:rsidRPr="00055904">
              <w:rPr>
                <w:rStyle w:val="value14"/>
                <w:rFonts w:ascii="Arial" w:hAnsi="Arial" w:cs="Arial"/>
                <w:color w:val="333333"/>
                <w:sz w:val="18"/>
                <w:szCs w:val="18"/>
              </w:rPr>
              <w:lastRenderedPageBreak/>
              <w:t>Багаутдинов А.М. - М. : ГЭОТАР-Медиа, 2012. - http://www.studmedlib.ru/book/ISBN9785970419663.html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F04AE0"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F04AE0"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6D024C" w:rsidRDefault="00DD3E25" w:rsidP="0015646B">
            <w:pPr>
              <w:autoSpaceDE w:val="0"/>
              <w:autoSpaceDN w:val="0"/>
              <w:adjustRightInd w:val="0"/>
              <w:jc w:val="center"/>
              <w:rPr>
                <w:rFonts w:ascii="Arial" w:hAnsi="Arial" w:cs="Arial"/>
                <w:b/>
                <w:color w:val="000000"/>
              </w:rPr>
            </w:pPr>
            <w:r>
              <w:rPr>
                <w:rFonts w:ascii="Arial" w:hAnsi="Arial" w:cs="Arial"/>
                <w:b/>
                <w:color w:val="000000"/>
              </w:rPr>
              <w:t>БИО</w:t>
            </w:r>
            <w:r w:rsidRPr="006D024C">
              <w:rPr>
                <w:rFonts w:ascii="Arial" w:hAnsi="Arial" w:cs="Arial"/>
                <w:b/>
                <w:color w:val="000000"/>
              </w:rPr>
              <w:t>ХИМИЯ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1917" w:rsidRDefault="001D1917">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pPr>
              <w:autoSpaceDE w:val="0"/>
              <w:autoSpaceDN w:val="0"/>
              <w:adjustRightInd w:val="0"/>
              <w:jc w:val="center"/>
              <w:rPr>
                <w:rFonts w:ascii="Arial" w:hAnsi="Arial" w:cs="Arial"/>
                <w:color w:val="000000"/>
                <w:sz w:val="18"/>
                <w:szCs w:val="18"/>
              </w:rPr>
            </w:pPr>
            <w:r>
              <w:rPr>
                <w:rFonts w:ascii="Arial" w:hAnsi="Arial" w:cs="Arial"/>
                <w:color w:val="000000"/>
                <w:sz w:val="18"/>
                <w:szCs w:val="18"/>
              </w:rPr>
              <w:t>3,4 сем. леч.оч.</w:t>
            </w:r>
          </w:p>
          <w:p w:rsidR="001D1917" w:rsidRDefault="001D1917" w:rsidP="001D1917">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tc>
        <w:tc>
          <w:tcPr>
            <w:tcW w:w="1080" w:type="dxa"/>
            <w:tcBorders>
              <w:top w:val="single" w:sz="4" w:space="0" w:color="auto"/>
              <w:left w:val="single" w:sz="6" w:space="0" w:color="auto"/>
              <w:bottom w:val="single" w:sz="4" w:space="0" w:color="auto"/>
              <w:right w:val="single" w:sz="6" w:space="0" w:color="auto"/>
            </w:tcBorders>
          </w:tcPr>
          <w:p w:rsidR="001D1917" w:rsidRDefault="001D1917">
            <w:pPr>
              <w:autoSpaceDE w:val="0"/>
              <w:autoSpaceDN w:val="0"/>
              <w:adjustRightInd w:val="0"/>
              <w:jc w:val="center"/>
              <w:rPr>
                <w:rFonts w:ascii="Arial" w:hAnsi="Arial" w:cs="Arial"/>
                <w:color w:val="FF0000"/>
                <w:sz w:val="18"/>
                <w:szCs w:val="18"/>
              </w:rPr>
            </w:pPr>
            <w:r>
              <w:rPr>
                <w:rFonts w:ascii="Arial" w:hAnsi="Arial" w:cs="Arial"/>
                <w:color w:val="FF0000"/>
                <w:sz w:val="18"/>
                <w:szCs w:val="18"/>
              </w:rPr>
              <w:t>504</w:t>
            </w:r>
          </w:p>
        </w:tc>
        <w:tc>
          <w:tcPr>
            <w:tcW w:w="6120" w:type="dxa"/>
            <w:tcBorders>
              <w:top w:val="single" w:sz="4" w:space="0" w:color="auto"/>
              <w:left w:val="single" w:sz="6" w:space="0" w:color="auto"/>
              <w:bottom w:val="single" w:sz="4" w:space="0" w:color="auto"/>
              <w:right w:val="single" w:sz="6" w:space="0" w:color="auto"/>
            </w:tcBorders>
          </w:tcPr>
          <w:p w:rsidR="001D1917" w:rsidRDefault="001D1917">
            <w:pPr>
              <w:rPr>
                <w:rFonts w:ascii="Arial" w:hAnsi="Arial" w:cs="Arial"/>
                <w:color w:val="FF0000"/>
                <w:sz w:val="18"/>
                <w:szCs w:val="18"/>
              </w:rPr>
            </w:pPr>
            <w:r>
              <w:rPr>
                <w:rFonts w:ascii="Arial" w:hAnsi="Arial" w:cs="Arial"/>
                <w:color w:val="FF0000"/>
                <w:sz w:val="18"/>
                <w:szCs w:val="18"/>
              </w:rPr>
              <w:t xml:space="preserve">Вавилова Т.П. </w:t>
            </w:r>
          </w:p>
          <w:p w:rsidR="001D1917" w:rsidRDefault="001D1917">
            <w:pPr>
              <w:rPr>
                <w:rFonts w:ascii="Arial" w:hAnsi="Arial" w:cs="Arial"/>
                <w:color w:val="FF0000"/>
                <w:sz w:val="18"/>
                <w:szCs w:val="18"/>
              </w:rPr>
            </w:pPr>
            <w:r>
              <w:rPr>
                <w:rFonts w:ascii="Arial" w:hAnsi="Arial" w:cs="Arial"/>
                <w:color w:val="FF0000"/>
                <w:sz w:val="18"/>
                <w:szCs w:val="18"/>
              </w:rPr>
              <w:t xml:space="preserve">     Биологическая химия. Биохимия полости рта: учебник /Т.П. Вавилова, А.Е. Медведев. - М.: ГЭОТАР-Медиа, 2016. - 560 с.: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D1917" w:rsidRDefault="001D1917"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FD1A72">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535</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Учебник /Под ред. Е.С. Северина.- 2-е изд., испр. и доп.- М.: ГЭОТАР-Медиа, 2012.- 624 с.: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FD1A72">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580</w:t>
            </w: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555</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с упражнениями и задачами: Учебник /Под ред. Е.С. Северина.- М.: ГЭОТАР – Медиа, 2010.- 384 с.: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FD1A72">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580</w:t>
            </w: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615</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1D1917" w:rsidRDefault="001D1917"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Биохимия тканей и жидкостей полости рта: учебное пособие /Т.П. Вавилова. – 2-е изд., испр. и доп. – М.: ГЭОТАР – Медиа, 2012. – 203 с.: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FD1A72">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1095</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1917" w:rsidRDefault="001D1917" w:rsidP="0015646B">
            <w:pPr>
              <w:autoSpaceDE w:val="0"/>
              <w:autoSpaceDN w:val="0"/>
              <w:adjustRightInd w:val="0"/>
              <w:rPr>
                <w:rFonts w:ascii="Arial" w:hAnsi="Arial" w:cs="Arial"/>
                <w:sz w:val="18"/>
                <w:szCs w:val="18"/>
              </w:rPr>
            </w:pPr>
            <w:r>
              <w:rPr>
                <w:rFonts w:ascii="Arial" w:hAnsi="Arial" w:cs="Arial"/>
                <w:sz w:val="18"/>
                <w:szCs w:val="18"/>
              </w:rPr>
              <w:t xml:space="preserve">     Ч.1. – 2010.- 57 с.</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FD1A72">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1105</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 </w:t>
            </w:r>
          </w:p>
          <w:p w:rsidR="001D1917" w:rsidRDefault="001D1917" w:rsidP="0015646B">
            <w:pPr>
              <w:autoSpaceDE w:val="0"/>
              <w:autoSpaceDN w:val="0"/>
              <w:adjustRightInd w:val="0"/>
              <w:rPr>
                <w:rFonts w:ascii="Arial" w:hAnsi="Arial" w:cs="Arial"/>
                <w:sz w:val="18"/>
                <w:szCs w:val="18"/>
              </w:rPr>
            </w:pPr>
            <w:r>
              <w:rPr>
                <w:rFonts w:ascii="Arial" w:hAnsi="Arial" w:cs="Arial"/>
                <w:sz w:val="18"/>
                <w:szCs w:val="18"/>
              </w:rPr>
              <w:t xml:space="preserve">     Ч.2. – 2010.- 61 с.</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4666D5">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sz w:val="18"/>
                <w:szCs w:val="18"/>
              </w:rPr>
            </w:pPr>
            <w:r>
              <w:rPr>
                <w:rFonts w:ascii="Arial" w:hAnsi="Arial" w:cs="Arial"/>
                <w:sz w:val="18"/>
                <w:szCs w:val="18"/>
              </w:rPr>
              <w:t xml:space="preserve">     Тесты по биохимии /Под ред. Т.П. Вавиловой.- изд. 2-е, испр. и доп. - М.: МГМСУ.</w:t>
            </w:r>
          </w:p>
          <w:p w:rsidR="001D1917" w:rsidRDefault="001D1917" w:rsidP="0015646B">
            <w:pPr>
              <w:autoSpaceDE w:val="0"/>
              <w:autoSpaceDN w:val="0"/>
              <w:adjustRightInd w:val="0"/>
              <w:rPr>
                <w:rFonts w:ascii="Arial" w:hAnsi="Arial" w:cs="Arial"/>
                <w:sz w:val="18"/>
                <w:szCs w:val="18"/>
              </w:rPr>
            </w:pPr>
            <w:r>
              <w:rPr>
                <w:rFonts w:ascii="Arial" w:hAnsi="Arial" w:cs="Arial"/>
                <w:sz w:val="18"/>
                <w:szCs w:val="18"/>
              </w:rPr>
              <w:t xml:space="preserve">     Ч.3. – 2010.- 46 с. </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4666D5">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1200</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sz w:val="18"/>
                <w:szCs w:val="18"/>
              </w:rPr>
            </w:pPr>
            <w:r>
              <w:rPr>
                <w:rFonts w:ascii="Arial" w:hAnsi="Arial" w:cs="Arial"/>
                <w:bCs/>
                <w:sz w:val="18"/>
                <w:szCs w:val="18"/>
              </w:rPr>
              <w:t xml:space="preserve">     Сборник ситуационных задач</w:t>
            </w:r>
            <w:r>
              <w:rPr>
                <w:rFonts w:ascii="Arial" w:hAnsi="Arial" w:cs="Arial"/>
                <w:sz w:val="18"/>
                <w:szCs w:val="18"/>
              </w:rPr>
              <w:t xml:space="preserve"> и вопросов к экзамену по биохимии : учебно-методическое пособие / Т. П. Вавилова [и др.]. - 2-е изд., испр. и доп. - М. : МГМСУ, 2015. - 52 с.</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4666D5">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rPr>
                <w:rFonts w:ascii="Arial" w:hAnsi="Arial" w:cs="Arial"/>
                <w:sz w:val="18"/>
                <w:szCs w:val="18"/>
              </w:rPr>
            </w:pPr>
            <w:r>
              <w:rPr>
                <w:rFonts w:ascii="Arial" w:hAnsi="Arial" w:cs="Arial"/>
                <w:sz w:val="18"/>
                <w:szCs w:val="18"/>
              </w:rPr>
              <w:t xml:space="preserve">Вавилова Т.П. </w:t>
            </w:r>
          </w:p>
          <w:p w:rsidR="001D1917" w:rsidRDefault="001D1917" w:rsidP="0015646B">
            <w:pPr>
              <w:rPr>
                <w:rFonts w:ascii="Arial" w:hAnsi="Arial" w:cs="Arial"/>
                <w:sz w:val="18"/>
                <w:szCs w:val="18"/>
              </w:rPr>
            </w:pPr>
            <w:r>
              <w:rPr>
                <w:rFonts w:ascii="Arial" w:hAnsi="Arial" w:cs="Arial"/>
                <w:sz w:val="18"/>
                <w:szCs w:val="18"/>
              </w:rPr>
              <w:t xml:space="preserve">     Химия и обмен углеводов: учебно-методическое пособие /Т.П. Вавилова. - 2-е изд., испр. и доп. - М.: МГМСУ, 2012. - 47 с. :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4666D5">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102</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rPr>
                <w:rFonts w:ascii="Arial" w:hAnsi="Arial" w:cs="Arial"/>
                <w:sz w:val="18"/>
                <w:szCs w:val="18"/>
              </w:rPr>
            </w:pPr>
            <w:r>
              <w:rPr>
                <w:rFonts w:ascii="Arial" w:hAnsi="Arial" w:cs="Arial"/>
                <w:sz w:val="18"/>
                <w:szCs w:val="18"/>
              </w:rPr>
              <w:t xml:space="preserve">Вавилова Т.П. </w:t>
            </w:r>
          </w:p>
          <w:p w:rsidR="001D1917" w:rsidRDefault="001D1917" w:rsidP="0015646B">
            <w:pPr>
              <w:rPr>
                <w:rFonts w:ascii="Arial" w:hAnsi="Arial" w:cs="Arial"/>
                <w:sz w:val="18"/>
                <w:szCs w:val="18"/>
              </w:rPr>
            </w:pPr>
            <w:r>
              <w:rPr>
                <w:rFonts w:ascii="Arial" w:hAnsi="Arial" w:cs="Arial"/>
                <w:sz w:val="18"/>
                <w:szCs w:val="18"/>
              </w:rPr>
              <w:t xml:space="preserve">     Обмен белков и аминокислот: учебное пособие /Т.П. Вавилова. - М.: МГМСУ, 2012. - 43 с.</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4666D5">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b/>
                <w:bCs/>
                <w:sz w:val="18"/>
                <w:szCs w:val="18"/>
              </w:rPr>
            </w:pPr>
            <w:r>
              <w:rPr>
                <w:rFonts w:ascii="Arial" w:hAnsi="Arial" w:cs="Arial"/>
                <w:bCs/>
                <w:sz w:val="18"/>
                <w:szCs w:val="18"/>
              </w:rPr>
              <w:t xml:space="preserve">     Введение в обмен</w:t>
            </w:r>
            <w:r>
              <w:rPr>
                <w:rFonts w:ascii="Arial" w:hAnsi="Arial" w:cs="Arial"/>
                <w:sz w:val="18"/>
                <w:szCs w:val="18"/>
              </w:rPr>
              <w:t xml:space="preserve"> веществ : учебно-методическое пособие / Т. П. Вавилова [и др.]. - 2-е изд. - М. : МГМСУ, 2012. - 29 с. :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p>
        </w:tc>
      </w:tr>
      <w:tr w:rsidR="001D191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Биологическая химия</w:t>
            </w:r>
          </w:p>
          <w:p w:rsidR="001D1917" w:rsidRDefault="001D1917"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D1917" w:rsidRDefault="001D1917" w:rsidP="001D1917">
            <w:pPr>
              <w:jc w:val="center"/>
            </w:pPr>
            <w:r w:rsidRPr="004666D5">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1160</w:t>
            </w:r>
          </w:p>
          <w:p w:rsidR="001D1917" w:rsidRDefault="001D1917"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1500</w:t>
            </w:r>
          </w:p>
        </w:tc>
        <w:tc>
          <w:tcPr>
            <w:tcW w:w="612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rPr>
                <w:rFonts w:ascii="Arial" w:hAnsi="Arial" w:cs="Arial"/>
                <w:color w:val="000000"/>
                <w:sz w:val="18"/>
                <w:szCs w:val="18"/>
              </w:rPr>
            </w:pPr>
            <w:r>
              <w:rPr>
                <w:rFonts w:ascii="Arial" w:hAnsi="Arial" w:cs="Arial"/>
                <w:color w:val="000000"/>
                <w:sz w:val="18"/>
                <w:szCs w:val="18"/>
              </w:rPr>
              <w:t>Вавилова Т.П.</w:t>
            </w:r>
          </w:p>
          <w:p w:rsidR="001D1917" w:rsidRDefault="001D1917"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биохимии: Учебное пособие /Т.П. Вавилова, О.Л. Евстафьева, И.Г. Островская.- М.: ВЕДИ, 2010.- 128 с.: ил.</w:t>
            </w:r>
          </w:p>
        </w:tc>
        <w:tc>
          <w:tcPr>
            <w:tcW w:w="900" w:type="dxa"/>
            <w:tcBorders>
              <w:top w:val="single" w:sz="4" w:space="0" w:color="auto"/>
              <w:left w:val="single" w:sz="6" w:space="0" w:color="auto"/>
              <w:bottom w:val="single" w:sz="4" w:space="0" w:color="auto"/>
              <w:right w:val="single" w:sz="6" w:space="0" w:color="auto"/>
            </w:tcBorders>
          </w:tcPr>
          <w:p w:rsidR="001D1917" w:rsidRDefault="001D1917"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D1917" w:rsidRDefault="001D1917"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Медведев А.Е.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обмен нуклеотидов и нуклеиновых кислот. Хранение и реализация генетической информации: Учебно-методическое пособие / А.Е. Медведев. - М.: МГМСУ, 2012. - 55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 </w:t>
            </w:r>
            <w:r>
              <w:rPr>
                <w:rFonts w:ascii="Arial" w:hAnsi="Arial" w:cs="Arial"/>
                <w:color w:val="000000"/>
                <w:sz w:val="18"/>
                <w:szCs w:val="18"/>
              </w:rPr>
              <w:lastRenderedPageBreak/>
              <w:t>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bCs/>
                <w:color w:val="000000"/>
                <w:sz w:val="18"/>
                <w:szCs w:val="18"/>
              </w:rPr>
              <w:lastRenderedPageBreak/>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Химия и обмен липидов: Учебно-методическое пособие /Т.П. Вавилова. - М.: МГМСУ, 2011. - 56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sz w:val="18"/>
                <w:szCs w:val="18"/>
              </w:rPr>
              <w:t xml:space="preserve">Вавилова Т.П. </w:t>
            </w:r>
          </w:p>
          <w:p w:rsidR="00DD3E25" w:rsidRDefault="00DD3E25" w:rsidP="0015646B">
            <w:pPr>
              <w:rPr>
                <w:rFonts w:ascii="Arial" w:hAnsi="Arial" w:cs="Arial"/>
                <w:sz w:val="18"/>
                <w:szCs w:val="18"/>
              </w:rPr>
            </w:pPr>
            <w:r>
              <w:rPr>
                <w:rFonts w:ascii="Arial" w:hAnsi="Arial" w:cs="Arial"/>
                <w:sz w:val="18"/>
                <w:szCs w:val="18"/>
              </w:rPr>
              <w:t xml:space="preserve">     Биохимия крови и мочи: учебно-методическое пособие /Т.П. Вавилова, И.Г. Островская, В.В. Мильканович. - М.: МГМСУ, 2011. - 65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Вавилова Т.П.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и обмен углеводов: Учебно-методическое пособие /Т.П. Вавилова. - испр. и доп. - М.: МГМСУ, 2012. - 59 с. :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bCs/>
                <w:color w:val="000000"/>
                <w:sz w:val="18"/>
                <w:szCs w:val="18"/>
              </w:rPr>
              <w:t>Биологическая химия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260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Химия липидов. Жирорастворимые витамины: задания для самостоятельной работы и контроля знаний: Учебное пособие  /Н.И. Деркачева [и др.]. - М.: МГМСУ, 2012. - 17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0C60AB"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0C60AB"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0C60AB"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0C60AB"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0C60AB"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0C60AB" w:rsidRDefault="00DD3E25" w:rsidP="0015646B">
            <w:pPr>
              <w:autoSpaceDE w:val="0"/>
              <w:autoSpaceDN w:val="0"/>
              <w:adjustRightInd w:val="0"/>
              <w:jc w:val="center"/>
              <w:rPr>
                <w:rFonts w:ascii="Arial" w:hAnsi="Arial" w:cs="Arial"/>
                <w:b/>
                <w:color w:val="000000"/>
              </w:rPr>
            </w:pPr>
            <w:r w:rsidRPr="000C60AB">
              <w:rPr>
                <w:rFonts w:ascii="Arial" w:hAnsi="Arial" w:cs="Arial"/>
                <w:b/>
                <w:color w:val="000000"/>
              </w:rPr>
              <w:t>ФИЛОСОФИ</w:t>
            </w:r>
            <w:r>
              <w:rPr>
                <w:rFonts w:ascii="Arial" w:hAnsi="Arial" w:cs="Arial"/>
                <w:b/>
                <w:color w:val="000000"/>
              </w:rPr>
              <w:t>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Философия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874624">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Pr="00A32AFF" w:rsidRDefault="00A32AFF" w:rsidP="0015646B">
            <w:pPr>
              <w:autoSpaceDE w:val="0"/>
              <w:autoSpaceDN w:val="0"/>
              <w:adjustRightInd w:val="0"/>
              <w:jc w:val="center"/>
              <w:rPr>
                <w:rFonts w:ascii="Arial" w:hAnsi="Arial" w:cs="Arial"/>
                <w:color w:val="FF0000"/>
                <w:sz w:val="18"/>
                <w:szCs w:val="18"/>
              </w:rPr>
            </w:pPr>
            <w:r w:rsidRPr="00A32AFF">
              <w:rPr>
                <w:rFonts w:ascii="Arial" w:hAnsi="Arial" w:cs="Arial"/>
                <w:color w:val="FF0000"/>
                <w:sz w:val="18"/>
                <w:szCs w:val="18"/>
              </w:rPr>
              <w:t>105</w:t>
            </w:r>
          </w:p>
        </w:tc>
        <w:tc>
          <w:tcPr>
            <w:tcW w:w="6120" w:type="dxa"/>
            <w:tcBorders>
              <w:top w:val="single" w:sz="4" w:space="0" w:color="auto"/>
              <w:left w:val="single" w:sz="6" w:space="0" w:color="auto"/>
              <w:bottom w:val="single" w:sz="4" w:space="0" w:color="auto"/>
              <w:right w:val="single" w:sz="6" w:space="0" w:color="auto"/>
            </w:tcBorders>
          </w:tcPr>
          <w:p w:rsidR="00DD3E25" w:rsidRPr="00A32AFF" w:rsidRDefault="00DD3E25" w:rsidP="0015646B">
            <w:pPr>
              <w:autoSpaceDE w:val="0"/>
              <w:autoSpaceDN w:val="0"/>
              <w:adjustRightInd w:val="0"/>
              <w:rPr>
                <w:rFonts w:ascii="Arial" w:hAnsi="Arial" w:cs="Arial"/>
                <w:color w:val="FF0000"/>
                <w:sz w:val="18"/>
                <w:szCs w:val="18"/>
              </w:rPr>
            </w:pPr>
            <w:r w:rsidRPr="00A32AFF">
              <w:rPr>
                <w:rFonts w:ascii="Arial" w:hAnsi="Arial" w:cs="Arial"/>
                <w:color w:val="FF0000"/>
                <w:sz w:val="18"/>
                <w:szCs w:val="18"/>
              </w:rPr>
              <w:t xml:space="preserve">     Философские проблемы биологии и медицины: учебное пособие /</w:t>
            </w:r>
          </w:p>
          <w:p w:rsidR="00DD3E25" w:rsidRPr="00A32AFF" w:rsidRDefault="00DD3E25" w:rsidP="0015646B">
            <w:pPr>
              <w:autoSpaceDE w:val="0"/>
              <w:autoSpaceDN w:val="0"/>
              <w:adjustRightInd w:val="0"/>
              <w:rPr>
                <w:rFonts w:ascii="Arial" w:hAnsi="Arial" w:cs="Arial"/>
                <w:color w:val="FF0000"/>
                <w:sz w:val="18"/>
                <w:szCs w:val="18"/>
              </w:rPr>
            </w:pPr>
            <w:r w:rsidRPr="00A32AFF">
              <w:rPr>
                <w:rFonts w:ascii="Arial" w:hAnsi="Arial" w:cs="Arial"/>
                <w:color w:val="FF0000"/>
                <w:sz w:val="18"/>
                <w:szCs w:val="18"/>
              </w:rPr>
              <w:t>В.И. Моисеев. – М.: ГЭОТАР – Медиа</w:t>
            </w:r>
            <w:r w:rsidR="00A32AFF">
              <w:rPr>
                <w:rFonts w:ascii="Arial" w:hAnsi="Arial" w:cs="Arial"/>
                <w:color w:val="FF0000"/>
                <w:sz w:val="18"/>
                <w:szCs w:val="18"/>
              </w:rPr>
              <w:t>, 2015. – 584 с.: ил.</w:t>
            </w:r>
          </w:p>
          <w:p w:rsidR="00DD3E25" w:rsidRPr="00A32AFF" w:rsidRDefault="00DD3E25" w:rsidP="0015646B">
            <w:pPr>
              <w:autoSpaceDE w:val="0"/>
              <w:autoSpaceDN w:val="0"/>
              <w:adjustRightInd w:val="0"/>
              <w:rPr>
                <w:rFonts w:ascii="Arial" w:hAnsi="Arial" w:cs="Arial"/>
                <w:color w:val="FF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spacing w:line="276" w:lineRule="auto"/>
              <w:jc w:val="center"/>
            </w:pPr>
            <w:r>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Хрусталёв Ю.М.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Философия: учебник /Ю.М. Хрусталёв. – М.: ГЭОТАР – Медиа, 2015. – 462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1B3B2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B3B2B" w:rsidRDefault="001B3B2B" w:rsidP="002D68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B3B2B" w:rsidRDefault="001B3B2B" w:rsidP="002D68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1B3B2B" w:rsidRDefault="001B3B2B" w:rsidP="002D688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B3B2B" w:rsidRDefault="001B3B2B" w:rsidP="002D688F">
            <w:pPr>
              <w:spacing w:line="276" w:lineRule="auto"/>
              <w:jc w:val="center"/>
            </w:pPr>
            <w:r>
              <w:rPr>
                <w:rFonts w:ascii="Arial" w:hAnsi="Arial" w:cs="Arial"/>
                <w:color w:val="000000"/>
                <w:sz w:val="18"/>
                <w:szCs w:val="18"/>
              </w:rPr>
              <w:t>1 ,2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B3B2B" w:rsidRDefault="001B3B2B" w:rsidP="002D68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1B3B2B" w:rsidRDefault="001B3B2B" w:rsidP="002D68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1B3B2B" w:rsidRDefault="001B3B2B" w:rsidP="002D688F">
            <w:pPr>
              <w:spacing w:line="276" w:lineRule="auto"/>
              <w:rPr>
                <w:rFonts w:ascii="Arial" w:hAnsi="Arial" w:cs="Arial"/>
                <w:color w:val="FF0000"/>
                <w:sz w:val="18"/>
                <w:szCs w:val="18"/>
              </w:rPr>
            </w:pPr>
            <w:r>
              <w:rPr>
                <w:rFonts w:ascii="Arial" w:hAnsi="Arial" w:cs="Arial"/>
                <w:color w:val="FF0000"/>
                <w:sz w:val="18"/>
                <w:szCs w:val="18"/>
              </w:rPr>
              <w:t xml:space="preserve">Каймашникова Е.Б. </w:t>
            </w:r>
          </w:p>
          <w:p w:rsidR="001B3B2B" w:rsidRDefault="001B3B2B" w:rsidP="002D688F">
            <w:pPr>
              <w:spacing w:line="276" w:lineRule="auto"/>
              <w:rPr>
                <w:rFonts w:ascii="Arial" w:hAnsi="Arial" w:cs="Arial"/>
                <w:color w:val="FF0000"/>
              </w:rPr>
            </w:pPr>
            <w:r>
              <w:rPr>
                <w:rFonts w:ascii="Arial" w:hAnsi="Arial" w:cs="Arial"/>
                <w:color w:val="FF0000"/>
                <w:sz w:val="18"/>
                <w:szCs w:val="18"/>
              </w:rPr>
              <w:t xml:space="preserve">     Тесты по философии: практикум для студентов, аспирантов /Е.Б. Каймашникова, С.А. Юдников. - М. : МГМСУ, 2019. - 76 с.</w:t>
            </w:r>
          </w:p>
        </w:tc>
        <w:tc>
          <w:tcPr>
            <w:tcW w:w="900" w:type="dxa"/>
            <w:tcBorders>
              <w:top w:val="single" w:sz="4" w:space="0" w:color="auto"/>
              <w:left w:val="single" w:sz="6" w:space="0" w:color="auto"/>
              <w:bottom w:val="single" w:sz="4" w:space="0" w:color="auto"/>
              <w:right w:val="single" w:sz="6" w:space="0" w:color="auto"/>
            </w:tcBorders>
          </w:tcPr>
          <w:p w:rsidR="001B3B2B" w:rsidRDefault="001B3B2B"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874624">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B7D13" w:rsidRDefault="00DD3E25" w:rsidP="0015646B">
            <w:pPr>
              <w:rPr>
                <w:rFonts w:ascii="Arial" w:hAnsi="Arial" w:cs="Arial"/>
                <w:color w:val="333333"/>
                <w:sz w:val="18"/>
                <w:szCs w:val="18"/>
              </w:rPr>
            </w:pPr>
            <w:r>
              <w:rPr>
                <w:rStyle w:val="value14"/>
                <w:rFonts w:ascii="Arial" w:hAnsi="Arial" w:cs="Arial"/>
                <w:color w:val="333333"/>
                <w:sz w:val="18"/>
                <w:szCs w:val="18"/>
              </w:rPr>
              <w:t xml:space="preserve">     </w:t>
            </w:r>
            <w:r w:rsidRPr="005E0418">
              <w:rPr>
                <w:rStyle w:val="value14"/>
                <w:rFonts w:ascii="Arial" w:hAnsi="Arial" w:cs="Arial"/>
                <w:color w:val="333333"/>
                <w:sz w:val="18"/>
                <w:szCs w:val="18"/>
              </w:rPr>
              <w:t xml:space="preserve">Философия [Электронный ресурс] : учебник / В. Д. Губин и др.; под ред. В. Д. Губина, Т. Ю. Сидориной. - 5-е изд., перераб. и доп. - М. : ГЭОТАР-Медиа, 2016. - </w:t>
            </w:r>
            <w:hyperlink r:id="rId16" w:history="1">
              <w:r w:rsidRPr="00614DDA">
                <w:rPr>
                  <w:rStyle w:val="a4"/>
                  <w:rFonts w:ascii="Arial" w:hAnsi="Arial" w:cs="Arial"/>
                  <w:sz w:val="18"/>
                  <w:szCs w:val="18"/>
                </w:rPr>
                <w:t>http://www.studmedlib.ru/book/ISBN9785970436851.html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874624">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5E0418" w:rsidRDefault="00DD3E25" w:rsidP="0015646B">
            <w:r>
              <w:rPr>
                <w:rStyle w:val="value14"/>
                <w:rFonts w:ascii="Arial" w:hAnsi="Arial" w:cs="Arial"/>
                <w:color w:val="333333"/>
                <w:sz w:val="18"/>
                <w:szCs w:val="18"/>
              </w:rPr>
              <w:t xml:space="preserve">     </w:t>
            </w:r>
            <w:r w:rsidRPr="005E0418">
              <w:rPr>
                <w:rStyle w:val="value14"/>
                <w:rFonts w:ascii="Arial" w:hAnsi="Arial" w:cs="Arial"/>
                <w:color w:val="333333"/>
                <w:sz w:val="18"/>
                <w:szCs w:val="18"/>
              </w:rPr>
              <w:t>Философия [Электронный ресурс] : учеб. / Хрусталёв Ю. М. - М. : ГЭОТАР-Медиа, 2015. - http://www.studmedlib.ru/book/ISBN9785970431849.html</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Философия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874624">
              <w:rPr>
                <w:rFonts w:ascii="Arial" w:hAnsi="Arial" w:cs="Arial"/>
                <w:color w:val="000000"/>
                <w:sz w:val="18"/>
                <w:szCs w:val="18"/>
              </w:rPr>
              <w:t xml:space="preserve">1 ,2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B7D13" w:rsidRDefault="00DD3E25" w:rsidP="0015646B">
            <w:pPr>
              <w:rPr>
                <w:rFonts w:ascii="Arial" w:hAnsi="Arial" w:cs="Arial"/>
                <w:color w:val="333333"/>
                <w:sz w:val="18"/>
                <w:szCs w:val="18"/>
              </w:rPr>
            </w:pPr>
            <w:r>
              <w:rPr>
                <w:rStyle w:val="value14"/>
                <w:rFonts w:ascii="Arial" w:hAnsi="Arial" w:cs="Arial"/>
                <w:color w:val="333333"/>
                <w:sz w:val="18"/>
                <w:szCs w:val="18"/>
              </w:rPr>
              <w:t xml:space="preserve">     </w:t>
            </w:r>
            <w:r w:rsidRPr="005E0418">
              <w:rPr>
                <w:rStyle w:val="value14"/>
                <w:rFonts w:ascii="Arial" w:hAnsi="Arial" w:cs="Arial"/>
                <w:color w:val="333333"/>
                <w:sz w:val="18"/>
                <w:szCs w:val="18"/>
              </w:rPr>
              <w:t xml:space="preserve">Философия (метафизические начала креативного мышления) : учебник [Электронный ресурс] / Ю.М. Хрусталев. - М. : ГЭОТАР-Медиа, 2015. - </w:t>
            </w:r>
            <w:hyperlink r:id="rId17" w:history="1">
              <w:r w:rsidRPr="00614DDA">
                <w:rPr>
                  <w:rStyle w:val="a4"/>
                  <w:rFonts w:ascii="Arial" w:hAnsi="Arial" w:cs="Arial"/>
                  <w:sz w:val="18"/>
                  <w:szCs w:val="18"/>
                </w:rPr>
                <w:t>http://www.studmedlib.ru/book/ISBN9785970434772.html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r>
              <w:rPr>
                <w:rFonts w:ascii="Arial" w:hAnsi="Arial" w:cs="Arial"/>
                <w:b/>
                <w:color w:val="000000"/>
              </w:rPr>
              <w:t>НОРМАЛЬНАЯ ФИЗИОЛОГИЯ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E12F9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E12F97" w:rsidRDefault="00E12F97" w:rsidP="0090376B">
            <w:pPr>
              <w:spacing w:line="276" w:lineRule="auto"/>
              <w:jc w:val="center"/>
            </w:pPr>
            <w:r>
              <w:rPr>
                <w:rFonts w:ascii="Arial" w:hAnsi="Arial" w:cs="Arial"/>
                <w:color w:val="000000"/>
                <w:sz w:val="18"/>
                <w:szCs w:val="18"/>
              </w:rPr>
              <w:t xml:space="preserve">3,4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2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E12F97" w:rsidRDefault="00E12F97">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/В.П. Дегтярёв, Н.Д. Сорокина. – М.: ГЭОТАР – Медиа, 2016. – 477 с.: ил.</w:t>
            </w:r>
          </w:p>
        </w:tc>
        <w:tc>
          <w:tcPr>
            <w:tcW w:w="90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3276C">
              <w:rPr>
                <w:rFonts w:ascii="Arial" w:hAnsi="Arial" w:cs="Arial"/>
                <w:color w:val="000000"/>
                <w:sz w:val="18"/>
                <w:szCs w:val="18"/>
              </w:rPr>
              <w:t xml:space="preserve">3,4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8F09A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8F09AE" w:rsidRDefault="008F09A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8F09AE" w:rsidRDefault="008F09AE">
            <w:pPr>
              <w:spacing w:line="276" w:lineRule="auto"/>
              <w:jc w:val="center"/>
            </w:pPr>
            <w:r>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8F09AE" w:rsidRDefault="008F09AE">
            <w:pPr>
              <w:spacing w:line="276" w:lineRule="auto"/>
              <w:jc w:val="center"/>
            </w:pPr>
            <w:r>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1. Мембранный потенциал покоя: учебное пособие /С.С. Перцов [и др.]. - М.: МГМСУ, 2018. - 80 с.</w:t>
            </w:r>
          </w:p>
        </w:tc>
        <w:tc>
          <w:tcPr>
            <w:tcW w:w="90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color w:val="000000"/>
                <w:sz w:val="18"/>
                <w:szCs w:val="18"/>
              </w:rPr>
            </w:pPr>
          </w:p>
        </w:tc>
      </w:tr>
      <w:tr w:rsidR="008F09A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8F09AE" w:rsidRDefault="008F09A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8F09AE" w:rsidRDefault="008F09AE">
            <w:pPr>
              <w:spacing w:line="276" w:lineRule="auto"/>
              <w:jc w:val="center"/>
            </w:pPr>
            <w:r>
              <w:rPr>
                <w:rFonts w:ascii="Arial" w:hAnsi="Arial" w:cs="Arial"/>
                <w:color w:val="000000"/>
                <w:sz w:val="18"/>
                <w:szCs w:val="18"/>
              </w:rPr>
              <w:t>3,4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8F09AE" w:rsidRDefault="008F09AE">
            <w:pPr>
              <w:spacing w:line="276" w:lineRule="auto"/>
              <w:jc w:val="center"/>
            </w:pPr>
            <w:r>
              <w:rPr>
                <w:rFonts w:ascii="Arial" w:hAnsi="Arial" w:cs="Arial"/>
                <w:color w:val="000000"/>
                <w:sz w:val="18"/>
                <w:szCs w:val="18"/>
              </w:rPr>
              <w:t>800</w:t>
            </w:r>
          </w:p>
        </w:tc>
        <w:tc>
          <w:tcPr>
            <w:tcW w:w="108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Электрофизиология возбудимых тканей. Часть 2. Потенциал действия: учебное пособие /С.С. Перцов [и др.]. - М.: МГМСУ, 2018. - 54 с.</w:t>
            </w:r>
          </w:p>
        </w:tc>
        <w:tc>
          <w:tcPr>
            <w:tcW w:w="900" w:type="dxa"/>
            <w:tcBorders>
              <w:top w:val="single" w:sz="4" w:space="0" w:color="auto"/>
              <w:left w:val="single" w:sz="6" w:space="0" w:color="auto"/>
              <w:bottom w:val="single" w:sz="4" w:space="0" w:color="auto"/>
              <w:right w:val="single" w:sz="6" w:space="0" w:color="auto"/>
            </w:tcBorders>
          </w:tcPr>
          <w:p w:rsidR="008F09AE" w:rsidRDefault="008F09AE">
            <w:pPr>
              <w:autoSpaceDE w:val="0"/>
              <w:autoSpaceDN w:val="0"/>
              <w:adjustRightInd w:val="0"/>
              <w:spacing w:line="276" w:lineRule="auto"/>
              <w:jc w:val="center"/>
              <w:rPr>
                <w:rFonts w:ascii="Arial" w:hAnsi="Arial" w:cs="Arial"/>
                <w:color w:val="000000"/>
                <w:sz w:val="18"/>
                <w:szCs w:val="18"/>
              </w:rPr>
            </w:pPr>
          </w:p>
        </w:tc>
      </w:tr>
      <w:tr w:rsidR="00E12F9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E12F97" w:rsidRDefault="00E12F97" w:rsidP="0090376B">
            <w:pPr>
              <w:spacing w:line="276" w:lineRule="auto"/>
              <w:jc w:val="center"/>
            </w:pPr>
            <w:r>
              <w:rPr>
                <w:rFonts w:ascii="Arial" w:hAnsi="Arial" w:cs="Arial"/>
                <w:color w:val="000000"/>
                <w:sz w:val="18"/>
                <w:szCs w:val="18"/>
              </w:rPr>
              <w:t xml:space="preserve">3,4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2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b w:val="0"/>
                <w:color w:val="FF0000"/>
                <w:sz w:val="18"/>
                <w:szCs w:val="18"/>
              </w:rPr>
              <w:t>. Ситуационные</w:t>
            </w:r>
            <w:r>
              <w:rPr>
                <w:rFonts w:ascii="Arial" w:hAnsi="Arial" w:cs="Arial"/>
                <w:b/>
                <w:color w:val="FF0000"/>
                <w:sz w:val="18"/>
                <w:szCs w:val="18"/>
              </w:rPr>
              <w:t xml:space="preserve"> </w:t>
            </w:r>
            <w:r w:rsidR="008F09AE">
              <w:rPr>
                <w:rFonts w:ascii="Arial" w:hAnsi="Arial" w:cs="Arial"/>
                <w:color w:val="FF0000"/>
                <w:sz w:val="18"/>
                <w:szCs w:val="18"/>
              </w:rPr>
              <w:t>задачи с ответами</w:t>
            </w:r>
            <w:r>
              <w:rPr>
                <w:rFonts w:ascii="Arial" w:hAnsi="Arial" w:cs="Arial"/>
                <w:color w:val="FF0000"/>
                <w:sz w:val="18"/>
                <w:szCs w:val="18"/>
              </w:rPr>
              <w:t>]: учебное пособие / под ред.: С.С. Перцова, В.П. Дегтярева, Н.Д. Сорокина. - М.: МГМСУ, 2017. - 200 с.</w:t>
            </w:r>
          </w:p>
        </w:tc>
        <w:tc>
          <w:tcPr>
            <w:tcW w:w="900" w:type="dxa"/>
            <w:tcBorders>
              <w:top w:val="single" w:sz="4" w:space="0" w:color="auto"/>
              <w:left w:val="single" w:sz="6" w:space="0" w:color="auto"/>
              <w:bottom w:val="single" w:sz="4" w:space="0" w:color="auto"/>
              <w:right w:val="single" w:sz="6" w:space="0" w:color="auto"/>
            </w:tcBorders>
          </w:tcPr>
          <w:p w:rsidR="00E12F97" w:rsidRDefault="00E12F9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755C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755C4" w:rsidRDefault="00F755C4"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F755C4" w:rsidRDefault="00F755C4"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55C4" w:rsidRDefault="00F755C4"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755C4" w:rsidRDefault="00F755C4" w:rsidP="0090376B">
            <w:pPr>
              <w:jc w:val="center"/>
            </w:pPr>
            <w:r w:rsidRPr="0023276C">
              <w:rPr>
                <w:rFonts w:ascii="Arial" w:hAnsi="Arial" w:cs="Arial"/>
                <w:color w:val="000000"/>
                <w:sz w:val="18"/>
                <w:szCs w:val="18"/>
              </w:rPr>
              <w:t xml:space="preserve">3,4 сем. </w:t>
            </w:r>
            <w:r>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755C4" w:rsidRDefault="00F755C4"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F755C4" w:rsidRDefault="00F755C4"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20" w:type="dxa"/>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0" w:type="dxa"/>
            <w:tcBorders>
              <w:top w:val="single" w:sz="4" w:space="0" w:color="auto"/>
              <w:left w:val="single" w:sz="6" w:space="0" w:color="auto"/>
              <w:bottom w:val="single" w:sz="4" w:space="0" w:color="auto"/>
              <w:right w:val="single" w:sz="6" w:space="0" w:color="auto"/>
            </w:tcBorders>
          </w:tcPr>
          <w:p w:rsidR="00F755C4" w:rsidRDefault="00F755C4"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3276C">
              <w:rPr>
                <w:rFonts w:ascii="Arial" w:hAnsi="Arial" w:cs="Arial"/>
                <w:color w:val="000000"/>
                <w:sz w:val="18"/>
                <w:szCs w:val="18"/>
              </w:rPr>
              <w:t xml:space="preserve">3,4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3276C">
              <w:rPr>
                <w:rFonts w:ascii="Arial" w:hAnsi="Arial" w:cs="Arial"/>
                <w:color w:val="000000"/>
                <w:sz w:val="18"/>
                <w:szCs w:val="18"/>
              </w:rPr>
              <w:t xml:space="preserve">3,4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23276C">
              <w:rPr>
                <w:rFonts w:ascii="Arial" w:hAnsi="Arial" w:cs="Arial"/>
                <w:color w:val="000000"/>
                <w:sz w:val="18"/>
                <w:szCs w:val="18"/>
              </w:rPr>
              <w:t xml:space="preserve">3,4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964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 сем. ПСХ</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Избранные лекции по курсу психофизиологии: Учебное пособие /Под ред. В.П. Дегтярёва, Н.Д. Сорокиной.- М.: МГМСУ, 2011.- 262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lang w:val="en-US"/>
              </w:rPr>
            </w:pPr>
            <w:r>
              <w:rPr>
                <w:rFonts w:ascii="Arial" w:hAnsi="Arial" w:cs="Arial"/>
                <w:sz w:val="18"/>
                <w:szCs w:val="18"/>
                <w:lang w:val="en-US"/>
              </w:rPr>
              <w:t>27</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Физиология трудовой деятельности: Учебно – методическое пособие для студ. леч. фак-та /В.П. Дегтярёв [и др.]- М.: МГМСУ, 2012.- 76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lang w:val="en-US"/>
              </w:rPr>
            </w:pPr>
            <w:r>
              <w:rPr>
                <w:rFonts w:ascii="Arial" w:hAnsi="Arial" w:cs="Arial"/>
                <w:sz w:val="18"/>
                <w:szCs w:val="18"/>
                <w:lang w:val="en-US"/>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№1</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возбудимых тканей" и др.: учебное пособие /под ред.В. П. Дегтярева, С. М. Будылиной. - М.: МГМСУ, 2009. - 105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№2</w:t>
            </w:r>
            <w:r>
              <w:rPr>
                <w:rFonts w:ascii="Arial" w:hAnsi="Arial" w:cs="Arial"/>
                <w:sz w:val="18"/>
                <w:szCs w:val="18"/>
              </w:rPr>
              <w:t xml:space="preserve"> </w:t>
            </w:r>
            <w:r>
              <w:rPr>
                <w:rFonts w:ascii="Arial CYR" w:hAnsi="Arial CYR" w:cs="Arial CYR"/>
                <w:sz w:val="18"/>
                <w:szCs w:val="18"/>
              </w:rPr>
              <w:t>к практическим занятиям по темам курса нормальной физиологии: "Физиология пищеварения, физиология сенсорных систем, физиология высшей нервной деятельности и боли», «Физиология челюстно – лицевой области»: учебное пособие /под ред.В. П. Дегтярева, С. М. Будылиной. - М.: МГМСУ, 2013. - 47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№3</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функциональных состояний": учебное пособие /под ред. В.П. Дегтярева. - М.: МГМСУ, 2009. - 41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lang w:val="en-US"/>
              </w:rPr>
            </w:pPr>
            <w:r>
              <w:rPr>
                <w:rFonts w:ascii="Arial" w:hAnsi="Arial" w:cs="Arial"/>
                <w:sz w:val="18"/>
                <w:szCs w:val="18"/>
                <w:lang w:val="en-US"/>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№4</w:t>
            </w:r>
            <w:r>
              <w:rPr>
                <w:rFonts w:ascii="Arial" w:hAnsi="Arial" w:cs="Arial"/>
                <w:sz w:val="18"/>
                <w:szCs w:val="18"/>
              </w:rPr>
              <w:t xml:space="preserve"> </w:t>
            </w:r>
            <w:r>
              <w:rPr>
                <w:rFonts w:ascii="Arial CYR" w:hAnsi="Arial CYR" w:cs="Arial CYR"/>
                <w:sz w:val="18"/>
                <w:szCs w:val="18"/>
              </w:rPr>
              <w:t>к практическим занятиям по курсу "Физиология челюстно-лицевой области": учебное пособие /под ред. В.П. Дегтярева, С. М. Будылиной. - М.: МГМСУ, 2009. - 54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CYR" w:hAnsi="Arial CYR" w:cs="Arial CYR"/>
                <w:sz w:val="18"/>
                <w:szCs w:val="18"/>
              </w:rPr>
            </w:pPr>
            <w:r>
              <w:rPr>
                <w:rFonts w:ascii="Arial CYR" w:hAnsi="Arial CYR" w:cs="Arial CYR"/>
                <w:bCs/>
                <w:sz w:val="18"/>
                <w:szCs w:val="18"/>
              </w:rPr>
              <w:t xml:space="preserve">     Рабочая тетрадь </w:t>
            </w:r>
            <w:r>
              <w:rPr>
                <w:rFonts w:ascii="Arial" w:hAnsi="Arial" w:cs="Arial"/>
                <w:bCs/>
                <w:sz w:val="18"/>
                <w:szCs w:val="18"/>
              </w:rPr>
              <w:t>№5</w:t>
            </w:r>
            <w:r>
              <w:rPr>
                <w:rFonts w:ascii="Arial" w:hAnsi="Arial" w:cs="Arial"/>
                <w:sz w:val="18"/>
                <w:szCs w:val="18"/>
              </w:rPr>
              <w:t xml:space="preserve"> </w:t>
            </w:r>
            <w:r>
              <w:rPr>
                <w:rFonts w:ascii="Arial CYR" w:hAnsi="Arial CYR" w:cs="Arial CYR"/>
                <w:sz w:val="18"/>
                <w:szCs w:val="18"/>
              </w:rPr>
              <w:t>к практическим занятиям по курсу "Нейрофизиологии» (часть 2): учебное пособие /под ред. В.П. Дегтярева. - М.: МГМСУ, 2013. - 85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r>
              <w:rPr>
                <w:rFonts w:ascii="Arial" w:hAnsi="Arial" w:cs="Arial"/>
                <w:b/>
                <w:color w:val="000000"/>
              </w:rPr>
              <w:t>МИКРОБИОЛОГИЯ, ВИРУСОЛОГИЯ, ИММУНОЛОГИЯ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 xml:space="preserve">Микробиология, вирусология, </w:t>
            </w:r>
            <w:r>
              <w:rPr>
                <w:rFonts w:ascii="Arial" w:hAnsi="Arial" w:cs="Arial"/>
                <w:bCs/>
                <w:color w:val="000000"/>
                <w:sz w:val="18"/>
                <w:szCs w:val="18"/>
              </w:rPr>
              <w:lastRenderedPageBreak/>
              <w:t>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lastRenderedPageBreak/>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Хаитов Р.М.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Иммунология: Учебник с прил. На компакт-диске /Р.М. Хаитов. – 2-е </w:t>
            </w:r>
            <w:r>
              <w:rPr>
                <w:rFonts w:ascii="Arial" w:hAnsi="Arial" w:cs="Arial"/>
                <w:color w:val="000000"/>
                <w:sz w:val="18"/>
                <w:szCs w:val="18"/>
              </w:rPr>
              <w:lastRenderedPageBreak/>
              <w:t>изд., перераб.и доп. М.: ГЭОТАР – Медиа, 2015. – 521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ФИРО</w:t>
            </w:r>
          </w:p>
        </w:tc>
      </w:tr>
      <w:tr w:rsidR="00490CE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490CE0" w:rsidRDefault="00490C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490CE0" w:rsidRDefault="00490CE0">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490CE0" w:rsidRDefault="00490CE0" w:rsidP="0090376B">
            <w:pPr>
              <w:spacing w:line="276" w:lineRule="auto"/>
              <w:jc w:val="center"/>
            </w:pPr>
            <w:r>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490CE0" w:rsidRDefault="00490C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490CE0" w:rsidRDefault="00490CE0">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115</w:t>
            </w:r>
          </w:p>
        </w:tc>
        <w:tc>
          <w:tcPr>
            <w:tcW w:w="6120" w:type="dxa"/>
            <w:tcBorders>
              <w:top w:val="single" w:sz="4" w:space="0" w:color="auto"/>
              <w:left w:val="single" w:sz="6" w:space="0" w:color="auto"/>
              <w:bottom w:val="single" w:sz="4" w:space="0" w:color="auto"/>
              <w:right w:val="single" w:sz="6" w:space="0" w:color="auto"/>
            </w:tcBorders>
          </w:tcPr>
          <w:p w:rsidR="00490CE0" w:rsidRDefault="00490CE0">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Микробиология, вирусология и иммунология полости рта: Учебник /под ред. В.Н. Царёва. – М.: ГЭОТАР – Медиа, 2016. – 572 с.: ил.</w:t>
            </w:r>
          </w:p>
        </w:tc>
        <w:tc>
          <w:tcPr>
            <w:tcW w:w="900" w:type="dxa"/>
            <w:tcBorders>
              <w:top w:val="single" w:sz="4" w:space="0" w:color="auto"/>
              <w:left w:val="single" w:sz="6" w:space="0" w:color="auto"/>
              <w:bottom w:val="single" w:sz="4" w:space="0" w:color="auto"/>
              <w:right w:val="single" w:sz="6" w:space="0" w:color="auto"/>
            </w:tcBorders>
          </w:tcPr>
          <w:p w:rsidR="00490CE0" w:rsidRDefault="00490CE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 иммунология полости рта: Учебник /под ред. В.Н. Царёва. – М.: ГЭОТАР – Медиа, 2013. – 576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499</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Микробиология, вирусология, иммунология: Учебник /Под ред. В.Н. Царёва.- М.: «Практическая медицина», 2009.- 543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Theme="minorHAnsi" w:eastAsiaTheme="minorEastAsia" w:hAnsiTheme="minorHAnsi" w:cstheme="minorBidi"/>
              </w:rPr>
            </w:pPr>
          </w:p>
        </w:tc>
      </w:tr>
      <w:tr w:rsidR="00032F52"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032F52" w:rsidRDefault="00032F52">
            <w:pPr>
              <w:spacing w:line="276" w:lineRule="auto"/>
              <w:jc w:val="center"/>
            </w:pPr>
            <w:r>
              <w:rPr>
                <w:rFonts w:ascii="Arial" w:hAnsi="Arial" w:cs="Arial"/>
                <w:color w:val="000000"/>
                <w:sz w:val="18"/>
                <w:szCs w:val="18"/>
              </w:rPr>
              <w:t>3, 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147</w:t>
            </w:r>
          </w:p>
        </w:tc>
        <w:tc>
          <w:tcPr>
            <w:tcW w:w="6120" w:type="dxa"/>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Иммунотропная терапия: Учебное пособие /Т.И. Гришина и др.; под ред. Т.И. Гришиной. – М.: МГМСУ, 2017. – 63 с.</w:t>
            </w:r>
          </w:p>
        </w:tc>
        <w:tc>
          <w:tcPr>
            <w:tcW w:w="900" w:type="dxa"/>
            <w:tcBorders>
              <w:top w:val="single" w:sz="4" w:space="0" w:color="auto"/>
              <w:left w:val="single" w:sz="6" w:space="0" w:color="auto"/>
              <w:bottom w:val="single" w:sz="4" w:space="0" w:color="auto"/>
              <w:right w:val="single" w:sz="6" w:space="0" w:color="auto"/>
            </w:tcBorders>
          </w:tcPr>
          <w:p w:rsidR="00032F52" w:rsidRDefault="00032F52" w:rsidP="0015646B">
            <w:pPr>
              <w:rPr>
                <w:rFonts w:asciiTheme="minorHAnsi" w:eastAsiaTheme="minorEastAsia" w:hAnsiTheme="minorHAnsi" w:cstheme="minorBidi"/>
              </w:rPr>
            </w:pPr>
          </w:p>
        </w:tc>
      </w:tr>
      <w:tr w:rsidR="00032F52"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032F52" w:rsidRDefault="00032F52">
            <w:pPr>
              <w:spacing w:line="276" w:lineRule="auto"/>
              <w:jc w:val="center"/>
            </w:pPr>
            <w:r>
              <w:rPr>
                <w:rFonts w:ascii="Arial" w:hAnsi="Arial" w:cs="Arial"/>
                <w:color w:val="000000"/>
                <w:sz w:val="18"/>
                <w:szCs w:val="18"/>
              </w:rPr>
              <w:t>3, 4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133</w:t>
            </w:r>
          </w:p>
        </w:tc>
        <w:tc>
          <w:tcPr>
            <w:tcW w:w="6120" w:type="dxa"/>
            <w:tcBorders>
              <w:top w:val="single" w:sz="4" w:space="0" w:color="auto"/>
              <w:left w:val="single" w:sz="6" w:space="0" w:color="auto"/>
              <w:bottom w:val="single" w:sz="4" w:space="0" w:color="auto"/>
              <w:right w:val="single" w:sz="6" w:space="0" w:color="auto"/>
            </w:tcBorders>
          </w:tcPr>
          <w:p w:rsidR="00032F52" w:rsidRDefault="00032F52">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Иммунотропная терапия: Учебное пособие /Т.И. Гришина и др.; под ред. Т.И. Гришиной. – М.: МГМСУ, 2009. – 36 с.</w:t>
            </w:r>
          </w:p>
        </w:tc>
        <w:tc>
          <w:tcPr>
            <w:tcW w:w="900" w:type="dxa"/>
            <w:tcBorders>
              <w:top w:val="single" w:sz="4" w:space="0" w:color="auto"/>
              <w:left w:val="single" w:sz="6" w:space="0" w:color="auto"/>
              <w:bottom w:val="single" w:sz="4" w:space="0" w:color="auto"/>
              <w:right w:val="single" w:sz="6" w:space="0" w:color="auto"/>
            </w:tcBorders>
          </w:tcPr>
          <w:p w:rsidR="00032F52" w:rsidRDefault="00032F52" w:rsidP="0015646B">
            <w:pPr>
              <w:rPr>
                <w:rFonts w:asciiTheme="minorHAnsi" w:eastAsiaTheme="minorEastAsia" w:hAnsiTheme="minorHAnsi" w:cstheme="minorBid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1. [Электронный ресурс] : учебник / Под ред. В.В. Зверева, М.Н. Бойченко. - М. : ГЭОТАР-Медиа, 2016. - </w:t>
            </w:r>
            <w:hyperlink r:id="rId18" w:history="1">
              <w:r w:rsidRPr="00614DDA">
                <w:rPr>
                  <w:rStyle w:val="a4"/>
                  <w:rFonts w:ascii="Arial" w:hAnsi="Arial" w:cs="Arial"/>
                  <w:sz w:val="18"/>
                  <w:szCs w:val="18"/>
                </w:rPr>
                <w:t>http://www.studmedlib.ru/book/ISBN9785970436417.html</w:t>
              </w:r>
            </w:hyperlink>
          </w:p>
          <w:p w:rsidR="00DD3E25" w:rsidRPr="002A202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Медицинская микробиология, вирусология и иммунология. В 2 т. Том 2. [Электронный ресурс] : учебник / Под ред. В.В. Зверева, М.Н. Бойченко - М. : ГЭОТАР-Медиа, 2016. - </w:t>
            </w:r>
            <w:hyperlink r:id="rId19" w:history="1">
              <w:r w:rsidRPr="00614DDA">
                <w:rPr>
                  <w:rStyle w:val="a4"/>
                  <w:rFonts w:ascii="Arial" w:hAnsi="Arial" w:cs="Arial"/>
                  <w:sz w:val="18"/>
                  <w:szCs w:val="18"/>
                </w:rPr>
                <w:t>http://www.studmedlib.ru/book/ISBN9785970436424.html</w:t>
              </w:r>
            </w:hyperlink>
          </w:p>
          <w:p w:rsidR="00DD3E25" w:rsidRPr="002A202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руководство к практическим занятиям [Электронный ресурс] : учеб. пособие / Зверев В.В. [и др.]; под ред. В.В. Зверева, М.Н. Бойченко - М. : ГЭОТАР-Медиа, 2015. - </w:t>
            </w:r>
            <w:hyperlink r:id="rId20" w:history="1">
              <w:r w:rsidRPr="00614DDA">
                <w:rPr>
                  <w:rStyle w:val="a4"/>
                  <w:rFonts w:ascii="Arial" w:hAnsi="Arial" w:cs="Arial"/>
                  <w:sz w:val="18"/>
                  <w:szCs w:val="18"/>
                </w:rPr>
                <w:t>http://www.studmedlib.ru/book/ISBN9785970434956.html</w:t>
              </w:r>
            </w:hyperlink>
          </w:p>
          <w:p w:rsidR="00DD3E25" w:rsidRPr="002A202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Учебник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Микробиология, вирусология, иммунология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7A010E">
              <w:rPr>
                <w:rFonts w:ascii="Arial" w:hAnsi="Arial" w:cs="Arial"/>
                <w:color w:val="000000"/>
                <w:sz w:val="18"/>
                <w:szCs w:val="18"/>
              </w:rPr>
              <w:t xml:space="preserve">3, 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720</w:t>
            </w:r>
          </w:p>
        </w:tc>
        <w:tc>
          <w:tcPr>
            <w:tcW w:w="1080" w:type="dxa"/>
            <w:tcBorders>
              <w:top w:val="single" w:sz="4" w:space="0" w:color="auto"/>
              <w:left w:val="single" w:sz="6" w:space="0" w:color="auto"/>
              <w:bottom w:val="single" w:sz="4" w:space="0" w:color="auto"/>
              <w:right w:val="single" w:sz="6" w:space="0" w:color="auto"/>
            </w:tcBorders>
          </w:tcPr>
          <w:p w:rsidR="00DD3E25" w:rsidRPr="00931968" w:rsidRDefault="00DD3E25" w:rsidP="0015646B">
            <w:pPr>
              <w:autoSpaceDE w:val="0"/>
              <w:autoSpaceDN w:val="0"/>
              <w:adjustRightInd w:val="0"/>
              <w:jc w:val="center"/>
              <w:rPr>
                <w:rFonts w:ascii="Arial" w:hAnsi="Arial" w:cs="Arial"/>
                <w:sz w:val="18"/>
                <w:szCs w:val="18"/>
              </w:rPr>
            </w:pPr>
            <w:r>
              <w:rPr>
                <w:rFonts w:ascii="Arial" w:hAnsi="Arial" w:cs="Arial"/>
                <w:sz w:val="18"/>
                <w:szCs w:val="18"/>
              </w:rPr>
              <w:t>720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Микробиология, вирусология и иммунология: руководство к лабораторным занятиям [Электронный ресурс] : учеб. пособие / под ред. В.Б. Сбойчакова, М.М. Карапаца. - М. : ГЭОТАР-Медиа, 2015. - </w:t>
            </w:r>
            <w:hyperlink r:id="rId21" w:history="1">
              <w:r w:rsidRPr="00614DDA">
                <w:rPr>
                  <w:rStyle w:val="a4"/>
                  <w:rFonts w:ascii="Arial" w:hAnsi="Arial" w:cs="Arial"/>
                  <w:sz w:val="18"/>
                  <w:szCs w:val="18"/>
                </w:rPr>
                <w:t>http://www.studmedlib.ru/book/ISBN9785970435755.html</w:t>
              </w:r>
            </w:hyperlink>
          </w:p>
          <w:p w:rsidR="00DD3E25" w:rsidRPr="002A202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24580F" w:rsidRDefault="00DD3E25" w:rsidP="0015646B">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2F7719" w:rsidRDefault="00DD3E25" w:rsidP="0015646B">
            <w:pPr>
              <w:autoSpaceDE w:val="0"/>
              <w:autoSpaceDN w:val="0"/>
              <w:adjustRightInd w:val="0"/>
              <w:jc w:val="center"/>
              <w:rPr>
                <w:rFonts w:ascii="Arial" w:hAnsi="Arial" w:cs="Arial"/>
                <w:b/>
                <w:color w:val="000000"/>
              </w:rPr>
            </w:pPr>
            <w:r w:rsidRPr="002F7719">
              <w:rPr>
                <w:rFonts w:ascii="Arial" w:hAnsi="Arial" w:cs="Arial"/>
                <w:b/>
                <w:color w:val="000000"/>
              </w:rPr>
              <w:t>МЕДИЦИНА КАТАСТРОФ</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Курс лекций [Электронный ресурс] : учебное пособие / Левчук И.П., Третьяков Н.В. - М. : ГЭОТАР-Медиа, 2015. - </w:t>
            </w:r>
            <w:hyperlink r:id="rId22" w:history="1">
              <w:r w:rsidRPr="00614DDA">
                <w:rPr>
                  <w:rStyle w:val="a4"/>
                  <w:rFonts w:ascii="Arial" w:hAnsi="Arial" w:cs="Arial"/>
                  <w:sz w:val="18"/>
                  <w:szCs w:val="18"/>
                </w:rPr>
                <w:t>http://www.studmedlib.ru/book/ISBN9785970433478.html</w:t>
              </w:r>
            </w:hyperlink>
          </w:p>
          <w:p w:rsidR="00DD3E25" w:rsidRPr="002A202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w:t>
            </w:r>
            <w:r w:rsidR="0090376B">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Pr="0024580F" w:rsidRDefault="00DD3E25" w:rsidP="0015646B">
            <w:pPr>
              <w:autoSpaceDE w:val="0"/>
              <w:autoSpaceDN w:val="0"/>
              <w:adjustRightInd w:val="0"/>
              <w:jc w:val="center"/>
              <w:rPr>
                <w:rFonts w:ascii="Arial" w:hAnsi="Arial" w:cs="Arial"/>
                <w:sz w:val="18"/>
                <w:szCs w:val="18"/>
              </w:rPr>
            </w:pPr>
            <w:r>
              <w:rPr>
                <w:rFonts w:ascii="Arial" w:hAnsi="Arial" w:cs="Arial"/>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2A2023">
              <w:rPr>
                <w:rStyle w:val="value14"/>
                <w:rFonts w:ascii="Arial" w:hAnsi="Arial" w:cs="Arial"/>
                <w:color w:val="333333"/>
                <w:sz w:val="18"/>
                <w:szCs w:val="18"/>
              </w:rPr>
              <w:t xml:space="preserve">     Медицина катастроф [Электронный ресурс] / И.В. Рогозина - М. : </w:t>
            </w:r>
            <w:r w:rsidRPr="002A2023">
              <w:rPr>
                <w:rStyle w:val="value14"/>
                <w:rFonts w:ascii="Arial" w:hAnsi="Arial" w:cs="Arial"/>
                <w:color w:val="333333"/>
                <w:sz w:val="18"/>
                <w:szCs w:val="18"/>
              </w:rPr>
              <w:lastRenderedPageBreak/>
              <w:t xml:space="preserve">ГЭОТАР-Медиа, 2014. - </w:t>
            </w:r>
            <w:hyperlink r:id="rId23" w:history="1">
              <w:r w:rsidRPr="00614DDA">
                <w:rPr>
                  <w:rStyle w:val="a4"/>
                  <w:rFonts w:ascii="Arial" w:hAnsi="Arial" w:cs="Arial"/>
                  <w:sz w:val="18"/>
                  <w:szCs w:val="18"/>
                </w:rPr>
                <w:t>http://www.studmedlib.ru/book/ISBN9785970429365.html</w:t>
              </w:r>
            </w:hyperlink>
          </w:p>
          <w:p w:rsidR="00DD3E25" w:rsidRPr="002A202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Медицина катастроф</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rPr>
                <w:rFonts w:ascii="Arial" w:hAnsi="Arial" w:cs="Arial"/>
                <w:color w:val="000000"/>
                <w:sz w:val="18"/>
                <w:szCs w:val="18"/>
              </w:rPr>
            </w:pPr>
            <w:r>
              <w:rPr>
                <w:rFonts w:ascii="Arial" w:hAnsi="Arial" w:cs="Arial"/>
                <w:color w:val="000000"/>
                <w:sz w:val="18"/>
                <w:szCs w:val="18"/>
              </w:rPr>
              <w:t>1 сем. ПСХ</w:t>
            </w:r>
          </w:p>
          <w:p w:rsidR="00DD3E25" w:rsidRDefault="00DD3E25" w:rsidP="0015646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54</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Левчук И.П., Третьяков Н.В. </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Медицина катастроф. Курс лекций: Учебное пособие /И.П. Левчук, Н.В. Третьяков.- М.: ГЭОТАР – Медиа, 2011.- 240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Медицина катастроф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spacing w:line="276" w:lineRule="auto"/>
              <w:jc w:val="center"/>
            </w:pPr>
            <w:r>
              <w:rPr>
                <w:rFonts w:ascii="Arial" w:hAnsi="Arial" w:cs="Arial"/>
                <w:color w:val="000000"/>
                <w:sz w:val="18"/>
                <w:szCs w:val="18"/>
              </w:rPr>
              <w:t xml:space="preserve">3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sz w:val="18"/>
                <w:szCs w:val="18"/>
              </w:rPr>
            </w:pPr>
            <w:r>
              <w:rPr>
                <w:rFonts w:ascii="Arial" w:hAnsi="Arial" w:cs="Arial"/>
                <w:bCs/>
                <w:sz w:val="18"/>
                <w:szCs w:val="18"/>
              </w:rPr>
              <w:t xml:space="preserve">     Организация санитарно-гигиенических и</w:t>
            </w:r>
            <w:r>
              <w:rPr>
                <w:rFonts w:ascii="Arial" w:hAnsi="Arial" w:cs="Arial"/>
                <w:sz w:val="18"/>
                <w:szCs w:val="18"/>
              </w:rPr>
              <w:t xml:space="preserve"> противоэпидемических мероприятий при чрезвычайных ситуациях [Текст] : учебное пособие</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 В. Ярыгин [и др.]. - М. : Миклош, 2016. - 56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color w:val="000000"/>
              </w:rPr>
            </w:pPr>
            <w:r>
              <w:rPr>
                <w:rFonts w:ascii="Arial" w:hAnsi="Arial" w:cs="Arial"/>
                <w:b/>
                <w:color w:val="000000"/>
              </w:rPr>
              <w:t>БИОЭТИКА</w:t>
            </w:r>
          </w:p>
        </w:tc>
        <w:tc>
          <w:tcPr>
            <w:tcW w:w="900" w:type="dxa"/>
            <w:tcBorders>
              <w:top w:val="single" w:sz="4" w:space="0" w:color="auto"/>
              <w:left w:val="single" w:sz="6" w:space="0" w:color="auto"/>
              <w:bottom w:val="single" w:sz="4" w:space="0" w:color="auto"/>
              <w:right w:val="single" w:sz="6" w:space="0" w:color="auto"/>
            </w:tcBorders>
          </w:tcPr>
          <w:p w:rsidR="00DD3E25" w:rsidRPr="00DF0C00" w:rsidRDefault="00DD3E25" w:rsidP="0015646B">
            <w:pPr>
              <w:autoSpaceDE w:val="0"/>
              <w:autoSpaceDN w:val="0"/>
              <w:adjustRightInd w:val="0"/>
              <w:jc w:val="center"/>
              <w:rPr>
                <w:rFonts w:ascii="Arial" w:hAnsi="Arial" w:cs="Arial"/>
                <w:color w:val="000000"/>
                <w:sz w:val="20"/>
                <w:szCs w:val="20"/>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27FF2">
              <w:rPr>
                <w:rFonts w:ascii="Arial" w:hAnsi="Arial" w:cs="Arial"/>
                <w:color w:val="000000"/>
                <w:sz w:val="18"/>
                <w:szCs w:val="18"/>
              </w:rPr>
              <w:t>4 сем.</w:t>
            </w:r>
            <w:r w:rsidR="0090376B">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sidRPr="00D71C9D">
              <w:rPr>
                <w:rStyle w:val="value14"/>
                <w:rFonts w:ascii="Arial" w:hAnsi="Arial" w:cs="Arial"/>
                <w:color w:val="333333"/>
                <w:sz w:val="18"/>
                <w:szCs w:val="18"/>
              </w:rPr>
              <w:t xml:space="preserve">     Биоэтика. Философия сохранения жизни и сбережения здоровья [Электронный ресурс] : учебник / Ю.М. Хрусталев. - М. : ГЭОТАР-Медиа, 2015. - </w:t>
            </w:r>
            <w:hyperlink r:id="rId24" w:history="1">
              <w:r w:rsidRPr="00614DDA">
                <w:rPr>
                  <w:rStyle w:val="a4"/>
                  <w:rFonts w:ascii="Arial" w:hAnsi="Arial" w:cs="Arial"/>
                  <w:sz w:val="18"/>
                  <w:szCs w:val="18"/>
                </w:rPr>
                <w:t>http://www.studmedlib.ru/book/ISBN9785970433287.html</w:t>
              </w:r>
            </w:hyperlink>
          </w:p>
          <w:p w:rsidR="00DD3E25" w:rsidRPr="00D71C9D" w:rsidRDefault="00DD3E25" w:rsidP="0015646B">
            <w:pPr>
              <w:rPr>
                <w:rFonts w:ascii="Arial" w:hAnsi="Arial" w:cs="Arial"/>
                <w:bCs/>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Биоэтика</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27FF2">
              <w:rPr>
                <w:rFonts w:ascii="Arial" w:hAnsi="Arial" w:cs="Arial"/>
                <w:color w:val="000000"/>
                <w:sz w:val="18"/>
                <w:szCs w:val="18"/>
              </w:rPr>
              <w:t>4 сем.</w:t>
            </w:r>
            <w:r w:rsidR="0090376B">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F05B7A">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F05B7A">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sidRPr="00D71C9D">
              <w:rPr>
                <w:rStyle w:val="value14"/>
                <w:rFonts w:ascii="Arial" w:hAnsi="Arial" w:cs="Arial"/>
                <w:color w:val="333333"/>
                <w:sz w:val="18"/>
                <w:szCs w:val="18"/>
              </w:rPr>
              <w:t xml:space="preserve">     Биомедицинская этика [Электронный ресурс]</w:t>
            </w:r>
            <w:r>
              <w:rPr>
                <w:rStyle w:val="value14"/>
                <w:rFonts w:ascii="Arial" w:hAnsi="Arial" w:cs="Arial"/>
                <w:color w:val="333333"/>
                <w:sz w:val="18"/>
                <w:szCs w:val="18"/>
              </w:rPr>
              <w:t xml:space="preserve"> : учебник /</w:t>
            </w:r>
            <w:r w:rsidRPr="00D71C9D">
              <w:rPr>
                <w:rStyle w:val="value14"/>
                <w:rFonts w:ascii="Arial" w:hAnsi="Arial" w:cs="Arial"/>
                <w:color w:val="333333"/>
                <w:sz w:val="18"/>
                <w:szCs w:val="18"/>
              </w:rPr>
              <w:t xml:space="preserve"> Шамов И. А. - М. : ГЭОТАР-Медиа, 2014. - </w:t>
            </w:r>
            <w:hyperlink r:id="rId25" w:history="1">
              <w:r w:rsidRPr="00614DDA">
                <w:rPr>
                  <w:rStyle w:val="a4"/>
                  <w:rFonts w:ascii="Arial" w:hAnsi="Arial" w:cs="Arial"/>
                  <w:sz w:val="18"/>
                  <w:szCs w:val="18"/>
                </w:rPr>
                <w:t>http://www.studmedlib.ru/book/ISBN9785970429761.html</w:t>
              </w:r>
            </w:hyperlink>
          </w:p>
          <w:p w:rsidR="00DD3E25" w:rsidRPr="00D71C9D" w:rsidRDefault="00DD3E25" w:rsidP="0015646B">
            <w:pPr>
              <w:rPr>
                <w:rFonts w:ascii="Arial" w:hAnsi="Arial" w:cs="Arial"/>
                <w:bCs/>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27FF2">
              <w:rPr>
                <w:rFonts w:ascii="Arial" w:hAnsi="Arial" w:cs="Arial"/>
                <w:color w:val="000000"/>
                <w:sz w:val="18"/>
                <w:szCs w:val="18"/>
              </w:rPr>
              <w:t>4 сем.</w:t>
            </w:r>
            <w:r w:rsidR="0090376B">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F05B7A">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F05B7A">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Pr="00D71C9D" w:rsidRDefault="00DD3E25" w:rsidP="0015646B">
            <w:pPr>
              <w:rPr>
                <w:rFonts w:ascii="Arial" w:hAnsi="Arial" w:cs="Arial"/>
                <w:bCs/>
                <w:sz w:val="18"/>
                <w:szCs w:val="18"/>
              </w:rPr>
            </w:pPr>
            <w:r w:rsidRPr="00D71C9D">
              <w:rPr>
                <w:rStyle w:val="value14"/>
                <w:rFonts w:ascii="Arial" w:hAnsi="Arial" w:cs="Arial"/>
                <w:color w:val="333333"/>
                <w:sz w:val="18"/>
                <w:szCs w:val="18"/>
              </w:rPr>
              <w:t xml:space="preserve">     Биоэтика. Этические и юридические документы, нормативные акты [Электронный ресурс] / И. А. Шамов, С. А. Абусуев - М. : ГЭОТАР-Медиа, 2014.</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jc w:val="center"/>
            </w:pPr>
            <w:r w:rsidRPr="00627FF2">
              <w:rPr>
                <w:rFonts w:ascii="Arial" w:hAnsi="Arial" w:cs="Arial"/>
                <w:color w:val="000000"/>
                <w:sz w:val="18"/>
                <w:szCs w:val="18"/>
              </w:rPr>
              <w:t>4 сем.</w:t>
            </w:r>
            <w:r w:rsidR="0090376B">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bCs/>
                <w:sz w:val="18"/>
                <w:szCs w:val="18"/>
              </w:rPr>
              <w:t>Моисеев В.И.</w:t>
            </w:r>
            <w:r>
              <w:rPr>
                <w:rFonts w:ascii="Arial" w:hAnsi="Arial" w:cs="Arial"/>
                <w:sz w:val="18"/>
                <w:szCs w:val="18"/>
              </w:rPr>
              <w:t xml:space="preserve"> </w:t>
            </w:r>
          </w:p>
          <w:p w:rsidR="00DD3E25" w:rsidRDefault="00DD3E25" w:rsidP="0015646B">
            <w:pPr>
              <w:rPr>
                <w:rFonts w:ascii="Arial" w:hAnsi="Arial" w:cs="Arial"/>
                <w:bCs/>
                <w:color w:val="8064A2"/>
                <w:sz w:val="18"/>
                <w:szCs w:val="18"/>
              </w:rPr>
            </w:pPr>
            <w:r>
              <w:rPr>
                <w:rFonts w:ascii="Arial" w:hAnsi="Arial" w:cs="Arial"/>
                <w:sz w:val="18"/>
                <w:szCs w:val="18"/>
              </w:rPr>
              <w:t xml:space="preserve">     Биомедицинская этика: Учебное пособие / В. И. Моисеев, П. А. Плютто. - СПб. : Мiръ, 2011. - 85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Биоэтика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6"/>
                <w:szCs w:val="16"/>
              </w:rPr>
            </w:pPr>
            <w:r>
              <w:rPr>
                <w:rFonts w:ascii="Arial" w:hAnsi="Arial" w:cs="Arial"/>
                <w:color w:val="000000"/>
                <w:sz w:val="16"/>
                <w:szCs w:val="16"/>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b/>
                <w:sz w:val="18"/>
                <w:szCs w:val="18"/>
              </w:rPr>
            </w:pPr>
            <w:r>
              <w:rPr>
                <w:rFonts w:ascii="Arial" w:hAnsi="Arial" w:cs="Arial"/>
                <w:bCs/>
                <w:sz w:val="18"/>
                <w:szCs w:val="18"/>
              </w:rPr>
              <w:t>Хрусталев Ю.М.</w:t>
            </w:r>
            <w:r>
              <w:rPr>
                <w:rFonts w:ascii="Arial" w:hAnsi="Arial" w:cs="Arial"/>
                <w:sz w:val="18"/>
                <w:szCs w:val="18"/>
              </w:rPr>
              <w:t xml:space="preserve"> </w:t>
            </w:r>
          </w:p>
          <w:p w:rsidR="00DD3E25" w:rsidRDefault="00DD3E25" w:rsidP="0015646B">
            <w:pPr>
              <w:rPr>
                <w:rFonts w:ascii="Arial" w:hAnsi="Arial" w:cs="Arial"/>
                <w:sz w:val="18"/>
                <w:szCs w:val="18"/>
              </w:rPr>
            </w:pPr>
            <w:r>
              <w:rPr>
                <w:rFonts w:ascii="Arial" w:hAnsi="Arial" w:cs="Arial"/>
                <w:sz w:val="18"/>
                <w:szCs w:val="18"/>
              </w:rPr>
              <w:t xml:space="preserve">     Биоэтика: Учебник /Ю.М. Хрусталев. - М.: ГЭОТАР-Медиа, 2011. - 398 с.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C11891" w:rsidRDefault="00DD3E25" w:rsidP="0015646B">
            <w:pPr>
              <w:autoSpaceDE w:val="0"/>
              <w:autoSpaceDN w:val="0"/>
              <w:adjustRightInd w:val="0"/>
              <w:jc w:val="center"/>
              <w:rPr>
                <w:rFonts w:ascii="Arial" w:hAnsi="Arial" w:cs="Arial"/>
                <w:b/>
                <w:color w:val="000000"/>
              </w:rPr>
            </w:pPr>
            <w:r>
              <w:rPr>
                <w:rFonts w:ascii="Arial" w:hAnsi="Arial" w:cs="Arial"/>
                <w:b/>
                <w:color w:val="000000"/>
              </w:rPr>
              <w:t>ТОПОГРАФИЧЕСКАЯ АНАТОМИЯ И ОПЕРАТИВНАЯ ХИРУРГИЯ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4,5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[Электронный ресурс] : учебник / А. В. Николаев. - 3-е изд., испр. и доп. - М. : ГЭОТАР-Медиа, 2016. - </w:t>
            </w:r>
            <w:hyperlink r:id="rId26" w:history="1">
              <w:r w:rsidR="00D24E8F" w:rsidRPr="00BC0FB0">
                <w:rPr>
                  <w:rStyle w:val="a4"/>
                  <w:rFonts w:ascii="Arial" w:hAnsi="Arial" w:cs="Arial"/>
                  <w:sz w:val="18"/>
                  <w:szCs w:val="18"/>
                </w:rPr>
                <w:t>http://www.studmedlib.ru/book/ISBN9785970438480.html</w:t>
              </w:r>
            </w:hyperlink>
          </w:p>
          <w:p w:rsidR="00D24E8F" w:rsidRPr="00E124F1" w:rsidRDefault="00D24E8F"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w:t>
            </w:r>
            <w:r w:rsidR="0090376B">
              <w:rPr>
                <w:rFonts w:ascii="Arial" w:hAnsi="Arial" w:cs="Arial"/>
                <w:color w:val="000000"/>
                <w:sz w:val="18"/>
                <w:szCs w:val="18"/>
              </w:rPr>
              <w:t>.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Анатомия и топография нервной системы [Электронный ресурс] : учеб. пособие / М. Р. Сапин, Д. Б. Никитюк, С. В. </w:t>
            </w:r>
            <w:proofErr w:type="spellStart"/>
            <w:r w:rsidRPr="00E124F1">
              <w:rPr>
                <w:rStyle w:val="value14"/>
                <w:rFonts w:ascii="Arial" w:hAnsi="Arial" w:cs="Arial"/>
                <w:color w:val="333333"/>
                <w:sz w:val="18"/>
                <w:szCs w:val="18"/>
              </w:rPr>
              <w:t>Клочкова</w:t>
            </w:r>
            <w:proofErr w:type="spellEnd"/>
            <w:r w:rsidRPr="00E124F1">
              <w:rPr>
                <w:rStyle w:val="value14"/>
                <w:rFonts w:ascii="Arial" w:hAnsi="Arial" w:cs="Arial"/>
                <w:color w:val="333333"/>
                <w:sz w:val="18"/>
                <w:szCs w:val="18"/>
              </w:rPr>
              <w:t xml:space="preserve">. - М. : ГЭОТАР-Медиа, 2016. - </w:t>
            </w:r>
            <w:hyperlink r:id="rId27" w:history="1">
              <w:r w:rsidR="00D24E8F" w:rsidRPr="00BC0FB0">
                <w:rPr>
                  <w:rStyle w:val="a4"/>
                  <w:rFonts w:ascii="Arial" w:hAnsi="Arial" w:cs="Arial"/>
                  <w:sz w:val="18"/>
                  <w:szCs w:val="18"/>
                </w:rPr>
                <w:t>http://www.studmedlib.ru/book/ISBN9785970435045.html</w:t>
              </w:r>
            </w:hyperlink>
          </w:p>
          <w:p w:rsidR="00D24E8F" w:rsidRPr="00E124F1" w:rsidRDefault="00D24E8F"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9037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4,5 сем</w:t>
            </w:r>
            <w:r w:rsidR="0090376B">
              <w:rPr>
                <w:rFonts w:ascii="Arial" w:hAnsi="Arial" w:cs="Arial"/>
                <w:color w:val="000000"/>
                <w:sz w:val="18"/>
                <w:szCs w:val="18"/>
              </w:rPr>
              <w:t>.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Оперативная хирургия [Электронный ресурс] : учебное пособие по мануальным навыкам / под ред. А. А. Воробьёва, И. И. Кагана. - М. : ГЭОТАР-Медиа, 2015. - </w:t>
            </w:r>
            <w:hyperlink r:id="rId28" w:history="1">
              <w:r w:rsidR="00D24E8F" w:rsidRPr="00BC0FB0">
                <w:rPr>
                  <w:rStyle w:val="a4"/>
                  <w:rFonts w:ascii="Arial" w:hAnsi="Arial" w:cs="Arial"/>
                  <w:sz w:val="18"/>
                  <w:szCs w:val="18"/>
                </w:rPr>
                <w:t>http://www.studmedlib.ru/book/ISBN9785970433546.html</w:t>
              </w:r>
            </w:hyperlink>
          </w:p>
          <w:p w:rsidR="00D24E8F" w:rsidRPr="00E124F1" w:rsidRDefault="00D24E8F"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4,5 сем. </w:t>
            </w:r>
            <w:r w:rsidR="0090376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E124F1">
              <w:rPr>
                <w:rStyle w:val="value14"/>
                <w:rFonts w:ascii="Arial" w:hAnsi="Arial" w:cs="Arial"/>
                <w:color w:val="333333"/>
                <w:sz w:val="18"/>
                <w:szCs w:val="18"/>
              </w:rPr>
              <w:t xml:space="preserve">     Топографическая анатомия и оперативная хирургия. В 2-х томах. Том 1 [Электронный ресурс] : учебник / Сергиенко В.И., Петросян Э.А., Фраучи И.В. ; под общей ред. Ю.М. Лопухина. - 3-е изд., испр. - М. : ГЭОТАР-Медиа, 2014. - </w:t>
            </w:r>
            <w:hyperlink r:id="rId29" w:history="1">
              <w:r w:rsidR="00D24E8F" w:rsidRPr="00BC0FB0">
                <w:rPr>
                  <w:rStyle w:val="a4"/>
                  <w:rFonts w:ascii="Arial" w:hAnsi="Arial" w:cs="Arial"/>
                  <w:sz w:val="18"/>
                  <w:szCs w:val="18"/>
                </w:rPr>
                <w:t>http://www.studmedlib.ru/book/ISBN9785970427903.html</w:t>
              </w:r>
            </w:hyperlink>
          </w:p>
          <w:p w:rsidR="00D24E8F" w:rsidRPr="00E124F1" w:rsidRDefault="00D24E8F"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24E8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24E8F" w:rsidRDefault="00D24E8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24E8F" w:rsidRDefault="009037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 сем. леч.оч.</w:t>
            </w:r>
          </w:p>
          <w:p w:rsidR="00D24E8F" w:rsidRDefault="00D24E8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D24E8F" w:rsidRDefault="00D24E8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601</w:t>
            </w:r>
          </w:p>
        </w:tc>
        <w:tc>
          <w:tcPr>
            <w:tcW w:w="612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Сергиенко В.И. </w:t>
            </w:r>
          </w:p>
          <w:p w:rsidR="00D24E8F" w:rsidRDefault="00D24E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D24E8F" w:rsidRDefault="00D24E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Т.1.- 2014.- 832 с.</w:t>
            </w:r>
          </w:p>
        </w:tc>
        <w:tc>
          <w:tcPr>
            <w:tcW w:w="90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24E8F" w:rsidRDefault="00D24E8F">
            <w:pPr>
              <w:autoSpaceDE w:val="0"/>
              <w:autoSpaceDN w:val="0"/>
              <w:adjustRightInd w:val="0"/>
              <w:spacing w:line="276" w:lineRule="auto"/>
              <w:jc w:val="center"/>
              <w:rPr>
                <w:rFonts w:ascii="Arial" w:hAnsi="Arial" w:cs="Arial"/>
                <w:color w:val="000000"/>
                <w:sz w:val="18"/>
                <w:szCs w:val="18"/>
              </w:rPr>
            </w:pPr>
          </w:p>
        </w:tc>
      </w:tr>
      <w:tr w:rsidR="00D24E8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24E8F" w:rsidRDefault="00D24E8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24E8F" w:rsidRDefault="009037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 сем. леч.оч.</w:t>
            </w:r>
            <w:r w:rsidR="00D24E8F">
              <w:rPr>
                <w:rFonts w:ascii="Arial" w:hAnsi="Arial" w:cs="Arial"/>
                <w:color w:val="000000"/>
                <w:sz w:val="18"/>
                <w:szCs w:val="18"/>
              </w:rPr>
              <w:t xml:space="preserve"> </w:t>
            </w:r>
          </w:p>
          <w:p w:rsidR="00D24E8F" w:rsidRDefault="00D24E8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p w:rsidR="00D24E8F" w:rsidRDefault="00D24E8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Сергиенко В.И. </w:t>
            </w:r>
          </w:p>
          <w:p w:rsidR="00D24E8F" w:rsidRDefault="00D24E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Топографическая анатомия и оперативная хирургия  /В.И. Сергиенко, Э.А. Петросян, И.В. Фраучи; под ред. Ю.М. Лопухина.- 3-е изд., испр.- М.: ГЭОТАР – Медиа. </w:t>
            </w:r>
          </w:p>
          <w:p w:rsidR="00D24E8F" w:rsidRDefault="00D24E8F">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Т.2.- 2014.- 592 с.</w:t>
            </w:r>
          </w:p>
        </w:tc>
        <w:tc>
          <w:tcPr>
            <w:tcW w:w="900" w:type="dxa"/>
            <w:tcBorders>
              <w:top w:val="single" w:sz="4" w:space="0" w:color="auto"/>
              <w:left w:val="single" w:sz="6" w:space="0" w:color="auto"/>
              <w:bottom w:val="single" w:sz="4" w:space="0" w:color="auto"/>
              <w:right w:val="single" w:sz="6" w:space="0" w:color="auto"/>
            </w:tcBorders>
          </w:tcPr>
          <w:p w:rsidR="00D24E8F" w:rsidRDefault="00D24E8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D24E8F" w:rsidRDefault="00D24E8F">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человека в таблицах: Учебное пособие /М.А. Мещерякова.- М.: Миклош, 2011.- 113 с.: табл.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Каган И.И.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/И.И. Каган, С.В. Чемезов.- М.: ГЭОТАР – Медиа, 2009.- 666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Николаев А,В.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-2009.- 383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Топографическая анатомия и оперативная хирургия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Николаев А,В.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Топографическая анатомия и оперативная хирургия: Учебник: в 2-х томах /А.В. Николаев.- 2-е изд., испр. и доп.-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-2009.- 478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3010C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3010C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60D0E" w:rsidRDefault="00DD3E25" w:rsidP="0015646B">
            <w:pPr>
              <w:autoSpaceDE w:val="0"/>
              <w:autoSpaceDN w:val="0"/>
              <w:adjustRightInd w:val="0"/>
              <w:jc w:val="center"/>
              <w:rPr>
                <w:rFonts w:ascii="Arial" w:hAnsi="Arial" w:cs="Arial"/>
                <w:b/>
                <w:color w:val="000000"/>
              </w:rPr>
            </w:pPr>
            <w:r>
              <w:rPr>
                <w:rFonts w:ascii="Arial" w:hAnsi="Arial" w:cs="Arial"/>
                <w:b/>
                <w:color w:val="000000"/>
              </w:rPr>
              <w:t>ПРАВОВЕДЕНИЕ</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4A1401" w:rsidTr="00713B51">
        <w:tblPrEx>
          <w:tblLook w:val="04A0"/>
        </w:tblPrEx>
        <w:trPr>
          <w:trHeight w:val="256"/>
        </w:trPr>
        <w:tc>
          <w:tcPr>
            <w:tcW w:w="111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6" w:space="0" w:color="auto"/>
              <w:left w:val="single" w:sz="6" w:space="0" w:color="auto"/>
              <w:bottom w:val="single" w:sz="4" w:space="0" w:color="auto"/>
              <w:right w:val="single" w:sz="6" w:space="0" w:color="auto"/>
            </w:tcBorders>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4A1401" w:rsidRDefault="004A1401">
            <w:pPr>
              <w:autoSpaceDE w:val="0"/>
              <w:autoSpaceDN w:val="0"/>
              <w:adjustRightInd w:val="0"/>
              <w:jc w:val="center"/>
              <w:rPr>
                <w:rFonts w:ascii="Arial" w:hAnsi="Arial" w:cs="Arial"/>
                <w:bCs/>
                <w:color w:val="000000"/>
                <w:sz w:val="18"/>
                <w:szCs w:val="18"/>
              </w:rPr>
            </w:pPr>
          </w:p>
        </w:tc>
        <w:tc>
          <w:tcPr>
            <w:tcW w:w="1952" w:type="dxa"/>
            <w:gridSpan w:val="3"/>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12 сем. </w:t>
            </w:r>
            <w:r w:rsidR="00ED7F02">
              <w:rPr>
                <w:rFonts w:ascii="Arial" w:hAnsi="Arial" w:cs="Arial"/>
                <w:color w:val="000000"/>
                <w:sz w:val="16"/>
                <w:szCs w:val="16"/>
              </w:rPr>
              <w:t>леч.</w:t>
            </w:r>
            <w:r w:rsidR="0090376B">
              <w:rPr>
                <w:rFonts w:ascii="Arial" w:hAnsi="Arial" w:cs="Arial"/>
                <w:color w:val="000000"/>
                <w:sz w:val="16"/>
                <w:szCs w:val="16"/>
              </w:rPr>
              <w:t>оч</w:t>
            </w:r>
            <w:r>
              <w:rPr>
                <w:rFonts w:ascii="Arial" w:hAnsi="Arial" w:cs="Arial"/>
                <w:color w:val="000000"/>
                <w:sz w:val="16"/>
                <w:szCs w:val="16"/>
              </w:rPr>
              <w:t>.;</w:t>
            </w:r>
          </w:p>
          <w:p w:rsidR="004A1401" w:rsidRDefault="004A140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11 сем. </w:t>
            </w:r>
            <w:r w:rsidR="00ED7F02">
              <w:rPr>
                <w:rFonts w:ascii="Arial" w:hAnsi="Arial" w:cs="Arial"/>
                <w:color w:val="000000"/>
                <w:sz w:val="16"/>
                <w:szCs w:val="16"/>
              </w:rPr>
              <w:t xml:space="preserve">леч. </w:t>
            </w:r>
            <w:r w:rsidR="0090376B">
              <w:rPr>
                <w:rFonts w:ascii="Arial" w:hAnsi="Arial" w:cs="Arial"/>
                <w:color w:val="000000"/>
                <w:sz w:val="16"/>
                <w:szCs w:val="16"/>
              </w:rPr>
              <w:t>заоч</w:t>
            </w:r>
            <w:r>
              <w:rPr>
                <w:rFonts w:ascii="Arial" w:hAnsi="Arial" w:cs="Arial"/>
                <w:color w:val="000000"/>
                <w:sz w:val="16"/>
                <w:szCs w:val="16"/>
              </w:rPr>
              <w:t xml:space="preserve">.; </w:t>
            </w:r>
          </w:p>
          <w:p w:rsidR="004A1401" w:rsidRDefault="0090376B">
            <w:pPr>
              <w:autoSpaceDE w:val="0"/>
              <w:autoSpaceDN w:val="0"/>
              <w:adjustRightInd w:val="0"/>
              <w:jc w:val="center"/>
              <w:rPr>
                <w:rFonts w:ascii="Arial" w:hAnsi="Arial" w:cs="Arial"/>
                <w:color w:val="000000"/>
                <w:sz w:val="16"/>
                <w:szCs w:val="16"/>
              </w:rPr>
            </w:pPr>
            <w:r>
              <w:rPr>
                <w:rFonts w:ascii="Arial" w:hAnsi="Arial" w:cs="Arial"/>
                <w:color w:val="000000"/>
                <w:sz w:val="16"/>
                <w:szCs w:val="16"/>
              </w:rPr>
              <w:t>11 сем. ст.оч</w:t>
            </w:r>
            <w:r w:rsidR="004A1401">
              <w:rPr>
                <w:rFonts w:ascii="Arial" w:hAnsi="Arial" w:cs="Arial"/>
                <w:color w:val="000000"/>
                <w:sz w:val="16"/>
                <w:szCs w:val="16"/>
              </w:rPr>
              <w:t xml:space="preserve">.; </w:t>
            </w:r>
          </w:p>
          <w:p w:rsidR="004A1401" w:rsidRDefault="00D20399">
            <w:pPr>
              <w:autoSpaceDE w:val="0"/>
              <w:autoSpaceDN w:val="0"/>
              <w:adjustRightInd w:val="0"/>
              <w:jc w:val="center"/>
              <w:rPr>
                <w:rFonts w:ascii="Arial" w:hAnsi="Arial" w:cs="Arial"/>
                <w:color w:val="000000"/>
                <w:sz w:val="16"/>
                <w:szCs w:val="16"/>
              </w:rPr>
            </w:pPr>
            <w:r>
              <w:rPr>
                <w:rFonts w:ascii="Arial" w:hAnsi="Arial" w:cs="Arial"/>
                <w:color w:val="000000"/>
                <w:sz w:val="16"/>
                <w:szCs w:val="16"/>
              </w:rPr>
              <w:t>11 сем. ст.заоч</w:t>
            </w:r>
            <w:r w:rsidR="004A1401">
              <w:rPr>
                <w:rFonts w:ascii="Arial" w:hAnsi="Arial" w:cs="Arial"/>
                <w:color w:val="000000"/>
                <w:sz w:val="16"/>
                <w:szCs w:val="16"/>
              </w:rPr>
              <w:t xml:space="preserve">. </w:t>
            </w:r>
          </w:p>
          <w:p w:rsidR="00D20399" w:rsidRDefault="004A1401">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2 сем. ПСХ; </w:t>
            </w:r>
          </w:p>
          <w:p w:rsidR="004A1401" w:rsidRDefault="004A1401" w:rsidP="00D20399">
            <w:pPr>
              <w:autoSpaceDE w:val="0"/>
              <w:autoSpaceDN w:val="0"/>
              <w:adjustRightInd w:val="0"/>
              <w:jc w:val="center"/>
              <w:rPr>
                <w:rFonts w:ascii="Arial" w:hAnsi="Arial" w:cs="Arial"/>
                <w:color w:val="000000"/>
                <w:sz w:val="16"/>
                <w:szCs w:val="16"/>
              </w:rPr>
            </w:pPr>
            <w:r>
              <w:rPr>
                <w:rFonts w:ascii="Arial" w:hAnsi="Arial" w:cs="Arial"/>
                <w:color w:val="000000"/>
                <w:sz w:val="16"/>
                <w:szCs w:val="16"/>
              </w:rPr>
              <w:t>2 сем. эк.</w:t>
            </w:r>
          </w:p>
        </w:tc>
        <w:tc>
          <w:tcPr>
            <w:tcW w:w="1239" w:type="dxa"/>
            <w:gridSpan w:val="2"/>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Правоведение. Тестовые и ситуационные задания. Подготовка к курсовому зачёту: Учебное пособие /под ред. П.О. Ромодановског7о, Е.Х. Баринова. – М.: ГЭОТАР – Медиа, 2017. – 184 с. </w:t>
            </w:r>
          </w:p>
        </w:tc>
        <w:tc>
          <w:tcPr>
            <w:tcW w:w="900" w:type="dxa"/>
            <w:tcBorders>
              <w:top w:val="single" w:sz="6" w:space="0" w:color="auto"/>
              <w:left w:val="single" w:sz="6" w:space="0" w:color="auto"/>
              <w:bottom w:val="single" w:sz="4" w:space="0" w:color="auto"/>
              <w:right w:val="single" w:sz="6" w:space="0" w:color="auto"/>
            </w:tcBorders>
            <w:hideMark/>
          </w:tcPr>
          <w:p w:rsidR="004A1401" w:rsidRDefault="004A1401">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Правоведение</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445BA5" w:rsidRDefault="00DD3E25" w:rsidP="00D20399">
            <w:pPr>
              <w:autoSpaceDE w:val="0"/>
              <w:autoSpaceDN w:val="0"/>
              <w:adjustRightInd w:val="0"/>
              <w:jc w:val="center"/>
              <w:rPr>
                <w:rFonts w:ascii="Arial" w:hAnsi="Arial" w:cs="Arial"/>
                <w:color w:val="000000"/>
                <w:sz w:val="16"/>
                <w:szCs w:val="16"/>
              </w:rPr>
            </w:pPr>
            <w:r>
              <w:rPr>
                <w:rFonts w:ascii="Arial" w:hAnsi="Arial" w:cs="Arial"/>
                <w:color w:val="000000"/>
                <w:sz w:val="16"/>
                <w:szCs w:val="16"/>
              </w:rPr>
              <w:t>5</w:t>
            </w:r>
            <w:r w:rsidRPr="00445BA5">
              <w:rPr>
                <w:rFonts w:ascii="Arial" w:hAnsi="Arial" w:cs="Arial"/>
                <w:color w:val="000000"/>
                <w:sz w:val="16"/>
                <w:szCs w:val="16"/>
              </w:rPr>
              <w:t xml:space="preserve">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3010C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DD3E25" w:rsidRPr="003010C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Pr="008F3B23"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Правоведение: учебное пособие /В.В. Сергеев и др. – М.: ГЭОТАР – Медиа, 2013. – 399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Правоведение</w:t>
            </w:r>
          </w:p>
          <w:p w:rsidR="00DD3E25" w:rsidRDefault="00DD3E25" w:rsidP="0015646B">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spacing w:line="276" w:lineRule="auto"/>
              <w:jc w:val="center"/>
              <w:rPr>
                <w:rFonts w:ascii="Arial" w:hAnsi="Arial" w:cs="Arial"/>
                <w:color w:val="000000"/>
                <w:sz w:val="16"/>
                <w:szCs w:val="16"/>
              </w:rPr>
            </w:pPr>
            <w:r>
              <w:rPr>
                <w:rFonts w:ascii="Arial" w:hAnsi="Arial" w:cs="Arial"/>
                <w:color w:val="000000"/>
                <w:sz w:val="16"/>
                <w:szCs w:val="16"/>
              </w:rPr>
              <w:t xml:space="preserve">5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Pr>
                <w:rStyle w:val="value14"/>
                <w:rFonts w:ascii="LatoWeb" w:hAnsi="LatoWeb" w:cs="Segoe UI"/>
                <w:color w:val="333333"/>
                <w:sz w:val="20"/>
                <w:szCs w:val="20"/>
              </w:rPr>
              <w:t xml:space="preserve">     </w:t>
            </w:r>
            <w:r w:rsidRPr="00390F69">
              <w:rPr>
                <w:rStyle w:val="value14"/>
                <w:rFonts w:ascii="Arial" w:hAnsi="Arial" w:cs="Arial"/>
                <w:color w:val="333333"/>
                <w:sz w:val="18"/>
                <w:szCs w:val="18"/>
              </w:rPr>
              <w:t xml:space="preserve">Правоведение [Электронный ресурс] : учеб. пособие для студентов, обучающихся по специальностям высш. проф. образования группы </w:t>
            </w:r>
            <w:r w:rsidRPr="00390F69">
              <w:rPr>
                <w:rStyle w:val="value14"/>
                <w:rFonts w:ascii="Arial" w:hAnsi="Arial" w:cs="Arial"/>
                <w:color w:val="333333"/>
                <w:sz w:val="18"/>
                <w:szCs w:val="18"/>
              </w:rPr>
              <w:lastRenderedPageBreak/>
              <w:t xml:space="preserve">"Здравоохранение" / В. В. Сергеев и др. - М. : ГЭОТАР-Медиа, 2013." - </w:t>
            </w:r>
            <w:hyperlink r:id="rId30" w:history="1">
              <w:r w:rsidRPr="00614DDA">
                <w:rPr>
                  <w:rStyle w:val="a4"/>
                  <w:rFonts w:ascii="Arial" w:hAnsi="Arial" w:cs="Arial"/>
                  <w:sz w:val="18"/>
                  <w:szCs w:val="18"/>
                </w:rPr>
                <w:t>http://www.studmedlib.ru/book/ISBN9785970430156.html</w:t>
              </w:r>
            </w:hyperlink>
          </w:p>
          <w:p w:rsidR="00DD3E25" w:rsidRPr="00390F69" w:rsidRDefault="00DD3E25" w:rsidP="0015646B">
            <w:pPr>
              <w:autoSpaceDE w:val="0"/>
              <w:autoSpaceDN w:val="0"/>
              <w:adjustRightInd w:val="0"/>
              <w:rPr>
                <w:rFonts w:ascii="Arial" w:hAnsi="Arial" w:cs="Arial"/>
                <w:color w:val="333333"/>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b/>
                <w:color w:val="000000"/>
              </w:rPr>
            </w:pPr>
            <w:r>
              <w:rPr>
                <w:rFonts w:ascii="Arial" w:hAnsi="Arial" w:cs="Arial"/>
                <w:b/>
                <w:color w:val="000000"/>
              </w:rPr>
              <w:t>СЕСТРИНСКОЕ ДЕЛО</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071FC" w:rsidRDefault="00F071F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F071FC" w:rsidRDefault="00F071F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Style w:val="a3"/>
                <w:rFonts w:ascii="Arial" w:hAnsi="Arial" w:cs="Arial"/>
                <w:b w:val="0"/>
                <w:sz w:val="18"/>
                <w:szCs w:val="18"/>
              </w:rPr>
            </w:pPr>
            <w:r>
              <w:rPr>
                <w:rStyle w:val="a3"/>
                <w:rFonts w:ascii="Arial" w:hAnsi="Arial" w:cs="Arial"/>
                <w:sz w:val="18"/>
                <w:szCs w:val="18"/>
              </w:rPr>
              <w:t xml:space="preserve">Ослопов В.Н., Богоявленская О.В. </w:t>
            </w:r>
          </w:p>
          <w:p w:rsidR="00F071FC" w:rsidRDefault="00F071FC">
            <w:pPr>
              <w:autoSpaceDE w:val="0"/>
              <w:autoSpaceDN w:val="0"/>
              <w:adjustRightInd w:val="0"/>
              <w:spacing w:line="276" w:lineRule="auto"/>
              <w:rPr>
                <w:rStyle w:val="a3"/>
                <w:rFonts w:ascii="Arial" w:hAnsi="Arial" w:cs="Arial"/>
                <w:b w:val="0"/>
                <w:sz w:val="18"/>
                <w:szCs w:val="18"/>
              </w:rPr>
            </w:pPr>
            <w:r>
              <w:rPr>
                <w:rStyle w:val="a3"/>
                <w:rFonts w:ascii="Arial" w:hAnsi="Arial" w:cs="Arial"/>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071FC" w:rsidRDefault="00F071FC">
            <w:pPr>
              <w:autoSpaceDE w:val="0"/>
              <w:autoSpaceDN w:val="0"/>
              <w:adjustRightInd w:val="0"/>
              <w:spacing w:line="276" w:lineRule="auto"/>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F071FC" w:rsidRDefault="00F071F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bCs/>
                <w:sz w:val="18"/>
                <w:szCs w:val="18"/>
              </w:rPr>
            </w:pPr>
            <w:r>
              <w:rPr>
                <w:rStyle w:val="a3"/>
                <w:rFonts w:ascii="Arial" w:hAnsi="Arial" w:cs="Arial"/>
                <w:sz w:val="18"/>
                <w:szCs w:val="18"/>
              </w:rPr>
              <w:t xml:space="preserve">     Организация </w:t>
            </w:r>
            <w:r>
              <w:rPr>
                <w:rFonts w:ascii="Arial" w:hAnsi="Arial" w:cs="Arial"/>
                <w:bCs/>
                <w:sz w:val="18"/>
                <w:szCs w:val="18"/>
              </w:rPr>
              <w:t>уход</w:t>
            </w:r>
            <w:r>
              <w:rPr>
                <w:rStyle w:val="a3"/>
                <w:rFonts w:ascii="Arial" w:hAnsi="Arial" w:cs="Arial"/>
                <w:sz w:val="18"/>
                <w:szCs w:val="18"/>
              </w:rPr>
              <w:t>а за</w:t>
            </w:r>
            <w:r>
              <w:rPr>
                <w:rFonts w:ascii="Arial" w:hAnsi="Arial" w:cs="Arial"/>
                <w:bCs/>
                <w:sz w:val="18"/>
                <w:szCs w:val="18"/>
              </w:rPr>
              <w:t xml:space="preserve"> детьми в хирургическом стационаре: учебное пособие /А.В. Гераськин [и др.]. - М.: МИА, 2012. - 193 с.: ил.</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Fonts w:ascii="Arial" w:hAnsi="Arial" w:cs="Arial"/>
                <w:bCs/>
                <w:sz w:val="18"/>
                <w:szCs w:val="18"/>
              </w:rPr>
            </w:pPr>
            <w:r>
              <w:rPr>
                <w:rFonts w:ascii="Arial" w:hAnsi="Arial" w:cs="Arial"/>
                <w:bCs/>
                <w:sz w:val="18"/>
                <w:szCs w:val="18"/>
              </w:rPr>
              <w:t xml:space="preserve">Кампхаузен У. </w:t>
            </w:r>
          </w:p>
          <w:p w:rsidR="00F071FC" w:rsidRDefault="00F071FC">
            <w:pPr>
              <w:autoSpaceDE w:val="0"/>
              <w:autoSpaceDN w:val="0"/>
              <w:adjustRightInd w:val="0"/>
              <w:spacing w:line="276" w:lineRule="auto"/>
              <w:rPr>
                <w:rFonts w:ascii="Arial" w:hAnsi="Arial" w:cs="Arial"/>
                <w:bCs/>
                <w:sz w:val="18"/>
                <w:szCs w:val="18"/>
              </w:rPr>
            </w:pPr>
            <w:r>
              <w:rPr>
                <w:rStyle w:val="a3"/>
                <w:rFonts w:ascii="Arial" w:hAnsi="Arial" w:cs="Arial"/>
                <w:sz w:val="18"/>
                <w:szCs w:val="18"/>
              </w:rPr>
              <w:t xml:space="preserve">     Уход</w:t>
            </w:r>
            <w:r>
              <w:rPr>
                <w:rFonts w:ascii="Arial" w:hAnsi="Arial" w:cs="Arial"/>
                <w:bCs/>
                <w:sz w:val="18"/>
                <w:szCs w:val="18"/>
              </w:rPr>
              <w:t xml:space="preserve"> в хирургической практике: научно-практическое издание: пер. с нем. /У. Кампхаузен; под ред. М.Д. Дибирова. - М.: ГЭОТАР, 2009. - 469 с. </w:t>
            </w:r>
          </w:p>
        </w:tc>
        <w:tc>
          <w:tcPr>
            <w:tcW w:w="90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в терапевтической клинике [Электронный ресурс] : учебное пособие / Ослопов В.Н., Богоявленская О.В. - 3-е изд., испр. и доп. - М. : ГЭОТАР-Медиа, 2013. - </w:t>
            </w:r>
            <w:hyperlink r:id="rId31" w:history="1">
              <w:r>
                <w:rPr>
                  <w:rStyle w:val="a4"/>
                  <w:rFonts w:ascii="Arial" w:hAnsi="Arial" w:cs="Arial"/>
                  <w:sz w:val="18"/>
                  <w:szCs w:val="18"/>
                </w:rPr>
                <w:t>http://www.studmedlib.ru/book/ISBN9785970425206.html</w:t>
              </w:r>
            </w:hyperlink>
          </w:p>
        </w:tc>
        <w:tc>
          <w:tcPr>
            <w:tcW w:w="900" w:type="dxa"/>
            <w:tcBorders>
              <w:top w:val="single" w:sz="4" w:space="0" w:color="auto"/>
              <w:left w:val="single" w:sz="6" w:space="0" w:color="auto"/>
              <w:bottom w:val="single" w:sz="4" w:space="0" w:color="auto"/>
              <w:right w:val="single" w:sz="6" w:space="0" w:color="auto"/>
            </w:tcBorders>
          </w:tcPr>
          <w:p w:rsidR="00F071FC" w:rsidRDefault="00F071FC">
            <w:pPr>
              <w:spacing w:line="276" w:lineRule="auto"/>
              <w:rPr>
                <w:rFonts w:asciiTheme="minorHAnsi" w:eastAsiaTheme="minorEastAsia" w:hAnsiTheme="minorHAnsi"/>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Общий уход за больными терапевтического профиля [Электронный ресурс] : учеб. пос. / Ослопов В. Н., Богоявленская О. В. - М. : ГЭОТАР-Медиа, 2015. - </w:t>
            </w:r>
            <w:hyperlink r:id="rId32" w:history="1">
              <w:r>
                <w:rPr>
                  <w:rStyle w:val="a4"/>
                  <w:rFonts w:ascii="Arial" w:hAnsi="Arial" w:cs="Arial"/>
                  <w:sz w:val="18"/>
                  <w:szCs w:val="18"/>
                </w:rPr>
                <w:t>http://www.studmedlib.ru/book/ISBN9785970433935.html</w:t>
              </w:r>
            </w:hyperlink>
          </w:p>
        </w:tc>
        <w:tc>
          <w:tcPr>
            <w:tcW w:w="900" w:type="dxa"/>
            <w:tcBorders>
              <w:top w:val="single" w:sz="4" w:space="0" w:color="auto"/>
              <w:left w:val="single" w:sz="6" w:space="0" w:color="auto"/>
              <w:bottom w:val="single" w:sz="4" w:space="0" w:color="auto"/>
              <w:right w:val="single" w:sz="6" w:space="0" w:color="auto"/>
            </w:tcBorders>
          </w:tcPr>
          <w:p w:rsidR="00F071FC" w:rsidRDefault="00F071FC">
            <w:pPr>
              <w:spacing w:line="276" w:lineRule="auto"/>
              <w:rPr>
                <w:rFonts w:asciiTheme="minorHAnsi" w:eastAsiaTheme="minorEastAsia" w:hAnsiTheme="minorHAnsi"/>
              </w:rPr>
            </w:pPr>
          </w:p>
        </w:tc>
      </w:tr>
      <w:tr w:rsidR="00F071F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071FC" w:rsidRDefault="00F071FC">
            <w:pPr>
              <w:spacing w:line="276" w:lineRule="auto"/>
              <w:jc w:val="center"/>
            </w:pPr>
            <w:r>
              <w:rPr>
                <w:rFonts w:ascii="Arial" w:hAnsi="Arial" w:cs="Arial"/>
                <w:color w:val="000000"/>
                <w:sz w:val="18"/>
                <w:szCs w:val="18"/>
              </w:rPr>
              <w:t>Сестринское дело</w:t>
            </w:r>
          </w:p>
        </w:tc>
        <w:tc>
          <w:tcPr>
            <w:tcW w:w="1952" w:type="dxa"/>
            <w:gridSpan w:val="3"/>
            <w:tcBorders>
              <w:top w:val="single" w:sz="4" w:space="0" w:color="auto"/>
              <w:left w:val="single" w:sz="6" w:space="0" w:color="auto"/>
              <w:bottom w:val="single" w:sz="4" w:space="0" w:color="auto"/>
              <w:right w:val="single" w:sz="6" w:space="0" w:color="auto"/>
            </w:tcBorders>
          </w:tcPr>
          <w:p w:rsidR="00F071FC" w:rsidRDefault="00F071FC" w:rsidP="00D20399">
            <w:pPr>
              <w:spacing w:line="276" w:lineRule="auto"/>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jc w:val="center"/>
              <w:rPr>
                <w:rFonts w:ascii="Arial" w:hAnsi="Arial" w:cs="Arial"/>
                <w:sz w:val="18"/>
                <w:szCs w:val="18"/>
              </w:rPr>
            </w:pPr>
            <w:r>
              <w:rPr>
                <w:rFonts w:ascii="Arial" w:hAnsi="Arial" w:cs="Arial"/>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F071FC" w:rsidRDefault="00F071FC">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Организация сестринской деятельности [Электронный ресурс] : учебное пособие / под ред. С.И. Двойникова - М. : ГЭОТАР-Медиа, 2014. - </w:t>
            </w:r>
            <w:hyperlink r:id="rId33" w:history="1">
              <w:r>
                <w:rPr>
                  <w:rStyle w:val="a4"/>
                  <w:rFonts w:ascii="Arial" w:hAnsi="Arial" w:cs="Arial"/>
                  <w:sz w:val="18"/>
                  <w:szCs w:val="18"/>
                </w:rPr>
                <w:t>http://www.studmedlib.ru/book/ISBN9785970428955.html</w:t>
              </w:r>
            </w:hyperlink>
          </w:p>
        </w:tc>
        <w:tc>
          <w:tcPr>
            <w:tcW w:w="900" w:type="dxa"/>
            <w:tcBorders>
              <w:top w:val="single" w:sz="4" w:space="0" w:color="auto"/>
              <w:left w:val="single" w:sz="6" w:space="0" w:color="auto"/>
              <w:bottom w:val="single" w:sz="4" w:space="0" w:color="auto"/>
              <w:right w:val="single" w:sz="6" w:space="0" w:color="auto"/>
            </w:tcBorders>
          </w:tcPr>
          <w:p w:rsidR="00F071FC" w:rsidRDefault="00F071FC">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r>
              <w:rPr>
                <w:rFonts w:ascii="Arial" w:hAnsi="Arial" w:cs="Arial"/>
                <w:b/>
                <w:color w:val="000000"/>
              </w:rPr>
              <w:t>ФАРМАКОЛОГИЯ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D20399"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p w:rsidR="00DD3E25" w:rsidRDefault="00DD3E25" w:rsidP="00D20399">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F00878" w:rsidRDefault="00DD3E25" w:rsidP="0015646B">
            <w:pPr>
              <w:autoSpaceDE w:val="0"/>
              <w:autoSpaceDN w:val="0"/>
              <w:adjustRightInd w:val="0"/>
              <w:rPr>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под ред. Р. Н. Аляутдина. - 5-е изд., перераб. и доп. - М. : ГЭОТАР-Медиа, 2016. - </w:t>
            </w:r>
            <w:hyperlink r:id="rId34" w:history="1">
              <w:r w:rsidRPr="00614DDA">
                <w:rPr>
                  <w:rStyle w:val="a4"/>
                  <w:rFonts w:ascii="Arial" w:hAnsi="Arial" w:cs="Arial"/>
                  <w:sz w:val="18"/>
                  <w:szCs w:val="18"/>
                </w:rPr>
                <w:t>http://www.studmedlib.ru/book/ISBN9785970437339.html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892C83">
              <w:rPr>
                <w:rStyle w:val="value14"/>
                <w:rFonts w:ascii="Arial" w:hAnsi="Arial" w:cs="Arial"/>
                <w:color w:val="333333"/>
                <w:sz w:val="18"/>
                <w:szCs w:val="18"/>
              </w:rPr>
              <w:t xml:space="preserve">     Основы фармакологии [Электронный ресурс] : учебник / Д.А. Харкевич. - 2-е изд., испр. и доп. - М. : ГЭОТАР-Медиа, 2015. - </w:t>
            </w:r>
            <w:hyperlink r:id="rId35" w:history="1">
              <w:r w:rsidRPr="00614DDA">
                <w:rPr>
                  <w:rStyle w:val="a4"/>
                  <w:rFonts w:ascii="Arial" w:hAnsi="Arial" w:cs="Arial"/>
                  <w:sz w:val="18"/>
                  <w:szCs w:val="18"/>
                </w:rPr>
                <w:t>http://www.studmedlib.ru/book/ISBN9785970434925.html</w:t>
              </w:r>
            </w:hyperlink>
          </w:p>
          <w:p w:rsidR="00DD3E25" w:rsidRPr="00892C8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892C83">
              <w:rPr>
                <w:rStyle w:val="value14"/>
                <w:rFonts w:ascii="Arial" w:hAnsi="Arial" w:cs="Arial"/>
                <w:color w:val="333333"/>
                <w:sz w:val="18"/>
                <w:szCs w:val="18"/>
              </w:rPr>
              <w:t xml:space="preserve">     Фармакология [Электронный ресурс] : учебник / Д. А. Харкевич. - 11-е изд., испр. и доп. - М. : ГЭОТАР-Медиа, 2015. - </w:t>
            </w:r>
            <w:hyperlink r:id="rId36" w:history="1">
              <w:r w:rsidRPr="00614DDA">
                <w:rPr>
                  <w:rStyle w:val="a4"/>
                  <w:rFonts w:ascii="Arial" w:hAnsi="Arial" w:cs="Arial"/>
                  <w:sz w:val="18"/>
                  <w:szCs w:val="18"/>
                </w:rPr>
                <w:t>http://www.studmedlib.ru/book/ISBN9785970434123.html</w:t>
              </w:r>
            </w:hyperlink>
          </w:p>
          <w:p w:rsidR="00DD3E25" w:rsidRPr="00892C83"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853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Фармакология: учебник /А.Г. Муляр, Н.Д. Бунятян, Х.С. Саядян.- М.: Триада – Х, 2010.- 428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5206B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206B6" w:rsidRDefault="005206B6"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5206B6" w:rsidRDefault="005206B6"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5206B6" w:rsidRDefault="005206B6"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5206B6" w:rsidRDefault="005206B6"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5206B6" w:rsidRDefault="005206B6"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5206B6" w:rsidRDefault="005206B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746</w:t>
            </w:r>
          </w:p>
        </w:tc>
        <w:tc>
          <w:tcPr>
            <w:tcW w:w="6120" w:type="dxa"/>
            <w:tcBorders>
              <w:top w:val="single" w:sz="4" w:space="0" w:color="auto"/>
              <w:left w:val="single" w:sz="6" w:space="0" w:color="auto"/>
              <w:bottom w:val="single" w:sz="4" w:space="0" w:color="auto"/>
              <w:right w:val="single" w:sz="6" w:space="0" w:color="auto"/>
            </w:tcBorders>
          </w:tcPr>
          <w:p w:rsidR="005206B6" w:rsidRDefault="005206B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Харкевич Д.А. </w:t>
            </w:r>
          </w:p>
          <w:p w:rsidR="005206B6" w:rsidRDefault="005206B6">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Фармакология: учебник /Д.А. Харкевич.- 8-е изд., перераб. доп. и испр.- М.: ГЭОТАР-Медиа, 2013.- 736 с.: ил.</w:t>
            </w:r>
          </w:p>
        </w:tc>
        <w:tc>
          <w:tcPr>
            <w:tcW w:w="900" w:type="dxa"/>
            <w:tcBorders>
              <w:top w:val="single" w:sz="4" w:space="0" w:color="auto"/>
              <w:left w:val="single" w:sz="6" w:space="0" w:color="auto"/>
              <w:bottom w:val="single" w:sz="4" w:space="0" w:color="auto"/>
              <w:right w:val="single" w:sz="6" w:space="0" w:color="auto"/>
            </w:tcBorders>
          </w:tcPr>
          <w:p w:rsidR="005206B6" w:rsidRDefault="005206B6"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5206B6" w:rsidRDefault="005206B6"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Фармакология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Муляр А.Г.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рецептура: Учебное пособие /Муляр А.Г. – М.: ГЭОТАР – Медиа, 2009.- 76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r>
              <w:rPr>
                <w:rFonts w:ascii="Arial" w:hAnsi="Arial" w:cs="Arial"/>
                <w:b/>
                <w:color w:val="000000"/>
              </w:rPr>
              <w:t>ПАТОЛОГИЧЕСКАЯ АНАТОМИЯ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B3A6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B3A6E" w:rsidRDefault="002B3A6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B3A6E" w:rsidRDefault="002B3A6E"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B3A6E" w:rsidRDefault="002B3A6E"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2B3A6E" w:rsidRDefault="002B3A6E"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2B3A6E" w:rsidRDefault="002B3A6E"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2B3A6E" w:rsidRDefault="002B3A6E"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B3A6E" w:rsidRDefault="002B3A6E">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2B3A6E" w:rsidRDefault="002B3A6E">
            <w:pPr>
              <w:autoSpaceDE w:val="0"/>
              <w:autoSpaceDN w:val="0"/>
              <w:adjustRightInd w:val="0"/>
              <w:spacing w:line="276" w:lineRule="auto"/>
              <w:rPr>
                <w:rFonts w:ascii="Arial" w:hAnsi="Arial" w:cs="Arial"/>
                <w:color w:val="FF0000"/>
                <w:sz w:val="18"/>
                <w:szCs w:val="18"/>
                <w:lang w:eastAsia="en-US"/>
              </w:rPr>
            </w:pPr>
            <w:r>
              <w:rPr>
                <w:rFonts w:ascii="Arial" w:hAnsi="Arial" w:cs="Arial"/>
                <w:color w:val="FF0000"/>
                <w:sz w:val="18"/>
                <w:szCs w:val="18"/>
              </w:rPr>
              <w:t xml:space="preserve">     Патологическая анатомия. Руководство к практическим занятиям: Учебное пособие /под ред.: О.В. Зайратьянца, Л.Б. Тарасовой. – 2-е изд., испр.и доп.- М.: ГЭОТАР – Медиа, 2015. – 694 с.: цв.ил.</w:t>
            </w:r>
          </w:p>
        </w:tc>
        <w:tc>
          <w:tcPr>
            <w:tcW w:w="900" w:type="dxa"/>
            <w:tcBorders>
              <w:top w:val="single" w:sz="4" w:space="0" w:color="auto"/>
              <w:left w:val="single" w:sz="6" w:space="0" w:color="auto"/>
              <w:bottom w:val="single" w:sz="4" w:space="0" w:color="auto"/>
              <w:right w:val="single" w:sz="6" w:space="0" w:color="auto"/>
            </w:tcBorders>
          </w:tcPr>
          <w:p w:rsidR="002B3A6E" w:rsidRDefault="002B3A6E">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rPr>
              <w:t>ФИРО</w:t>
            </w:r>
          </w:p>
        </w:tc>
      </w:tr>
      <w:tr w:rsidR="006664F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664F7" w:rsidRDefault="006664F7" w:rsidP="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Патологическая </w:t>
            </w:r>
            <w:r>
              <w:rPr>
                <w:rFonts w:ascii="Arial" w:hAnsi="Arial" w:cs="Arial"/>
                <w:bCs/>
                <w:color w:val="000000"/>
                <w:sz w:val="18"/>
                <w:szCs w:val="18"/>
              </w:rPr>
              <w:lastRenderedPageBreak/>
              <w:t>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6664F7" w:rsidRDefault="006664F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lastRenderedPageBreak/>
              <w:t>232</w:t>
            </w:r>
          </w:p>
        </w:tc>
        <w:tc>
          <w:tcPr>
            <w:tcW w:w="6120" w:type="dxa"/>
            <w:tcBorders>
              <w:top w:val="single" w:sz="4" w:space="0" w:color="auto"/>
              <w:left w:val="single" w:sz="6" w:space="0" w:color="auto"/>
              <w:bottom w:val="single" w:sz="4" w:space="0" w:color="auto"/>
              <w:right w:val="single" w:sz="6" w:space="0" w:color="auto"/>
            </w:tcBorders>
          </w:tcPr>
          <w:p w:rsidR="006664F7" w:rsidRPr="006664F7" w:rsidRDefault="006664F7">
            <w:pPr>
              <w:autoSpaceDE w:val="0"/>
              <w:autoSpaceDN w:val="0"/>
              <w:adjustRightInd w:val="0"/>
              <w:spacing w:line="276" w:lineRule="auto"/>
              <w:rPr>
                <w:rFonts w:ascii="Arial" w:hAnsi="Arial" w:cs="Arial"/>
                <w:color w:val="FF0000"/>
                <w:sz w:val="18"/>
                <w:szCs w:val="18"/>
              </w:rPr>
            </w:pPr>
            <w:r w:rsidRPr="006664F7">
              <w:rPr>
                <w:rFonts w:ascii="Arial" w:hAnsi="Arial" w:cs="Arial"/>
                <w:color w:val="FF0000"/>
                <w:sz w:val="18"/>
                <w:szCs w:val="18"/>
              </w:rPr>
              <w:t xml:space="preserve">     Патологическая анатомия инфекционного эндокардита: учебное </w:t>
            </w:r>
            <w:r w:rsidRPr="006664F7">
              <w:rPr>
                <w:rFonts w:ascii="Arial" w:hAnsi="Arial" w:cs="Arial"/>
                <w:color w:val="FF0000"/>
                <w:sz w:val="18"/>
                <w:szCs w:val="18"/>
              </w:rPr>
              <w:lastRenderedPageBreak/>
              <w:t>пособие /под ред. О.В. Зайратьянца. - М.: МГМСУ, 2018. - 51 с.: ил.</w:t>
            </w:r>
          </w:p>
        </w:tc>
        <w:tc>
          <w:tcPr>
            <w:tcW w:w="90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6664F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6664F7" w:rsidRDefault="006664F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6664F7" w:rsidRDefault="006664F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233</w:t>
            </w:r>
          </w:p>
        </w:tc>
        <w:tc>
          <w:tcPr>
            <w:tcW w:w="6120" w:type="dxa"/>
            <w:tcBorders>
              <w:top w:val="single" w:sz="4" w:space="0" w:color="auto"/>
              <w:left w:val="single" w:sz="6" w:space="0" w:color="auto"/>
              <w:bottom w:val="single" w:sz="4" w:space="0" w:color="auto"/>
              <w:right w:val="single" w:sz="6" w:space="0" w:color="auto"/>
            </w:tcBorders>
          </w:tcPr>
          <w:p w:rsidR="006664F7" w:rsidRPr="006664F7" w:rsidRDefault="006664F7">
            <w:pPr>
              <w:autoSpaceDE w:val="0"/>
              <w:autoSpaceDN w:val="0"/>
              <w:adjustRightInd w:val="0"/>
              <w:spacing w:line="276" w:lineRule="auto"/>
              <w:rPr>
                <w:rFonts w:ascii="Arial" w:hAnsi="Arial" w:cs="Arial"/>
                <w:color w:val="FF0000"/>
                <w:sz w:val="18"/>
                <w:szCs w:val="18"/>
              </w:rPr>
            </w:pPr>
            <w:r w:rsidRPr="006664F7">
              <w:rPr>
                <w:rFonts w:ascii="Arial" w:hAnsi="Arial" w:cs="Arial"/>
                <w:color w:val="FF0000"/>
                <w:sz w:val="18"/>
                <w:szCs w:val="18"/>
              </w:rPr>
              <w:t xml:space="preserve">     Патологическая анатомия коронарогенных (инфаркт) и некоронарогенных некрозов миокарда: учебное пособие /под ред. О.В. Зайратьянца. - М.: МГМСУ, 2018. - 63 с. : ил.</w:t>
            </w:r>
          </w:p>
        </w:tc>
        <w:tc>
          <w:tcPr>
            <w:tcW w:w="90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6664F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6664F7" w:rsidRDefault="006664F7">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6664F7" w:rsidRDefault="006664F7">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233</w:t>
            </w:r>
          </w:p>
        </w:tc>
        <w:tc>
          <w:tcPr>
            <w:tcW w:w="6120" w:type="dxa"/>
            <w:tcBorders>
              <w:top w:val="single" w:sz="4" w:space="0" w:color="auto"/>
              <w:left w:val="single" w:sz="6" w:space="0" w:color="auto"/>
              <w:bottom w:val="single" w:sz="4" w:space="0" w:color="auto"/>
              <w:right w:val="single" w:sz="6" w:space="0" w:color="auto"/>
            </w:tcBorders>
          </w:tcPr>
          <w:p w:rsidR="006664F7" w:rsidRPr="006664F7" w:rsidRDefault="006664F7">
            <w:pPr>
              <w:autoSpaceDE w:val="0"/>
              <w:autoSpaceDN w:val="0"/>
              <w:adjustRightInd w:val="0"/>
              <w:spacing w:line="276" w:lineRule="auto"/>
              <w:rPr>
                <w:rFonts w:ascii="Arial" w:hAnsi="Arial" w:cs="Arial"/>
                <w:color w:val="FF0000"/>
                <w:sz w:val="18"/>
                <w:szCs w:val="18"/>
              </w:rPr>
            </w:pPr>
            <w:r w:rsidRPr="006664F7">
              <w:rPr>
                <w:rFonts w:ascii="Arial" w:hAnsi="Arial" w:cs="Arial"/>
                <w:color w:val="FF0000"/>
                <w:sz w:val="18"/>
                <w:szCs w:val="18"/>
              </w:rPr>
              <w:t xml:space="preserve">     Патологическая анатомия воспалительных заболеваний кишечника. Язвенный колит. Болезнь Крона. Неклассифицируемый колит: учебное пособие /под ред. О.В. Зайратьянца. - М.: МГМСУ, 2018. - 63 с.: ил.</w:t>
            </w:r>
          </w:p>
        </w:tc>
        <w:tc>
          <w:tcPr>
            <w:tcW w:w="900" w:type="dxa"/>
            <w:tcBorders>
              <w:top w:val="single" w:sz="4" w:space="0" w:color="auto"/>
              <w:left w:val="single" w:sz="6" w:space="0" w:color="auto"/>
              <w:bottom w:val="single" w:sz="4" w:space="0" w:color="auto"/>
              <w:right w:val="single" w:sz="6" w:space="0" w:color="auto"/>
            </w:tcBorders>
          </w:tcPr>
          <w:p w:rsidR="006664F7" w:rsidRDefault="006664F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r>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Струков А.И.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Учебник /А.И. Струков, В.В. Серов.- 5-е изд., стер.- М.: Литтера, 2012.- 848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Учебное пособие к практическим занятиям по патологической анатомии. Стоматологический факультет. Часть </w:t>
            </w:r>
            <w:r>
              <w:rPr>
                <w:rFonts w:ascii="Arial" w:hAnsi="Arial" w:cs="Arial"/>
                <w:color w:val="000000"/>
                <w:sz w:val="18"/>
                <w:szCs w:val="18"/>
                <w:lang w:val="en-US"/>
              </w:rPr>
              <w:t>I</w:t>
            </w:r>
            <w:r>
              <w:rPr>
                <w:rFonts w:ascii="Arial" w:hAnsi="Arial" w:cs="Arial"/>
                <w:color w:val="000000"/>
                <w:sz w:val="18"/>
                <w:szCs w:val="18"/>
              </w:rPr>
              <w:t>. Общая патологическая анатомия (общий курс): Учебное пособие.- 2- е изд., перераб. и доп./  /Под общей ред. О.В. Заратьянца.- М.: ООО «Новик», 2012.- 296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p w:rsidR="00DD3E25" w:rsidRDefault="00DD3E25" w:rsidP="00D20399">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патологической анатомии../М.А. Пальцев и др.- М.: Медицина, 2009.- 587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Патологическая анатомия. Атлас: Учебное пособие /Под ред. О.В. Зайратьянца.- М.: ГЭОТАР – Медиа, 2010.- 469 с.: цв.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 учебник [Электронный ресурс] : учебник / А. И. Струков, В. В. Серов; под ред. В. С. Паукова. - 6-е изд., перераб. и доп. - М. : ГЭОТАР-Медиа, 2015." - </w:t>
            </w:r>
            <w:hyperlink r:id="rId37" w:history="1">
              <w:r w:rsidRPr="00614DDA">
                <w:rPr>
                  <w:rStyle w:val="a4"/>
                  <w:rFonts w:ascii="Arial" w:hAnsi="Arial" w:cs="Arial"/>
                  <w:sz w:val="18"/>
                  <w:szCs w:val="18"/>
                </w:rPr>
                <w:t>http://www.studmedlib.ru/book/ISBN9785970432600.html</w:t>
              </w:r>
            </w:hyperlink>
          </w:p>
          <w:p w:rsidR="00DD3E25" w:rsidRPr="006C1549"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6324A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r>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В 2 т. Т. 1. Общая патология [Электронный ресурс] : учебник / Под ред. В.С. Паукова - М. : ГЭОТАР-Медиа, 2015. - </w:t>
            </w:r>
            <w:hyperlink r:id="rId38" w:history="1">
              <w:r w:rsidRPr="00614DDA">
                <w:rPr>
                  <w:rStyle w:val="a4"/>
                  <w:rFonts w:ascii="Arial" w:hAnsi="Arial" w:cs="Arial"/>
                  <w:sz w:val="18"/>
                  <w:szCs w:val="18"/>
                </w:rPr>
                <w:t>http://www.studmedlib.ru/book/ISBN9785970432525.html</w:t>
              </w:r>
            </w:hyperlink>
          </w:p>
          <w:p w:rsidR="00DD3E25" w:rsidRPr="006C1549"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анатомия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6C1549">
              <w:rPr>
                <w:rStyle w:val="value14"/>
                <w:rFonts w:ascii="Arial" w:hAnsi="Arial" w:cs="Arial"/>
                <w:color w:val="333333"/>
                <w:sz w:val="18"/>
                <w:szCs w:val="18"/>
              </w:rPr>
              <w:t xml:space="preserve">     Патологическая анатомия: атлас [Электронный ресурс] : учеб. пособие для студентов медицинских вузов и последипломного образования / [Зайратьянц О. В. и др.] ; под ред. О. В. Зайратьянца. - М. : ГЭОТАР-Медиа, 2014. - </w:t>
            </w:r>
            <w:hyperlink r:id="rId39" w:history="1">
              <w:r w:rsidRPr="00614DDA">
                <w:rPr>
                  <w:rStyle w:val="a4"/>
                  <w:rFonts w:ascii="Arial" w:hAnsi="Arial" w:cs="Arial"/>
                  <w:sz w:val="18"/>
                  <w:szCs w:val="18"/>
                </w:rPr>
                <w:t>http://www.studmedlib.ru/book/ISBN9785970427804.html</w:t>
              </w:r>
            </w:hyperlink>
          </w:p>
          <w:p w:rsidR="00DD3E25" w:rsidRPr="006C1549"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bCs/>
                <w:color w:val="000000"/>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p>
        </w:tc>
        <w:tc>
          <w:tcPr>
            <w:tcW w:w="108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p>
        </w:tc>
        <w:tc>
          <w:tcPr>
            <w:tcW w:w="612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r>
              <w:rPr>
                <w:rFonts w:ascii="Arial" w:hAnsi="Arial" w:cs="Arial"/>
                <w:b/>
                <w:color w:val="000000"/>
              </w:rPr>
              <w:t>ПАТОФИЗИОЛОГИЯ</w:t>
            </w:r>
          </w:p>
        </w:tc>
        <w:tc>
          <w:tcPr>
            <w:tcW w:w="900" w:type="dxa"/>
            <w:tcBorders>
              <w:top w:val="single" w:sz="4" w:space="0" w:color="auto"/>
              <w:left w:val="single" w:sz="6" w:space="0" w:color="auto"/>
              <w:bottom w:val="single" w:sz="4" w:space="0" w:color="auto"/>
              <w:right w:val="single" w:sz="6" w:space="0" w:color="auto"/>
            </w:tcBorders>
          </w:tcPr>
          <w:p w:rsidR="00DD3E25" w:rsidRPr="004C751F" w:rsidRDefault="00DD3E25" w:rsidP="0015646B">
            <w:pPr>
              <w:autoSpaceDE w:val="0"/>
              <w:autoSpaceDN w:val="0"/>
              <w:adjustRightInd w:val="0"/>
              <w:jc w:val="center"/>
              <w:rPr>
                <w:rFonts w:ascii="Arial" w:hAnsi="Arial" w:cs="Arial"/>
                <w:b/>
                <w:color w:val="000000"/>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Т.1.- 2010.- 845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810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801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Учебник: в 2 т.  /Под ред. В.В. Новицкого, Е.Д. Гольдберга, О.И. Уразовой.- 4-е изд., перераб. и доп.-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Т.2.- 2010.- 629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Руководство к практическим занятиям: учебное пособие /Под ред. В.В. Новицкого, О.И. Уразовой.- М.: ГЭОТАР – Медиа, 2011.- 333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Курс лекций: [учебное пособие /П.Ф. Литвицкий и др.]; Под ред. П.Ф. Литвицкого.- 4-е изд., испр. и доп.- М.: Медицина, 2009.- 750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427</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Неустроев Г.В., Чикина Н.А.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Патофизиология пищеварительной системы: учебное пособие.- М.: МГМСУ, 2010.- 37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60A4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60A44" w:rsidRDefault="00260A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260A44" w:rsidRDefault="00260A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60A44" w:rsidRDefault="00260A44">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260A44" w:rsidRDefault="00260A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60A44" w:rsidRDefault="00260A4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60A44" w:rsidRDefault="00260A4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60A44" w:rsidRDefault="00260A4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890</w:t>
            </w:r>
          </w:p>
        </w:tc>
        <w:tc>
          <w:tcPr>
            <w:tcW w:w="6120" w:type="dxa"/>
            <w:tcBorders>
              <w:top w:val="single" w:sz="4" w:space="0" w:color="auto"/>
              <w:left w:val="single" w:sz="6" w:space="0" w:color="auto"/>
              <w:bottom w:val="single" w:sz="4" w:space="0" w:color="auto"/>
              <w:right w:val="single" w:sz="6" w:space="0" w:color="auto"/>
            </w:tcBorders>
          </w:tcPr>
          <w:p w:rsidR="00260A44" w:rsidRDefault="00260A44">
            <w:pPr>
              <w:spacing w:line="276" w:lineRule="auto"/>
              <w:rPr>
                <w:rFonts w:ascii="Arial" w:hAnsi="Arial" w:cs="Arial"/>
                <w:color w:val="FF0000"/>
                <w:sz w:val="18"/>
                <w:szCs w:val="18"/>
              </w:rPr>
            </w:pPr>
            <w:r>
              <w:rPr>
                <w:rFonts w:ascii="Arial" w:hAnsi="Arial" w:cs="Arial"/>
                <w:bCs/>
                <w:color w:val="FF0000"/>
                <w:sz w:val="18"/>
                <w:szCs w:val="18"/>
              </w:rPr>
              <w:t>Неустроев Г.В.</w:t>
            </w:r>
            <w:r>
              <w:rPr>
                <w:rFonts w:ascii="Arial" w:hAnsi="Arial" w:cs="Arial"/>
                <w:color w:val="FF0000"/>
                <w:sz w:val="18"/>
                <w:szCs w:val="18"/>
              </w:rPr>
              <w:t xml:space="preserve"> </w:t>
            </w:r>
          </w:p>
          <w:p w:rsidR="00260A44" w:rsidRDefault="00260A44">
            <w:pPr>
              <w:spacing w:line="276" w:lineRule="auto"/>
              <w:rPr>
                <w:rFonts w:ascii="Arial" w:hAnsi="Arial" w:cs="Arial"/>
                <w:color w:val="FF0000"/>
                <w:sz w:val="18"/>
                <w:szCs w:val="18"/>
              </w:rPr>
            </w:pPr>
            <w:r>
              <w:rPr>
                <w:rStyle w:val="a3"/>
                <w:rFonts w:ascii="Arial" w:hAnsi="Arial" w:cs="Arial"/>
                <w:color w:val="FF0000"/>
                <w:sz w:val="18"/>
                <w:szCs w:val="18"/>
              </w:rPr>
              <w:t xml:space="preserve">     </w:t>
            </w:r>
            <w:r w:rsidRPr="00393E76">
              <w:rPr>
                <w:rStyle w:val="a3"/>
                <w:rFonts w:ascii="Arial" w:hAnsi="Arial" w:cs="Arial"/>
                <w:b w:val="0"/>
                <w:color w:val="FF0000"/>
                <w:sz w:val="18"/>
                <w:szCs w:val="18"/>
              </w:rPr>
              <w:t>Курс лекций по частной патофизиологии</w:t>
            </w:r>
            <w:r>
              <w:rPr>
                <w:rFonts w:ascii="Arial" w:hAnsi="Arial" w:cs="Arial"/>
                <w:color w:val="FF0000"/>
                <w:sz w:val="18"/>
                <w:szCs w:val="18"/>
              </w:rPr>
              <w:t xml:space="preserve">: (методическое пособие /Г.В. Неустроев, Н.А. Чикина. - М.: МГМСУ, 2017. - 70 с.: ил. </w:t>
            </w:r>
          </w:p>
        </w:tc>
        <w:tc>
          <w:tcPr>
            <w:tcW w:w="900" w:type="dxa"/>
            <w:tcBorders>
              <w:top w:val="single" w:sz="4" w:space="0" w:color="auto"/>
              <w:left w:val="single" w:sz="6" w:space="0" w:color="auto"/>
              <w:bottom w:val="single" w:sz="4" w:space="0" w:color="auto"/>
              <w:right w:val="single" w:sz="6" w:space="0" w:color="auto"/>
            </w:tcBorders>
          </w:tcPr>
          <w:p w:rsidR="00260A44" w:rsidRDefault="00260A44" w:rsidP="0015646B">
            <w:pPr>
              <w:autoSpaceDE w:val="0"/>
              <w:autoSpaceDN w:val="0"/>
              <w:adjustRightInd w:val="0"/>
              <w:jc w:val="center"/>
              <w:rPr>
                <w:rFonts w:ascii="Arial" w:hAnsi="Arial" w:cs="Arial"/>
                <w:color w:val="000000"/>
                <w:sz w:val="18"/>
                <w:szCs w:val="18"/>
              </w:rPr>
            </w:pPr>
          </w:p>
        </w:tc>
      </w:tr>
      <w:tr w:rsidR="00AE283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E283D" w:rsidRDefault="00AE28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AE283D" w:rsidRDefault="00AE28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E283D" w:rsidRDefault="00AE283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AE283D" w:rsidRDefault="00AE28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E283D" w:rsidRDefault="00AE283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AE283D" w:rsidRDefault="00AE283D">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E283D" w:rsidRDefault="00AE283D">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55</w:t>
            </w:r>
          </w:p>
        </w:tc>
        <w:tc>
          <w:tcPr>
            <w:tcW w:w="6120" w:type="dxa"/>
            <w:tcBorders>
              <w:top w:val="single" w:sz="4" w:space="0" w:color="auto"/>
              <w:left w:val="single" w:sz="6" w:space="0" w:color="auto"/>
              <w:bottom w:val="single" w:sz="4" w:space="0" w:color="auto"/>
              <w:right w:val="single" w:sz="6" w:space="0" w:color="auto"/>
            </w:tcBorders>
          </w:tcPr>
          <w:p w:rsidR="00AE283D" w:rsidRDefault="00AE283D">
            <w:pPr>
              <w:spacing w:line="276" w:lineRule="auto"/>
              <w:rPr>
                <w:rFonts w:ascii="Arial" w:hAnsi="Arial" w:cs="Arial"/>
                <w:bCs/>
                <w:color w:val="FF0000"/>
                <w:sz w:val="18"/>
                <w:szCs w:val="18"/>
              </w:rPr>
            </w:pPr>
            <w:r>
              <w:rPr>
                <w:rFonts w:ascii="Arial" w:hAnsi="Arial" w:cs="Arial"/>
                <w:color w:val="FF0000"/>
              </w:rPr>
              <w:t xml:space="preserve">     </w:t>
            </w:r>
            <w:r>
              <w:rPr>
                <w:rFonts w:ascii="Arial" w:hAnsi="Arial" w:cs="Arial"/>
                <w:color w:val="FF0000"/>
                <w:sz w:val="18"/>
                <w:szCs w:val="18"/>
              </w:rPr>
              <w:t>Методическое пособие к практическим занятиям по патологической физиологии: учебное пособие для студентов, аспирантов / под ред. И. Ю. Малышева. - М. : МГМСУ, 2018. - 73 с.</w:t>
            </w:r>
          </w:p>
        </w:tc>
        <w:tc>
          <w:tcPr>
            <w:tcW w:w="900" w:type="dxa"/>
            <w:tcBorders>
              <w:top w:val="single" w:sz="4" w:space="0" w:color="auto"/>
              <w:left w:val="single" w:sz="6" w:space="0" w:color="auto"/>
              <w:bottom w:val="single" w:sz="4" w:space="0" w:color="auto"/>
              <w:right w:val="single" w:sz="6" w:space="0" w:color="auto"/>
            </w:tcBorders>
          </w:tcPr>
          <w:p w:rsidR="00AE283D" w:rsidRDefault="00AE283D" w:rsidP="0015646B">
            <w:pPr>
              <w:autoSpaceDE w:val="0"/>
              <w:autoSpaceDN w:val="0"/>
              <w:adjustRightInd w:val="0"/>
              <w:jc w:val="center"/>
              <w:rPr>
                <w:rFonts w:ascii="Arial" w:hAnsi="Arial" w:cs="Arial"/>
                <w:color w:val="000000"/>
                <w:sz w:val="18"/>
                <w:szCs w:val="18"/>
              </w:rPr>
            </w:pPr>
          </w:p>
        </w:tc>
      </w:tr>
      <w:tr w:rsidR="00A8460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A8460A" w:rsidRDefault="00A8460A" w:rsidP="00B40DB3">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460A" w:rsidRDefault="00A8460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A8460A" w:rsidRDefault="00A8460A">
            <w:pPr>
              <w:spacing w:line="276" w:lineRule="auto"/>
              <w:rPr>
                <w:rFonts w:ascii="Arial" w:hAnsi="Arial" w:cs="Arial"/>
                <w:color w:val="FF0000"/>
                <w:sz w:val="18"/>
                <w:szCs w:val="18"/>
              </w:rPr>
            </w:pPr>
            <w:r>
              <w:rPr>
                <w:rFonts w:ascii="Arial" w:hAnsi="Arial" w:cs="Arial"/>
                <w:color w:val="FF0000"/>
                <w:sz w:val="18"/>
                <w:szCs w:val="18"/>
              </w:rPr>
              <w:t xml:space="preserve">     Основы метода вестерн-блог анализа: учебное пособие /под ред. И.Ю. Малышева. - М. : МГМСУ, 2018. - 30 с.</w:t>
            </w:r>
          </w:p>
        </w:tc>
        <w:tc>
          <w:tcPr>
            <w:tcW w:w="900" w:type="dxa"/>
            <w:tcBorders>
              <w:top w:val="single" w:sz="4" w:space="0" w:color="auto"/>
              <w:left w:val="single" w:sz="6" w:space="0" w:color="auto"/>
              <w:bottom w:val="single" w:sz="4" w:space="0" w:color="auto"/>
              <w:right w:val="single" w:sz="6" w:space="0" w:color="auto"/>
            </w:tcBorders>
          </w:tcPr>
          <w:p w:rsidR="00A8460A" w:rsidRDefault="00A8460A" w:rsidP="0015646B">
            <w:pPr>
              <w:autoSpaceDE w:val="0"/>
              <w:autoSpaceDN w:val="0"/>
              <w:adjustRightInd w:val="0"/>
              <w:jc w:val="center"/>
              <w:rPr>
                <w:rFonts w:ascii="Arial" w:hAnsi="Arial" w:cs="Arial"/>
                <w:color w:val="000000"/>
                <w:sz w:val="18"/>
                <w:szCs w:val="18"/>
              </w:rPr>
            </w:pPr>
          </w:p>
        </w:tc>
      </w:tr>
      <w:tr w:rsidR="00A8460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A8460A" w:rsidRDefault="00A8460A" w:rsidP="00B40DB3">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460A" w:rsidRDefault="00A8460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A8460A" w:rsidRDefault="00A8460A">
            <w:pPr>
              <w:spacing w:line="276" w:lineRule="auto"/>
              <w:rPr>
                <w:rFonts w:ascii="Arial" w:hAnsi="Arial" w:cs="Arial"/>
                <w:color w:val="FF0000"/>
                <w:sz w:val="18"/>
                <w:szCs w:val="18"/>
              </w:rPr>
            </w:pPr>
            <w:r>
              <w:rPr>
                <w:rFonts w:ascii="Arial" w:hAnsi="Arial" w:cs="Arial"/>
                <w:color w:val="FF0000"/>
                <w:sz w:val="18"/>
                <w:szCs w:val="18"/>
              </w:rPr>
              <w:t xml:space="preserve">     Основы метода полимеразно-цепная реакция: учебное пособие для студентов, аспирантов /под ред. И.Ю. Малышева. - М.: МГМСУ, 2018. - 65 с.</w:t>
            </w:r>
          </w:p>
        </w:tc>
        <w:tc>
          <w:tcPr>
            <w:tcW w:w="900" w:type="dxa"/>
            <w:tcBorders>
              <w:top w:val="single" w:sz="4" w:space="0" w:color="auto"/>
              <w:left w:val="single" w:sz="6" w:space="0" w:color="auto"/>
              <w:bottom w:val="single" w:sz="4" w:space="0" w:color="auto"/>
              <w:right w:val="single" w:sz="6" w:space="0" w:color="auto"/>
            </w:tcBorders>
          </w:tcPr>
          <w:p w:rsidR="00A8460A" w:rsidRDefault="00A8460A" w:rsidP="0015646B">
            <w:pPr>
              <w:autoSpaceDE w:val="0"/>
              <w:autoSpaceDN w:val="0"/>
              <w:adjustRightInd w:val="0"/>
              <w:jc w:val="center"/>
              <w:rPr>
                <w:rFonts w:ascii="Arial" w:hAnsi="Arial" w:cs="Arial"/>
                <w:color w:val="000000"/>
                <w:sz w:val="18"/>
                <w:szCs w:val="18"/>
              </w:rPr>
            </w:pPr>
          </w:p>
        </w:tc>
      </w:tr>
      <w:tr w:rsidR="00A8460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A8460A" w:rsidRDefault="00A8460A" w:rsidP="00B40DB3">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460A" w:rsidRDefault="00A8460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A8460A" w:rsidRDefault="00A8460A">
            <w:pPr>
              <w:spacing w:line="276" w:lineRule="auto"/>
              <w:rPr>
                <w:rFonts w:ascii="Arial" w:hAnsi="Arial" w:cs="Arial"/>
                <w:color w:val="FF0000"/>
                <w:sz w:val="18"/>
                <w:szCs w:val="18"/>
              </w:rPr>
            </w:pPr>
            <w:r>
              <w:rPr>
                <w:rFonts w:ascii="Arial" w:hAnsi="Arial" w:cs="Arial"/>
                <w:color w:val="FF0000"/>
                <w:sz w:val="18"/>
                <w:szCs w:val="18"/>
              </w:rPr>
              <w:t xml:space="preserve">     Основы метода иммуноферментного анализа: учебное пособие /под ред. И.Ю. Малышева. - М.: МГМСУ, 2018. - 37 с.</w:t>
            </w:r>
          </w:p>
        </w:tc>
        <w:tc>
          <w:tcPr>
            <w:tcW w:w="900" w:type="dxa"/>
            <w:tcBorders>
              <w:top w:val="single" w:sz="4" w:space="0" w:color="auto"/>
              <w:left w:val="single" w:sz="6" w:space="0" w:color="auto"/>
              <w:bottom w:val="single" w:sz="4" w:space="0" w:color="auto"/>
              <w:right w:val="single" w:sz="6" w:space="0" w:color="auto"/>
            </w:tcBorders>
          </w:tcPr>
          <w:p w:rsidR="00A8460A" w:rsidRDefault="00A8460A" w:rsidP="0015646B">
            <w:pPr>
              <w:autoSpaceDE w:val="0"/>
              <w:autoSpaceDN w:val="0"/>
              <w:adjustRightInd w:val="0"/>
              <w:jc w:val="center"/>
              <w:rPr>
                <w:rFonts w:ascii="Arial" w:hAnsi="Arial" w:cs="Arial"/>
                <w:color w:val="000000"/>
                <w:sz w:val="18"/>
                <w:szCs w:val="18"/>
              </w:rPr>
            </w:pPr>
          </w:p>
        </w:tc>
      </w:tr>
      <w:tr w:rsidR="00A8460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8460A" w:rsidRDefault="00A8460A"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A8460A" w:rsidRDefault="00A8460A" w:rsidP="00B40DB3">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460A" w:rsidRDefault="00A8460A">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28</w:t>
            </w:r>
          </w:p>
        </w:tc>
        <w:tc>
          <w:tcPr>
            <w:tcW w:w="6120" w:type="dxa"/>
            <w:tcBorders>
              <w:top w:val="single" w:sz="4" w:space="0" w:color="auto"/>
              <w:left w:val="single" w:sz="6" w:space="0" w:color="auto"/>
              <w:bottom w:val="single" w:sz="4" w:space="0" w:color="auto"/>
              <w:right w:val="single" w:sz="6" w:space="0" w:color="auto"/>
            </w:tcBorders>
          </w:tcPr>
          <w:p w:rsidR="00A8460A" w:rsidRDefault="00A8460A">
            <w:pPr>
              <w:spacing w:line="276" w:lineRule="auto"/>
              <w:rPr>
                <w:rFonts w:ascii="Arial" w:hAnsi="Arial" w:cs="Arial"/>
                <w:color w:val="FF0000"/>
                <w:sz w:val="18"/>
                <w:szCs w:val="18"/>
              </w:rPr>
            </w:pPr>
            <w:r>
              <w:rPr>
                <w:rFonts w:ascii="Arial" w:hAnsi="Arial" w:cs="Arial"/>
                <w:color w:val="FF0000"/>
                <w:sz w:val="18"/>
                <w:szCs w:val="18"/>
              </w:rPr>
              <w:t xml:space="preserve">     Клеточные биотехнологии в иммунопатологии: учебное пособие / под ред. И.Ю. Малышева. - М.: МГМСУ, 2018. - 69 с.</w:t>
            </w:r>
          </w:p>
        </w:tc>
        <w:tc>
          <w:tcPr>
            <w:tcW w:w="900" w:type="dxa"/>
            <w:tcBorders>
              <w:top w:val="single" w:sz="4" w:space="0" w:color="auto"/>
              <w:left w:val="single" w:sz="6" w:space="0" w:color="auto"/>
              <w:bottom w:val="single" w:sz="4" w:space="0" w:color="auto"/>
              <w:right w:val="single" w:sz="6" w:space="0" w:color="auto"/>
            </w:tcBorders>
          </w:tcPr>
          <w:p w:rsidR="00A8460A" w:rsidRDefault="00A8460A"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иммунологии и иммунопатологии: Учебно – методическое пособие /Под ред.: А.Г. Русановой, З.И. Савченко.- М.: МГМСУ.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Ч.1: Иммунитет, иммунодиагностика, иммунопрофилактика.- 2013.- 93.: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Ч.2: Иммунодефициты. Аллергия.- 2013.- 85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FF0000"/>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Основы иммунологии и иммунопатологии: Учебно – методическое пособие /Под ред.: А.Г. Русановой, З.И. Савченко.- М.: МГМСУ. </w:t>
            </w:r>
          </w:p>
          <w:p w:rsidR="00DD3E25" w:rsidRDefault="00DD3E25" w:rsidP="0015646B">
            <w:pPr>
              <w:autoSpaceDE w:val="0"/>
              <w:autoSpaceDN w:val="0"/>
              <w:adjustRightInd w:val="0"/>
              <w:rPr>
                <w:rFonts w:ascii="Arial" w:hAnsi="Arial" w:cs="Arial"/>
                <w:sz w:val="18"/>
                <w:szCs w:val="18"/>
              </w:rPr>
            </w:pPr>
            <w:r>
              <w:rPr>
                <w:rFonts w:ascii="Arial" w:hAnsi="Arial" w:cs="Arial"/>
                <w:sz w:val="18"/>
                <w:szCs w:val="18"/>
              </w:rPr>
              <w:t xml:space="preserve">     Ч.3: Иммунологическое тестирование. Аутоиммунные заболевания. Трансплантационная иммунопатология. Непереносимость стоматологических материалов.- 2013.- 78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1 [Электронный ресурс] : учебник / П.Ф. Литвицкий. - 5-е изд., перераб. и доп. - М. : ГЭОТАР-Медиа, 2016. - </w:t>
            </w:r>
            <w:hyperlink r:id="rId40" w:history="1">
              <w:r w:rsidRPr="00614DDA">
                <w:rPr>
                  <w:rStyle w:val="a4"/>
                  <w:rFonts w:ascii="Arial" w:hAnsi="Arial" w:cs="Arial"/>
                  <w:sz w:val="18"/>
                  <w:szCs w:val="18"/>
                </w:rPr>
                <w:t>http://www.studmedlib.ru/book/ISBN9785970438374.html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2078E">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П.Ф. Литвицкий. - 5-е изд., перераб. и доп. - М. : ГЭОТАР-Медиа, 2016. - </w:t>
            </w:r>
            <w:hyperlink r:id="rId41" w:history="1">
              <w:r w:rsidRPr="00614DDA">
                <w:rPr>
                  <w:rStyle w:val="a4"/>
                  <w:rFonts w:ascii="Arial" w:hAnsi="Arial" w:cs="Arial"/>
                  <w:sz w:val="18"/>
                  <w:szCs w:val="18"/>
                </w:rPr>
                <w:t>http://www.studmedlib.ru/book/ISBN9785970438381.html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2078E">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1 [Электронный ресурс] : учебник / под ред. В.В. Новицкого, Е.Д. Гольдберга, О.И. Уразовой - 4-е изд., перераб. и доп. - М. : ГЭОТАР-Медиа, 2015. - </w:t>
            </w:r>
            <w:hyperlink r:id="rId42" w:history="1">
              <w:r w:rsidRPr="00614DDA">
                <w:rPr>
                  <w:rStyle w:val="a4"/>
                  <w:rFonts w:ascii="Arial" w:hAnsi="Arial" w:cs="Arial"/>
                  <w:sz w:val="18"/>
                  <w:szCs w:val="18"/>
                </w:rPr>
                <w:t>http://www.studmedlib.ru/book/ISBN9785970435199.html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2078E">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Том 2 [Электронный ресурс] : учебник / Под ред. В.В. Новицкого, Е.Д. Гольдберга, О.И. Уразовой - 4-е изд., перераб. и доп. - М. : ГЭОТАР-Медиа, 2015. - </w:t>
            </w:r>
            <w:hyperlink r:id="rId43" w:history="1">
              <w:r w:rsidRPr="00614DDA">
                <w:rPr>
                  <w:rStyle w:val="a4"/>
                  <w:rFonts w:ascii="Arial" w:hAnsi="Arial" w:cs="Arial"/>
                  <w:sz w:val="18"/>
                  <w:szCs w:val="18"/>
                </w:rPr>
                <w:t>http://www.studmedlib.ru/book/ISBN9785970435205.html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2078E">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 Pathophysiology : лекции, тесты, задачи [Электронный ресурс] : учеб. пособие для студентов учреждений высш. проф. образования / Литвицкий П. Ф., Пирожков С. В., Тезиков Е. Б. - М. : ГЭОТАР-Медиа, 2016. - </w:t>
            </w:r>
            <w:hyperlink r:id="rId44" w:history="1">
              <w:r w:rsidRPr="00614DDA">
                <w:rPr>
                  <w:rStyle w:val="a4"/>
                  <w:rFonts w:ascii="Arial" w:hAnsi="Arial" w:cs="Arial"/>
                  <w:sz w:val="18"/>
                  <w:szCs w:val="18"/>
                </w:rPr>
                <w:t>http://www.studmedlib.ru/book/ISBN9785970436004.html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2078E">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В 2 т. Т. 2 [Электронный ресурс] : учебник : учебник / П.Ф. Литвицкий. - 5-е изд., перераб. и доп. - М. : ГЭОТАР-Медиа, 2015. - </w:t>
            </w:r>
            <w:hyperlink r:id="rId45" w:history="1">
              <w:r w:rsidRPr="00614DDA">
                <w:rPr>
                  <w:rStyle w:val="a4"/>
                  <w:rFonts w:ascii="Arial" w:hAnsi="Arial" w:cs="Arial"/>
                  <w:sz w:val="18"/>
                  <w:szCs w:val="18"/>
                </w:rPr>
                <w:t>http://www.studmedlib.ru/book/ISBN9785970431771.html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p w:rsidR="00DD3E25" w:rsidRDefault="00DD3E25" w:rsidP="0015646B">
            <w:pPr>
              <w:autoSpaceDE w:val="0"/>
              <w:autoSpaceDN w:val="0"/>
              <w:adjustRightInd w:val="0"/>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02078E">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Pr>
                <w:rStyle w:val="value14"/>
                <w:rFonts w:ascii="Arial" w:hAnsi="Arial" w:cs="Arial"/>
                <w:color w:val="333333"/>
                <w:sz w:val="18"/>
                <w:szCs w:val="18"/>
              </w:rPr>
              <w:t xml:space="preserve">     </w:t>
            </w:r>
            <w:r w:rsidRPr="00F2350E">
              <w:rPr>
                <w:rStyle w:val="value14"/>
                <w:rFonts w:ascii="Arial" w:hAnsi="Arial" w:cs="Arial"/>
                <w:color w:val="333333"/>
                <w:sz w:val="18"/>
                <w:szCs w:val="18"/>
              </w:rPr>
              <w:t xml:space="preserve">Патофизиология [Электронный ресурс] / под ред. Г. В. Порядина - М. : ГЭОТАР-Медиа, 2014. - </w:t>
            </w:r>
            <w:hyperlink r:id="rId46" w:history="1">
              <w:r w:rsidRPr="00614DDA">
                <w:rPr>
                  <w:rStyle w:val="a4"/>
                  <w:rFonts w:ascii="Arial" w:hAnsi="Arial" w:cs="Arial"/>
                  <w:sz w:val="18"/>
                  <w:szCs w:val="18"/>
                </w:rPr>
                <w:t>http://www.studmedlib.ru/book/ISBN9785970429037.html</w:t>
              </w:r>
            </w:hyperlink>
          </w:p>
          <w:p w:rsidR="00DD3E25" w:rsidRPr="00F2350E" w:rsidRDefault="00DD3E25" w:rsidP="0015646B">
            <w:pPr>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EC4B8C" w:rsidRDefault="00DD3E25" w:rsidP="0015646B">
            <w:pPr>
              <w:autoSpaceDE w:val="0"/>
              <w:autoSpaceDN w:val="0"/>
              <w:adjustRightInd w:val="0"/>
              <w:jc w:val="center"/>
              <w:rPr>
                <w:rFonts w:ascii="Arial" w:hAnsi="Arial" w:cs="Arial"/>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EC4B8C" w:rsidRDefault="00DD3E25" w:rsidP="0015646B">
            <w:pPr>
              <w:autoSpaceDE w:val="0"/>
              <w:autoSpaceDN w:val="0"/>
              <w:adjustRightInd w:val="0"/>
              <w:jc w:val="center"/>
              <w:rPr>
                <w:rFonts w:ascii="Arial" w:hAnsi="Arial" w:cs="Arial"/>
                <w:b/>
                <w:color w:val="000000"/>
              </w:rPr>
            </w:pPr>
            <w:r w:rsidRPr="00EC4B8C">
              <w:rPr>
                <w:rFonts w:ascii="Arial" w:hAnsi="Arial" w:cs="Arial"/>
                <w:b/>
                <w:color w:val="000000"/>
              </w:rPr>
              <w:t>ПРОПЕДЕВТИКА ВНУТРЕННИХ БОЛЕЗНЕЙ</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Учебник</w:t>
            </w:r>
          </w:p>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241D65" w:rsidRDefault="00241D65">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FF0000"/>
                <w:sz w:val="18"/>
                <w:szCs w:val="18"/>
                <w:lang w:val="en-US"/>
              </w:rPr>
            </w:pPr>
            <w:r>
              <w:rPr>
                <w:rFonts w:ascii="Arial" w:hAnsi="Arial" w:cs="Arial"/>
                <w:color w:val="FF0000"/>
                <w:sz w:val="18"/>
                <w:szCs w:val="18"/>
                <w:lang w:val="en-US"/>
              </w:rPr>
              <w:t>50</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Мухин Н.А. </w:t>
            </w:r>
          </w:p>
          <w:p w:rsidR="00241D65" w:rsidRDefault="00241D6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Пропедевтика внутренних болезней: Учебник с прил.на компакт-диске /Н.А. Мухин, В.С. Моисеев. – 2-е изд., доп.и перераб. – М.: ГЭОТАР – Медиа, 2017. – 347 с.: ил.</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41D65" w:rsidRDefault="00241D6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D20399" w:rsidP="00D20399">
            <w:pPr>
              <w:autoSpaceDE w:val="0"/>
              <w:autoSpaceDN w:val="0"/>
              <w:adjustRightInd w:val="0"/>
              <w:rPr>
                <w:rFonts w:ascii="Arial" w:hAnsi="Arial" w:cs="Arial"/>
                <w:color w:val="000000"/>
                <w:sz w:val="18"/>
                <w:szCs w:val="18"/>
              </w:rPr>
            </w:pPr>
            <w:r>
              <w:rPr>
                <w:rFonts w:ascii="Arial" w:hAnsi="Arial" w:cs="Arial"/>
                <w:color w:val="000000"/>
                <w:sz w:val="18"/>
                <w:szCs w:val="18"/>
              </w:rPr>
              <w:t>5,6 сем. леч.оч.</w:t>
            </w:r>
            <w:r w:rsidR="00241D65">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241D65" w:rsidRDefault="00241D65">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2012.- 350 с.: ил.</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p w:rsidR="00241D65" w:rsidRDefault="00241D65">
            <w:pPr>
              <w:autoSpaceDE w:val="0"/>
              <w:autoSpaceDN w:val="0"/>
              <w:adjustRightInd w:val="0"/>
              <w:jc w:val="center"/>
              <w:rPr>
                <w:rFonts w:ascii="Arial" w:hAnsi="Arial" w:cs="Arial"/>
                <w:color w:val="000000"/>
                <w:sz w:val="18"/>
                <w:szCs w:val="18"/>
              </w:rPr>
            </w:pP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241D65" w:rsidRDefault="00241D6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241D65" w:rsidRDefault="00241D65">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Учебник: в 2-х томах.  /Под ред. И.В. Маева, В.А. Шестакова.- М.: Медицина </w:t>
            </w:r>
          </w:p>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Т.2.- 2012.- 367 с.: ил.</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p w:rsidR="00241D65" w:rsidRDefault="00241D6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241D65" w:rsidRDefault="00241D6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sz w:val="18"/>
                <w:szCs w:val="18"/>
              </w:rPr>
            </w:pPr>
            <w:r>
              <w:rPr>
                <w:rFonts w:ascii="Arial" w:hAnsi="Arial" w:cs="Arial"/>
                <w:sz w:val="18"/>
                <w:szCs w:val="18"/>
              </w:rPr>
              <w:t>69</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Маев И.В. и др.</w:t>
            </w:r>
          </w:p>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Парентеральный путь введения лекарственных препаратов: Учебно – методическое пособие /Каракозов Г.А., Реутов А.В.- М.: МГМСУ, 2008.- 31 с.</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241D65" w:rsidRDefault="00241D65">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Ключевые моменты: Учебное пособие /Под ред. Ж.Д. Кобалава.- М.: ГЭОТАР – Медиа, 2008.- 400 с. ил.</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41D65" w:rsidRDefault="00241D65">
            <w:pPr>
              <w:autoSpaceDE w:val="0"/>
              <w:autoSpaceDN w:val="0"/>
              <w:adjustRightInd w:val="0"/>
              <w:jc w:val="center"/>
              <w:rPr>
                <w:rFonts w:ascii="Arial" w:hAnsi="Arial" w:cs="Arial"/>
                <w:color w:val="000000"/>
                <w:sz w:val="18"/>
                <w:szCs w:val="18"/>
              </w:rPr>
            </w:pP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241D65" w:rsidRDefault="00241D65">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пропедевтике внутренних болезней: Учебное пособие </w:t>
            </w:r>
          </w:p>
          <w:p w:rsidR="00241D65" w:rsidRDefault="00241D65">
            <w:pPr>
              <w:autoSpaceDE w:val="0"/>
              <w:autoSpaceDN w:val="0"/>
              <w:adjustRightInd w:val="0"/>
              <w:rPr>
                <w:rFonts w:ascii="Arial" w:hAnsi="Arial" w:cs="Arial"/>
                <w:color w:val="000000"/>
                <w:sz w:val="18"/>
                <w:szCs w:val="18"/>
              </w:rPr>
            </w:pPr>
            <w:r>
              <w:rPr>
                <w:rFonts w:ascii="Arial" w:hAnsi="Arial" w:cs="Arial"/>
                <w:color w:val="000000"/>
                <w:sz w:val="18"/>
                <w:szCs w:val="18"/>
              </w:rPr>
              <w:t>/Под ред. Ж.Д. Кобалава.- М.: ГЭОТАР-Медиа, 2008.- 208 с.: ил.</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241D65" w:rsidRDefault="00241D65">
            <w:pPr>
              <w:autoSpaceDE w:val="0"/>
              <w:autoSpaceDN w:val="0"/>
              <w:adjustRightInd w:val="0"/>
              <w:jc w:val="center"/>
              <w:rPr>
                <w:rFonts w:ascii="Arial" w:hAnsi="Arial" w:cs="Arial"/>
                <w:color w:val="000000"/>
                <w:sz w:val="18"/>
                <w:szCs w:val="18"/>
              </w:rPr>
            </w:pPr>
          </w:p>
        </w:tc>
      </w:tr>
      <w:tr w:rsidR="00241D6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241D65" w:rsidRDefault="00241D65">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p w:rsidR="00241D65" w:rsidRDefault="00241D65">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4 сем. фельдшер</w:t>
            </w:r>
          </w:p>
        </w:tc>
        <w:tc>
          <w:tcPr>
            <w:tcW w:w="1239" w:type="dxa"/>
            <w:gridSpan w:val="2"/>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семиотики заболеваний внутренних органов: Учебное пособие /А.В. Струтынский, А.П. Баранов, Г.Е. Ройтберг, Ю.П. Гапоненков.- М.: МЕДпресс – информ, 2008.- 5-е изд. – 304 с.: ил.</w:t>
            </w:r>
          </w:p>
        </w:tc>
        <w:tc>
          <w:tcPr>
            <w:tcW w:w="900" w:type="dxa"/>
            <w:tcBorders>
              <w:top w:val="single" w:sz="4" w:space="0" w:color="auto"/>
              <w:left w:val="single" w:sz="6" w:space="0" w:color="auto"/>
              <w:bottom w:val="single" w:sz="4" w:space="0" w:color="auto"/>
              <w:right w:val="single" w:sz="6" w:space="0" w:color="auto"/>
            </w:tcBorders>
          </w:tcPr>
          <w:p w:rsidR="00241D65" w:rsidRDefault="00241D65">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EC4B8C" w:rsidRDefault="00DD3E25" w:rsidP="0015646B">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sidRPr="00F57AEB">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47" w:history="1">
              <w:r w:rsidRPr="00614DDA">
                <w:rPr>
                  <w:rStyle w:val="a4"/>
                  <w:rFonts w:ascii="Arial" w:hAnsi="Arial" w:cs="Arial"/>
                  <w:sz w:val="18"/>
                  <w:szCs w:val="18"/>
                </w:rPr>
                <w:t>http://www.studmedlib.ru/book/ISBN9785970435977.html</w:t>
              </w:r>
            </w:hyperlink>
          </w:p>
          <w:p w:rsidR="00DD3E25" w:rsidRPr="00F57AEB" w:rsidRDefault="00DD3E25" w:rsidP="0015646B">
            <w:pPr>
              <w:rPr>
                <w:color w:val="000000"/>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EC4B8C" w:rsidRDefault="00DD3E25" w:rsidP="0015646B">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sidRPr="00F57AEB">
              <w:rPr>
                <w:rStyle w:val="value14"/>
                <w:rFonts w:ascii="Arial" w:hAnsi="Arial" w:cs="Arial"/>
                <w:color w:val="333333"/>
                <w:sz w:val="18"/>
                <w:szCs w:val="18"/>
              </w:rPr>
              <w:t xml:space="preserve">     Радиационная гигиена: практикум [Электронный ресурс] : учебное пособие / Архангельский В.И., Кириллов В.Ф., Коренков И.П. - М. : ГЭОТАР-Медиа, 2015. - </w:t>
            </w:r>
            <w:hyperlink r:id="rId48" w:history="1">
              <w:r w:rsidRPr="00614DDA">
                <w:rPr>
                  <w:rStyle w:val="a4"/>
                  <w:rFonts w:ascii="Arial" w:hAnsi="Arial" w:cs="Arial"/>
                  <w:sz w:val="18"/>
                  <w:szCs w:val="18"/>
                </w:rPr>
                <w:t>http://www.studmedlib.ru/book/ISBN9785970431580.html</w:t>
              </w:r>
            </w:hyperlink>
          </w:p>
          <w:p w:rsidR="00DD3E25" w:rsidRPr="00F57AEB" w:rsidRDefault="00DD3E25" w:rsidP="0015646B">
            <w:pPr>
              <w:rPr>
                <w:color w:val="000000"/>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EC4B8C" w:rsidRDefault="00DD3E25" w:rsidP="0015646B">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sidRPr="00F57AEB">
              <w:rPr>
                <w:rStyle w:val="value14"/>
                <w:rFonts w:ascii="Arial" w:hAnsi="Arial" w:cs="Arial"/>
                <w:color w:val="333333"/>
                <w:sz w:val="18"/>
                <w:szCs w:val="18"/>
              </w:rPr>
              <w:t xml:space="preserve">     Лучевая диагностика и терапия. Общая лучевая диагностика [Электронный ресурс] / Терновой С. К. и др. - М. : ГЭОТАР-Медиа, 2014. - </w:t>
            </w:r>
            <w:hyperlink r:id="rId49" w:history="1">
              <w:r w:rsidRPr="00614DDA">
                <w:rPr>
                  <w:rStyle w:val="a4"/>
                  <w:rFonts w:ascii="Arial" w:hAnsi="Arial" w:cs="Arial"/>
                  <w:sz w:val="18"/>
                  <w:szCs w:val="18"/>
                </w:rPr>
                <w:t>http://www.studmedlib.ru/book/ISBN9785970429891.html</w:t>
              </w:r>
            </w:hyperlink>
          </w:p>
          <w:p w:rsidR="00DD3E25" w:rsidRPr="00F57AEB" w:rsidRDefault="00DD3E25" w:rsidP="0015646B">
            <w:pPr>
              <w:rPr>
                <w:color w:val="000000"/>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Пропедевтика внутренних болезней</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5,6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EC4B8C" w:rsidRDefault="00DD3E25" w:rsidP="0015646B">
            <w:pPr>
              <w:autoSpaceDE w:val="0"/>
              <w:autoSpaceDN w:val="0"/>
              <w:adjustRightInd w:val="0"/>
              <w:jc w:val="center"/>
              <w:rPr>
                <w:rFonts w:ascii="Arial" w:hAnsi="Arial" w:cs="Arial"/>
                <w:sz w:val="18"/>
                <w:szCs w:val="18"/>
              </w:rPr>
            </w:pPr>
            <w:r>
              <w:rPr>
                <w:rFonts w:ascii="Arial" w:hAnsi="Arial" w:cs="Arial"/>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Style w:val="value14"/>
                <w:rFonts w:ascii="Arial" w:hAnsi="Arial" w:cs="Arial"/>
                <w:color w:val="333333"/>
                <w:sz w:val="18"/>
                <w:szCs w:val="18"/>
              </w:rPr>
            </w:pPr>
            <w:r w:rsidRPr="00F57AEB">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50" w:history="1">
              <w:r w:rsidRPr="00614DDA">
                <w:rPr>
                  <w:rStyle w:val="a4"/>
                  <w:rFonts w:ascii="Arial" w:hAnsi="Arial" w:cs="Arial"/>
                  <w:sz w:val="18"/>
                  <w:szCs w:val="18"/>
                </w:rPr>
                <w:t>http://www.studmedlib.ru/book/ISBN9785970434680.html</w:t>
              </w:r>
            </w:hyperlink>
          </w:p>
          <w:p w:rsidR="00DD3E25" w:rsidRPr="00F57AEB" w:rsidRDefault="00DD3E25" w:rsidP="0015646B">
            <w:pPr>
              <w:rPr>
                <w:color w:val="000000"/>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720B95" w:rsidRDefault="00DD3E25" w:rsidP="0015646B">
            <w:pPr>
              <w:autoSpaceDE w:val="0"/>
              <w:autoSpaceDN w:val="0"/>
              <w:adjustRightInd w:val="0"/>
              <w:jc w:val="center"/>
              <w:rPr>
                <w:rFonts w:ascii="Arial" w:hAnsi="Arial" w:cs="Arial"/>
                <w:b/>
                <w:color w:val="000000"/>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720B95" w:rsidRDefault="00DD3E25" w:rsidP="0015646B">
            <w:pPr>
              <w:autoSpaceDE w:val="0"/>
              <w:autoSpaceDN w:val="0"/>
              <w:adjustRightInd w:val="0"/>
              <w:jc w:val="center"/>
              <w:rPr>
                <w:rFonts w:ascii="Arial" w:hAnsi="Arial" w:cs="Arial"/>
                <w:b/>
                <w:color w:val="000000"/>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b/>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b/>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b/>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720B95" w:rsidRDefault="00DD3E25" w:rsidP="0015646B">
            <w:pPr>
              <w:autoSpaceDE w:val="0"/>
              <w:autoSpaceDN w:val="0"/>
              <w:adjustRightInd w:val="0"/>
              <w:jc w:val="center"/>
              <w:rPr>
                <w:rFonts w:ascii="Arial" w:hAnsi="Arial" w:cs="Arial"/>
                <w:b/>
                <w:color w:val="000000"/>
              </w:rPr>
            </w:pPr>
            <w:r>
              <w:rPr>
                <w:rFonts w:ascii="Arial" w:hAnsi="Arial" w:cs="Arial"/>
                <w:b/>
                <w:color w:val="000000"/>
              </w:rPr>
              <w:t>ОБЩАЯ ХИРУРГИЯ</w:t>
            </w:r>
          </w:p>
        </w:tc>
        <w:tc>
          <w:tcPr>
            <w:tcW w:w="900" w:type="dxa"/>
            <w:tcBorders>
              <w:top w:val="single" w:sz="4" w:space="0" w:color="auto"/>
              <w:left w:val="single" w:sz="6" w:space="0" w:color="auto"/>
              <w:bottom w:val="single" w:sz="4" w:space="0" w:color="auto"/>
              <w:right w:val="single" w:sz="6" w:space="0" w:color="auto"/>
            </w:tcBorders>
          </w:tcPr>
          <w:p w:rsidR="00DD3E25" w:rsidRPr="00720B95" w:rsidRDefault="00DD3E25" w:rsidP="0015646B">
            <w:pPr>
              <w:autoSpaceDE w:val="0"/>
              <w:autoSpaceDN w:val="0"/>
              <w:adjustRightInd w:val="0"/>
              <w:jc w:val="center"/>
              <w:rPr>
                <w:rFonts w:ascii="Arial" w:hAnsi="Arial" w:cs="Arial"/>
                <w:b/>
                <w:color w:val="000000"/>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p w:rsidR="00DD3E25" w:rsidRDefault="00DD3E25" w:rsidP="0015646B">
            <w:pPr>
              <w:autoSpaceDE w:val="0"/>
              <w:autoSpaceDN w:val="0"/>
              <w:adjustRightInd w:val="0"/>
              <w:jc w:val="center"/>
              <w:rPr>
                <w:rFonts w:ascii="Arial" w:hAnsi="Arial" w:cs="Arial"/>
                <w:b/>
                <w:color w:val="000000"/>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хирургия: Учебник для стоматологических факультетов мед. ВУЗов /[Дибиров М.Д. и др.]; под ред. М.Д. Дибирова.- М.: СИМК, 2013.- 504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Гостищев В.К. </w:t>
            </w:r>
          </w:p>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/В.К. Гостищев, 4-е изд., перераб. и доп.- М.: ГЭОТАР-Медиа, 2009.- 848 с.: ил. </w:t>
            </w:r>
          </w:p>
          <w:p w:rsidR="00DD3E25" w:rsidRDefault="00DD3E25" w:rsidP="0015646B">
            <w:pPr>
              <w:autoSpaceDE w:val="0"/>
              <w:autoSpaceDN w:val="0"/>
              <w:adjustRightInd w:val="0"/>
              <w:jc w:val="both"/>
              <w:rPr>
                <w:rFonts w:ascii="Arial" w:hAnsi="Arial" w:cs="Arial"/>
                <w:color w:val="FF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Петров С.В. </w:t>
            </w:r>
          </w:p>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Общая хирургия: Учебник + </w:t>
            </w:r>
            <w:r>
              <w:rPr>
                <w:rFonts w:ascii="Arial" w:hAnsi="Arial" w:cs="Arial"/>
                <w:sz w:val="18"/>
                <w:szCs w:val="18"/>
                <w:lang w:val="en-US"/>
              </w:rPr>
              <w:t>CD</w:t>
            </w:r>
            <w:r>
              <w:rPr>
                <w:rFonts w:ascii="Arial" w:hAnsi="Arial" w:cs="Arial"/>
                <w:sz w:val="18"/>
                <w:szCs w:val="18"/>
              </w:rPr>
              <w:t xml:space="preserve"> /С.В. Петров.- 3-е изд., перераб. и доп.- М: ГЭОТАР-Медиа, 2010.- 767 с.: ил.</w:t>
            </w:r>
          </w:p>
          <w:p w:rsidR="00DD3E25" w:rsidRDefault="00DD3E25" w:rsidP="0015646B">
            <w:pPr>
              <w:autoSpaceDE w:val="0"/>
              <w:autoSpaceDN w:val="0"/>
              <w:adjustRightInd w:val="0"/>
              <w:jc w:val="both"/>
              <w:rPr>
                <w:rFonts w:ascii="Arial" w:hAnsi="Arial" w:cs="Arial"/>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Ч.1.- 2009.- 84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Тестовые задания по курсу «общая хирургия»:Учебное пособие: в 2-х частях /В.В. Страусов [и др.]; под ред. В.А. Кубышкина.- М.: МГМСУ. </w:t>
            </w:r>
          </w:p>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Ч.2.- 2009.- 110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900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both"/>
              <w:rPr>
                <w:rFonts w:ascii="Arial" w:hAnsi="Arial" w:cs="Arial"/>
                <w:sz w:val="18"/>
                <w:szCs w:val="18"/>
              </w:rPr>
            </w:pPr>
            <w:r>
              <w:rPr>
                <w:rFonts w:ascii="Arial" w:hAnsi="Arial" w:cs="Arial"/>
                <w:sz w:val="18"/>
                <w:szCs w:val="18"/>
              </w:rPr>
              <w:t xml:space="preserve">     Ситуационные задачи  по курсу «общая хирургия»: Учебное пособие /Под ред. В.А. Кубышкина.- М.: МГМСУ, 2009.- 54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Общая хирургия, анестезиология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both"/>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Общая хирургия [Электронный ресурс]: учебник / В. К. Гостищев. - 5-е изд., перераб. и доп. - М. : ГЭОТАР-Медиа, 2015. - </w:t>
            </w:r>
            <w:hyperlink r:id="rId51" w:history="1">
              <w:r w:rsidRPr="00614DDA">
                <w:rPr>
                  <w:rStyle w:val="a4"/>
                  <w:rFonts w:ascii="Arial" w:hAnsi="Arial" w:cs="Arial"/>
                  <w:sz w:val="18"/>
                  <w:szCs w:val="18"/>
                </w:rPr>
                <w:t>http://www.studmedlib.ru/book/ISBN9785970432143.html</w:t>
              </w:r>
            </w:hyperlink>
          </w:p>
          <w:p w:rsidR="00DD3E25" w:rsidRDefault="00DD3E25" w:rsidP="0015646B">
            <w:pPr>
              <w:spacing w:line="276" w:lineRule="auto"/>
              <w:rPr>
                <w:color w:val="000000"/>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spacing w:line="276" w:lineRule="auto"/>
              <w:rPr>
                <w:rFonts w:ascii="Arial" w:hAnsi="Arial" w:cs="Arial"/>
                <w:color w:val="333333"/>
                <w:sz w:val="18"/>
                <w:szCs w:val="18"/>
              </w:rPr>
            </w:pPr>
            <w:r>
              <w:rPr>
                <w:rStyle w:val="value14"/>
                <w:rFonts w:ascii="Arial" w:hAnsi="Arial" w:cs="Arial"/>
                <w:color w:val="333333"/>
                <w:sz w:val="18"/>
                <w:szCs w:val="18"/>
              </w:rPr>
              <w:t xml:space="preserve">     Основы ухода за хирургическими больными [Электронный ресурс] : учебное пособие / Глухов А.А., Андреев А.А., Болотских В.И. - М. : ГЭОТАР-Медиа, 2015. - </w:t>
            </w:r>
            <w:hyperlink r:id="rId52" w:history="1">
              <w:r w:rsidRPr="00614DDA">
                <w:rPr>
                  <w:rStyle w:val="a4"/>
                  <w:rFonts w:ascii="Arial" w:hAnsi="Arial" w:cs="Arial"/>
                  <w:sz w:val="18"/>
                  <w:szCs w:val="18"/>
                </w:rPr>
                <w:t>http://www.studmedlib.ru/book/ISBN9785970432167.html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spacing w:line="276" w:lineRule="auto"/>
              <w:rPr>
                <w:rFonts w:ascii="Arial" w:hAnsi="Arial" w:cs="Arial"/>
                <w:color w:val="333333"/>
                <w:sz w:val="18"/>
                <w:szCs w:val="18"/>
              </w:rPr>
            </w:pPr>
            <w:r>
              <w:rPr>
                <w:rStyle w:val="value14"/>
                <w:rFonts w:ascii="Arial" w:hAnsi="Arial" w:cs="Arial"/>
                <w:color w:val="333333"/>
                <w:sz w:val="18"/>
                <w:szCs w:val="18"/>
              </w:rPr>
              <w:t xml:space="preserve">     General surgery [Электронный ресурс] : The manual / Gostishchev V.K. - М. : ГЭОТАР-Медиа, 2015. - </w:t>
            </w:r>
            <w:hyperlink r:id="rId53" w:history="1">
              <w:r w:rsidRPr="00614DDA">
                <w:rPr>
                  <w:rStyle w:val="a4"/>
                  <w:rFonts w:ascii="Arial" w:hAnsi="Arial" w:cs="Arial"/>
                  <w:sz w:val="18"/>
                  <w:szCs w:val="18"/>
                </w:rPr>
                <w:t>http://www.studmedlib.ru/book/ISBN9785970434918.html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Патологическая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5,6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spacing w:line="276" w:lineRule="auto"/>
              <w:rPr>
                <w:rFonts w:ascii="Arial" w:hAnsi="Arial" w:cs="Arial"/>
                <w:color w:val="333333"/>
                <w:sz w:val="18"/>
                <w:szCs w:val="18"/>
              </w:rPr>
            </w:pPr>
            <w:r>
              <w:rPr>
                <w:rStyle w:val="value14"/>
                <w:rFonts w:ascii="Arial" w:hAnsi="Arial" w:cs="Arial"/>
                <w:color w:val="333333"/>
                <w:sz w:val="18"/>
                <w:szCs w:val="18"/>
              </w:rPr>
              <w:t xml:space="preserve">     Уход за хирургическими больными [Электронный ресурс]: учебное пособие / Кузнецов Н. А., Бронтвейн А. Т., Грицкова И. В., Лаберко Л. А., Луканин Д. В., Махуова Г. Б., Родоман Г. В., Счастливцев И. В., Сумеди И. Р., Шалаева Т. И., Шурыгин С. Н. - М. : ГЭОТАР-Медиа, 2014. - </w:t>
            </w:r>
            <w:hyperlink r:id="rId54" w:history="1">
              <w:r w:rsidRPr="00614DDA">
                <w:rPr>
                  <w:rStyle w:val="a4"/>
                  <w:rFonts w:ascii="Arial" w:hAnsi="Arial" w:cs="Arial"/>
                  <w:sz w:val="18"/>
                  <w:szCs w:val="18"/>
                </w:rPr>
                <w:t>http://www.studmedlib.ru/book/ISBN9785970430125.html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color w:val="000000"/>
              </w:rPr>
            </w:pPr>
            <w:r>
              <w:rPr>
                <w:rFonts w:ascii="Arial" w:hAnsi="Arial" w:cs="Arial"/>
                <w:b/>
                <w:color w:val="000000"/>
              </w:rPr>
              <w:t>ГИГИЕНА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6, 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 и доп. – М.: Бином, 2015. – 575 с. (Учебная литература для студентов леч. факультетов мед.вузов)</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366C13">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6, 7 сем. </w:t>
            </w:r>
            <w:r w:rsidR="00D20399">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Лакшин А.М.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гигиена с основами экологии человека: Учебник /А.М. Лакшин, В.А. Катаева. – 2-е изд., испр.и доп. – М.: Бином, 2015. – 575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366C13">
              <w:rPr>
                <w:rFonts w:ascii="Arial" w:hAnsi="Arial" w:cs="Arial"/>
                <w:color w:val="000000"/>
                <w:sz w:val="18"/>
                <w:szCs w:val="18"/>
              </w:rPr>
              <w:t>Гигиена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6, 7 сем. </w:t>
            </w:r>
            <w:r w:rsidR="00D20399">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685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Гигиена и экология человека: Учебник /В.М. Глиненко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М.: МИА, 2010.- 545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0C0D68"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color w:val="000000"/>
              </w:rPr>
            </w:pPr>
            <w:r>
              <w:rPr>
                <w:rFonts w:ascii="Arial" w:hAnsi="Arial" w:cs="Arial"/>
                <w:b/>
                <w:color w:val="000000"/>
              </w:rPr>
              <w:t>ОБЩЕСТВЕННОЕ ЗДОРОВЬЕ И ЗДРАВООХРАНЕНИЕ, ЭКОНОМИКА ЗДРАВООХРАНЕНИЯ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Медик В.А.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/В.А. Медик, В.К. Юрьев. – 3-е изд., перераб.и доп. – М.: ГЭОТАР – Медиа, 2015. – </w:t>
            </w:r>
            <w:r>
              <w:rPr>
                <w:rFonts w:ascii="Arial" w:hAnsi="Arial" w:cs="Arial"/>
                <w:color w:val="000000"/>
                <w:sz w:val="18"/>
                <w:szCs w:val="18"/>
              </w:rPr>
              <w:lastRenderedPageBreak/>
              <w:t>287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Лисицын Ю.П.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 3-е изд., перераб.и доп. – М.: ГЭОТАР – Медиа, 2013. – 542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2013. – 687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экономика здравоохранения: Учебник: в 2-х т. /под ред. В.З. Кучеренко.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2013. – 158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Учебник.- 2-е изд.- М.:ГЭОТАР - Медиа, 2010.- 507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Лисицын Ю.П.</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Общественное здоровье и здравоохранение: Учебник. /Ю.П. Лисицын, Г.Э. Улумбекова- 3-е изд., перераб. и доп.- М.: ГЭОТАР - Медиа, 2011.- 512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500</w:t>
            </w:r>
          </w:p>
        </w:tc>
        <w:tc>
          <w:tcPr>
            <w:tcW w:w="6120" w:type="dxa"/>
            <w:tcBorders>
              <w:top w:val="single" w:sz="4" w:space="0" w:color="auto"/>
              <w:left w:val="single" w:sz="6" w:space="0" w:color="auto"/>
              <w:bottom w:val="single" w:sz="4" w:space="0" w:color="auto"/>
              <w:right w:val="single" w:sz="6" w:space="0" w:color="auto"/>
            </w:tcBorders>
          </w:tcPr>
          <w:p w:rsidR="00DD3E25" w:rsidRPr="000C4DEF" w:rsidRDefault="00DD3E25" w:rsidP="0015646B">
            <w:pPr>
              <w:autoSpaceDE w:val="0"/>
              <w:autoSpaceDN w:val="0"/>
              <w:adjustRightInd w:val="0"/>
              <w:rPr>
                <w:rFonts w:ascii="Arial" w:hAnsi="Arial" w:cs="Arial"/>
                <w:color w:val="000000"/>
                <w:sz w:val="18"/>
                <w:szCs w:val="18"/>
              </w:rPr>
            </w:pPr>
            <w:r w:rsidRPr="000C4DEF">
              <w:rPr>
                <w:rFonts w:ascii="Arial" w:hAnsi="Arial" w:cs="Arial"/>
                <w:color w:val="000000"/>
                <w:sz w:val="18"/>
                <w:szCs w:val="18"/>
              </w:rPr>
              <w:t>Лисицын Ю.П.</w:t>
            </w:r>
          </w:p>
          <w:p w:rsidR="00DD3E25" w:rsidRPr="000C4DEF" w:rsidRDefault="00DD3E25" w:rsidP="0015646B">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Общественное здоровье и здравоохранение: Учебник.- 2-е изд.- М.:ГЭОТАР - Медиа, 2009.- 512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w:t>
            </w:r>
          </w:p>
        </w:tc>
        <w:tc>
          <w:tcPr>
            <w:tcW w:w="6120" w:type="dxa"/>
            <w:tcBorders>
              <w:top w:val="single" w:sz="4" w:space="0" w:color="auto"/>
              <w:left w:val="single" w:sz="6" w:space="0" w:color="auto"/>
              <w:bottom w:val="single" w:sz="4" w:space="0" w:color="auto"/>
              <w:right w:val="single" w:sz="6" w:space="0" w:color="auto"/>
            </w:tcBorders>
          </w:tcPr>
          <w:p w:rsidR="00DD3E25" w:rsidRPr="000C4DEF" w:rsidRDefault="00DD3E25" w:rsidP="0015646B">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Основы управления медицинской организацией: методическое пособие /В.Г. Бутова [и др.] – М.: МГМСУ, 2011.- 190 с.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p>
        </w:tc>
        <w:tc>
          <w:tcPr>
            <w:tcW w:w="6120" w:type="dxa"/>
            <w:tcBorders>
              <w:top w:val="single" w:sz="4" w:space="0" w:color="auto"/>
              <w:left w:val="single" w:sz="6" w:space="0" w:color="auto"/>
              <w:bottom w:val="single" w:sz="4" w:space="0" w:color="auto"/>
              <w:right w:val="single" w:sz="6" w:space="0" w:color="auto"/>
            </w:tcBorders>
          </w:tcPr>
          <w:p w:rsidR="00DD3E25" w:rsidRPr="000C4DEF" w:rsidRDefault="00DD3E25" w:rsidP="0015646B">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Кочубей А.В. </w:t>
            </w:r>
          </w:p>
          <w:p w:rsidR="00DD3E25" w:rsidRPr="000C4DEF" w:rsidRDefault="00DD3E25" w:rsidP="0015646B">
            <w:pPr>
              <w:autoSpaceDE w:val="0"/>
              <w:autoSpaceDN w:val="0"/>
              <w:adjustRightInd w:val="0"/>
              <w:rPr>
                <w:rFonts w:ascii="Arial" w:hAnsi="Arial" w:cs="Arial"/>
                <w:color w:val="000000"/>
                <w:sz w:val="18"/>
                <w:szCs w:val="18"/>
              </w:rPr>
            </w:pPr>
            <w:r w:rsidRPr="000C4DEF">
              <w:rPr>
                <w:rFonts w:ascii="Arial" w:hAnsi="Arial" w:cs="Arial"/>
                <w:color w:val="000000"/>
                <w:sz w:val="18"/>
                <w:szCs w:val="18"/>
              </w:rPr>
              <w:t xml:space="preserve">     Состояние здоровья населения и методы его изучения: Учебное пособие /А.В. Кочубей, М.В. Наваркин, И.О. Кочеткова.- М.: МГМСУ, 2011.- 76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Общественное здоровье и здравоохранение [Электронный ресурс] : учебник / В.А. Медик, В.И. Лисицин. - 4-е изд., перераб. и доп. - М. : ГЭОТАР-Медиа, 2016. - </w:t>
            </w:r>
            <w:hyperlink r:id="rId55" w:history="1">
              <w:r w:rsidRPr="000C508A">
                <w:rPr>
                  <w:rStyle w:val="a4"/>
                  <w:rFonts w:ascii="Arial" w:hAnsi="Arial" w:cs="Arial"/>
                  <w:sz w:val="18"/>
                  <w:szCs w:val="18"/>
                </w:rPr>
                <w:t>http://www.studmedlib.ru/book/ISBN9785970437018.html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Общественное здравоохранение  здоровье</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6,7 сем.</w:t>
            </w:r>
            <w:r w:rsidR="00D20399">
              <w:rPr>
                <w:rFonts w:ascii="Arial" w:hAnsi="Arial" w:cs="Arial"/>
                <w:color w:val="000000"/>
                <w:sz w:val="18"/>
                <w:szCs w:val="18"/>
              </w:rPr>
              <w:t xml:space="preserve"> 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0C4DEF">
              <w:rPr>
                <w:rStyle w:val="value14"/>
                <w:rFonts w:ascii="Arial" w:hAnsi="Arial" w:cs="Arial"/>
                <w:color w:val="333333"/>
                <w:sz w:val="18"/>
                <w:szCs w:val="18"/>
              </w:rPr>
              <w:t xml:space="preserve">     Проведение профилактических мероприятий [Электронный ресурс] : учеб. пособие / С. И. Двойников [и др.] ; под ред. С. И. Двойникова. - М. : ГЭОТАР-Медиа, 2016. - </w:t>
            </w:r>
            <w:hyperlink r:id="rId56" w:history="1">
              <w:r w:rsidRPr="000C508A">
                <w:rPr>
                  <w:rStyle w:val="a4"/>
                  <w:rFonts w:ascii="Arial" w:hAnsi="Arial" w:cs="Arial"/>
                  <w:sz w:val="18"/>
                  <w:szCs w:val="18"/>
                </w:rPr>
                <w:t>http://www.studmedlib.ru/book/ISBN9785970437537.html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0C0D68"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6B65C8"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Pr="006B65C8" w:rsidRDefault="00DD3E25" w:rsidP="0015646B">
            <w:pPr>
              <w:autoSpaceDE w:val="0"/>
              <w:autoSpaceDN w:val="0"/>
              <w:adjustRightInd w:val="0"/>
              <w:jc w:val="center"/>
              <w:rPr>
                <w:rFonts w:ascii="Arial" w:hAnsi="Arial" w:cs="Arial"/>
                <w:color w:val="000000"/>
                <w:sz w:val="20"/>
                <w:szCs w:val="20"/>
              </w:rPr>
            </w:pPr>
          </w:p>
        </w:tc>
        <w:tc>
          <w:tcPr>
            <w:tcW w:w="6120" w:type="dxa"/>
            <w:tcBorders>
              <w:top w:val="single" w:sz="4" w:space="0" w:color="auto"/>
              <w:left w:val="single" w:sz="6" w:space="0" w:color="auto"/>
              <w:bottom w:val="single" w:sz="4" w:space="0" w:color="auto"/>
              <w:right w:val="single" w:sz="6" w:space="0" w:color="auto"/>
            </w:tcBorders>
          </w:tcPr>
          <w:p w:rsidR="00DD3E25" w:rsidRPr="006B65C8" w:rsidRDefault="00DD3E25" w:rsidP="0015646B">
            <w:pPr>
              <w:autoSpaceDE w:val="0"/>
              <w:autoSpaceDN w:val="0"/>
              <w:adjustRightInd w:val="0"/>
              <w:jc w:val="center"/>
              <w:rPr>
                <w:rFonts w:ascii="Arial" w:hAnsi="Arial" w:cs="Arial"/>
                <w:b/>
                <w:color w:val="000000"/>
              </w:rPr>
            </w:pPr>
            <w:r w:rsidRPr="006B65C8">
              <w:rPr>
                <w:rFonts w:ascii="Arial" w:hAnsi="Arial" w:cs="Arial"/>
                <w:b/>
                <w:color w:val="000000"/>
              </w:rPr>
              <w:t>ЛУЧЕВАЯ ДИАГНОСТИКА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60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Терновой С.К.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и терапия: Учебное пособие /С.К. Терновой, В.Е. Синицын.- М.: ГЭОТАР – Медиа, 2010.- 304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5407B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407B8" w:rsidRDefault="005407B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407B8" w:rsidRDefault="005407B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p w:rsidR="005407B8" w:rsidRDefault="005407B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407B8" w:rsidRDefault="005407B8"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5407B8" w:rsidRDefault="005407B8">
            <w:pPr>
              <w:spacing w:line="276" w:lineRule="auto"/>
              <w:jc w:val="cente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5407B8" w:rsidRDefault="00FC4030">
            <w:pPr>
              <w:autoSpaceDE w:val="0"/>
              <w:autoSpaceDN w:val="0"/>
              <w:adjustRightInd w:val="0"/>
              <w:spacing w:line="276" w:lineRule="auto"/>
              <w:jc w:val="center"/>
              <w:rPr>
                <w:rFonts w:ascii="Arial" w:hAnsi="Arial" w:cs="Arial"/>
                <w:color w:val="FF0000"/>
                <w:sz w:val="20"/>
                <w:szCs w:val="20"/>
              </w:rPr>
            </w:pPr>
            <w:r>
              <w:rPr>
                <w:rFonts w:ascii="Arial" w:hAnsi="Arial" w:cs="Arial"/>
                <w:color w:val="FF0000"/>
                <w:sz w:val="20"/>
                <w:szCs w:val="20"/>
              </w:rPr>
              <w:t>3</w:t>
            </w:r>
            <w:r w:rsidR="005407B8">
              <w:rPr>
                <w:rFonts w:ascii="Arial" w:hAnsi="Arial" w:cs="Arial"/>
                <w:color w:val="FF0000"/>
                <w:sz w:val="20"/>
                <w:szCs w:val="20"/>
              </w:rPr>
              <w:t>10</w:t>
            </w:r>
          </w:p>
        </w:tc>
        <w:tc>
          <w:tcPr>
            <w:tcW w:w="6120" w:type="dxa"/>
            <w:tcBorders>
              <w:top w:val="single" w:sz="4" w:space="0" w:color="auto"/>
              <w:left w:val="single" w:sz="6" w:space="0" w:color="auto"/>
              <w:bottom w:val="single" w:sz="4" w:space="0" w:color="auto"/>
              <w:right w:val="single" w:sz="6" w:space="0" w:color="auto"/>
            </w:tcBorders>
          </w:tcPr>
          <w:p w:rsidR="005407B8" w:rsidRDefault="005407B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Лежнев Д.А. </w:t>
            </w:r>
          </w:p>
          <w:p w:rsidR="005407B8" w:rsidRDefault="005407B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Основы лучевой диагностики: Учебное пособие /Д.А. Лежнев, И.В. Иванов. – М.: ГЭОТАР – Медиа, 2018. – 122 с.: ил.</w:t>
            </w:r>
          </w:p>
        </w:tc>
        <w:tc>
          <w:tcPr>
            <w:tcW w:w="900" w:type="dxa"/>
            <w:tcBorders>
              <w:top w:val="single" w:sz="4" w:space="0" w:color="auto"/>
              <w:left w:val="single" w:sz="6" w:space="0" w:color="auto"/>
              <w:bottom w:val="single" w:sz="4" w:space="0" w:color="auto"/>
              <w:right w:val="single" w:sz="6" w:space="0" w:color="auto"/>
            </w:tcBorders>
          </w:tcPr>
          <w:p w:rsidR="005407B8" w:rsidRDefault="00FC4030"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20399"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20"/>
                <w:szCs w:val="20"/>
              </w:rPr>
              <w:t>240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75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Лучевая диагностика в стоматологии: национальное руководство</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/Под ред. А.Ю. Васильева.-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М.: ГЭОТАР – Медиа, 2010.- 284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Стресс – эхокардиография с комбинированными агентами в диагностике ишемической болезни сердца. </w:t>
            </w:r>
            <w:r>
              <w:rPr>
                <w:rFonts w:ascii="Arial" w:hAnsi="Arial" w:cs="Arial"/>
                <w:b/>
                <w:color w:val="FF0000"/>
                <w:sz w:val="18"/>
                <w:szCs w:val="18"/>
              </w:rPr>
              <w:t>Часть 1</w:t>
            </w:r>
            <w:r>
              <w:rPr>
                <w:rFonts w:ascii="Arial" w:hAnsi="Arial" w:cs="Arial"/>
                <w:color w:val="FF0000"/>
                <w:sz w:val="18"/>
                <w:szCs w:val="18"/>
              </w:rPr>
              <w:t>: учебное пособие /Н.Н. Михеев. – М.: МГМСУ, 2018. – 55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Стресс – эхокардиография с комбинированными агентами в диагностике ишемической болезни сердца. </w:t>
            </w:r>
            <w:r>
              <w:rPr>
                <w:rFonts w:ascii="Arial" w:hAnsi="Arial" w:cs="Arial"/>
                <w:b/>
                <w:color w:val="FF0000"/>
                <w:sz w:val="18"/>
                <w:szCs w:val="18"/>
              </w:rPr>
              <w:t>Часть 2</w:t>
            </w:r>
            <w:r>
              <w:rPr>
                <w:rFonts w:ascii="Arial" w:hAnsi="Arial" w:cs="Arial"/>
                <w:color w:val="FF0000"/>
                <w:sz w:val="18"/>
                <w:szCs w:val="18"/>
              </w:rPr>
              <w:t>: учебное пособие /Н.Н. Михеев. – М.: МГМСУ, 2018. – 47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Инструментальные методы исследования в диагнозе лёгких и умеренных когнитивных нарушений. </w:t>
            </w:r>
            <w:r>
              <w:rPr>
                <w:rFonts w:ascii="Arial" w:hAnsi="Arial" w:cs="Arial"/>
                <w:b/>
                <w:color w:val="FF0000"/>
                <w:sz w:val="18"/>
                <w:szCs w:val="18"/>
              </w:rPr>
              <w:t>Часть 1</w:t>
            </w:r>
            <w:r>
              <w:rPr>
                <w:rFonts w:ascii="Arial" w:hAnsi="Arial" w:cs="Arial"/>
                <w:color w:val="FF0000"/>
                <w:sz w:val="18"/>
                <w:szCs w:val="18"/>
              </w:rPr>
              <w:t>: учебное пособие /Н.Н. Михеев, Ю.В. Борисова, Л.П. Соколова. – М.: МГМСУ, 2018. – 53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Михеев Н.Н. </w:t>
            </w:r>
          </w:p>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Инструментальные методы исследования в диагнозе лёгких и умеренных когнитивных нарушений. </w:t>
            </w:r>
            <w:r>
              <w:rPr>
                <w:rFonts w:ascii="Arial" w:hAnsi="Arial" w:cs="Arial"/>
                <w:b/>
                <w:color w:val="FF0000"/>
                <w:sz w:val="18"/>
                <w:szCs w:val="18"/>
              </w:rPr>
              <w:t>Часть 2</w:t>
            </w:r>
            <w:r>
              <w:rPr>
                <w:rFonts w:ascii="Arial" w:hAnsi="Arial" w:cs="Arial"/>
                <w:color w:val="FF0000"/>
                <w:sz w:val="18"/>
                <w:szCs w:val="18"/>
              </w:rPr>
              <w:t>: учебное пособие /Н.Н. Михеев, Ю.В. Борисова, Л.П. Соколова. – М.: МГМСУ, 2018. – 61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Бажин А.В. </w:t>
            </w:r>
          </w:p>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Применение магнитно-резонансных методик в диагностике дегенеративных изменений и нарушений статики поясничного отдела позвоночника: учебное пособие /А.В. Бажин, Е.А. Егорова. – М.: МГМСУ, 2017. – 65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Мультисрезовая компьютерная томография в оценке отдалённых результатов реконструктивных вмешательств на магистральных артериях нижних конечностей: учебное пособие /Д.А. Лежнев и др. – М.: МГМСУ, 2017. – 39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250BB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250BB4" w:rsidRDefault="00250BB4">
            <w:pPr>
              <w:spacing w:line="276" w:lineRule="auto"/>
              <w:jc w:val="center"/>
            </w:pPr>
            <w:r>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240</w:t>
            </w:r>
          </w:p>
          <w:p w:rsidR="00250BB4" w:rsidRDefault="00250BB4">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0BB4" w:rsidRDefault="00250BB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Методика ультразвукового исследования больших слюнных желёз: учебное пособие /сост.М.В. Смыслова и др.- М.: МГМСУ, 2016. – 43 с.: ил.</w:t>
            </w:r>
          </w:p>
        </w:tc>
        <w:tc>
          <w:tcPr>
            <w:tcW w:w="900" w:type="dxa"/>
            <w:tcBorders>
              <w:top w:val="single" w:sz="4" w:space="0" w:color="auto"/>
              <w:left w:val="single" w:sz="6" w:space="0" w:color="auto"/>
              <w:bottom w:val="single" w:sz="4" w:space="0" w:color="auto"/>
              <w:right w:val="single" w:sz="6" w:space="0" w:color="auto"/>
            </w:tcBorders>
          </w:tcPr>
          <w:p w:rsidR="00250BB4" w:rsidRDefault="00250BB4"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sidRPr="0035095C">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E6668">
              <w:rPr>
                <w:rFonts w:ascii="Arial" w:hAnsi="Arial" w:cs="Arial"/>
                <w:color w:val="000000"/>
                <w:sz w:val="20"/>
                <w:szCs w:val="20"/>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Пропедевтика внутренних болезней с элементами лучевой диагностики [Электронный ресурс] : учебник / Шамов, И.А. - М. : ГЭОТАР-Медиа, 2016. - </w:t>
            </w:r>
            <w:hyperlink r:id="rId57" w:history="1">
              <w:r w:rsidRPr="000C508A">
                <w:rPr>
                  <w:rStyle w:val="a4"/>
                  <w:rFonts w:ascii="Arial" w:hAnsi="Arial" w:cs="Arial"/>
                  <w:sz w:val="18"/>
                  <w:szCs w:val="18"/>
                </w:rPr>
                <w:t>http://www.studmedlib.ru/book/ISBN9785970435977.html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sidRPr="0035095C">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E6668">
              <w:rPr>
                <w:rFonts w:ascii="Arial" w:hAnsi="Arial" w:cs="Arial"/>
                <w:color w:val="000000"/>
                <w:sz w:val="20"/>
                <w:szCs w:val="20"/>
              </w:rPr>
              <w:lastRenderedPageBreak/>
              <w:t>240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F311FF">
              <w:rPr>
                <w:rStyle w:val="value14"/>
                <w:rFonts w:ascii="Arial" w:hAnsi="Arial" w:cs="Arial"/>
                <w:color w:val="333333"/>
                <w:sz w:val="18"/>
                <w:szCs w:val="18"/>
              </w:rPr>
              <w:t xml:space="preserve">     Радиационная гигиена: практикум [Электронный ресурс] : учебное </w:t>
            </w:r>
            <w:r w:rsidRPr="00F311FF">
              <w:rPr>
                <w:rStyle w:val="value14"/>
                <w:rFonts w:ascii="Arial" w:hAnsi="Arial" w:cs="Arial"/>
                <w:color w:val="333333"/>
                <w:sz w:val="18"/>
                <w:szCs w:val="18"/>
              </w:rPr>
              <w:lastRenderedPageBreak/>
              <w:t xml:space="preserve">пособие / Архангельский В.И., Кириллов В.Ф., Коренков И.П. - М. : ГЭОТАР-Медиа, 2015. </w:t>
            </w:r>
            <w:r>
              <w:rPr>
                <w:rStyle w:val="value14"/>
                <w:rFonts w:ascii="Arial" w:hAnsi="Arial" w:cs="Arial"/>
                <w:color w:val="333333"/>
                <w:sz w:val="18"/>
                <w:szCs w:val="18"/>
              </w:rPr>
              <w:t>–</w:t>
            </w:r>
            <w:r w:rsidRPr="00F311FF">
              <w:rPr>
                <w:rStyle w:val="value14"/>
                <w:rFonts w:ascii="Arial" w:hAnsi="Arial" w:cs="Arial"/>
                <w:color w:val="333333"/>
                <w:sz w:val="18"/>
                <w:szCs w:val="18"/>
              </w:rPr>
              <w:t xml:space="preserve"> </w:t>
            </w:r>
          </w:p>
          <w:p w:rsidR="00DD3E25" w:rsidRPr="00A2342F" w:rsidRDefault="007123F1" w:rsidP="0015646B">
            <w:pPr>
              <w:autoSpaceDE w:val="0"/>
              <w:autoSpaceDN w:val="0"/>
              <w:adjustRightInd w:val="0"/>
              <w:rPr>
                <w:rFonts w:ascii="Arial" w:hAnsi="Arial" w:cs="Arial"/>
                <w:color w:val="333333"/>
                <w:sz w:val="18"/>
                <w:szCs w:val="18"/>
              </w:rPr>
            </w:pPr>
            <w:hyperlink r:id="rId58" w:history="1">
              <w:r w:rsidR="00DD3E25" w:rsidRPr="000C508A">
                <w:rPr>
                  <w:rStyle w:val="a4"/>
                  <w:rFonts w:ascii="Arial" w:hAnsi="Arial" w:cs="Arial"/>
                  <w:sz w:val="18"/>
                  <w:szCs w:val="18"/>
                </w:rPr>
                <w:t>http://www.studmedlib.ru/book/ISBN9785970431580.html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sidRPr="0035095C">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E6668">
              <w:rPr>
                <w:rFonts w:ascii="Arial" w:hAnsi="Arial" w:cs="Arial"/>
                <w:color w:val="000000"/>
                <w:sz w:val="20"/>
                <w:szCs w:val="20"/>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и терапия. Общая лучевая диагностика [Электронный ресурс]: учебник / Терновой С. К. и др. - М. : ГЭОТАР-Медиа, 2014. - </w:t>
            </w:r>
            <w:hyperlink r:id="rId59" w:history="1">
              <w:r w:rsidRPr="000C508A">
                <w:rPr>
                  <w:rStyle w:val="a4"/>
                  <w:rFonts w:ascii="Arial" w:hAnsi="Arial" w:cs="Arial"/>
                  <w:sz w:val="18"/>
                  <w:szCs w:val="18"/>
                </w:rPr>
                <w:t>http://www.studmedlib.ru/book/ISBN9785970429891.html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sidRPr="0035095C">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E6668">
              <w:rPr>
                <w:rFonts w:ascii="Arial" w:hAnsi="Arial" w:cs="Arial"/>
                <w:color w:val="000000"/>
                <w:sz w:val="20"/>
                <w:szCs w:val="20"/>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учебник / Г. Е. Труфанов и др.; под ред. Г. Е. Труфанова. - М. : ГЭОТАР-Медиа, 2015. - </w:t>
            </w:r>
            <w:hyperlink r:id="rId60" w:history="1">
              <w:r w:rsidRPr="000C508A">
                <w:rPr>
                  <w:rStyle w:val="a4"/>
                  <w:rFonts w:ascii="Arial" w:hAnsi="Arial" w:cs="Arial"/>
                  <w:sz w:val="18"/>
                  <w:szCs w:val="18"/>
                </w:rPr>
                <w:t>http://www.studmedlib.ru/book/ISBN9785970434680.html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sidRPr="0035095C">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E6668">
              <w:rPr>
                <w:rFonts w:ascii="Arial" w:hAnsi="Arial" w:cs="Arial"/>
                <w:color w:val="000000"/>
                <w:sz w:val="20"/>
                <w:szCs w:val="20"/>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учебник / Труфанов Г.Е. и др. / Под ред. Г.Е. Труфанова. - М. : ГЭОТАР-Медиа, 2013. - </w:t>
            </w:r>
            <w:hyperlink r:id="rId61" w:history="1">
              <w:r w:rsidRPr="000C508A">
                <w:rPr>
                  <w:rStyle w:val="a4"/>
                  <w:rFonts w:ascii="Arial" w:hAnsi="Arial" w:cs="Arial"/>
                  <w:sz w:val="18"/>
                  <w:szCs w:val="18"/>
                </w:rPr>
                <w:t>http://www.studmedlib.ru/book/ISBN9785970425152.html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Лучевая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jc w:val="center"/>
            </w:pPr>
            <w:r w:rsidRPr="0035095C">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240</w:t>
            </w:r>
          </w:p>
          <w:p w:rsidR="00DD3E25" w:rsidRDefault="00DD3E25" w:rsidP="0015646B">
            <w:pPr>
              <w:autoSpaceDE w:val="0"/>
              <w:autoSpaceDN w:val="0"/>
              <w:adjustRightInd w:val="0"/>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E6668">
              <w:rPr>
                <w:rFonts w:ascii="Arial" w:hAnsi="Arial" w:cs="Arial"/>
                <w:color w:val="000000"/>
                <w:sz w:val="20"/>
                <w:szCs w:val="20"/>
              </w:rPr>
              <w:t>240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F311FF">
              <w:rPr>
                <w:rStyle w:val="value14"/>
                <w:rFonts w:ascii="Arial" w:hAnsi="Arial" w:cs="Arial"/>
                <w:color w:val="333333"/>
                <w:sz w:val="18"/>
                <w:szCs w:val="18"/>
              </w:rPr>
              <w:t xml:space="preserve">     Лучевая диагностика [Электронный ресурс] : учебное пособие / Илясова Е. Б., Чехонацкая М. Л., Приезжева В. Н. - М. : ГЭОТАР-Медиа, 2013. - </w:t>
            </w:r>
            <w:hyperlink r:id="rId62" w:history="1">
              <w:r w:rsidRPr="000C508A">
                <w:rPr>
                  <w:rStyle w:val="a4"/>
                  <w:rFonts w:ascii="Arial" w:hAnsi="Arial" w:cs="Arial"/>
                  <w:sz w:val="18"/>
                  <w:szCs w:val="18"/>
                </w:rPr>
                <w:t>http://www.studmedlib.ru/book/ISBN9785970427200.html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720B95" w:rsidRDefault="00DD3E25" w:rsidP="0015646B">
            <w:pPr>
              <w:autoSpaceDE w:val="0"/>
              <w:autoSpaceDN w:val="0"/>
              <w:adjustRightInd w:val="0"/>
              <w:jc w:val="center"/>
              <w:rPr>
                <w:rFonts w:ascii="Arial" w:hAnsi="Arial" w:cs="Arial"/>
                <w:b/>
                <w:color w:val="000000"/>
              </w:rPr>
            </w:pPr>
            <w:r>
              <w:rPr>
                <w:rFonts w:ascii="Arial" w:hAnsi="Arial" w:cs="Arial"/>
                <w:b/>
                <w:color w:val="000000"/>
              </w:rPr>
              <w:t>ФТИЗИАТРИЯ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37425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37425B" w:rsidRDefault="0037425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37425B" w:rsidRDefault="0037425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сем.леч.оч.</w:t>
            </w:r>
          </w:p>
        </w:tc>
        <w:tc>
          <w:tcPr>
            <w:tcW w:w="1239" w:type="dxa"/>
            <w:gridSpan w:val="2"/>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Фтизиатрия: Учебник /В.Ю. Мишин и др. – 2-е изд., перераб.и доп. – М.: ГЭОТАР – Медиа, 2016. – 519 с.: ил.</w:t>
            </w:r>
          </w:p>
        </w:tc>
        <w:tc>
          <w:tcPr>
            <w:tcW w:w="900" w:type="dxa"/>
            <w:tcBorders>
              <w:top w:val="single" w:sz="4" w:space="0" w:color="auto"/>
              <w:left w:val="single" w:sz="6" w:space="0" w:color="auto"/>
              <w:bottom w:val="single" w:sz="4" w:space="0" w:color="auto"/>
              <w:right w:val="single" w:sz="6" w:space="0" w:color="auto"/>
            </w:tcBorders>
          </w:tcPr>
          <w:p w:rsidR="0037425B" w:rsidRDefault="0037425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Мишин В.Ю.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Туберкулинодиагностика: Учебное пособие /В.Ю. Мишин.- М.: ГЭОТАР – Медиа, 2013.- 130 с.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88</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Интерстициональные заболевания лёгких: диагностика, клиника, лечение: Учебное пособие /Л.Д. Макоева и др. – М.: МГМСУ, 2014. – 100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256</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История болезни больного туберкулёзом органов дыхания: Учебно – методическое пособие /Под ред. В.Ю. Мишина.- М.: МГМСУ, 2010.- 40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диагностика и лечение: учебное пособие /О.М. Лазутина, Л.И. Маркова, О.Л. Белая. – </w:t>
            </w:r>
            <w:proofErr w:type="spellStart"/>
            <w:r>
              <w:rPr>
                <w:rFonts w:ascii="Arial" w:hAnsi="Arial" w:cs="Arial"/>
                <w:color w:val="000000"/>
                <w:sz w:val="18"/>
                <w:szCs w:val="18"/>
              </w:rPr>
              <w:t>М.:т</w:t>
            </w:r>
            <w:proofErr w:type="spellEnd"/>
            <w:r>
              <w:rPr>
                <w:rFonts w:ascii="Arial" w:hAnsi="Arial" w:cs="Arial"/>
                <w:color w:val="000000"/>
                <w:sz w:val="18"/>
                <w:szCs w:val="18"/>
              </w:rPr>
              <w:t xml:space="preserve"> МГМСУ, 2016. – 150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Внебольничная пневмония: диагностика и лечение в амбулаторных условиях: учебное пособие /О.М. Лазутина, Л.И. Маркова, О.Л. Белая. – М.: МГМСУ, 2016. – 102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p w:rsidR="00DD3E25" w:rsidRP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Лазутина О.М.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Пневмония в отделении терапевтического профиля: диагностика и лечение: учебное пособие /О.М. Лазутина, Л.И. Маркова, О.Л. Белая. – М.: МГМСУ, 2016. – 107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20399"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В.А. Кошечкин - М. : ГЭОТАР-Медиа, 2016. - </w:t>
            </w:r>
            <w:hyperlink r:id="rId63" w:history="1">
              <w:r w:rsidRPr="00614DDA">
                <w:rPr>
                  <w:rStyle w:val="a4"/>
                  <w:rFonts w:ascii="Arial" w:hAnsi="Arial" w:cs="Arial"/>
                  <w:sz w:val="18"/>
                  <w:szCs w:val="18"/>
                </w:rPr>
                <w:t>http://www.studmedlib.ru/book/ISBN9785970434963.html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2016. - </w:t>
            </w:r>
            <w:hyperlink r:id="rId64" w:history="1">
              <w:r w:rsidRPr="00614DDA">
                <w:rPr>
                  <w:rStyle w:val="a4"/>
                  <w:rFonts w:ascii="Arial" w:hAnsi="Arial" w:cs="Arial"/>
                  <w:sz w:val="18"/>
                  <w:szCs w:val="18"/>
                </w:rPr>
                <w:t>http://www.studmedlib.ru/book/ISBN9785970436684.html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М. И. Перельман, И. В. Богадельникова. - 4-е изд., перераб. и доп. - М. : ГЭОТАР-Медиа, 2015. - </w:t>
            </w:r>
            <w:hyperlink r:id="rId65" w:history="1">
              <w:r w:rsidRPr="00614DDA">
                <w:rPr>
                  <w:rStyle w:val="a4"/>
                  <w:rFonts w:ascii="Arial" w:hAnsi="Arial" w:cs="Arial"/>
                  <w:sz w:val="18"/>
                  <w:szCs w:val="18"/>
                </w:rPr>
                <w:t>http://www.studmedlib.ru/book/ISBN9785970433188.html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Фтизиопульмонология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D203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D20399">
              <w:rPr>
                <w:rFonts w:ascii="Arial" w:hAnsi="Arial" w:cs="Arial"/>
                <w:color w:val="000000"/>
                <w:sz w:val="18"/>
                <w:szCs w:val="18"/>
              </w:rPr>
              <w:t>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5A4CAC">
              <w:rPr>
                <w:rStyle w:val="value14"/>
                <w:rFonts w:ascii="Arial" w:hAnsi="Arial" w:cs="Arial"/>
                <w:color w:val="333333"/>
                <w:sz w:val="18"/>
                <w:szCs w:val="18"/>
              </w:rPr>
              <w:t xml:space="preserve">     Фтизиатрия [Электронный ресурс] : учебник / В. Ю. Мишин и др. - 2-е изд., перераб. и доп. - М. : ГЭОТАР-Медиа, 2015. - </w:t>
            </w:r>
            <w:hyperlink r:id="rId66" w:history="1">
              <w:r w:rsidRPr="00614DDA">
                <w:rPr>
                  <w:rStyle w:val="a4"/>
                  <w:rFonts w:ascii="Arial" w:hAnsi="Arial" w:cs="Arial"/>
                  <w:sz w:val="18"/>
                  <w:szCs w:val="18"/>
                </w:rPr>
                <w:t>http://www.studmedlib.ru/book/ISBN9785970432297.html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5916B0"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C11891" w:rsidRDefault="00DD3E25" w:rsidP="0015646B">
            <w:pPr>
              <w:autoSpaceDE w:val="0"/>
              <w:autoSpaceDN w:val="0"/>
              <w:adjustRightInd w:val="0"/>
              <w:jc w:val="center"/>
              <w:rPr>
                <w:rFonts w:ascii="Arial" w:hAnsi="Arial" w:cs="Arial"/>
                <w:b/>
                <w:color w:val="000000"/>
              </w:rPr>
            </w:pPr>
            <w:r>
              <w:rPr>
                <w:rFonts w:ascii="Arial" w:hAnsi="Arial" w:cs="Arial"/>
                <w:b/>
                <w:color w:val="000000"/>
              </w:rPr>
              <w:t>ОТОРИНОЛАРИНГОЛОГИЯ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леч.веч.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Вишняков В.В.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Оториноларингология: Учебник /В.В. Вишняков. – М.: ГЭОТАР – Медиа, 2014. – 324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Кишкун А.А.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Клиническая лабораторная диагностика: Учебное пособие /А.А. Кишкун.- М.: ГЭОТАР – Медиа, 2010.- 971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BE742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леч.заоч</w:t>
            </w:r>
            <w:r w:rsidR="00DD3E25">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учебник / В. Т. Пальчун, М. М. Магомедов, Л. А. Лучихин. - 3-е изд., перераб. и доп. - М. : ГЭОТАР-Медиа, 2014. - </w:t>
            </w:r>
            <w:hyperlink r:id="rId67" w:history="1">
              <w:r w:rsidRPr="00614DDA">
                <w:rPr>
                  <w:rStyle w:val="a4"/>
                  <w:rFonts w:ascii="Arial" w:hAnsi="Arial" w:cs="Arial"/>
                  <w:sz w:val="18"/>
                  <w:szCs w:val="18"/>
                </w:rPr>
                <w:t>http://www.studmedlib.ru/book/ISBN9785970429495.html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w:t>
            </w:r>
            <w:r w:rsidR="00BE7423">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Детская оториноларингология [Электронный ресурс] / М.Р. Богомильский, В.Р. Чистякова - М. : ГЭОТАР-Медиа, 2014. </w:t>
            </w:r>
            <w:r>
              <w:rPr>
                <w:rStyle w:val="value14"/>
                <w:rFonts w:ascii="Arial" w:hAnsi="Arial" w:cs="Arial"/>
                <w:color w:val="333333"/>
                <w:sz w:val="18"/>
                <w:szCs w:val="18"/>
              </w:rPr>
              <w:t>–</w:t>
            </w:r>
            <w:r w:rsidRPr="005A4CAC">
              <w:rPr>
                <w:rStyle w:val="value14"/>
                <w:rFonts w:ascii="Arial" w:hAnsi="Arial" w:cs="Arial"/>
                <w:color w:val="333333"/>
                <w:sz w:val="18"/>
                <w:szCs w:val="18"/>
              </w:rPr>
              <w:t xml:space="preserve"> </w:t>
            </w:r>
          </w:p>
          <w:p w:rsidR="00DD3E25" w:rsidRPr="00A2342F" w:rsidRDefault="007123F1" w:rsidP="0015646B">
            <w:pPr>
              <w:autoSpaceDE w:val="0"/>
              <w:autoSpaceDN w:val="0"/>
              <w:adjustRightInd w:val="0"/>
              <w:rPr>
                <w:rFonts w:ascii="Arial" w:hAnsi="Arial" w:cs="Arial"/>
                <w:color w:val="333333"/>
                <w:sz w:val="18"/>
                <w:szCs w:val="18"/>
              </w:rPr>
            </w:pPr>
            <w:hyperlink r:id="rId68" w:history="1">
              <w:r w:rsidR="00DD3E25" w:rsidRPr="00614DDA">
                <w:rPr>
                  <w:rStyle w:val="a4"/>
                  <w:rFonts w:ascii="Arial" w:hAnsi="Arial" w:cs="Arial"/>
                  <w:sz w:val="18"/>
                  <w:szCs w:val="18"/>
                </w:rPr>
                <w:t>http://www.studmedlib.ru/book/ISBN9785970429648.html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w:t>
            </w:r>
            <w:r w:rsidR="00BE7423">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 В.В. Вишняков - М. : ГЭОТАР-Медиа, 2014. - </w:t>
            </w:r>
            <w:hyperlink r:id="rId69" w:history="1">
              <w:r w:rsidRPr="00614DDA">
                <w:rPr>
                  <w:rStyle w:val="a4"/>
                  <w:rFonts w:ascii="Arial" w:hAnsi="Arial" w:cs="Arial"/>
                  <w:sz w:val="18"/>
                  <w:szCs w:val="18"/>
                </w:rPr>
                <w:t>http://www.studmedlib.ru/book/ISBN9785970430132.html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w:t>
            </w:r>
            <w:r w:rsidR="00BE7423">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2 [Электронный ресурс] : учебное пособие / Камкин А.Г., Киселева И.С. - М. : ГЭОТАР-Медиа, 2013. - </w:t>
            </w:r>
            <w:hyperlink r:id="rId70" w:history="1">
              <w:r w:rsidRPr="00614DDA">
                <w:rPr>
                  <w:rStyle w:val="a4"/>
                  <w:rFonts w:ascii="Arial" w:hAnsi="Arial" w:cs="Arial"/>
                  <w:sz w:val="18"/>
                  <w:szCs w:val="18"/>
                </w:rPr>
                <w:t>http://www.studmedlib.ru/book/ISBN9785970424193.html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w:t>
            </w:r>
            <w:r w:rsidR="00BE7423">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Анатомия человека. В 3-х томах. Том 2 [Электронный ресурс] : Малоформатный атлас / Билич Г.Л., Крыжановский В.А., </w:t>
            </w:r>
            <w:proofErr w:type="spellStart"/>
            <w:r w:rsidRPr="005A4CAC">
              <w:rPr>
                <w:rStyle w:val="value14"/>
                <w:rFonts w:ascii="Arial" w:hAnsi="Arial" w:cs="Arial"/>
                <w:color w:val="333333"/>
                <w:sz w:val="18"/>
                <w:szCs w:val="18"/>
              </w:rPr>
              <w:t>Николенко</w:t>
            </w:r>
            <w:proofErr w:type="spellEnd"/>
            <w:r w:rsidRPr="005A4CAC">
              <w:rPr>
                <w:rStyle w:val="value14"/>
                <w:rFonts w:ascii="Arial" w:hAnsi="Arial" w:cs="Arial"/>
                <w:color w:val="333333"/>
                <w:sz w:val="18"/>
                <w:szCs w:val="18"/>
              </w:rPr>
              <w:t xml:space="preserve"> В.Н. - М. : ГЭОТАР-Медиа, 2013. - </w:t>
            </w:r>
            <w:hyperlink r:id="rId71" w:history="1">
              <w:r w:rsidRPr="00614DDA">
                <w:rPr>
                  <w:rStyle w:val="a4"/>
                  <w:rFonts w:ascii="Arial" w:hAnsi="Arial" w:cs="Arial"/>
                  <w:sz w:val="18"/>
                  <w:szCs w:val="18"/>
                </w:rPr>
                <w:t>http://www.studmedlib.ru/book/ISBN9785970425404.html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w:t>
            </w:r>
            <w:r w:rsidR="00BE7423">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Атлас по физиологии. В двух томах. Том 1 [Электронный ресурс] : учебное пособие / Камкин А.Г., Киселева И.С. - М. : ГЭОТАР-Медиа, 2013. - </w:t>
            </w:r>
            <w:hyperlink r:id="rId72" w:history="1">
              <w:r w:rsidRPr="00614DDA">
                <w:rPr>
                  <w:rStyle w:val="a4"/>
                  <w:rFonts w:ascii="Arial" w:hAnsi="Arial" w:cs="Arial"/>
                  <w:sz w:val="18"/>
                  <w:szCs w:val="18"/>
                </w:rPr>
                <w:t>http://www.studmedlib.ru/book/ISBN9785970424186.html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Отоларингология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BE7423">
              <w:rPr>
                <w:rFonts w:ascii="Arial" w:hAnsi="Arial" w:cs="Arial"/>
                <w:color w:val="000000"/>
                <w:sz w:val="18"/>
                <w:szCs w:val="18"/>
              </w:rPr>
              <w:t>леч.оч.</w:t>
            </w:r>
            <w:r>
              <w:rPr>
                <w:rFonts w:ascii="Arial" w:hAnsi="Arial" w:cs="Arial"/>
                <w:color w:val="000000"/>
                <w:sz w:val="18"/>
                <w:szCs w:val="18"/>
              </w:rPr>
              <w:t>;</w:t>
            </w:r>
          </w:p>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 9 сем. </w:t>
            </w:r>
            <w:r w:rsidR="00BE7423">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CF3440">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5A4CAC">
              <w:rPr>
                <w:rStyle w:val="value14"/>
                <w:rFonts w:ascii="Arial" w:hAnsi="Arial" w:cs="Arial"/>
                <w:color w:val="333333"/>
                <w:sz w:val="18"/>
                <w:szCs w:val="18"/>
              </w:rPr>
              <w:t xml:space="preserve">Оториноларингология [Электронный ресурс: учебник / В.Т. Пальчун, В.В. Магомедов, Л.А. Лучихин. - 3-е изд., перераб. и доп. - М. : ГЭОТАР-Медиа, 2013. - </w:t>
            </w:r>
            <w:hyperlink r:id="rId73" w:history="1">
              <w:r w:rsidRPr="00614DDA">
                <w:rPr>
                  <w:rStyle w:val="a4"/>
                  <w:rFonts w:ascii="Arial" w:hAnsi="Arial" w:cs="Arial"/>
                  <w:sz w:val="18"/>
                  <w:szCs w:val="18"/>
                </w:rPr>
                <w:t>http://www.studmedlib.ru/book/ISBN9785970425091.html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b/>
                <w:color w:val="000000"/>
              </w:rPr>
              <w:t>СТОМАТОЛОГИЯ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B40DB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40DB3" w:rsidRDefault="00B40DB3"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0DB3" w:rsidRDefault="00B40DB3" w:rsidP="00B40DB3">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0DB3" w:rsidRDefault="00B40DB3"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B40DB3" w:rsidRDefault="00B40DB3"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сем. леч.оч.</w:t>
            </w:r>
          </w:p>
          <w:p w:rsidR="00B40DB3" w:rsidRDefault="00B40DB3" w:rsidP="00B40DB3">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B40DB3" w:rsidRDefault="00B40DB3"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p w:rsidR="00B40DB3" w:rsidRDefault="00B40DB3" w:rsidP="00B40DB3">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40DB3" w:rsidRDefault="00B40DB3"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40DB3" w:rsidRPr="00F00C6F" w:rsidRDefault="00B40DB3" w:rsidP="00B40DB3">
            <w:pPr>
              <w:autoSpaceDE w:val="0"/>
              <w:autoSpaceDN w:val="0"/>
              <w:adjustRightInd w:val="0"/>
              <w:rPr>
                <w:rFonts w:ascii="Arial" w:hAnsi="Arial" w:cs="Arial"/>
                <w:color w:val="000000"/>
                <w:sz w:val="18"/>
                <w:szCs w:val="18"/>
              </w:rPr>
            </w:pPr>
            <w:r w:rsidRPr="00F00C6F">
              <w:rPr>
                <w:rFonts w:ascii="Arial" w:hAnsi="Arial" w:cs="Arial"/>
                <w:color w:val="FF0000"/>
                <w:sz w:val="18"/>
                <w:szCs w:val="18"/>
              </w:rPr>
              <w:t xml:space="preserve">     </w:t>
            </w:r>
            <w:r w:rsidRPr="00F00C6F">
              <w:rPr>
                <w:rFonts w:ascii="Arial" w:hAnsi="Arial" w:cs="Arial"/>
                <w:sz w:val="18"/>
                <w:szCs w:val="18"/>
              </w:rPr>
              <w:t>Стоматология: учебник /ред. В.А. Афанасьев. - М.: ГЭОТАР-Медиа, 2018. - 447 с.: ил.</w:t>
            </w:r>
          </w:p>
        </w:tc>
        <w:tc>
          <w:tcPr>
            <w:tcW w:w="900" w:type="dxa"/>
            <w:tcBorders>
              <w:top w:val="single" w:sz="4" w:space="0" w:color="auto"/>
              <w:left w:val="single" w:sz="6" w:space="0" w:color="auto"/>
              <w:bottom w:val="single" w:sz="4" w:space="0" w:color="auto"/>
              <w:right w:val="single" w:sz="6" w:space="0" w:color="auto"/>
            </w:tcBorders>
          </w:tcPr>
          <w:p w:rsidR="00B40DB3" w:rsidRDefault="00B40DB3" w:rsidP="00B40DB3">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0DB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0DB3" w:rsidRDefault="00B40DB3"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B40DB3" w:rsidRDefault="00B40DB3" w:rsidP="00B40DB3">
            <w:pPr>
              <w:jc w:val="center"/>
            </w:pPr>
            <w:r w:rsidRPr="00C32631">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p w:rsidR="00B40DB3" w:rsidRDefault="00B40DB3"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Хирургическая стоматология: Учебник /под ред. В.В. Афанасьева. – 2-е изд.,испр.и доп. – М.: ГЭОТАР – Медиа, 2015. – 789 с.: цв.ил.</w:t>
            </w:r>
          </w:p>
        </w:tc>
        <w:tc>
          <w:tcPr>
            <w:tcW w:w="90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B40DB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B40DB3" w:rsidRDefault="00B40DB3"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B40DB3" w:rsidRDefault="00B40DB3" w:rsidP="00B40DB3">
            <w:pPr>
              <w:jc w:val="center"/>
            </w:pPr>
            <w:r w:rsidRPr="00C32631">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Стоматология: Учебник /Под ред. Т.Г. Робустовой.- М.: Медицина, </w:t>
            </w:r>
            <w:r>
              <w:rPr>
                <w:rFonts w:ascii="Arial" w:hAnsi="Arial" w:cs="Arial"/>
                <w:color w:val="000000"/>
                <w:sz w:val="18"/>
                <w:szCs w:val="18"/>
              </w:rPr>
              <w:lastRenderedPageBreak/>
              <w:t>2008.- 816 с.: ил.</w:t>
            </w:r>
          </w:p>
        </w:tc>
        <w:tc>
          <w:tcPr>
            <w:tcW w:w="90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B40DB3" w:rsidRDefault="00B40DB3" w:rsidP="0015646B">
            <w:pPr>
              <w:autoSpaceDE w:val="0"/>
              <w:autoSpaceDN w:val="0"/>
              <w:adjustRightInd w:val="0"/>
              <w:jc w:val="center"/>
              <w:rPr>
                <w:rFonts w:ascii="Arial" w:hAnsi="Arial" w:cs="Arial"/>
                <w:color w:val="000000"/>
                <w:sz w:val="18"/>
                <w:szCs w:val="18"/>
              </w:rPr>
            </w:pPr>
          </w:p>
        </w:tc>
      </w:tr>
      <w:tr w:rsidR="00B40DB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B40DB3" w:rsidRDefault="00B40DB3"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B40DB3" w:rsidRDefault="00B40DB3" w:rsidP="00B40DB3">
            <w:pPr>
              <w:jc w:val="center"/>
            </w:pPr>
            <w:r w:rsidRPr="00C32631">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jc w:val="center"/>
            </w:pPr>
            <w:r w:rsidRPr="00333263">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B40DB3" w:rsidRDefault="00B40DB3" w:rsidP="0015646B">
            <w:pPr>
              <w:jc w:val="center"/>
            </w:pPr>
            <w:r w:rsidRPr="007612B9">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B40DB3" w:rsidRPr="00A2342F" w:rsidRDefault="00B40DB3" w:rsidP="0015646B">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Болезни зубов. В 3 ч. Ч. 1. [Электронный ресурс] : учебник / под ред. Е.А. Волкова, О.О. Янушевича - М. : ГЭОТАР-Медиа, 2015. - </w:t>
            </w:r>
            <w:hyperlink r:id="rId74" w:history="1">
              <w:r w:rsidRPr="00614DDA">
                <w:rPr>
                  <w:rStyle w:val="a4"/>
                  <w:rFonts w:ascii="Arial" w:hAnsi="Arial" w:cs="Arial"/>
                  <w:sz w:val="18"/>
                  <w:szCs w:val="18"/>
                </w:rPr>
                <w:t>http://www.studmedlib.ru/book/ISBN9785970433393.html</w:t>
              </w:r>
            </w:hyperlink>
          </w:p>
        </w:tc>
        <w:tc>
          <w:tcPr>
            <w:tcW w:w="90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p>
        </w:tc>
      </w:tr>
      <w:tr w:rsidR="00B40DB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0DB3" w:rsidRDefault="00B40DB3"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B40DB3" w:rsidRDefault="00B40DB3" w:rsidP="00B40DB3">
            <w:pPr>
              <w:jc w:val="center"/>
            </w:pPr>
            <w:r w:rsidRPr="00C32631">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jc w:val="center"/>
            </w:pPr>
            <w:r w:rsidRPr="00333263">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B40DB3" w:rsidRDefault="00B40DB3" w:rsidP="0015646B">
            <w:pPr>
              <w:jc w:val="center"/>
            </w:pPr>
            <w:r w:rsidRPr="007612B9">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B40DB3" w:rsidRPr="00A2342F" w:rsidRDefault="00B40DB3" w:rsidP="0015646B">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Кариесология и заболевания твердых тканей зубов. Эндодонтия [Электронный ресурс] / "Ю. М. Максимовский, А. В. Митронин; под общей ред. Ю. М. Максимовского" - М. : ГЭОТАР-Медиа, 2014." - </w:t>
            </w:r>
            <w:hyperlink r:id="rId75" w:history="1">
              <w:r w:rsidRPr="00614DDA">
                <w:rPr>
                  <w:rStyle w:val="a4"/>
                  <w:rFonts w:ascii="Arial" w:hAnsi="Arial" w:cs="Arial"/>
                  <w:sz w:val="18"/>
                  <w:szCs w:val="18"/>
                </w:rPr>
                <w:t>http://www.studmedlib.ru/book/ISBN9785970429198.html</w:t>
              </w:r>
            </w:hyperlink>
          </w:p>
        </w:tc>
        <w:tc>
          <w:tcPr>
            <w:tcW w:w="90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p>
        </w:tc>
      </w:tr>
      <w:tr w:rsidR="00B40DB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B40DB3" w:rsidRDefault="00B40DB3"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Стоматология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B40DB3" w:rsidRDefault="00B40DB3" w:rsidP="00B40DB3">
            <w:pPr>
              <w:jc w:val="center"/>
            </w:pPr>
            <w:r w:rsidRPr="00C32631">
              <w:rPr>
                <w:rFonts w:ascii="Arial" w:hAnsi="Arial" w:cs="Arial"/>
                <w:color w:val="000000"/>
                <w:sz w:val="18"/>
                <w:szCs w:val="18"/>
              </w:rPr>
              <w:t>7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B40DB3" w:rsidRDefault="00B40DB3" w:rsidP="0015646B">
            <w:pPr>
              <w:jc w:val="center"/>
            </w:pPr>
            <w:r w:rsidRPr="00333263">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B40DB3" w:rsidRDefault="00B40DB3" w:rsidP="0015646B">
            <w:pPr>
              <w:jc w:val="center"/>
            </w:pPr>
            <w:r w:rsidRPr="007612B9">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B40DB3" w:rsidRPr="00A2342F" w:rsidRDefault="00B40DB3" w:rsidP="0015646B">
            <w:pPr>
              <w:autoSpaceDE w:val="0"/>
              <w:autoSpaceDN w:val="0"/>
              <w:adjustRightInd w:val="0"/>
              <w:rPr>
                <w:rFonts w:ascii="Arial" w:hAnsi="Arial" w:cs="Arial"/>
                <w:color w:val="333333"/>
                <w:sz w:val="18"/>
                <w:szCs w:val="18"/>
              </w:rPr>
            </w:pPr>
            <w:r w:rsidRPr="00B34D20">
              <w:rPr>
                <w:rStyle w:val="value14"/>
                <w:rFonts w:ascii="Arial" w:hAnsi="Arial" w:cs="Arial"/>
                <w:color w:val="333333"/>
                <w:sz w:val="18"/>
                <w:szCs w:val="18"/>
              </w:rPr>
              <w:t xml:space="preserve">     Терапевтическая стоматология: рук. к практ. занятиям [Электронный ресурс] : учебное пособие / Ю. М. Максимовский, А. В. Митронин. - М. : ГЭОТАР-Медиа, 2011. - </w:t>
            </w:r>
            <w:hyperlink r:id="rId76" w:history="1">
              <w:r w:rsidRPr="00614DDA">
                <w:rPr>
                  <w:rStyle w:val="a4"/>
                  <w:rFonts w:ascii="Arial" w:hAnsi="Arial" w:cs="Arial"/>
                  <w:sz w:val="18"/>
                  <w:szCs w:val="18"/>
                </w:rPr>
                <w:t>http://www.studmedlib.ru/book/ISBN9785970418925.html</w:t>
              </w:r>
            </w:hyperlink>
          </w:p>
        </w:tc>
        <w:tc>
          <w:tcPr>
            <w:tcW w:w="900" w:type="dxa"/>
            <w:tcBorders>
              <w:top w:val="single" w:sz="4" w:space="0" w:color="auto"/>
              <w:left w:val="single" w:sz="6" w:space="0" w:color="auto"/>
              <w:bottom w:val="single" w:sz="4" w:space="0" w:color="auto"/>
              <w:right w:val="single" w:sz="6" w:space="0" w:color="auto"/>
            </w:tcBorders>
          </w:tcPr>
          <w:p w:rsidR="00B40DB3" w:rsidRDefault="00B40DB3"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Style w:val="value14"/>
                <w:rFonts w:ascii="Arial" w:hAnsi="Arial" w:cs="Arial"/>
                <w:color w:val="333333"/>
                <w:sz w:val="18"/>
                <w:szCs w:val="18"/>
              </w:rPr>
            </w:pPr>
            <w:r>
              <w:rPr>
                <w:rFonts w:ascii="Arial" w:hAnsi="Arial" w:cs="Arial"/>
                <w:b/>
                <w:color w:val="000000"/>
              </w:rPr>
              <w:t>ФАКУЛЬТЕТСКАЯ ТЕРАПИЯ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A81B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81B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846</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Т.1.- 2010.- 649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842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Т.2.- 2010.- 581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842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454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w:t>
            </w:r>
            <w:r>
              <w:rPr>
                <w:rFonts w:ascii="Arial" w:hAnsi="Arial" w:cs="Arial"/>
                <w:color w:val="000000"/>
                <w:sz w:val="18"/>
                <w:szCs w:val="18"/>
              </w:rPr>
              <w:lastRenderedPageBreak/>
              <w:t>Малишевского.- Ростов н/Д.: Феникс, 2009.- 860 с.: ил.- (Высшее образование)</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Стрюк Р.И., Маев И.В.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Внутренние болезни: Учебник.- 2-е изд., испр. и доп. /Р.И. Стрюк, И.В. Маев.- М.: ГЭОТАР – Медиа, 2013.- 544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 + 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440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Учебное пособие + CD /Под ред. С.Ф. Багненко [и др.].- М.: ГЭОТАР-Медиа, 2009.- 783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Терапия.-2009.- 233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1000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Хирургия.- 2009.- 299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1000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Т.3.- Акушерство, Гинекология, Инфекционные болезни.- 2009.- 312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Основы внутренней медицины [Электронный ресурс] / Ж. Д. Кобалава, С. В. Моисеев, В. С. Моисеев ; под. ред. В. С. Моисеева. - М. : ГЭОТАР-Медиа, 2014. - </w:t>
            </w:r>
            <w:hyperlink r:id="rId77" w:history="1">
              <w:r w:rsidRPr="00614DDA">
                <w:rPr>
                  <w:rStyle w:val="a4"/>
                  <w:rFonts w:ascii="Arial" w:hAnsi="Arial" w:cs="Arial"/>
                  <w:sz w:val="18"/>
                  <w:szCs w:val="18"/>
                </w:rPr>
                <w:t>http://www.studmedlib.ru/book/ISBN9785970427729.html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[Электронный ресурс] : учебник / Маколкин В.И., Овчаренко С.И., Сулимов В.А. - 6-е изд., перераб. и доп. - М. : ГЭОТАР-Медиа, 2013. - </w:t>
            </w:r>
            <w:hyperlink r:id="rId78" w:history="1">
              <w:r w:rsidRPr="00614DDA">
                <w:rPr>
                  <w:rStyle w:val="a4"/>
                  <w:rFonts w:ascii="Arial" w:hAnsi="Arial" w:cs="Arial"/>
                  <w:sz w:val="18"/>
                  <w:szCs w:val="18"/>
                </w:rPr>
                <w:t>http://www.studmedlib.ru/book/ISBN9785970425763.html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леч.дн.;</w:t>
            </w:r>
          </w:p>
          <w:p w:rsidR="00DD3E25" w:rsidRDefault="00DD3E25" w:rsidP="00BE7423">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руководство к практ. занятиям по факультетской терапии [Электронный ресурс] : учебное пособие / Абрамова А.А. и др. Под ред. В.И. Подзолкова. - М. : ГЭОТАР-Медиа, 2010. - </w:t>
            </w:r>
            <w:hyperlink r:id="rId79" w:history="1">
              <w:r w:rsidRPr="00614DDA">
                <w:rPr>
                  <w:rStyle w:val="a4"/>
                  <w:rFonts w:ascii="Arial" w:hAnsi="Arial" w:cs="Arial"/>
                  <w:sz w:val="18"/>
                  <w:szCs w:val="18"/>
                </w:rPr>
                <w:t>http://www.studmedlib.ru/book/ISBN9785970411544.html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леч.дн.;</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леч.веч.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sz w:val="18"/>
                <w:szCs w:val="18"/>
              </w:rPr>
            </w:pPr>
            <w:r>
              <w:rPr>
                <w:rFonts w:ascii="Arial" w:hAnsi="Arial" w:cs="Arial"/>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Внутренние болезни. 333 тестовые задачи и комментарии к ним [Электронный ресурс] : учебное пособие / Дворецкий Л.И., Михайлов А.А., Стрижова Н.В., Чистова В.С - 2-е изд., перераб. и доп. - М. : ГЭОТАР-Медиа, 2010. - </w:t>
            </w:r>
            <w:hyperlink r:id="rId80" w:history="1">
              <w:r w:rsidRPr="00614DDA">
                <w:rPr>
                  <w:rStyle w:val="a4"/>
                  <w:rFonts w:ascii="Arial" w:hAnsi="Arial" w:cs="Arial"/>
                  <w:sz w:val="18"/>
                  <w:szCs w:val="18"/>
                </w:rPr>
                <w:t>http://www.studmedlib.ru/book/ISBN9785970414828.html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Факультетская терапия</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742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8 сем. </w:t>
            </w:r>
            <w:r w:rsidR="00BE7423">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650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650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Fonts w:ascii="Arial" w:hAnsi="Arial" w:cs="Arial"/>
                <w:color w:val="333333"/>
                <w:sz w:val="18"/>
                <w:szCs w:val="18"/>
              </w:rPr>
            </w:pPr>
            <w:r>
              <w:rPr>
                <w:rStyle w:val="value14"/>
                <w:rFonts w:ascii="Arial" w:hAnsi="Arial" w:cs="Arial"/>
                <w:color w:val="333333"/>
                <w:sz w:val="18"/>
                <w:szCs w:val="18"/>
              </w:rPr>
              <w:t xml:space="preserve">     </w:t>
            </w:r>
            <w:r w:rsidRPr="00B34D20">
              <w:rPr>
                <w:rStyle w:val="value14"/>
                <w:rFonts w:ascii="Arial" w:hAnsi="Arial" w:cs="Arial"/>
                <w:color w:val="333333"/>
                <w:sz w:val="18"/>
                <w:szCs w:val="18"/>
              </w:rPr>
              <w:t xml:space="preserve">ЭКГ при инфаркте миокарда: атлас [Электронный ресурс] / Люсов В.А., Волов Н.А., Гордеев И.Г. - М. : ГЭОТАР-Медиа, 2009. - </w:t>
            </w:r>
            <w:hyperlink r:id="rId81" w:history="1">
              <w:r w:rsidRPr="00614DDA">
                <w:rPr>
                  <w:rStyle w:val="a4"/>
                  <w:rFonts w:ascii="Arial" w:hAnsi="Arial" w:cs="Arial"/>
                  <w:sz w:val="18"/>
                  <w:szCs w:val="18"/>
                </w:rPr>
                <w:t>http://www.studmedlib.ru/book/ISBN9785970412640.html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720B95" w:rsidRDefault="00DD3E25" w:rsidP="0015646B">
            <w:pPr>
              <w:autoSpaceDE w:val="0"/>
              <w:autoSpaceDN w:val="0"/>
              <w:adjustRightInd w:val="0"/>
              <w:jc w:val="center"/>
              <w:rPr>
                <w:rFonts w:ascii="Arial" w:hAnsi="Arial" w:cs="Arial"/>
                <w:b/>
                <w:color w:val="000000"/>
              </w:rPr>
            </w:pPr>
            <w:r>
              <w:rPr>
                <w:rFonts w:ascii="Arial" w:hAnsi="Arial" w:cs="Arial"/>
                <w:b/>
                <w:color w:val="000000"/>
              </w:rPr>
              <w:t>ФАКУЛЬТЕТСКАЯ ХИРУРГИЯ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0033D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0033D9">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501</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0B09F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B09F6" w:rsidRDefault="000B09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0B09F6" w:rsidRDefault="000B09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B09F6" w:rsidRDefault="000B09F6">
            <w:pPr>
              <w:spacing w:line="276" w:lineRule="auto"/>
              <w:jc w:val="center"/>
            </w:pPr>
            <w:r>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0B09F6" w:rsidRDefault="000B09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B09F6" w:rsidRDefault="000B09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0B09F6" w:rsidRDefault="000B09F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0B09F6" w:rsidRDefault="000B09F6">
            <w:pPr>
              <w:autoSpaceDE w:val="0"/>
              <w:autoSpaceDN w:val="0"/>
              <w:adjustRightInd w:val="0"/>
              <w:spacing w:line="276" w:lineRule="auto"/>
              <w:rPr>
                <w:rFonts w:ascii="Arial" w:hAnsi="Arial" w:cs="Arial"/>
                <w:color w:val="000000"/>
                <w:sz w:val="18"/>
                <w:szCs w:val="18"/>
              </w:rPr>
            </w:pPr>
            <w:r>
              <w:rPr>
                <w:rFonts w:ascii="Arial" w:hAnsi="Arial" w:cs="Arial"/>
                <w:color w:val="FF0000"/>
              </w:rPr>
              <w:t xml:space="preserve">     </w:t>
            </w:r>
            <w:r>
              <w:rPr>
                <w:rFonts w:ascii="Arial" w:hAnsi="Arial" w:cs="Arial"/>
                <w:sz w:val="18"/>
                <w:szCs w:val="18"/>
              </w:rPr>
              <w:t>Острый панкреатит. Осложнения острого панкреатита (клиника, диагностика, лечение): учебно-методическое пособие / М. С. Леонтьева [и др.]. - М. : МГМСУ, 2017. - 60 с. : ил.</w:t>
            </w:r>
          </w:p>
        </w:tc>
        <w:tc>
          <w:tcPr>
            <w:tcW w:w="900" w:type="dxa"/>
            <w:tcBorders>
              <w:top w:val="single" w:sz="4" w:space="0" w:color="auto"/>
              <w:left w:val="single" w:sz="6" w:space="0" w:color="auto"/>
              <w:bottom w:val="single" w:sz="4" w:space="0" w:color="auto"/>
              <w:right w:val="single" w:sz="6" w:space="0" w:color="auto"/>
            </w:tcBorders>
          </w:tcPr>
          <w:p w:rsidR="000B09F6" w:rsidRDefault="000B09F6">
            <w:pPr>
              <w:autoSpaceDE w:val="0"/>
              <w:autoSpaceDN w:val="0"/>
              <w:adjustRightInd w:val="0"/>
              <w:spacing w:line="276" w:lineRule="auto"/>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Pr="007F7A1B" w:rsidRDefault="001778EB"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Панченков Д.Н. </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778EB" w:rsidRDefault="001778EB" w:rsidP="0015646B">
            <w:pPr>
              <w:jc w:val="center"/>
            </w:pP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778EB" w:rsidRDefault="001778EB"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Леонтьева М.С. </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BE7423">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Фомин В.С. </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Гайнулин Ш.М. </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w:t>
            </w:r>
          </w:p>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778EB" w:rsidRDefault="001778EB"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D735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p w:rsidR="001778EB" w:rsidRDefault="001778EB"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lang w:val="en-US"/>
              </w:rPr>
            </w:pPr>
            <w:r>
              <w:rPr>
                <w:rFonts w:ascii="Arial" w:hAnsi="Arial" w:cs="Arial"/>
                <w:color w:val="000000"/>
                <w:sz w:val="18"/>
                <w:szCs w:val="18"/>
                <w:lang w:val="en-US"/>
              </w:rPr>
              <w:t>1000</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и др. </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778EB" w:rsidRDefault="001778EB" w:rsidP="0015646B">
            <w:pPr>
              <w:autoSpaceDE w:val="0"/>
              <w:autoSpaceDN w:val="0"/>
              <w:adjustRightInd w:val="0"/>
              <w:spacing w:line="276" w:lineRule="auto"/>
              <w:rPr>
                <w:color w:val="000000"/>
                <w:lang w:val="en-US"/>
              </w:rPr>
            </w:pPr>
            <w:r>
              <w:rPr>
                <w:rFonts w:ascii="Arial" w:hAnsi="Arial" w:cs="Arial"/>
                <w:color w:val="000000"/>
                <w:sz w:val="18"/>
                <w:szCs w:val="18"/>
              </w:rPr>
              <w:t xml:space="preserve">     Т.2.- Хирургия.- 2009.- 299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p w:rsidR="001778EB" w:rsidRDefault="001778EB"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1778EB" w:rsidRDefault="001778EB" w:rsidP="0015646B">
            <w:pPr>
              <w:autoSpaceDE w:val="0"/>
              <w:autoSpaceDN w:val="0"/>
              <w:adjustRightInd w:val="0"/>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p w:rsidR="001778EB" w:rsidRDefault="001778EB"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1778EB" w:rsidRDefault="001778EB" w:rsidP="0015646B">
            <w:pPr>
              <w:autoSpaceDE w:val="0"/>
              <w:autoSpaceDN w:val="0"/>
              <w:adjustRightInd w:val="0"/>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p w:rsidR="001778EB" w:rsidRDefault="001778EB"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rPr>
                <w:rFonts w:ascii="Arial" w:hAnsi="Arial" w:cs="Arial"/>
                <w:color w:val="000000"/>
                <w:sz w:val="18"/>
                <w:szCs w:val="18"/>
              </w:rPr>
            </w:pPr>
            <w:r>
              <w:rPr>
                <w:rFonts w:ascii="Arial" w:hAnsi="Arial" w:cs="Arial"/>
                <w:bCs/>
                <w:sz w:val="18"/>
                <w:szCs w:val="18"/>
              </w:rPr>
              <w:t xml:space="preserve">     Неотложная хирургия.</w:t>
            </w:r>
            <w:r>
              <w:rPr>
                <w:rFonts w:ascii="Arial" w:hAnsi="Arial" w:cs="Arial"/>
                <w:sz w:val="18"/>
                <w:szCs w:val="18"/>
              </w:rPr>
              <w:t xml:space="preserve"> Руководство для хирургов общей практики: пер. с англ. /В.Х. Грасиас [и др.]; под ред. А. С. Ермолова. - М.: Издательство Панфилова, 2010. - 861 с.: ил. </w:t>
            </w:r>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Pr="0079542D"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1778EB" w:rsidRPr="00A2342F" w:rsidRDefault="001778EB" w:rsidP="0015646B">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w:t>
            </w:r>
            <w:hyperlink r:id="rId82" w:history="1">
              <w:r w:rsidRPr="00614DDA">
                <w:rPr>
                  <w:rStyle w:val="a4"/>
                  <w:rFonts w:ascii="Arial" w:hAnsi="Arial" w:cs="Arial"/>
                  <w:sz w:val="18"/>
                  <w:szCs w:val="18"/>
                </w:rPr>
                <w:t>http://www.studmedlib.ru/book/ISBN9785970437834.html</w:t>
              </w:r>
            </w:hyperlink>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Pr="0079542D"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1778EB" w:rsidRPr="00A2342F" w:rsidRDefault="001778EB" w:rsidP="0015646B">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83" w:history="1">
              <w:r w:rsidRPr="00614DDA">
                <w:rPr>
                  <w:rStyle w:val="a4"/>
                  <w:rFonts w:ascii="Arial" w:hAnsi="Arial" w:cs="Arial"/>
                  <w:sz w:val="18"/>
                  <w:szCs w:val="18"/>
                </w:rPr>
                <w:t>http://www.studmedlib.ru/book/ISBN9785970431993.html</w:t>
              </w:r>
            </w:hyperlink>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Pr="0079542D"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1778EB" w:rsidRPr="00A2342F" w:rsidRDefault="001778EB" w:rsidP="0015646B">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84" w:history="1">
              <w:r w:rsidRPr="00614DDA">
                <w:rPr>
                  <w:rStyle w:val="a4"/>
                  <w:rFonts w:ascii="Arial" w:hAnsi="Arial" w:cs="Arial"/>
                  <w:sz w:val="18"/>
                  <w:szCs w:val="18"/>
                </w:rPr>
                <w:t>http://www.studmedlib.ru/book/ISBN9785970421161.html</w:t>
              </w:r>
            </w:hyperlink>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1778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1778EB" w:rsidRDefault="001778EB"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778EB" w:rsidRDefault="001778EB" w:rsidP="001778EB">
            <w:pPr>
              <w:jc w:val="center"/>
            </w:pPr>
            <w:r w:rsidRPr="00FB3960">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1778EB" w:rsidRDefault="001778EB"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1778EB" w:rsidRPr="0079542D"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1778EB" w:rsidRPr="00A2342F" w:rsidRDefault="001778EB" w:rsidP="0015646B">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85" w:history="1">
              <w:r w:rsidRPr="00614DDA">
                <w:rPr>
                  <w:rStyle w:val="a4"/>
                  <w:rFonts w:ascii="Arial" w:hAnsi="Arial" w:cs="Arial"/>
                  <w:sz w:val="18"/>
                  <w:szCs w:val="18"/>
                </w:rPr>
                <w:t>http://www.studmedlib.ru/book/ISBN9785970421079.html</w:t>
              </w:r>
            </w:hyperlink>
          </w:p>
        </w:tc>
        <w:tc>
          <w:tcPr>
            <w:tcW w:w="900" w:type="dxa"/>
            <w:tcBorders>
              <w:top w:val="single" w:sz="4" w:space="0" w:color="auto"/>
              <w:left w:val="single" w:sz="6" w:space="0" w:color="auto"/>
              <w:bottom w:val="single" w:sz="4" w:space="0" w:color="auto"/>
              <w:right w:val="single" w:sz="6" w:space="0" w:color="auto"/>
            </w:tcBorders>
          </w:tcPr>
          <w:p w:rsidR="001778EB" w:rsidRDefault="001778EB"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1778EB"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Факультетская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DD3E25" w:rsidRPr="00A2342F" w:rsidRDefault="00DD3E25" w:rsidP="0015646B">
            <w:pPr>
              <w:autoSpaceDE w:val="0"/>
              <w:autoSpaceDN w:val="0"/>
              <w:adjustRightInd w:val="0"/>
              <w:rPr>
                <w:rFonts w:ascii="Arial" w:hAnsi="Arial" w:cs="Arial"/>
                <w:color w:val="333333"/>
                <w:sz w:val="18"/>
                <w:szCs w:val="18"/>
              </w:rPr>
            </w:pPr>
            <w:r w:rsidRPr="004F4D5D">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86" w:history="1">
              <w:r w:rsidRPr="00614DDA">
                <w:rPr>
                  <w:rStyle w:val="a4"/>
                  <w:rFonts w:ascii="Arial" w:hAnsi="Arial" w:cs="Arial"/>
                  <w:sz w:val="18"/>
                  <w:szCs w:val="18"/>
                </w:rPr>
                <w:t>http://www.studmedlib.ru/book/ISBN9785970417645.html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ПСИХИАТРИЯ</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Клиническая психиатрия. Избранные лекции: Учебное пособие /ред.: Л.М. Барденштейн, Б.Н. Пивень, В.А. Молодецких. – М.: ИНФРА – М, 2014. – 430 с.</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 сем. </w:t>
            </w:r>
            <w:r w:rsidR="005E0E2B">
              <w:rPr>
                <w:rFonts w:ascii="Arial" w:hAnsi="Arial" w:cs="Arial"/>
                <w:color w:val="000000"/>
                <w:sz w:val="18"/>
                <w:szCs w:val="18"/>
              </w:rPr>
              <w:t>леч.оч.</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320</w:t>
            </w: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Иванец Н.Н. </w:t>
            </w:r>
          </w:p>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lastRenderedPageBreak/>
              <w:t xml:space="preserve">     Психиатрия и медицинская психология: Учебник /Н.Н. Иванец, Ю.Г. Тюльпин, М.А. Кинкулькина. – М.: ГЭОТАР – Медиа, 2014. – 895 с.</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Барденштейн Л.М. </w:t>
            </w:r>
          </w:p>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Деменции альцгеймеровского типа: учебно-методическое пособие /Л.М. Барденштейн, И.В. Щербакова, А.В. Молодецких. – М.: МГМСУ, 2016. – 72 с.: ил.</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Цыганков Б.Д. </w:t>
            </w:r>
          </w:p>
          <w:p w:rsidR="00A2342F" w:rsidRDefault="00A2342F">
            <w:pPr>
              <w:autoSpaceDE w:val="0"/>
              <w:autoSpaceDN w:val="0"/>
              <w:adjustRightInd w:val="0"/>
              <w:spacing w:line="276" w:lineRule="auto"/>
              <w:rPr>
                <w:rFonts w:ascii="Arial" w:hAnsi="Arial" w:cs="Arial"/>
                <w:color w:val="000000"/>
                <w:sz w:val="18"/>
                <w:szCs w:val="18"/>
              </w:rPr>
            </w:pPr>
            <w:r>
              <w:rPr>
                <w:rFonts w:ascii="Arial" w:hAnsi="Arial" w:cs="Arial"/>
                <w:color w:val="000000"/>
                <w:sz w:val="20"/>
                <w:szCs w:val="20"/>
              </w:rPr>
              <w:t xml:space="preserve">     Психиатрия: Учебник /Б.Д. Цыганков, С.А. Овсянников.- 2-е изд., перераб. и доп.- М.: ГЭОТАР – Медиа, 2009.- 381 с.</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Цыганков Б.Д., Овсянников С.А. </w:t>
            </w:r>
          </w:p>
          <w:p w:rsidR="00A2342F" w:rsidRDefault="00A234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Психиатрия: Учебник /Б.Д. Цыганков, С.А. Овсянников.- М.: ГЭОТАР – Медиа, 2012.- 496 с.</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Каннабих Ю.В. </w:t>
            </w:r>
          </w:p>
          <w:p w:rsidR="00A2342F" w:rsidRDefault="00A2342F">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История психиатрии: Учебное пособие: под ред. В.В. Макарова.- М.: Академический проект; Екатеринбург: Деловая книга, 2012.- 426 с.</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502</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Алкоголизм, наркомании, токсикомании: Учебное пособие /Барденштейн Л.М. и др.- М.: ГЭОТАР – Медиа, 2009.- 64 с.: ил.</w:t>
            </w:r>
          </w:p>
          <w:p w:rsidR="00A2342F" w:rsidRDefault="00A2342F">
            <w:pPr>
              <w:autoSpaceDE w:val="0"/>
              <w:autoSpaceDN w:val="0"/>
              <w:adjustRightInd w:val="0"/>
              <w:spacing w:line="276" w:lineRule="auto"/>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Психопатология познавательной деятельности (нарушения ощущений, восприятия, памяти, мышления, внимания): Учебное пособие /Л.М. Барденштейн и др.- М.: ГЭОТАР – Медиа, 2009.- 60 с.</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w:t>
            </w:r>
          </w:p>
        </w:tc>
        <w:tc>
          <w:tcPr>
            <w:tcW w:w="612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 xml:space="preserve">    Руководство по социальной психиатрии: Учебное пособие /Под ред. Т.Б. Дмитриевой, Б.С. Положего.- 2-е изд., испр. и доп.- М.: МИА, 2009.- 543 с.: ил.</w:t>
            </w:r>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A2342F" w:rsidRPr="00A2342F" w:rsidRDefault="00A2342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[Электронный ресурс] : учебник / Незнанов Н.Г. - М. : ГЭОТАР-Медиа, 2016. - </w:t>
            </w:r>
            <w:hyperlink r:id="rId87" w:history="1">
              <w:r>
                <w:rPr>
                  <w:rStyle w:val="a4"/>
                  <w:rFonts w:ascii="Arial" w:hAnsi="Arial" w:cs="Arial"/>
                  <w:sz w:val="18"/>
                  <w:szCs w:val="18"/>
                </w:rPr>
                <w:t>http://www.studmedlib.ru/book/ISBN9785970438282.html</w:t>
              </w:r>
            </w:hyperlink>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A2342F" w:rsidRPr="00A2342F" w:rsidRDefault="00A2342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Алкоголизм, наркомании и другие психические и поведенческие расстройства, связанные с употреблением психоактивных веществ [Электронный ресурс] : учеб. пособие / Л.М. Барденштейн, А.В. </w:t>
            </w:r>
            <w:r>
              <w:rPr>
                <w:rStyle w:val="value14"/>
                <w:rFonts w:ascii="Arial" w:hAnsi="Arial" w:cs="Arial"/>
                <w:color w:val="333333"/>
                <w:sz w:val="18"/>
                <w:szCs w:val="18"/>
              </w:rPr>
              <w:lastRenderedPageBreak/>
              <w:t xml:space="preserve">Молодецких, Ю.Б. Можгинский, Н.И. Беглянкин, Г.А. Алёшкина, - М. : ГЭОТАР-Медиа, 2015. - </w:t>
            </w:r>
            <w:hyperlink r:id="rId88" w:history="1">
              <w:r>
                <w:rPr>
                  <w:rStyle w:val="a4"/>
                  <w:rFonts w:ascii="Arial" w:hAnsi="Arial" w:cs="Arial"/>
                  <w:sz w:val="18"/>
                  <w:szCs w:val="18"/>
                </w:rPr>
                <w:t>http://www.studmedlib.ru/book/ISBN9785970434468.html</w:t>
              </w:r>
            </w:hyperlink>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2342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Психиатрия</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2342F" w:rsidRDefault="00A2342F"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p w:rsidR="00A2342F" w:rsidRDefault="00A2342F">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A2342F" w:rsidRPr="00A2342F" w:rsidRDefault="00A2342F">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Психиатрия и медицинская психология [Электронный ресурс] : учебник / И. И. Иванец и др. - М. : ГЭОТАР-Медиа, 2014. - </w:t>
            </w:r>
            <w:hyperlink r:id="rId89" w:history="1">
              <w:r>
                <w:rPr>
                  <w:rStyle w:val="a4"/>
                  <w:rFonts w:ascii="Arial" w:hAnsi="Arial" w:cs="Arial"/>
                  <w:sz w:val="18"/>
                  <w:szCs w:val="18"/>
                </w:rPr>
                <w:t>http://www.studmedlib.ru/book/ISBN9785970430798.html</w:t>
              </w:r>
            </w:hyperlink>
          </w:p>
        </w:tc>
        <w:tc>
          <w:tcPr>
            <w:tcW w:w="900" w:type="dxa"/>
            <w:tcBorders>
              <w:top w:val="single" w:sz="4" w:space="0" w:color="auto"/>
              <w:left w:val="single" w:sz="6" w:space="0" w:color="auto"/>
              <w:bottom w:val="single" w:sz="4" w:space="0" w:color="auto"/>
              <w:right w:val="single" w:sz="6" w:space="0" w:color="auto"/>
            </w:tcBorders>
          </w:tcPr>
          <w:p w:rsidR="00A2342F" w:rsidRDefault="00A2342F">
            <w:pPr>
              <w:autoSpaceDE w:val="0"/>
              <w:autoSpaceDN w:val="0"/>
              <w:adjustRightInd w:val="0"/>
              <w:spacing w:line="276" w:lineRule="auto"/>
              <w:jc w:val="center"/>
              <w:rPr>
                <w:rFonts w:ascii="Arial" w:hAnsi="Arial" w:cs="Arial"/>
                <w:color w:val="000000"/>
                <w:sz w:val="18"/>
                <w:szCs w:val="18"/>
              </w:rPr>
            </w:pPr>
          </w:p>
        </w:tc>
      </w:tr>
      <w:tr w:rsidR="00A917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b/>
                <w:color w:val="000000"/>
              </w:rPr>
            </w:pPr>
            <w:r>
              <w:rPr>
                <w:rFonts w:ascii="Arial" w:hAnsi="Arial" w:cs="Arial"/>
                <w:b/>
                <w:color w:val="000000"/>
              </w:rPr>
              <w:t>ТРАВМАТОЛОГИЯ И ОРТОПЕДИЯ</w:t>
            </w:r>
          </w:p>
        </w:tc>
        <w:tc>
          <w:tcPr>
            <w:tcW w:w="90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r>
      <w:tr w:rsidR="006A6B8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6A6B8C" w:rsidRDefault="006A6B8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p w:rsidR="006A6B8C" w:rsidRDefault="006A6B8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Травматология и ортопедия: Учебник /Н.В. Корнилов; под ред. Н.В. Корнилова. – 3-е изд., перераб. и доп. – М.: ГЭОТАР – Медиа, 2018. – 592 с.: ил.</w:t>
            </w:r>
          </w:p>
        </w:tc>
        <w:tc>
          <w:tcPr>
            <w:tcW w:w="900" w:type="dxa"/>
            <w:tcBorders>
              <w:top w:val="single" w:sz="4" w:space="0" w:color="auto"/>
              <w:left w:val="single" w:sz="6" w:space="0" w:color="auto"/>
              <w:bottom w:val="single" w:sz="4" w:space="0" w:color="auto"/>
              <w:right w:val="single" w:sz="6" w:space="0" w:color="auto"/>
            </w:tcBorders>
          </w:tcPr>
          <w:p w:rsidR="006A6B8C" w:rsidRDefault="006A6B8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917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p w:rsidR="00A91738" w:rsidRDefault="00A917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Котельников Г.П. </w:t>
            </w:r>
          </w:p>
          <w:p w:rsidR="00A91738" w:rsidRDefault="00A917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Травматология и ортопедия: Учебник + </w:t>
            </w:r>
            <w:r>
              <w:rPr>
                <w:rFonts w:ascii="Arial" w:hAnsi="Arial" w:cs="Arial"/>
                <w:color w:val="000000"/>
                <w:sz w:val="18"/>
                <w:szCs w:val="18"/>
                <w:lang w:val="en-US"/>
              </w:rPr>
              <w:t>CD</w:t>
            </w:r>
            <w:r>
              <w:rPr>
                <w:rFonts w:ascii="Arial" w:hAnsi="Arial" w:cs="Arial"/>
                <w:color w:val="000000"/>
                <w:sz w:val="18"/>
                <w:szCs w:val="18"/>
              </w:rPr>
              <w:t>./Г.П. Котельников, С.П. Миронов, В.Ф. Мирошниченко – М.: ГЭОТАР-Медиа, 2009.- 397 с.: ил.</w:t>
            </w:r>
          </w:p>
        </w:tc>
        <w:tc>
          <w:tcPr>
            <w:tcW w:w="90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1738" w:rsidRDefault="00A91738">
            <w:pPr>
              <w:autoSpaceDE w:val="0"/>
              <w:autoSpaceDN w:val="0"/>
              <w:adjustRightInd w:val="0"/>
              <w:spacing w:line="276" w:lineRule="auto"/>
              <w:jc w:val="center"/>
              <w:rPr>
                <w:rFonts w:ascii="Arial" w:hAnsi="Arial" w:cs="Arial"/>
                <w:color w:val="000000"/>
                <w:sz w:val="18"/>
                <w:szCs w:val="18"/>
              </w:rPr>
            </w:pPr>
          </w:p>
        </w:tc>
      </w:tr>
      <w:tr w:rsidR="00A917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1738" w:rsidRDefault="00A9173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p w:rsidR="00A91738" w:rsidRDefault="00A917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Травматология и ортопедия: Учебник /Под ред. Н.В. Корнилова.- 3-е изд., доп. и перераб. М.: ГЭОТАР – Медиа, 2011.- 585 с.: ил. </w:t>
            </w:r>
          </w:p>
        </w:tc>
        <w:tc>
          <w:tcPr>
            <w:tcW w:w="90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91738" w:rsidRDefault="00A91738">
            <w:pPr>
              <w:autoSpaceDE w:val="0"/>
              <w:autoSpaceDN w:val="0"/>
              <w:adjustRightInd w:val="0"/>
              <w:spacing w:line="276" w:lineRule="auto"/>
              <w:jc w:val="center"/>
              <w:rPr>
                <w:rFonts w:ascii="Arial" w:hAnsi="Arial" w:cs="Arial"/>
                <w:color w:val="000000"/>
                <w:sz w:val="18"/>
                <w:szCs w:val="18"/>
              </w:rPr>
            </w:pPr>
          </w:p>
        </w:tc>
      </w:tr>
      <w:tr w:rsidR="00A917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91738" w:rsidRDefault="00A91738">
            <w:pPr>
              <w:autoSpaceDE w:val="0"/>
              <w:autoSpaceDN w:val="0"/>
              <w:adjustRightInd w:val="0"/>
              <w:spacing w:line="276" w:lineRule="auto"/>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A91738" w:rsidRDefault="00A9173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p w:rsidR="00A91738" w:rsidRDefault="00A917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Травматология и ортопедия [Электронный ресурс] : учебник / Под ред. Н. В. Корнилова. - 3-е изд., доп. и перераб. - М. : ГЭОТАР-Медиа, 2011. - </w:t>
            </w:r>
            <w:hyperlink r:id="rId90" w:history="1">
              <w:r>
                <w:rPr>
                  <w:rStyle w:val="a4"/>
                  <w:rFonts w:ascii="Arial" w:hAnsi="Arial" w:cs="Arial"/>
                  <w:sz w:val="18"/>
                  <w:szCs w:val="18"/>
                </w:rPr>
                <w:t>http://www.studmedlib.ru/book/ISBN9785970420287.html</w:t>
              </w:r>
            </w:hyperlink>
          </w:p>
        </w:tc>
        <w:tc>
          <w:tcPr>
            <w:tcW w:w="90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r>
      <w:tr w:rsidR="00A9173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Травматология, ортопедия, военно-полевая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A91738" w:rsidRDefault="00A9173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p w:rsidR="00A91738" w:rsidRDefault="00A9173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91" w:history="1">
              <w:r>
                <w:rPr>
                  <w:rStyle w:val="a4"/>
                  <w:rFonts w:ascii="Arial" w:hAnsi="Arial" w:cs="Arial"/>
                  <w:sz w:val="18"/>
                  <w:szCs w:val="18"/>
                </w:rPr>
                <w:t>http://www.studmedlib.ru/book/ISBN9785970416853.html</w:t>
              </w:r>
            </w:hyperlink>
          </w:p>
        </w:tc>
        <w:tc>
          <w:tcPr>
            <w:tcW w:w="900" w:type="dxa"/>
            <w:tcBorders>
              <w:top w:val="single" w:sz="4" w:space="0" w:color="auto"/>
              <w:left w:val="single" w:sz="6" w:space="0" w:color="auto"/>
              <w:bottom w:val="single" w:sz="4" w:space="0" w:color="auto"/>
              <w:right w:val="single" w:sz="6" w:space="0" w:color="auto"/>
            </w:tcBorders>
          </w:tcPr>
          <w:p w:rsidR="00A91738" w:rsidRDefault="00A9173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b/>
                <w:color w:val="000000"/>
              </w:rPr>
            </w:pPr>
            <w:r>
              <w:rPr>
                <w:rFonts w:ascii="Arial" w:hAnsi="Arial" w:cs="Arial"/>
                <w:b/>
                <w:color w:val="000000"/>
              </w:rPr>
              <w:t>КЛИНИЧЕСКАЯ ФАРМАКОЛОГИЯ</w:t>
            </w:r>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6B2DE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5E0E2B">
              <w:rPr>
                <w:rFonts w:ascii="Arial" w:hAnsi="Arial" w:cs="Arial"/>
                <w:color w:val="000000"/>
                <w:sz w:val="18"/>
                <w:szCs w:val="18"/>
              </w:rPr>
              <w:t>леч.оч.</w:t>
            </w:r>
            <w:r>
              <w:rPr>
                <w:rFonts w:ascii="Arial" w:hAnsi="Arial" w:cs="Arial"/>
                <w:color w:val="000000"/>
                <w:sz w:val="18"/>
                <w:szCs w:val="18"/>
              </w:rPr>
              <w:t>;</w:t>
            </w:r>
          </w:p>
          <w:p w:rsidR="006B2DE3" w:rsidRDefault="006B2DE3"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FF0000"/>
                <w:sz w:val="18"/>
                <w:szCs w:val="18"/>
              </w:rPr>
            </w:pPr>
            <w:r>
              <w:rPr>
                <w:rFonts w:ascii="Arial" w:hAnsi="Arial" w:cs="Arial"/>
                <w:color w:val="FF0000"/>
                <w:sz w:val="18"/>
                <w:szCs w:val="18"/>
              </w:rPr>
              <w:t>160</w:t>
            </w:r>
          </w:p>
        </w:tc>
        <w:tc>
          <w:tcPr>
            <w:tcW w:w="612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/под ред. В.Г. Кукеса, Д.А. Сычёва. – 5-е изд., исправ..и доп. – М,: ГЭОТАР – Медиа, 2017. – 1021 с.: ил.</w:t>
            </w:r>
          </w:p>
        </w:tc>
        <w:tc>
          <w:tcPr>
            <w:tcW w:w="90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6B2DE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сем. </w:t>
            </w:r>
            <w:r w:rsidR="005E0E2B">
              <w:rPr>
                <w:rFonts w:ascii="Arial" w:hAnsi="Arial" w:cs="Arial"/>
                <w:color w:val="000000"/>
                <w:sz w:val="18"/>
                <w:szCs w:val="18"/>
              </w:rPr>
              <w:t>леч.оч.</w:t>
            </w:r>
            <w:r>
              <w:rPr>
                <w:rFonts w:ascii="Arial" w:hAnsi="Arial" w:cs="Arial"/>
                <w:color w:val="000000"/>
                <w:sz w:val="18"/>
                <w:szCs w:val="18"/>
              </w:rPr>
              <w:t>;</w:t>
            </w:r>
          </w:p>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r>
              <w:rPr>
                <w:rFonts w:ascii="Arial" w:hAnsi="Arial" w:cs="Arial"/>
                <w:color w:val="000000"/>
                <w:sz w:val="18"/>
                <w:szCs w:val="18"/>
              </w:rPr>
              <w:t>.</w:t>
            </w:r>
          </w:p>
        </w:tc>
        <w:tc>
          <w:tcPr>
            <w:tcW w:w="1239" w:type="dxa"/>
            <w:gridSpan w:val="2"/>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FF0000"/>
                <w:sz w:val="18"/>
                <w:szCs w:val="18"/>
              </w:rPr>
            </w:pPr>
            <w:r>
              <w:rPr>
                <w:rFonts w:ascii="Arial" w:hAnsi="Arial" w:cs="Arial"/>
                <w:color w:val="FF0000"/>
                <w:sz w:val="18"/>
                <w:szCs w:val="18"/>
              </w:rPr>
              <w:t>425</w:t>
            </w:r>
          </w:p>
        </w:tc>
        <w:tc>
          <w:tcPr>
            <w:tcW w:w="612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Клиническая фармакология: учебник для студ. мед. вузов /Под ред. В.Г. Кукеса. - 4-е изд., перераб. и доп. - М.: ГЭОТАР-Медиа, 2015.</w:t>
            </w:r>
          </w:p>
        </w:tc>
        <w:tc>
          <w:tcPr>
            <w:tcW w:w="900" w:type="dxa"/>
            <w:tcBorders>
              <w:top w:val="single" w:sz="4" w:space="0" w:color="auto"/>
              <w:left w:val="single" w:sz="6" w:space="0" w:color="auto"/>
              <w:bottom w:val="single" w:sz="4" w:space="0" w:color="auto"/>
              <w:right w:val="single" w:sz="6" w:space="0" w:color="auto"/>
            </w:tcBorders>
          </w:tcPr>
          <w:p w:rsidR="006B2DE3" w:rsidRDefault="006B2DE3">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Вебер В. Р. </w:t>
            </w:r>
          </w:p>
          <w:p w:rsidR="00C41C58" w:rsidRDefault="00C41C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учебное пособие /В. Р. Вебер. - М.: Медицина, 2009. - 445 с.: табл. - (Учебная литература для студентов медицинских вузов). </w:t>
            </w:r>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ind w:left="-638" w:firstLine="638"/>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Клиническая фармакология: национальное руководство / под ред. Ю. Б. Белоусова, В. Г. Кукеса, В. К. Лепахина, В И. Петрова. - М.: ГЭОТАР-Медиа, 2009. - 965 с. </w:t>
            </w:r>
          </w:p>
          <w:p w:rsidR="00C41C58" w:rsidRDefault="00C41C58">
            <w:pPr>
              <w:autoSpaceDE w:val="0"/>
              <w:autoSpaceDN w:val="0"/>
              <w:adjustRightInd w:val="0"/>
              <w:spacing w:line="276" w:lineRule="auto"/>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ind w:left="-638" w:firstLine="638"/>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Клиническая </w:t>
            </w:r>
            <w:r>
              <w:rPr>
                <w:rFonts w:ascii="Arial" w:hAnsi="Arial" w:cs="Arial"/>
                <w:color w:val="000000"/>
                <w:sz w:val="18"/>
                <w:szCs w:val="18"/>
              </w:rPr>
              <w:lastRenderedPageBreak/>
              <w:t>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1</w:t>
            </w:r>
          </w:p>
        </w:tc>
        <w:tc>
          <w:tcPr>
            <w:tcW w:w="612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Петров В. И. </w:t>
            </w:r>
          </w:p>
          <w:p w:rsidR="00C41C58" w:rsidRDefault="00C41C58">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Клиническая фармакология и фармакотерапия в реальной врачебной практике: мастер класс: Учебник / В. И. Петров. - М.: ГЭОТАР-Медиа, 2011. - 871 с.: цв.ил. </w:t>
            </w:r>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ind w:left="-638" w:firstLine="638"/>
              <w:jc w:val="center"/>
              <w:rPr>
                <w:rFonts w:ascii="Arial" w:hAnsi="Arial" w:cs="Arial"/>
                <w:color w:val="000000"/>
                <w:sz w:val="18"/>
                <w:szCs w:val="18"/>
              </w:rPr>
            </w:pPr>
            <w:r>
              <w:rPr>
                <w:rFonts w:ascii="Arial" w:hAnsi="Arial" w:cs="Arial"/>
                <w:color w:val="000000"/>
                <w:sz w:val="18"/>
                <w:szCs w:val="18"/>
              </w:rPr>
              <w:lastRenderedPageBreak/>
              <w:t>Гриф</w:t>
            </w: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мастер-класс [Электронный ресурс] : учебник / Петров В. И. - М. : ГЭОТАР-Медиа, 2015. - </w:t>
            </w:r>
            <w:hyperlink r:id="rId92" w:history="1">
              <w:r>
                <w:rPr>
                  <w:rStyle w:val="a4"/>
                  <w:rFonts w:ascii="LatoWeb" w:hAnsi="LatoWeb" w:cs="Segoe UI"/>
                  <w:sz w:val="20"/>
                  <w:szCs w:val="20"/>
                </w:rPr>
                <w:t>http://www.studmedlib.ru/book/ISBN9785970435052.html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лабораторная диагностика [Электронный ресурс] : учебное пособие / Кишкун А.А. - М. : ГЭОТАР-Медиа, 2015. - </w:t>
            </w:r>
            <w:hyperlink r:id="rId93" w:history="1">
              <w:r>
                <w:rPr>
                  <w:rStyle w:val="a4"/>
                  <w:rFonts w:ascii="LatoWeb" w:hAnsi="LatoWeb" w:cs="Segoe UI"/>
                  <w:sz w:val="20"/>
                  <w:szCs w:val="20"/>
                </w:rPr>
                <w:t>http://www.studmedlib.ru/book/ISBN9785970435182.html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r>
              <w:rPr>
                <w:rFonts w:ascii="Arial" w:hAnsi="Arial" w:cs="Arial"/>
                <w:color w:val="000000"/>
                <w:sz w:val="18"/>
                <w:szCs w:val="18"/>
              </w:rPr>
              <w:t>.</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3"/>
                <w:szCs w:val="23"/>
              </w:rPr>
            </w:pPr>
            <w:r>
              <w:rPr>
                <w:rStyle w:val="value14"/>
                <w:rFonts w:ascii="LatoWeb" w:hAnsi="LatoWeb" w:cs="Segoe UI"/>
                <w:color w:val="333333"/>
                <w:sz w:val="23"/>
                <w:szCs w:val="23"/>
              </w:rPr>
              <w:t xml:space="preserve">     Клиническая фармакология [Электронный ресурс] : учебник / Н. В. Кузнецова - 2-е изд., перераб. и доп. - М. : ГЭОТАР-Медиа, 2014. - </w:t>
            </w:r>
            <w:hyperlink r:id="rId94" w:history="1">
              <w:r>
                <w:rPr>
                  <w:rStyle w:val="a4"/>
                  <w:rFonts w:ascii="LatoWeb" w:hAnsi="LatoWeb" w:cs="Segoe UI"/>
                  <w:sz w:val="23"/>
                  <w:szCs w:val="23"/>
                </w:rPr>
                <w:t>http://www.studmedlib.ru/book/ISBN9785970431085.html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под ред. В. Г. Кукеса, Д. А. Сычева - М. : ГЭОТАР-Медиа, 2015. - </w:t>
            </w:r>
            <w:hyperlink r:id="rId95" w:history="1">
              <w:r>
                <w:rPr>
                  <w:rStyle w:val="a4"/>
                  <w:rFonts w:ascii="LatoWeb" w:hAnsi="LatoWeb" w:cs="Segoe UI"/>
                  <w:sz w:val="20"/>
                  <w:szCs w:val="20"/>
                </w:rPr>
                <w:t>http://www.studmedlib.ru/book/ISBN9785970431351.html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[Электронный ресурс] : учебник / Под ред. В. Г. Кукеса. - 4-е изд., перераб. и доп. - М. : ГЭОТАР-Медиа, 2013. - </w:t>
            </w:r>
            <w:hyperlink r:id="rId96" w:history="1">
              <w:r>
                <w:rPr>
                  <w:rStyle w:val="a4"/>
                  <w:rFonts w:ascii="LatoWeb" w:hAnsi="LatoWeb" w:cs="Segoe UI"/>
                  <w:sz w:val="20"/>
                  <w:szCs w:val="20"/>
                </w:rPr>
                <w:t>http://www.studmedlib.ru/book/ISBN9785970427149.html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и фармакотерапия в реальной врачебной практике [Электронный ресурс] / Петров В. И. - М. : ГЭОТАР-Медиа, 2014. - </w:t>
            </w:r>
            <w:hyperlink r:id="rId97" w:history="1">
              <w:r>
                <w:rPr>
                  <w:rStyle w:val="a4"/>
                  <w:rFonts w:ascii="LatoWeb" w:hAnsi="LatoWeb" w:cs="Segoe UI"/>
                  <w:sz w:val="20"/>
                  <w:szCs w:val="20"/>
                </w:rPr>
                <w:t>http://www.studmedlib.ru/book/ISBN9785970430743.html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C41C5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Клиническая фармакология</w:t>
            </w:r>
          </w:p>
        </w:tc>
        <w:tc>
          <w:tcPr>
            <w:tcW w:w="1952" w:type="dxa"/>
            <w:gridSpan w:val="3"/>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леч.оч.</w:t>
            </w:r>
            <w:r>
              <w:rPr>
                <w:rFonts w:ascii="Arial" w:hAnsi="Arial" w:cs="Arial"/>
                <w:color w:val="000000"/>
                <w:sz w:val="18"/>
                <w:szCs w:val="18"/>
              </w:rPr>
              <w:t>;</w:t>
            </w:r>
          </w:p>
          <w:p w:rsidR="00C41C58" w:rsidRDefault="00C41C5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5E0E2B">
              <w:rPr>
                <w:rFonts w:ascii="Arial" w:hAnsi="Arial" w:cs="Arial"/>
                <w:color w:val="000000"/>
                <w:sz w:val="18"/>
                <w:szCs w:val="18"/>
              </w:rPr>
              <w:t>леч.заоч.</w:t>
            </w:r>
          </w:p>
          <w:p w:rsidR="00C41C58" w:rsidRDefault="00C41C58">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550</w:t>
            </w:r>
          </w:p>
          <w:p w:rsidR="00C41C58" w:rsidRDefault="00C41C58">
            <w:pPr>
              <w:autoSpaceDE w:val="0"/>
              <w:autoSpaceDN w:val="0"/>
              <w:adjustRightInd w:val="0"/>
              <w:spacing w:line="276" w:lineRule="auto"/>
              <w:jc w:val="center"/>
              <w:rPr>
                <w:rFonts w:ascii="Arial" w:hAnsi="Arial" w:cs="Arial"/>
                <w:color w:val="000000"/>
                <w:sz w:val="20"/>
                <w:szCs w:val="20"/>
              </w:rPr>
            </w:pPr>
          </w:p>
        </w:tc>
        <w:tc>
          <w:tcPr>
            <w:tcW w:w="108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C41C58" w:rsidRPr="00C41C58" w:rsidRDefault="00C41C58">
            <w:pPr>
              <w:autoSpaceDE w:val="0"/>
              <w:autoSpaceDN w:val="0"/>
              <w:adjustRightInd w:val="0"/>
              <w:spacing w:line="276" w:lineRule="auto"/>
              <w:rPr>
                <w:rFonts w:ascii="LatoWeb" w:hAnsi="LatoWeb" w:cs="Segoe UI"/>
                <w:color w:val="333333"/>
                <w:sz w:val="20"/>
                <w:szCs w:val="20"/>
              </w:rPr>
            </w:pPr>
            <w:r>
              <w:rPr>
                <w:rStyle w:val="value14"/>
                <w:rFonts w:ascii="LatoWeb" w:hAnsi="LatoWeb" w:cs="Segoe UI"/>
                <w:color w:val="333333"/>
                <w:sz w:val="20"/>
                <w:szCs w:val="20"/>
              </w:rPr>
              <w:t xml:space="preserve">     Клиническая фармакология. Общие вопросы клинической фармакологии: практикум [Электронный ресурс] : учебное пособие / Под ред. В.Г. Кукеса – М. : ГЭОТАР-Медиа, 2013. – </w:t>
            </w:r>
            <w:hyperlink r:id="rId98" w:history="1">
              <w:r>
                <w:rPr>
                  <w:rStyle w:val="a4"/>
                  <w:rFonts w:ascii="LatoWeb" w:hAnsi="LatoWeb" w:cs="Segoe UI"/>
                  <w:sz w:val="20"/>
                  <w:szCs w:val="20"/>
                </w:rPr>
                <w:t>http://www.studmedlib.ru/book/ISBN9785970426197.html</w:t>
              </w:r>
            </w:hyperlink>
          </w:p>
        </w:tc>
        <w:tc>
          <w:tcPr>
            <w:tcW w:w="900" w:type="dxa"/>
            <w:tcBorders>
              <w:top w:val="single" w:sz="4" w:space="0" w:color="auto"/>
              <w:left w:val="single" w:sz="6" w:space="0" w:color="auto"/>
              <w:bottom w:val="single" w:sz="4" w:space="0" w:color="auto"/>
              <w:right w:val="single" w:sz="6" w:space="0" w:color="auto"/>
            </w:tcBorders>
          </w:tcPr>
          <w:p w:rsidR="00C41C58" w:rsidRDefault="00C41C58">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АКУШЕРСТВО И ГИНЕКОЛОГИЯ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B07B5" w:rsidTr="005E0E2B">
        <w:tblPrEx>
          <w:tblLook w:val="04A0"/>
        </w:tblPrEx>
        <w:trPr>
          <w:trHeight w:val="247"/>
        </w:trPr>
        <w:tc>
          <w:tcPr>
            <w:tcW w:w="1110" w:type="dxa"/>
            <w:tcBorders>
              <w:top w:val="single" w:sz="4" w:space="0" w:color="auto"/>
              <w:left w:val="single" w:sz="6" w:space="0" w:color="auto"/>
              <w:bottom w:val="single" w:sz="4" w:space="0" w:color="auto"/>
              <w:right w:val="single" w:sz="6" w:space="0" w:color="auto"/>
            </w:tcBorders>
            <w:hideMark/>
          </w:tcPr>
          <w:p w:rsidR="002B07B5" w:rsidRDefault="002B07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4" w:space="0" w:color="auto"/>
              <w:left w:val="single" w:sz="6" w:space="0" w:color="auto"/>
              <w:bottom w:val="single" w:sz="4" w:space="0" w:color="auto"/>
              <w:right w:val="single" w:sz="6" w:space="0" w:color="auto"/>
            </w:tcBorders>
            <w:hideMark/>
          </w:tcPr>
          <w:p w:rsidR="002B07B5" w:rsidRDefault="002B07B5">
            <w:pPr>
              <w:autoSpaceDE w:val="0"/>
              <w:autoSpaceDN w:val="0"/>
              <w:adjustRightInd w:val="0"/>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84" w:type="dxa"/>
            <w:gridSpan w:val="3"/>
            <w:tcBorders>
              <w:top w:val="single" w:sz="4" w:space="0" w:color="auto"/>
              <w:left w:val="single" w:sz="6" w:space="0" w:color="auto"/>
              <w:bottom w:val="single" w:sz="4" w:space="0" w:color="auto"/>
              <w:right w:val="single" w:sz="6" w:space="0" w:color="auto"/>
            </w:tcBorders>
            <w:hideMark/>
          </w:tcPr>
          <w:p w:rsidR="005E0E2B" w:rsidRDefault="002B07B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8,9,10,11</w:t>
            </w:r>
          </w:p>
          <w:p w:rsidR="002B07B5" w:rsidRDefault="002B07B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r>
              <w:rPr>
                <w:rFonts w:ascii="Arial" w:hAnsi="Arial" w:cs="Arial"/>
                <w:color w:val="000000"/>
                <w:sz w:val="18"/>
                <w:szCs w:val="18"/>
              </w:rPr>
              <w:t>;</w:t>
            </w:r>
          </w:p>
          <w:p w:rsidR="002B07B5" w:rsidRDefault="002B07B5" w:rsidP="005E0E2B">
            <w:pPr>
              <w:autoSpaceDE w:val="0"/>
              <w:autoSpaceDN w:val="0"/>
              <w:adjustRightInd w:val="0"/>
              <w:jc w:val="center"/>
              <w:rPr>
                <w:rFonts w:ascii="Arial" w:hAnsi="Arial" w:cs="Arial"/>
                <w:color w:val="000000"/>
                <w:sz w:val="18"/>
                <w:szCs w:val="18"/>
              </w:rPr>
            </w:pPr>
          </w:p>
        </w:tc>
        <w:tc>
          <w:tcPr>
            <w:tcW w:w="1197" w:type="dxa"/>
            <w:tcBorders>
              <w:top w:val="single" w:sz="4" w:space="0" w:color="auto"/>
              <w:left w:val="single" w:sz="6" w:space="0" w:color="auto"/>
              <w:bottom w:val="single" w:sz="4" w:space="0" w:color="auto"/>
              <w:right w:val="single" w:sz="6" w:space="0" w:color="auto"/>
            </w:tcBorders>
            <w:hideMark/>
          </w:tcPr>
          <w:p w:rsidR="002B07B5" w:rsidRDefault="002B07B5">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hideMark/>
          </w:tcPr>
          <w:p w:rsidR="002B07B5" w:rsidRDefault="002B07B5">
            <w:pPr>
              <w:autoSpaceDE w:val="0"/>
              <w:autoSpaceDN w:val="0"/>
              <w:adjustRightInd w:val="0"/>
              <w:jc w:val="center"/>
              <w:rPr>
                <w:rFonts w:ascii="Arial" w:hAnsi="Arial" w:cs="Arial"/>
                <w:color w:val="FF0000"/>
                <w:sz w:val="18"/>
                <w:szCs w:val="18"/>
              </w:rPr>
            </w:pPr>
            <w:r>
              <w:rPr>
                <w:rFonts w:ascii="Arial" w:hAnsi="Arial" w:cs="Arial"/>
                <w:color w:val="FF0000"/>
                <w:sz w:val="18"/>
                <w:szCs w:val="18"/>
              </w:rPr>
              <w:t>350</w:t>
            </w:r>
          </w:p>
        </w:tc>
        <w:tc>
          <w:tcPr>
            <w:tcW w:w="6120" w:type="dxa"/>
            <w:tcBorders>
              <w:top w:val="single" w:sz="4" w:space="0" w:color="auto"/>
              <w:left w:val="single" w:sz="6" w:space="0" w:color="auto"/>
              <w:bottom w:val="single" w:sz="6" w:space="0" w:color="auto"/>
              <w:right w:val="single" w:sz="6" w:space="0" w:color="auto"/>
            </w:tcBorders>
            <w:hideMark/>
          </w:tcPr>
          <w:p w:rsidR="002B07B5" w:rsidRDefault="002B07B5">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Акушерство и гинекология: Учебник /под ред. М.Ш. Хубутия. – М.: ГЭОТАР – Медиа, 2016. – 314 с.: ил.</w:t>
            </w:r>
          </w:p>
        </w:tc>
        <w:tc>
          <w:tcPr>
            <w:tcW w:w="900" w:type="dxa"/>
            <w:tcBorders>
              <w:top w:val="single" w:sz="4" w:space="0" w:color="auto"/>
              <w:left w:val="single" w:sz="6" w:space="0" w:color="auto"/>
              <w:bottom w:val="single" w:sz="4" w:space="0" w:color="auto"/>
              <w:right w:val="single" w:sz="6" w:space="0" w:color="auto"/>
            </w:tcBorders>
            <w:hideMark/>
          </w:tcPr>
          <w:p w:rsidR="002B07B5" w:rsidRDefault="002B07B5">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Акушерские кровотечения: Учебно – методическое пособие для проведения практических занятий по акушерству и гинекологии /А.М. Торчинов и др.- М.: МГМСУ, 2014. – 18 с. </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w:t>
            </w:r>
            <w:r w:rsidR="005E0E2B">
              <w:rPr>
                <w:rFonts w:ascii="Arial" w:hAnsi="Arial" w:cs="Arial"/>
                <w:color w:val="000000"/>
                <w:sz w:val="18"/>
                <w:szCs w:val="18"/>
              </w:rPr>
              <w:t>леч.оч.</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Менструальная функция: Учебно – методическое пособие для проведения практических занятий по акушерству и гинекологии /А.М. Торчинов и др. – М.: МГМСУ, 2014. – 34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8B1D8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8B1D88" w:rsidRDefault="008B1D88">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239" w:type="dxa"/>
            <w:gridSpan w:val="2"/>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18</w:t>
            </w:r>
          </w:p>
        </w:tc>
        <w:tc>
          <w:tcPr>
            <w:tcW w:w="612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Экстрегенитальная патология и беременность: учебное пособие / под ред. И.Б. Манухина и др. – М.: МГМСУ, 2015. – 132 с. </w:t>
            </w:r>
          </w:p>
        </w:tc>
        <w:tc>
          <w:tcPr>
            <w:tcW w:w="90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p>
        </w:tc>
      </w:tr>
      <w:tr w:rsidR="008B1D8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8B1D88" w:rsidRDefault="008B1D88">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леч.оч.;</w:t>
            </w:r>
          </w:p>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8B1D88" w:rsidRDefault="008B1D88"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леч.заоч.</w:t>
            </w:r>
          </w:p>
        </w:tc>
        <w:tc>
          <w:tcPr>
            <w:tcW w:w="1239" w:type="dxa"/>
            <w:gridSpan w:val="2"/>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108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18</w:t>
            </w:r>
          </w:p>
        </w:tc>
        <w:tc>
          <w:tcPr>
            <w:tcW w:w="612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Экстремальные состояния в акушерстве: учебное пособие /под ред. И.Б. Манухина и др. – М.: МГМСУ, 2016. – 132 с.</w:t>
            </w:r>
          </w:p>
        </w:tc>
        <w:tc>
          <w:tcPr>
            <w:tcW w:w="900" w:type="dxa"/>
            <w:tcBorders>
              <w:top w:val="single" w:sz="4" w:space="0" w:color="auto"/>
              <w:left w:val="single" w:sz="6" w:space="0" w:color="auto"/>
              <w:bottom w:val="single" w:sz="4" w:space="0" w:color="auto"/>
              <w:right w:val="single" w:sz="6" w:space="0" w:color="auto"/>
            </w:tcBorders>
          </w:tcPr>
          <w:p w:rsidR="008B1D88" w:rsidRDefault="008B1D88">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814</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для вузов / Савельева Г.М. и др.- М.: ГЭОТАР-Медиа, 2010.- 656 с.: ил.</w:t>
            </w:r>
          </w:p>
          <w:p w:rsidR="0025384B" w:rsidRDefault="0025384B">
            <w:pPr>
              <w:autoSpaceDE w:val="0"/>
              <w:autoSpaceDN w:val="0"/>
              <w:adjustRightInd w:val="0"/>
              <w:spacing w:line="276" w:lineRule="auto"/>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Учебник / Г.М. Савельева [и др.]. – М.:  ГЭОТАР – Медиа, 2009.- 651 с.</w:t>
            </w:r>
          </w:p>
          <w:p w:rsidR="0025384B" w:rsidRDefault="0025384B">
            <w:pPr>
              <w:autoSpaceDE w:val="0"/>
              <w:autoSpaceDN w:val="0"/>
              <w:adjustRightInd w:val="0"/>
              <w:spacing w:line="276" w:lineRule="auto"/>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508</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Бреусенко.- 3-е изд., перераб. и доп.- М.: ГЭОТАР – Медиа, 2009.- 430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Торчинов А.М.</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 акушерству и гинекологии. Ч.2 /А.М. Торчинов, М.М. Умаханова.- М.: Миклош, 2011.- 341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Методы обследования беременных и рожениц: учебное пособие /И.Б. Манухин и др.: МГМСУ, 2011. – 98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Пренатальная диагностика: учебно-методическое пособие / И.Б. Манухин и др. – М.: МГМСУ, 2011. – 102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Эндометриоз: классификация, диагностика, клиника, лечение : методическое пособие /И.Б. Манухин и др. – М.: МГМСУ, 2015. – 102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Манухин И.Б.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предрак вульвы: методическое пособие /И.Б. Манухин, Т.П. Крапошина, Е.И. Манухина. – М.: МГМСУ, 2015. – 101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Миома матки. Дифференцированный лечебный подход: учебное пособие /А.Л. Тихомиров и др. – М.: МГМСУ, 2015. – 84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810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Микробиота влагалища. Диагностика, влияние на здоровье женщины и коррекция нарушений: Учебное пособие /сост. И.Б. Манухин. – М.: МГМСУ, 2015. – 102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rsidP="005E0E2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Гинекология: Учебник /под ред.: Г.М. Савельевой, В.Г. Бреусенко. – 4-е изд., перераб.и доп. – М.: ГЭОТАР – Медиа, 2014. – 431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7,8,9,10 сем. леч.дн.;</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rsidP="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леч.веч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Акушерство [Электронный ресурс] : учебник / Савельева Г.М., Шалина Р.И., Сичинава Л.Г., Панина О.Б., Курцер М.А. - М. : ГЭОТАР-Медиа, 2015. - </w:t>
            </w:r>
            <w:hyperlink r:id="rId99" w:history="1">
              <w:r w:rsidRPr="002C078B">
                <w:rPr>
                  <w:rStyle w:val="a4"/>
                  <w:rFonts w:ascii="Arial" w:hAnsi="Arial" w:cs="Arial"/>
                  <w:sz w:val="18"/>
                  <w:szCs w:val="18"/>
                </w:rPr>
                <w:t>http://www.studmedlib.ru/book/ISBN9785970432952.html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леч.веч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00" w:history="1">
              <w:r>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Акушерство и гинекология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7,8,9,10 сем. </w:t>
            </w:r>
            <w:r w:rsidR="005E0E2B">
              <w:rPr>
                <w:rFonts w:ascii="Arial" w:hAnsi="Arial" w:cs="Arial"/>
                <w:color w:val="000000"/>
                <w:sz w:val="18"/>
                <w:szCs w:val="18"/>
              </w:rPr>
              <w:t>леч.оч.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9,10,11, 12,13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сем. леч.веч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810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Медицинская помощь женщине с гинекологическими заболеваниями в различные периоды жизни : учебник [Электронный ресурс] / Дзигуа, М. В. - М. : ГЭОТАР-Медиа, 2014. - </w:t>
            </w:r>
            <w:hyperlink r:id="rId101" w:history="1">
              <w:r>
                <w:rPr>
                  <w:rStyle w:val="a4"/>
                  <w:rFonts w:ascii="Arial" w:hAnsi="Arial" w:cs="Arial"/>
                  <w:sz w:val="18"/>
                  <w:szCs w:val="18"/>
                </w:rPr>
                <w:t>http://www.studmedlib.ru/book/ISBN9785970430965.html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color w:val="000000"/>
              </w:rPr>
            </w:pPr>
            <w:r>
              <w:rPr>
                <w:rFonts w:ascii="Arial" w:hAnsi="Arial" w:cs="Arial"/>
                <w:b/>
                <w:color w:val="000000"/>
              </w:rPr>
              <w:t>НЕВРОЛОГИЯ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Суслина З.А.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Учебник /З.А. Суслина, М.А. Пирадов, М.Ю. Максимова. – М.: Практика, 2015. – 392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Неврология. - 2015. 639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к практическим занятиям по топической диагностике заболеваний нервной системы и нейростоматологии: Учебное пособие для стоматологических факультетов /З.А. Суслина и др. – М.: Практика, 2014. – 253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F071FC"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515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Гусев Е.Н.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 - диске: /Коновалов А.Н., Скворцова В.И. – 2-е изд., испр. и доп.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lastRenderedPageBreak/>
              <w:t xml:space="preserve">     Т.1.- 2009. 624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600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Суслина З.А.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Частная неврология: Учебное пособие /З.А. Суслина, М.Ю. Максимова.- М.: Практика, 2012.- 272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3B4DDF"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B4DDF" w:rsidRDefault="003B4D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3B4DDF" w:rsidRDefault="003B4D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9" w:type="dxa"/>
            <w:gridSpan w:val="2"/>
            <w:tcBorders>
              <w:top w:val="single" w:sz="4" w:space="0" w:color="auto"/>
              <w:left w:val="single" w:sz="6" w:space="0" w:color="auto"/>
              <w:bottom w:val="single" w:sz="4" w:space="0" w:color="auto"/>
              <w:right w:val="single" w:sz="6" w:space="0" w:color="auto"/>
            </w:tcBorders>
          </w:tcPr>
          <w:p w:rsidR="003B4DDF" w:rsidRDefault="003B4DDF">
            <w:pPr>
              <w:spacing w:line="276" w:lineRule="auto"/>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3B4DDF" w:rsidRDefault="003B4D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7, 8 сем. леч.оч.; </w:t>
            </w:r>
          </w:p>
          <w:p w:rsidR="003B4DDF" w:rsidRDefault="003B4D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 сем. леч.заоч.</w:t>
            </w:r>
          </w:p>
          <w:p w:rsidR="003B4DDF" w:rsidRDefault="003B4DDF">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3B4DDF" w:rsidRDefault="003B4DDF">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3B4DDF" w:rsidRDefault="003B4DDF">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3B4DDF" w:rsidRDefault="003B4DDF">
            <w:pPr>
              <w:autoSpaceDE w:val="0"/>
              <w:autoSpaceDN w:val="0"/>
              <w:adjustRightInd w:val="0"/>
              <w:spacing w:line="276" w:lineRule="auto"/>
              <w:rPr>
                <w:rFonts w:ascii="Arial" w:hAnsi="Arial" w:cs="Arial"/>
                <w:color w:val="000000"/>
                <w:sz w:val="18"/>
                <w:szCs w:val="18"/>
              </w:rPr>
            </w:pPr>
            <w:r>
              <w:rPr>
                <w:rFonts w:ascii="Arial" w:hAnsi="Arial" w:cs="Arial"/>
                <w:color w:val="FF0000"/>
                <w:sz w:val="18"/>
                <w:szCs w:val="18"/>
              </w:rPr>
              <w:t xml:space="preserve">     Эпилепсия у взрослых. Классификация. Клиника. Диагностика. Дифференциальная диагностика. Лечение: методические рекомендации /В.А. Карлов [и др.]. - М.: МГМСУ, 2014. - 48 с.: ил.</w:t>
            </w:r>
          </w:p>
        </w:tc>
        <w:tc>
          <w:tcPr>
            <w:tcW w:w="900" w:type="dxa"/>
            <w:tcBorders>
              <w:top w:val="single" w:sz="4" w:space="0" w:color="auto"/>
              <w:left w:val="single" w:sz="6" w:space="0" w:color="auto"/>
              <w:bottom w:val="single" w:sz="4" w:space="0" w:color="auto"/>
              <w:right w:val="single" w:sz="6" w:space="0" w:color="auto"/>
            </w:tcBorders>
          </w:tcPr>
          <w:p w:rsidR="003B4DDF" w:rsidRDefault="003B4DDF"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Высшие корковые и психические функции. Локализация функций в коре головного мозга: методические рекомендации /А.Г. Сазонова и др. – М.: МГМСУ, 2014. – 33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Кадыков А.С.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Реабилитация неврологических больных: клиническое руководство /А.С. Кадыков, Л.А. Черникова, Н.В. Шахпаронова. – 2-е изд.- М.: МЕД-информ, 2009. – 554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Тестовые задания по пропедевтике нервных болезней: Учебное пособие для студентов стоматологических факультетов /под ред.: З.А. Суслиной, М.Ю, Максимовой. – М.: Кругъ, 2011. – 87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Т.1.- 2009. – 272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Неврология </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Петрухин А.С.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Детская неврология: Учебник: в 2-х т. /А.С. Петрухин, М.Ю. Бобылёва. – М.: ГЭОТАР – Медиа.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Т.2.- 2009. – 555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Нейростоматологические заболевания и синдромы: Учебное пособие для студентов стоматологических факультетов медицинских вузов.- М.: ГБОУ ВПО МГМСУ, 2012.- 71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Основы топической диагностики неврогенных заболеваний лица и полости рта с элементами анатомии: Учебное пособие для студентов стоматологических факультетов медицинских вузов.- М.: ГБОУ ВПО МГМСУ им. А.И. Евдокимова, 2012.- 102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02" w:history="1">
              <w:r w:rsidRPr="00614DDA">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03" w:history="1">
              <w:r w:rsidRPr="00614DDA">
                <w:rPr>
                  <w:rStyle w:val="a4"/>
                  <w:rFonts w:ascii="Arial" w:hAnsi="Arial" w:cs="Arial"/>
                  <w:sz w:val="18"/>
                  <w:szCs w:val="18"/>
                </w:rPr>
                <w:t>http://www.studmedlib.ru/book/ISBN9785970432747.html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Неврологические осложнения остеохондроза позвоночника [Электронный ресурс] / А. С. Никифоров, Г. Н. </w:t>
            </w:r>
            <w:proofErr w:type="spellStart"/>
            <w:r w:rsidRPr="00425282">
              <w:rPr>
                <w:rStyle w:val="value14"/>
                <w:rFonts w:ascii="Arial" w:hAnsi="Arial" w:cs="Arial"/>
                <w:color w:val="333333"/>
                <w:sz w:val="18"/>
                <w:szCs w:val="18"/>
              </w:rPr>
              <w:t>Авакян</w:t>
            </w:r>
            <w:proofErr w:type="spellEnd"/>
            <w:r w:rsidRPr="00425282">
              <w:rPr>
                <w:rStyle w:val="value14"/>
                <w:rFonts w:ascii="Arial" w:hAnsi="Arial" w:cs="Arial"/>
                <w:color w:val="333333"/>
                <w:sz w:val="18"/>
                <w:szCs w:val="18"/>
              </w:rPr>
              <w:t xml:space="preserve">, О. И. Мендель - </w:t>
            </w:r>
            <w:r w:rsidRPr="00425282">
              <w:rPr>
                <w:rStyle w:val="value14"/>
                <w:rFonts w:ascii="Arial" w:hAnsi="Arial" w:cs="Arial"/>
                <w:color w:val="333333"/>
                <w:sz w:val="18"/>
                <w:szCs w:val="18"/>
              </w:rPr>
              <w:lastRenderedPageBreak/>
              <w:t xml:space="preserve">2-е изд. - М. : ГЭОТАР-Медиа, 2015. - </w:t>
            </w:r>
            <w:hyperlink r:id="rId104" w:history="1">
              <w:r w:rsidRPr="00614DDA">
                <w:rPr>
                  <w:rStyle w:val="a4"/>
                  <w:rFonts w:ascii="Arial" w:hAnsi="Arial" w:cs="Arial"/>
                  <w:sz w:val="18"/>
                  <w:szCs w:val="18"/>
                </w:rPr>
                <w:t>http://www.studmedlib.ru/book/ISBN9785970433331.html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25384B">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05" w:history="1">
              <w:r w:rsidRPr="00614DDA">
                <w:rPr>
                  <w:rStyle w:val="a4"/>
                  <w:rFonts w:ascii="Arial" w:hAnsi="Arial" w:cs="Arial"/>
                  <w:sz w:val="18"/>
                  <w:szCs w:val="18"/>
                </w:rPr>
                <w:t>http://www.studmedlib.ru/book/ISBN9785970429013.html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sidRPr="00425282">
              <w:rPr>
                <w:rStyle w:val="value14"/>
                <w:rFonts w:ascii="Arial" w:hAnsi="Arial" w:cs="Arial"/>
                <w:color w:val="333333"/>
                <w:sz w:val="18"/>
                <w:szCs w:val="18"/>
              </w:rPr>
              <w:t xml:space="preserve">     Хронические сосудистые заболевания головного мозга: дисциркуляторная энцефалопатия [Электронный ресурс] / А. С. Кадыков, Л. С. Манвелов, Н. В. Шахпаронова - М. : ГЭОТАР-Медиа, 2014. - </w:t>
            </w:r>
            <w:hyperlink r:id="rId106" w:history="1">
              <w:r w:rsidRPr="00614DDA">
                <w:rPr>
                  <w:rStyle w:val="a4"/>
                  <w:rFonts w:ascii="Arial" w:hAnsi="Arial" w:cs="Arial"/>
                  <w:sz w:val="18"/>
                  <w:szCs w:val="18"/>
                </w:rPr>
                <w:t>http://www.studmedlib.ru/book/ISBN9785970428528.html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Неврология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5E0E2B">
              <w:rPr>
                <w:rFonts w:ascii="Arial" w:hAnsi="Arial" w:cs="Arial"/>
                <w:color w:val="000000"/>
                <w:sz w:val="18"/>
                <w:szCs w:val="18"/>
              </w:rPr>
              <w:t>леч.оч.</w:t>
            </w:r>
            <w:r>
              <w:rPr>
                <w:rFonts w:ascii="Arial" w:hAnsi="Arial" w:cs="Arial"/>
                <w:color w:val="000000"/>
                <w:sz w:val="18"/>
                <w:szCs w:val="18"/>
              </w:rPr>
              <w:t>;</w:t>
            </w:r>
          </w:p>
          <w:p w:rsidR="00DD3E25" w:rsidRDefault="00DD3E25" w:rsidP="005E0E2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shd w:val="clear" w:color="auto" w:fill="F7F7F7"/>
              <w:outlineLvl w:val="2"/>
              <w:rPr>
                <w:rStyle w:val="value14"/>
                <w:rFonts w:ascii="Arial" w:hAnsi="Arial" w:cs="Arial"/>
                <w:color w:val="333333"/>
                <w:sz w:val="18"/>
                <w:szCs w:val="18"/>
              </w:rPr>
            </w:pPr>
            <w:r w:rsidRPr="00425282">
              <w:rPr>
                <w:rFonts w:ascii="Arial" w:hAnsi="Arial" w:cs="Arial"/>
                <w:color w:val="333333"/>
                <w:sz w:val="18"/>
                <w:szCs w:val="18"/>
              </w:rPr>
              <w:t xml:space="preserve">     </w:t>
            </w:r>
            <w:r w:rsidRPr="00425282">
              <w:rPr>
                <w:rStyle w:val="value14"/>
                <w:rFonts w:ascii="Arial" w:hAnsi="Arial" w:cs="Arial"/>
                <w:color w:val="333333"/>
                <w:sz w:val="18"/>
                <w:szCs w:val="18"/>
              </w:rPr>
              <w:t xml:space="preserve">Неврология и нейрохирургия. В 2 томах. Том 1. Неврология [Электронный ресурс] : учебник / Гусев Е.И., Коновалов А.Н., Скворцова В.И. - 2-е изд., испр. и доп. - М. : ГЭОТАР-Медиа, 2013. - </w:t>
            </w:r>
            <w:hyperlink r:id="rId107" w:history="1">
              <w:r w:rsidRPr="00614DDA">
                <w:rPr>
                  <w:rStyle w:val="a4"/>
                  <w:rFonts w:ascii="Arial" w:hAnsi="Arial" w:cs="Arial"/>
                  <w:sz w:val="18"/>
                  <w:szCs w:val="18"/>
                </w:rPr>
                <w:t>http://www.studmedlib.ru/book/ISBN9785970426043.html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Style w:val="value14"/>
                <w:rFonts w:ascii="Arial" w:hAnsi="Arial" w:cs="Arial"/>
                <w:color w:val="333333"/>
                <w:sz w:val="18"/>
                <w:szCs w:val="18"/>
              </w:rPr>
            </w:pPr>
            <w:r>
              <w:rPr>
                <w:rFonts w:ascii="Arial" w:hAnsi="Arial" w:cs="Arial"/>
                <w:b/>
                <w:color w:val="000000"/>
              </w:rPr>
              <w:t>ДЕРМАТОВЕНЕРОЛОГИЯ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Дерматовенерология: Учебник / Е.В. Соколовский, Е.Р. Аравийская, К.Н. Монахов и др.; /Под ред. Е.В. Соколовского.- 2-е изд., стер.- М.:</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Академия, 2007.- 521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713</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w:t>
            </w:r>
          </w:p>
          <w:p w:rsidR="0025384B" w:rsidRDefault="0025384B">
            <w:pPr>
              <w:tabs>
                <w:tab w:val="left" w:pos="1177"/>
              </w:tabs>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/Ю.К. Скрипкин, А.А. Кубанова, В.Г. Акимов.- М.: ГЭОТАР – Медиа, 2009.- 544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5F6699" w:rsidTr="00713B51">
        <w:tblPrEx>
          <w:tblLook w:val="04A0"/>
        </w:tblPrEx>
        <w:trPr>
          <w:trHeight w:val="247"/>
        </w:trPr>
        <w:tc>
          <w:tcPr>
            <w:tcW w:w="1110" w:type="dxa"/>
            <w:tcBorders>
              <w:top w:val="single" w:sz="4" w:space="0" w:color="auto"/>
              <w:left w:val="single" w:sz="6" w:space="0" w:color="auto"/>
              <w:bottom w:val="single" w:sz="4" w:space="0" w:color="auto"/>
              <w:right w:val="single" w:sz="6" w:space="0" w:color="auto"/>
            </w:tcBorders>
          </w:tcPr>
          <w:p w:rsidR="005F6699" w:rsidRDefault="005F6699">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Учебное </w:t>
            </w:r>
          </w:p>
          <w:p w:rsidR="005F6699" w:rsidRDefault="005F6699">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p w:rsidR="005F6699" w:rsidRDefault="005F6699">
            <w:pPr>
              <w:jc w:val="center"/>
              <w:rPr>
                <w:rFonts w:ascii="Arial" w:hAnsi="Arial" w:cs="Arial"/>
                <w:sz w:val="18"/>
                <w:szCs w:val="18"/>
              </w:rPr>
            </w:pPr>
          </w:p>
        </w:tc>
        <w:tc>
          <w:tcPr>
            <w:tcW w:w="1980" w:type="dxa"/>
            <w:tcBorders>
              <w:top w:val="single" w:sz="4" w:space="0" w:color="auto"/>
              <w:left w:val="single" w:sz="6" w:space="0" w:color="auto"/>
              <w:bottom w:val="single" w:sz="4" w:space="0" w:color="auto"/>
              <w:right w:val="single" w:sz="6" w:space="0" w:color="auto"/>
            </w:tcBorders>
            <w:hideMark/>
          </w:tcPr>
          <w:p w:rsidR="005F6699" w:rsidRDefault="005F6699">
            <w:pPr>
              <w:jc w:val="center"/>
              <w:rPr>
                <w:rFonts w:ascii="Arial" w:hAnsi="Arial" w:cs="Arial"/>
                <w:sz w:val="18"/>
                <w:szCs w:val="18"/>
              </w:rPr>
            </w:pPr>
            <w:r>
              <w:rPr>
                <w:rFonts w:ascii="Arial" w:hAnsi="Arial" w:cs="Arial"/>
                <w:color w:val="000000"/>
                <w:sz w:val="18"/>
                <w:szCs w:val="18"/>
              </w:rPr>
              <w:t>Дерматовенерология</w:t>
            </w:r>
          </w:p>
        </w:tc>
        <w:tc>
          <w:tcPr>
            <w:tcW w:w="1980" w:type="dxa"/>
            <w:gridSpan w:val="3"/>
            <w:tcBorders>
              <w:top w:val="single" w:sz="4" w:space="0" w:color="auto"/>
              <w:left w:val="single" w:sz="6" w:space="0" w:color="auto"/>
              <w:bottom w:val="single" w:sz="4" w:space="0" w:color="auto"/>
              <w:right w:val="single" w:sz="6" w:space="0" w:color="auto"/>
            </w:tcBorders>
            <w:hideMark/>
          </w:tcPr>
          <w:p w:rsidR="005F6699" w:rsidRDefault="005F6699">
            <w:pPr>
              <w:jc w:val="center"/>
              <w:rPr>
                <w:rFonts w:ascii="Arial" w:hAnsi="Arial" w:cs="Arial"/>
                <w:sz w:val="18"/>
                <w:szCs w:val="18"/>
              </w:rPr>
            </w:pPr>
            <w:r>
              <w:rPr>
                <w:rFonts w:ascii="Arial" w:hAnsi="Arial" w:cs="Arial"/>
                <w:sz w:val="18"/>
                <w:szCs w:val="18"/>
              </w:rPr>
              <w:t>4,5 сем. фельдшер</w:t>
            </w:r>
          </w:p>
        </w:tc>
        <w:tc>
          <w:tcPr>
            <w:tcW w:w="1260" w:type="dxa"/>
            <w:gridSpan w:val="3"/>
            <w:tcBorders>
              <w:top w:val="single" w:sz="4" w:space="0" w:color="auto"/>
              <w:left w:val="single" w:sz="6" w:space="0" w:color="auto"/>
              <w:bottom w:val="single" w:sz="4" w:space="0" w:color="auto"/>
              <w:right w:val="single" w:sz="6" w:space="0" w:color="auto"/>
            </w:tcBorders>
            <w:hideMark/>
          </w:tcPr>
          <w:p w:rsidR="005F6699" w:rsidRDefault="005F6699">
            <w:pPr>
              <w:autoSpaceDE w:val="0"/>
              <w:autoSpaceDN w:val="0"/>
              <w:adjustRightInd w:val="0"/>
              <w:jc w:val="center"/>
              <w:rPr>
                <w:rFonts w:ascii="Arial" w:hAnsi="Arial" w:cs="Arial"/>
                <w:color w:val="000000"/>
                <w:sz w:val="18"/>
                <w:szCs w:val="18"/>
              </w:rPr>
            </w:pPr>
            <w:r>
              <w:rPr>
                <w:rFonts w:ascii="Arial" w:hAnsi="Arial" w:cs="Arial"/>
                <w:color w:val="000000"/>
                <w:sz w:val="18"/>
                <w:szCs w:val="18"/>
              </w:rPr>
              <w:t>25</w:t>
            </w:r>
          </w:p>
        </w:tc>
        <w:tc>
          <w:tcPr>
            <w:tcW w:w="1080" w:type="dxa"/>
            <w:tcBorders>
              <w:top w:val="single" w:sz="4" w:space="0" w:color="auto"/>
              <w:left w:val="single" w:sz="6" w:space="0" w:color="auto"/>
              <w:bottom w:val="single" w:sz="4" w:space="0" w:color="auto"/>
              <w:right w:val="single" w:sz="6" w:space="0" w:color="auto"/>
            </w:tcBorders>
            <w:hideMark/>
          </w:tcPr>
          <w:p w:rsidR="005F6699" w:rsidRDefault="005F6699">
            <w:pPr>
              <w:autoSpaceDE w:val="0"/>
              <w:autoSpaceDN w:val="0"/>
              <w:adjustRightInd w:val="0"/>
              <w:jc w:val="center"/>
              <w:rPr>
                <w:rFonts w:ascii="Arial" w:hAnsi="Arial" w:cs="Arial"/>
                <w:color w:val="FF0000"/>
                <w:sz w:val="18"/>
                <w:szCs w:val="18"/>
              </w:rPr>
            </w:pPr>
            <w:r>
              <w:rPr>
                <w:rFonts w:ascii="Arial" w:hAnsi="Arial" w:cs="Arial"/>
                <w:color w:val="FF0000"/>
                <w:sz w:val="18"/>
                <w:szCs w:val="18"/>
              </w:rPr>
              <w:t>310</w:t>
            </w:r>
          </w:p>
        </w:tc>
        <w:tc>
          <w:tcPr>
            <w:tcW w:w="6120" w:type="dxa"/>
            <w:tcBorders>
              <w:top w:val="single" w:sz="4" w:space="0" w:color="auto"/>
              <w:left w:val="single" w:sz="6" w:space="0" w:color="auto"/>
              <w:bottom w:val="single" w:sz="6" w:space="0" w:color="auto"/>
              <w:right w:val="single" w:sz="6" w:space="0" w:color="auto"/>
            </w:tcBorders>
            <w:hideMark/>
          </w:tcPr>
          <w:p w:rsidR="005F6699" w:rsidRDefault="005F6699">
            <w:pPr>
              <w:autoSpaceDE w:val="0"/>
              <w:autoSpaceDN w:val="0"/>
              <w:adjustRightInd w:val="0"/>
              <w:rPr>
                <w:rFonts w:ascii="Arial" w:hAnsi="Arial" w:cs="Arial"/>
                <w:color w:val="FF0000"/>
                <w:sz w:val="18"/>
                <w:szCs w:val="18"/>
              </w:rPr>
            </w:pPr>
            <w:r>
              <w:rPr>
                <w:rFonts w:ascii="Arial" w:hAnsi="Arial" w:cs="Arial"/>
                <w:color w:val="FF0000"/>
                <w:sz w:val="18"/>
                <w:szCs w:val="18"/>
              </w:rPr>
              <w:t xml:space="preserve">Владимиров В.В. </w:t>
            </w:r>
          </w:p>
          <w:p w:rsidR="005F6699" w:rsidRDefault="005F6699">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Кожные и венерические болезни. Атлас: учебное пособие /В.В. Владимиров. – М.: ГЭОТАР – Медиа, 2016. – 226 с.: цв.ил.</w:t>
            </w:r>
          </w:p>
        </w:tc>
        <w:tc>
          <w:tcPr>
            <w:tcW w:w="900" w:type="dxa"/>
            <w:tcBorders>
              <w:top w:val="single" w:sz="4" w:space="0" w:color="auto"/>
              <w:left w:val="single" w:sz="6" w:space="0" w:color="auto"/>
              <w:bottom w:val="single" w:sz="4" w:space="0" w:color="auto"/>
              <w:right w:val="single" w:sz="6" w:space="0" w:color="auto"/>
            </w:tcBorders>
            <w:hideMark/>
          </w:tcPr>
          <w:p w:rsidR="005F6699" w:rsidRDefault="005F6699">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Лангле Р.П., Миллер К.С.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Атлас заболеваний полости рта: пер. с англ. яз.</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/Под ред. Л.А. Дмитриевой.- 3-е изд.- М.: ГЭОТАР – Медиа, 2008.- 224 с.: ил. </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Скрипкин Ю.К., Кубанова А.А., Акимова В.Г.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Кожные и венерические болезни: Учебник .- М.: ГЭОТАР – Медиа, 2012.- 544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Дерматовенерология [Электронный ресурс] : учебник / В.В. Чеботарёв, М.С. Асхаков. - М. : ГЭОТАР-Медиа, 2016. - </w:t>
            </w:r>
            <w:hyperlink r:id="rId108" w:history="1">
              <w:r>
                <w:rPr>
                  <w:rStyle w:val="a4"/>
                  <w:rFonts w:ascii="LatoWeb" w:hAnsi="LatoWeb" w:cs="Segoe UI"/>
                  <w:sz w:val="18"/>
                  <w:szCs w:val="18"/>
                </w:rPr>
                <w:t>http://www.studmedlib.ru/book/ISBN9785970435670.html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Дерматовенерология [Электронный ресурс] : учебник / Чеботарев В.В., Тамразова О.Б., Чеботарева Н.В., А.В. Одинец - М. : ГЭОТАР-Медиа, 2013. - </w:t>
            </w:r>
            <w:hyperlink r:id="rId109" w:history="1">
              <w:r>
                <w:rPr>
                  <w:rStyle w:val="a4"/>
                  <w:rFonts w:ascii="LatoWeb" w:hAnsi="LatoWeb" w:cs="Segoe UI"/>
                  <w:sz w:val="18"/>
                  <w:szCs w:val="18"/>
                </w:rPr>
                <w:t>http://www.studmedlib.ru/book/ISBN9785970425916.html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Кожные и венерические болезни [Электронный ресурс] : учеб. для мед. училищ и колледжей / Зудин Б.И., Кочергин Н.Г., Зудин А.Б. - 2-е изд., перераб. и доп. - М. : ГЭОТАР-Медиа, 2013. - </w:t>
            </w:r>
            <w:hyperlink r:id="rId110" w:history="1">
              <w:r>
                <w:rPr>
                  <w:rStyle w:val="a4"/>
                  <w:rFonts w:ascii="LatoWeb" w:hAnsi="LatoWeb" w:cs="Segoe UI"/>
                  <w:sz w:val="18"/>
                  <w:szCs w:val="18"/>
                </w:rPr>
                <w:t>http://www.studmedlib.ru/book/ISBN9785970426722.html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6,7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Дерматовенерология [Электронный ресурс] / Чеботарев В.В., Караков К.Г., Чеботарева Н.В. и др. - М. : ГЭОТАР-Медиа, 2012. - </w:t>
            </w:r>
            <w:hyperlink r:id="rId111" w:history="1">
              <w:r>
                <w:rPr>
                  <w:rStyle w:val="a4"/>
                  <w:rFonts w:ascii="LatoWeb" w:hAnsi="LatoWeb" w:cs="Segoe UI"/>
                  <w:sz w:val="18"/>
                  <w:szCs w:val="18"/>
                </w:rPr>
                <w:t>http://www.studmedlib.ru/book/ISBN9785970420942.html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6,7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rsidP="005E0E2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8,9 сем. </w:t>
            </w:r>
            <w:r w:rsidR="005E0E2B">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Кожные и венерические болезни [Электронный ресурс] : учебник / Скрипкин Ю.К., Кубанова А.А., Акимов В.Г. - М. : ГЭОТАР-Медиа, 2012. - </w:t>
            </w:r>
            <w:hyperlink r:id="rId112" w:history="1">
              <w:r>
                <w:rPr>
                  <w:rStyle w:val="a4"/>
                  <w:rFonts w:ascii="LatoWeb" w:hAnsi="LatoWeb" w:cs="Segoe UI"/>
                  <w:sz w:val="18"/>
                  <w:szCs w:val="18"/>
                </w:rPr>
                <w:t>http://www.studmedlib.ru/book/ISBN9785970419939.html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Дерматовенерология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6,7 сем. </w:t>
            </w:r>
            <w:r w:rsidR="005E0E2B">
              <w:rPr>
                <w:rFonts w:ascii="Arial" w:hAnsi="Arial" w:cs="Arial"/>
                <w:color w:val="000000"/>
                <w:sz w:val="18"/>
                <w:szCs w:val="18"/>
              </w:rPr>
              <w:t>леч.оч.</w:t>
            </w:r>
            <w:r>
              <w:rPr>
                <w:rFonts w:ascii="Arial" w:hAnsi="Arial" w:cs="Arial"/>
                <w:color w:val="000000"/>
                <w:sz w:val="20"/>
                <w:szCs w:val="20"/>
              </w:rPr>
              <w:t xml:space="preserve">; </w:t>
            </w:r>
          </w:p>
          <w:p w:rsidR="0025384B" w:rsidRDefault="0025384B">
            <w:pPr>
              <w:autoSpaceDE w:val="0"/>
              <w:autoSpaceDN w:val="0"/>
              <w:adjustRightInd w:val="0"/>
              <w:spacing w:line="276" w:lineRule="auto"/>
              <w:jc w:val="center"/>
              <w:rPr>
                <w:rFonts w:ascii="Arial" w:hAnsi="Arial" w:cs="Arial"/>
                <w:color w:val="000000"/>
                <w:sz w:val="20"/>
                <w:szCs w:val="20"/>
              </w:rPr>
            </w:pPr>
            <w:r>
              <w:rPr>
                <w:rFonts w:ascii="Arial" w:hAnsi="Arial" w:cs="Arial"/>
                <w:color w:val="000000"/>
                <w:sz w:val="20"/>
                <w:szCs w:val="20"/>
              </w:rPr>
              <w:t xml:space="preserve">8,9 сем. </w:t>
            </w:r>
            <w:r w:rsidR="005E0E2B">
              <w:rPr>
                <w:rFonts w:ascii="Arial" w:hAnsi="Arial" w:cs="Arial"/>
                <w:color w:val="000000"/>
                <w:sz w:val="18"/>
                <w:szCs w:val="18"/>
              </w:rPr>
              <w:t>леч.заоч.</w:t>
            </w:r>
            <w:r>
              <w:rPr>
                <w:rFonts w:ascii="Arial" w:hAnsi="Arial" w:cs="Arial"/>
                <w:color w:val="000000"/>
                <w:sz w:val="20"/>
                <w:szCs w:val="20"/>
              </w:rPr>
              <w:t>.</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Style w:val="value14"/>
                <w:rFonts w:ascii="LatoWeb" w:hAnsi="LatoWeb" w:cs="Segoe UI"/>
                <w:color w:val="333333"/>
                <w:sz w:val="18"/>
                <w:szCs w:val="18"/>
              </w:rPr>
            </w:pPr>
            <w:r>
              <w:rPr>
                <w:rStyle w:val="value14"/>
                <w:rFonts w:ascii="LatoWeb" w:hAnsi="LatoWeb" w:cs="Segoe UI"/>
                <w:color w:val="333333"/>
                <w:sz w:val="18"/>
                <w:szCs w:val="18"/>
              </w:rPr>
              <w:t xml:space="preserve">     Медицинская микология [Электронный ресурс] : руководство / В.А. Андреев, А.В. Зачиняева, А.В. Москалев, В.Б. Сбойчаков; под ред. В.Б. Сбойчакова. - М. : ГЭОТАР-Медиа, 2008." - </w:t>
            </w:r>
            <w:hyperlink r:id="rId113" w:history="1">
              <w:r>
                <w:rPr>
                  <w:rStyle w:val="a4"/>
                  <w:rFonts w:ascii="LatoWeb" w:hAnsi="LatoWeb" w:cs="Segoe UI"/>
                  <w:sz w:val="18"/>
                  <w:szCs w:val="18"/>
                </w:rPr>
                <w:t>http://www.studmedlib.ru/book/ISBN9785970408285.html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4F4D5D" w:rsidRDefault="00DD3E25" w:rsidP="0015646B">
            <w:pPr>
              <w:autoSpaceDE w:val="0"/>
              <w:autoSpaceDN w:val="0"/>
              <w:adjustRightInd w:val="0"/>
              <w:jc w:val="center"/>
              <w:rPr>
                <w:rStyle w:val="value14"/>
                <w:rFonts w:ascii="Arial" w:hAnsi="Arial" w:cs="Arial"/>
                <w:color w:val="333333"/>
                <w:sz w:val="18"/>
                <w:szCs w:val="18"/>
              </w:rPr>
            </w:pPr>
            <w:r>
              <w:rPr>
                <w:rFonts w:ascii="Arial" w:hAnsi="Arial" w:cs="Arial"/>
                <w:b/>
                <w:color w:val="000000"/>
              </w:rPr>
              <w:t>УРОЛОГИЯ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7, 8 сем</w:t>
            </w:r>
            <w:r w:rsidR="00B96261">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Урология: Учебник /Под ред. Д.Ю. Пушкаря.- М.: ГЭОТАР – Медиа, 2013.- 380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sz w:val="18"/>
                <w:szCs w:val="18"/>
              </w:rPr>
              <w:t xml:space="preserve">     Урология [Текст] : учебник для студентов мед. вузов / под ред. Д. Ю. Пушкаря. - 2-е изд., перераб. и доп. - М. : ГЭОТАР-Медиа, 2017. - 486 с. :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bCs/>
                <w:sz w:val="18"/>
                <w:szCs w:val="18"/>
              </w:rPr>
              <w:t>Комяков, Б. К.</w:t>
            </w:r>
            <w:r>
              <w:rPr>
                <w:rFonts w:ascii="Arial" w:hAnsi="Arial" w:cs="Arial"/>
                <w:sz w:val="18"/>
                <w:szCs w:val="18"/>
              </w:rPr>
              <w:t xml:space="preserve"> </w:t>
            </w:r>
          </w:p>
          <w:p w:rsidR="00DD3E25" w:rsidRDefault="00DD3E25" w:rsidP="0015646B">
            <w:pPr>
              <w:rPr>
                <w:rFonts w:ascii="Arial" w:hAnsi="Arial" w:cs="Arial"/>
                <w:sz w:val="18"/>
                <w:szCs w:val="18"/>
              </w:rPr>
            </w:pPr>
            <w:r>
              <w:rPr>
                <w:rStyle w:val="a3"/>
                <w:rFonts w:ascii="Arial" w:hAnsi="Arial" w:cs="Arial"/>
                <w:sz w:val="18"/>
                <w:szCs w:val="18"/>
              </w:rPr>
              <w:t xml:space="preserve">     </w:t>
            </w:r>
            <w:r w:rsidRPr="00425282">
              <w:rPr>
                <w:rStyle w:val="a3"/>
                <w:rFonts w:ascii="Arial" w:hAnsi="Arial" w:cs="Arial"/>
                <w:b w:val="0"/>
                <w:sz w:val="18"/>
                <w:szCs w:val="18"/>
              </w:rPr>
              <w:t>Урология</w:t>
            </w:r>
            <w:r>
              <w:rPr>
                <w:rFonts w:ascii="Arial" w:hAnsi="Arial" w:cs="Arial"/>
                <w:sz w:val="18"/>
                <w:szCs w:val="18"/>
              </w:rPr>
              <w:t xml:space="preserve"> : учебник для студентов / Б. К. Комяков. - М. : ГЭОТАР-Медиа, 2013. - 462 с. :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sz w:val="18"/>
                <w:szCs w:val="18"/>
              </w:rPr>
              <w:t xml:space="preserve">     Урология</w:t>
            </w:r>
            <w:r>
              <w:rPr>
                <w:rStyle w:val="a3"/>
                <w:rFonts w:ascii="Arial" w:hAnsi="Arial" w:cs="Arial"/>
                <w:sz w:val="18"/>
                <w:szCs w:val="18"/>
              </w:rPr>
              <w:t xml:space="preserve">. </w:t>
            </w:r>
            <w:r w:rsidRPr="00425282">
              <w:rPr>
                <w:rStyle w:val="a3"/>
                <w:rFonts w:ascii="Arial" w:hAnsi="Arial" w:cs="Arial"/>
                <w:b w:val="0"/>
                <w:sz w:val="18"/>
                <w:szCs w:val="18"/>
              </w:rPr>
              <w:t>Обучающие модули</w:t>
            </w:r>
            <w:r>
              <w:rPr>
                <w:rFonts w:ascii="Arial" w:hAnsi="Arial" w:cs="Arial"/>
                <w:sz w:val="18"/>
                <w:szCs w:val="18"/>
              </w:rPr>
              <w:t xml:space="preserve"> : учебное пособие / под ред.: П. В. Глыбочко, Ю. Г. Аляева. - М. : ГЭОТАР-Медиа, 2015. - 179 с. :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sz w:val="18"/>
                <w:szCs w:val="18"/>
              </w:rPr>
              <w:t xml:space="preserve">     Урология : учебник / под ред.: П. В. Глыбочко, Ю. Г. Аляева. - 3-е изд., перераб. и доп. - М. : ГЭОТАР-Медиа, 2014. - 618 с. :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sz w:val="18"/>
                <w:szCs w:val="18"/>
              </w:rPr>
              <w:t xml:space="preserve">     Урология</w:t>
            </w:r>
            <w:r>
              <w:rPr>
                <w:rStyle w:val="a3"/>
                <w:rFonts w:ascii="Arial" w:hAnsi="Arial" w:cs="Arial"/>
                <w:sz w:val="18"/>
                <w:szCs w:val="18"/>
              </w:rPr>
              <w:t xml:space="preserve">. </w:t>
            </w:r>
            <w:r w:rsidRPr="00425282">
              <w:rPr>
                <w:rStyle w:val="a3"/>
                <w:rFonts w:ascii="Arial" w:hAnsi="Arial" w:cs="Arial"/>
                <w:b w:val="0"/>
                <w:sz w:val="18"/>
                <w:szCs w:val="18"/>
              </w:rPr>
              <w:t>От симптомов</w:t>
            </w:r>
            <w:r>
              <w:rPr>
                <w:rFonts w:ascii="Arial" w:hAnsi="Arial" w:cs="Arial"/>
                <w:sz w:val="18"/>
                <w:szCs w:val="18"/>
              </w:rPr>
              <w:t xml:space="preserve"> к диагнозу и лечению. Иллюстрированное руководство : учебное пособие / под ред.: П. В. Глыбочко, Ю. Г. Аляева, Н. А. Григорьева. - М. : ГЭОТАР-Медиа, 2014. - 139 с. :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Функциональная урология и уродинамика [Электронный ресурс] / Д. Ю. Пушкарь, Г. Н. Касян и др. - М. : ГЭОТАР-Медиа, 2014. - </w:t>
            </w:r>
            <w:hyperlink r:id="rId114" w:history="1">
              <w:r w:rsidRPr="00614DDA">
                <w:rPr>
                  <w:rStyle w:val="a4"/>
                  <w:rFonts w:ascii="Arial" w:hAnsi="Arial" w:cs="Arial"/>
                  <w:sz w:val="18"/>
                  <w:szCs w:val="18"/>
                </w:rPr>
                <w:t>http://www.studmedlib.ru/book/ISBN9785970429242.html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Урология. От симптомов к диагнозу и лечению. Иллюстрированное руководство [Электронный ресурс] : учеб. пособие / под ред. П. В. Глыбочко, Ю. Г. Аляева, Н. А. Григорьева - М. : ГЭОТАР-Медиа, 2014. - </w:t>
            </w:r>
            <w:hyperlink r:id="rId115" w:history="1">
              <w:r w:rsidRPr="00614DDA">
                <w:rPr>
                  <w:rStyle w:val="a4"/>
                  <w:rFonts w:ascii="Arial" w:hAnsi="Arial" w:cs="Arial"/>
                  <w:sz w:val="18"/>
                  <w:szCs w:val="18"/>
                </w:rPr>
                <w:t>http://www.studmedlib.ru/book/ISBN9785970428467.html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Урология [Электронный ресурс] : учеб. для студентов учреждений высш. проф. образования, обучающихся по специальности 060101.65 "</w:t>
            </w:r>
            <w:proofErr w:type="spellStart"/>
            <w:r w:rsidRPr="00425282">
              <w:rPr>
                <w:rStyle w:val="value14"/>
                <w:rFonts w:ascii="Arial" w:hAnsi="Arial" w:cs="Arial"/>
                <w:color w:val="333333"/>
                <w:sz w:val="18"/>
                <w:szCs w:val="18"/>
              </w:rPr>
              <w:t>Лечеб</w:t>
            </w:r>
            <w:proofErr w:type="spellEnd"/>
            <w:r w:rsidRPr="00425282">
              <w:rPr>
                <w:rStyle w:val="value14"/>
                <w:rFonts w:ascii="Arial" w:hAnsi="Arial" w:cs="Arial"/>
                <w:color w:val="333333"/>
                <w:sz w:val="18"/>
                <w:szCs w:val="18"/>
              </w:rPr>
              <w:t xml:space="preserve">. дело" по дисциплине "Урология" / Д. Ю. Пушкарь и др.; по ред. Д. Ю. Пушкаря. - М. : ГЭОТАР-Медиа, 2013." - </w:t>
            </w:r>
            <w:hyperlink r:id="rId116" w:history="1">
              <w:r w:rsidRPr="00614DDA">
                <w:rPr>
                  <w:rStyle w:val="a4"/>
                  <w:rFonts w:ascii="Arial" w:hAnsi="Arial" w:cs="Arial"/>
                  <w:sz w:val="18"/>
                  <w:szCs w:val="18"/>
                </w:rPr>
                <w:t>http://www.studmedlib.ru/book/ISBN9785970423882.html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17" w:history="1">
              <w:r w:rsidRPr="00614DDA">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Урология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7, 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320</w:t>
            </w:r>
          </w:p>
        </w:tc>
        <w:tc>
          <w:tcPr>
            <w:tcW w:w="6120" w:type="dxa"/>
            <w:tcBorders>
              <w:top w:val="single" w:sz="4" w:space="0" w:color="auto"/>
              <w:left w:val="single" w:sz="6" w:space="0" w:color="auto"/>
              <w:bottom w:val="single" w:sz="4" w:space="0" w:color="auto"/>
              <w:right w:val="single" w:sz="6" w:space="0" w:color="auto"/>
            </w:tcBorders>
          </w:tcPr>
          <w:p w:rsidR="00DD3E25" w:rsidRPr="00425282"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425282">
              <w:rPr>
                <w:rStyle w:val="value14"/>
                <w:rFonts w:ascii="Arial" w:hAnsi="Arial" w:cs="Arial"/>
                <w:color w:val="333333"/>
                <w:sz w:val="18"/>
                <w:szCs w:val="18"/>
              </w:rPr>
              <w:t xml:space="preserve">Анатомия человека. Фотографический атлас. В 3 т. Том 2. Сердечно-сосудистая система. Лимфатическая система [Электронный ресурс] : учеб. пособие / Э. И. Борзяк, Г. фон Хагенс, И. Н. Путалова ; под ред. Э. И. Борзяка. - М. : ГЭОТАР-Медиа, 2015." - </w:t>
            </w:r>
            <w:hyperlink r:id="rId118" w:history="1">
              <w:r w:rsidRPr="00614DDA">
                <w:rPr>
                  <w:rStyle w:val="a4"/>
                  <w:rFonts w:ascii="Arial" w:hAnsi="Arial" w:cs="Arial"/>
                  <w:sz w:val="18"/>
                  <w:szCs w:val="18"/>
                </w:rPr>
                <w:t>http://www.studmedlib.ru/book/ISBN9785970432747.html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b/>
                <w:color w:val="000000"/>
              </w:rPr>
            </w:pPr>
            <w:r>
              <w:rPr>
                <w:rFonts w:ascii="Arial" w:hAnsi="Arial" w:cs="Arial"/>
                <w:b/>
                <w:color w:val="000000"/>
                <w:sz w:val="22"/>
                <w:szCs w:val="22"/>
              </w:rPr>
              <w:t>МЕДИЦИНСКАЯ ГЕНЕТИКА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r w:rsidRPr="004266E0">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B122C1" w:rsidRDefault="00DD3E25" w:rsidP="00B96261">
            <w:pPr>
              <w:jc w:val="center"/>
              <w:rPr>
                <w:sz w:val="18"/>
                <w:szCs w:val="18"/>
              </w:rPr>
            </w:pPr>
            <w:r w:rsidRPr="004977AE">
              <w:rPr>
                <w:rFonts w:ascii="Arial" w:hAnsi="Arial" w:cs="Arial"/>
                <w:color w:val="000000"/>
                <w:sz w:val="18"/>
                <w:szCs w:val="18"/>
              </w:rPr>
              <w:t xml:space="preserve">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20"/>
                <w:szCs w:val="20"/>
              </w:rPr>
              <w:t>100</w:t>
            </w:r>
          </w:p>
        </w:tc>
        <w:tc>
          <w:tcPr>
            <w:tcW w:w="6120" w:type="dxa"/>
            <w:tcBorders>
              <w:top w:val="single" w:sz="4" w:space="0" w:color="auto"/>
              <w:left w:val="single" w:sz="6" w:space="0" w:color="auto"/>
              <w:bottom w:val="single" w:sz="4" w:space="0" w:color="auto"/>
              <w:right w:val="single" w:sz="6" w:space="0" w:color="auto"/>
            </w:tcBorders>
          </w:tcPr>
          <w:p w:rsidR="00DD3E25" w:rsidRPr="001B1859"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Медицинская и клиническая</w:t>
            </w:r>
            <w:r>
              <w:rPr>
                <w:rFonts w:ascii="Arial" w:hAnsi="Arial" w:cs="Arial"/>
                <w:sz w:val="18"/>
                <w:szCs w:val="18"/>
              </w:rPr>
              <w:t xml:space="preserve"> генетика для стоматологов : учебное пособие / Л. В. Акуленко [и др.] ; под ред. О. О. </w:t>
            </w:r>
            <w:r>
              <w:rPr>
                <w:rStyle w:val="a3"/>
                <w:rFonts w:ascii="Arial" w:hAnsi="Arial" w:cs="Arial"/>
                <w:b w:val="0"/>
                <w:sz w:val="18"/>
                <w:szCs w:val="18"/>
              </w:rPr>
              <w:t>Янушевич</w:t>
            </w:r>
            <w:r>
              <w:rPr>
                <w:rFonts w:ascii="Arial" w:hAnsi="Arial" w:cs="Arial"/>
                <w:sz w:val="18"/>
                <w:szCs w:val="18"/>
              </w:rPr>
              <w:t>а. - М. : ГЭОТАР-Медиа, 2015. - 398 с. :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r w:rsidRPr="004266E0">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B122C1" w:rsidRDefault="00DD3E25" w:rsidP="00B96261">
            <w:pPr>
              <w:jc w:val="center"/>
              <w:rPr>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20"/>
                <w:szCs w:val="20"/>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b/>
                <w:color w:val="000000"/>
              </w:rPr>
            </w:pPr>
            <w:r>
              <w:rPr>
                <w:rFonts w:ascii="Arial" w:hAnsi="Arial" w:cs="Arial"/>
                <w:sz w:val="18"/>
                <w:szCs w:val="18"/>
              </w:rPr>
              <w:t xml:space="preserve">     Медицинская генетика : учебное пособие для студ. мед. вузов по спец. "Лечебное дело" / Л. В. Акуленко [и др.]. - М. : ГЭОТАР-Медиа, 2015. - 190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jc w:val="center"/>
              <w:rPr>
                <w:rFonts w:ascii="Arial" w:hAnsi="Arial" w:cs="Arial"/>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rPr>
                <w:rFonts w:ascii="Arial" w:hAnsi="Arial" w:cs="Arial"/>
                <w:sz w:val="18"/>
                <w:szCs w:val="18"/>
              </w:rPr>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p>
          <w:p w:rsidR="00DD3E25" w:rsidRDefault="00DD3E25" w:rsidP="0015646B">
            <w:pPr>
              <w:jc w:val="center"/>
              <w:rPr>
                <w:rFonts w:ascii="Arial" w:hAnsi="Arial" w:cs="Arial"/>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p w:rsidR="00DD3E25" w:rsidRDefault="00DD3E25" w:rsidP="0015646B">
            <w:pPr>
              <w:autoSpaceDE w:val="0"/>
              <w:autoSpaceDN w:val="0"/>
              <w:adjustRightInd w:val="0"/>
              <w:jc w:val="center"/>
              <w:rPr>
                <w:rFonts w:ascii="Arial" w:hAnsi="Arial" w:cs="Arial"/>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180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b/>
                <w:color w:val="000000"/>
              </w:rPr>
            </w:pPr>
            <w:r>
              <w:rPr>
                <w:rFonts w:ascii="Arial" w:hAnsi="Arial" w:cs="Arial"/>
                <w:color w:val="000000"/>
                <w:sz w:val="18"/>
                <w:szCs w:val="18"/>
              </w:rPr>
              <w:t xml:space="preserve">     Медицинская и клиническая генетика для стоматологов: Учебное пособие для студентов мед.вузов /Под ред. О.О. Янушевича.- М.: ГЭОТАР – Медиа, 2009.- 400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jc w:val="center"/>
              <w:rPr>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[Электронный ресурс] : учебник / Н. П. Бочков, В. П. Пузырев, С. А. Смирнихина; под ред. Н. П. Бочкова. - 4-е изд., доп. и перераб. - М. : ГЭОТАР-Медиа, 2015." - </w:t>
            </w:r>
            <w:hyperlink r:id="rId119" w:history="1">
              <w:r w:rsidRPr="00614DDA">
                <w:rPr>
                  <w:rStyle w:val="a4"/>
                  <w:rFonts w:ascii="Arial" w:hAnsi="Arial" w:cs="Arial"/>
                  <w:sz w:val="18"/>
                  <w:szCs w:val="18"/>
                </w:rPr>
                <w:t>http://www.studmedlib.ru/book/ISBN9785970435700.html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p>
          <w:p w:rsidR="00DD3E25" w:rsidRDefault="00DD3E25" w:rsidP="0015646B">
            <w:pPr>
              <w:spacing w:line="276" w:lineRule="auto"/>
              <w:jc w:val="center"/>
              <w:rPr>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и клиническая генетика для стоматологов [Электронный ресурс] : учебное пособие / Под ред. О.О. Янушевича - М. : ГЭОТАР-Медиа, 2015. - </w:t>
            </w:r>
            <w:hyperlink r:id="rId120" w:history="1">
              <w:r w:rsidRPr="00614DDA">
                <w:rPr>
                  <w:rStyle w:val="a4"/>
                  <w:rFonts w:ascii="Arial" w:hAnsi="Arial" w:cs="Arial"/>
                  <w:sz w:val="18"/>
                  <w:szCs w:val="18"/>
                </w:rPr>
                <w:t>http://www.studmedlib.ru/book/ISBN9785970431757.html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B96261" w:rsidRDefault="00DD3E25" w:rsidP="0015646B">
            <w:pPr>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 xml:space="preserve">леч.оч. </w:t>
            </w:r>
          </w:p>
          <w:p w:rsidR="00DD3E25" w:rsidRDefault="00DD3E25" w:rsidP="0015646B">
            <w:pPr>
              <w:spacing w:line="276" w:lineRule="auto"/>
              <w:jc w:val="center"/>
              <w:rPr>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Биология: медицинская биология, генетика и паразитология [Электронный ресурс] : учебник для вузов / А.П. Пехов. - 3-е изд., стереотип. - М. : ГЭОТАР-Медиа, 2014. - </w:t>
            </w:r>
            <w:hyperlink r:id="rId121" w:history="1">
              <w:r w:rsidRPr="00614DDA">
                <w:rPr>
                  <w:rStyle w:val="a4"/>
                  <w:rFonts w:ascii="Arial" w:hAnsi="Arial" w:cs="Arial"/>
                  <w:sz w:val="18"/>
                  <w:szCs w:val="18"/>
                </w:rPr>
                <w:t>http://www.studmedlib.ru/book/ISBN9785970430729.html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B96261" w:rsidRDefault="00DD3E25" w:rsidP="0015646B">
            <w:pPr>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p>
          <w:p w:rsidR="00DD3E25" w:rsidRDefault="00DD3E25" w:rsidP="0015646B">
            <w:pPr>
              <w:spacing w:line="276" w:lineRule="auto"/>
              <w:jc w:val="center"/>
              <w:rPr>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Медицинская генетика [Электронный ресурс] : учебник / под ред. Н. П. Бочкова. - М. : ГЭОТАР-Медиа, 2014. - </w:t>
            </w:r>
            <w:hyperlink r:id="rId122" w:history="1">
              <w:r w:rsidRPr="00614DDA">
                <w:rPr>
                  <w:rStyle w:val="a4"/>
                  <w:rFonts w:ascii="Arial" w:hAnsi="Arial" w:cs="Arial"/>
                  <w:sz w:val="18"/>
                  <w:szCs w:val="18"/>
                </w:rPr>
                <w:t>http://www.studmedlib.ru/book/ISBN9785970429860.html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pPr>
            <w:r>
              <w:rPr>
                <w:rFonts w:ascii="Arial" w:hAnsi="Arial" w:cs="Arial"/>
                <w:sz w:val="18"/>
                <w:szCs w:val="18"/>
              </w:rPr>
              <w:t>Медицинская генетика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p>
          <w:p w:rsidR="00DD3E25" w:rsidRDefault="00DD3E25" w:rsidP="00B96261">
            <w:pPr>
              <w:spacing w:line="276" w:lineRule="auto"/>
              <w:jc w:val="center"/>
              <w:rPr>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spacing w:line="276" w:lineRule="auto"/>
              <w:rPr>
                <w:rFonts w:ascii="Arial" w:hAnsi="Arial" w:cs="Arial"/>
                <w:color w:val="333333"/>
                <w:sz w:val="18"/>
                <w:szCs w:val="18"/>
              </w:rPr>
            </w:pPr>
            <w:r w:rsidRPr="009D1DCA">
              <w:rPr>
                <w:rStyle w:val="value14"/>
                <w:rFonts w:ascii="Arial" w:hAnsi="Arial" w:cs="Arial"/>
                <w:color w:val="333333"/>
                <w:sz w:val="18"/>
                <w:szCs w:val="18"/>
              </w:rPr>
              <w:t xml:space="preserve">     Клиническая генетика. Геномика и протеомика наследственной патологии [Электронный ресурс] : учебное пособие / Мутовин Г.Р. - 3-е изд., перераб. и доп. - М. : ГЭОТАР-Медиа, 2010. - </w:t>
            </w:r>
            <w:hyperlink r:id="rId123" w:history="1">
              <w:r w:rsidRPr="00614DDA">
                <w:rPr>
                  <w:rStyle w:val="a4"/>
                  <w:rFonts w:ascii="Arial" w:hAnsi="Arial" w:cs="Arial"/>
                  <w:sz w:val="18"/>
                  <w:szCs w:val="18"/>
                </w:rPr>
                <w:t>http://www.studmedlib.ru/book/ISBN9785970411520.html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E6271"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9E6271" w:rsidRDefault="00DD3E25" w:rsidP="0015646B">
            <w:pPr>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9E6271" w:rsidRDefault="00DD3E25" w:rsidP="0015646B">
            <w:pPr>
              <w:autoSpaceDE w:val="0"/>
              <w:autoSpaceDN w:val="0"/>
              <w:adjustRightInd w:val="0"/>
              <w:jc w:val="center"/>
              <w:rPr>
                <w:rFonts w:ascii="Arial" w:hAnsi="Arial" w:cs="Arial"/>
                <w:bCs/>
                <w:sz w:val="18"/>
                <w:szCs w:val="18"/>
              </w:rPr>
            </w:pPr>
            <w:r>
              <w:rPr>
                <w:rFonts w:ascii="Arial" w:hAnsi="Arial" w:cs="Arial"/>
                <w:b/>
                <w:color w:val="000000"/>
              </w:rPr>
              <w:t>АНЕСТЕЗИОЛОГИЯ -  РЕАНИМАТОЛОГИЯ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266</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Анестезиология и реаниматология: Учебник /Под ред. О.А. Долиной.- изд. 3-е, перераб. и доп.- М.: ГЭОТАР-Медиа, 2009.- 569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Принципы общего обезболивания: учебно-методическое пособие для студентов, ординаторов, аспирантов и врачей / В.В. Мороз и др. – М.: МГМСУ, 2016. – 32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Острый респираторный дистресс – синдром: практическое руководство / под ред. В.В. Мороза. – М.: МГМСУ, 2013. – 77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2014.- 29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Шок: Учебно – методическое пособие /В.В. Мороз и др.- М.: МГМСУ, 2011.- 29 с.: ил.</w:t>
            </w:r>
          </w:p>
          <w:p w:rsidR="00DD3E25"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36340"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36340" w:rsidRDefault="00D36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36340" w:rsidRDefault="00D36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36340" w:rsidRDefault="00D36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36340" w:rsidRDefault="00D36340">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36340" w:rsidRDefault="00D36340"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36340" w:rsidRDefault="00D36340">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36340" w:rsidRDefault="00D36340">
            <w:pPr>
              <w:autoSpaceDE w:val="0"/>
              <w:autoSpaceDN w:val="0"/>
              <w:adjustRightInd w:val="0"/>
              <w:jc w:val="center"/>
              <w:rPr>
                <w:rFonts w:ascii="Arial" w:hAnsi="Arial" w:cs="Arial"/>
                <w:color w:val="FF0000"/>
                <w:sz w:val="18"/>
                <w:szCs w:val="18"/>
              </w:rPr>
            </w:pPr>
            <w:r>
              <w:rPr>
                <w:rFonts w:ascii="Arial" w:hAnsi="Arial" w:cs="Arial"/>
                <w:color w:val="FF0000"/>
                <w:sz w:val="18"/>
                <w:szCs w:val="18"/>
              </w:rPr>
              <w:t>304</w:t>
            </w:r>
          </w:p>
        </w:tc>
        <w:tc>
          <w:tcPr>
            <w:tcW w:w="6120" w:type="dxa"/>
            <w:tcBorders>
              <w:top w:val="single" w:sz="4" w:space="0" w:color="auto"/>
              <w:left w:val="single" w:sz="6" w:space="0" w:color="auto"/>
              <w:bottom w:val="single" w:sz="4" w:space="0" w:color="auto"/>
              <w:right w:val="single" w:sz="6" w:space="0" w:color="auto"/>
            </w:tcBorders>
          </w:tcPr>
          <w:p w:rsidR="00D36340" w:rsidRDefault="00D36340">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Сердечно-лёгочная реанимация: Учебное пособие /В.В. Мороз и др.  – М.: ФНКЦ РР. МГМСУ. НИОР. 2017. – 57 с.: ил.</w:t>
            </w:r>
          </w:p>
        </w:tc>
        <w:tc>
          <w:tcPr>
            <w:tcW w:w="900" w:type="dxa"/>
            <w:tcBorders>
              <w:top w:val="single" w:sz="4" w:space="0" w:color="auto"/>
              <w:left w:val="single" w:sz="6" w:space="0" w:color="auto"/>
              <w:bottom w:val="single" w:sz="4" w:space="0" w:color="auto"/>
              <w:right w:val="single" w:sz="6" w:space="0" w:color="auto"/>
            </w:tcBorders>
          </w:tcPr>
          <w:p w:rsidR="00D36340" w:rsidRDefault="00D36340"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 – лёгочная и церебральная реанимация: Учебно – методическое пособие /В.В. Мороз и др.- М.: МГМСУ, 2011.- 42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680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Сердечно-лёгочная и мозговая реанимация: Учебно – методическое пособие /сост. В.В. Мороз и др.- М.: МГМСУ, 2009.- 22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для студентов 5-6 курсов леч. фак., ординаторов и врачей циклов усовершенствования по анестезиологии-реаниматологии / В.В. Мороз и др.- М.: МГМСУ, 2016.- 40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Эндогенная интоксикация и принципы её коррекции: Учебно – методическое пособие /сост. В.В. Мороз и др.-</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М.: МГМСУ, 2009.- 40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sz w:val="18"/>
                <w:szCs w:val="18"/>
              </w:rPr>
            </w:pPr>
            <w:r>
              <w:rPr>
                <w:rFonts w:ascii="Arial" w:hAnsi="Arial" w:cs="Arial"/>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Интенсивная помощь в послеоперационном периоде у хирургических больных: Учебно – методическое пособие /сост. В.В. Мороз и др.- М.: МГМСУ, 2009.- 90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DA7348">
              <w:rPr>
                <w:rFonts w:ascii="Arial" w:hAnsi="Arial" w:cs="Arial"/>
                <w:color w:val="000000"/>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rPr>
                <w:rFonts w:ascii="Arial" w:hAnsi="Arial" w:cs="Arial"/>
                <w:color w:val="333333"/>
                <w:sz w:val="18"/>
                <w:szCs w:val="18"/>
              </w:rPr>
            </w:pPr>
            <w:r w:rsidRPr="00F65086">
              <w:rPr>
                <w:rStyle w:val="value14"/>
                <w:rFonts w:ascii="Arial" w:hAnsi="Arial" w:cs="Arial"/>
                <w:color w:val="333333"/>
                <w:sz w:val="18"/>
                <w:szCs w:val="18"/>
              </w:rPr>
              <w:t xml:space="preserve">     Неотложная медицинская помощь на догоспитальном этапе [Электронный ресурс] : учебник / А. Л. Вёрткин, Л. А. Алексанян, М. В. Балабанова и др. ; под ред. А. Л. Вёрткина. - М. : ГЭОТАР-Медиа, 2016. - </w:t>
            </w:r>
            <w:hyperlink r:id="rId124" w:history="1">
              <w:r w:rsidRPr="00614DDA">
                <w:rPr>
                  <w:rStyle w:val="a4"/>
                  <w:rFonts w:ascii="Arial" w:hAnsi="Arial" w:cs="Arial"/>
                  <w:sz w:val="18"/>
                  <w:szCs w:val="18"/>
                </w:rPr>
                <w:t>http://www.studmedlib.ru/book/ISBN9785970435793.html</w:t>
              </w:r>
            </w:hyperlink>
          </w:p>
        </w:tc>
        <w:tc>
          <w:tcPr>
            <w:tcW w:w="900" w:type="dxa"/>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B96261">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DA7348">
              <w:rPr>
                <w:rFonts w:ascii="Arial" w:hAnsi="Arial" w:cs="Arial"/>
                <w:color w:val="000000"/>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rPr>
                <w:rFonts w:ascii="Arial" w:hAnsi="Arial" w:cs="Arial"/>
                <w:color w:val="333333"/>
                <w:sz w:val="18"/>
                <w:szCs w:val="18"/>
              </w:rPr>
            </w:pPr>
            <w:r w:rsidRPr="00F65086">
              <w:rPr>
                <w:rStyle w:val="value14"/>
                <w:rFonts w:ascii="Arial" w:hAnsi="Arial" w:cs="Arial"/>
                <w:color w:val="333333"/>
                <w:sz w:val="18"/>
                <w:szCs w:val="18"/>
              </w:rPr>
              <w:t xml:space="preserve">     Основы реаниматологии [Электронный ресурс] : учебник / Сумин С.А., Окунская Т.В. - М. : ГЭОТАР-Медиа, 2013. - </w:t>
            </w:r>
            <w:hyperlink r:id="rId125" w:history="1">
              <w:r w:rsidRPr="00614DDA">
                <w:rPr>
                  <w:rStyle w:val="a4"/>
                  <w:rFonts w:ascii="Arial" w:hAnsi="Arial" w:cs="Arial"/>
                  <w:sz w:val="18"/>
                  <w:szCs w:val="18"/>
                </w:rPr>
                <w:t>http://www.studmedlib.ru/book/ISBN9785970424247.html</w:t>
              </w:r>
            </w:hyperlink>
          </w:p>
        </w:tc>
        <w:tc>
          <w:tcPr>
            <w:tcW w:w="900" w:type="dxa"/>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Анестезиология –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Реаниматология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леч.оч.</w:t>
            </w:r>
            <w:r>
              <w:rPr>
                <w:rFonts w:ascii="Arial" w:hAnsi="Arial" w:cs="Arial"/>
                <w:color w:val="000000"/>
                <w:sz w:val="18"/>
                <w:szCs w:val="18"/>
              </w:rPr>
              <w:t xml:space="preserve">;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 сем. </w:t>
            </w:r>
            <w:r w:rsidR="00B96261">
              <w:rPr>
                <w:rFonts w:ascii="Arial" w:hAnsi="Arial" w:cs="Arial"/>
                <w:color w:val="000000"/>
                <w:sz w:val="18"/>
                <w:szCs w:val="18"/>
              </w:rPr>
              <w:t>леч.заоч.</w:t>
            </w:r>
            <w:r>
              <w:rPr>
                <w:rFonts w:ascii="Arial" w:hAnsi="Arial" w:cs="Arial"/>
                <w:color w:val="000000"/>
                <w:sz w:val="18"/>
                <w:szCs w:val="18"/>
              </w:rPr>
              <w:t>.</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6213B3">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DA7348">
              <w:rPr>
                <w:rFonts w:ascii="Arial" w:hAnsi="Arial" w:cs="Arial"/>
                <w:color w:val="000000"/>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rPr>
                <w:rFonts w:ascii="Arial" w:hAnsi="Arial" w:cs="Arial"/>
                <w:color w:val="333333"/>
                <w:sz w:val="18"/>
                <w:szCs w:val="18"/>
              </w:rPr>
            </w:pPr>
            <w:r w:rsidRPr="00F65086">
              <w:rPr>
                <w:rStyle w:val="value14"/>
                <w:rFonts w:ascii="Arial" w:hAnsi="Arial" w:cs="Arial"/>
                <w:color w:val="333333"/>
                <w:sz w:val="18"/>
                <w:szCs w:val="18"/>
              </w:rPr>
              <w:t xml:space="preserve">     Анестезиология и реаниматология [Электронный ресурс] : учебник / Под ред. О.А. Долиной - 4-е изд., перераб. и доп. - М. : ГЭОТАР-Медиа, 2009. - </w:t>
            </w:r>
            <w:hyperlink r:id="rId126" w:history="1">
              <w:r w:rsidRPr="00614DDA">
                <w:rPr>
                  <w:rStyle w:val="a4"/>
                  <w:rFonts w:ascii="Arial" w:hAnsi="Arial" w:cs="Arial"/>
                  <w:sz w:val="18"/>
                  <w:szCs w:val="18"/>
                </w:rPr>
                <w:t>http://www.studmedlib.ru/book/ISBN9785970410332.html</w:t>
              </w:r>
            </w:hyperlink>
          </w:p>
        </w:tc>
        <w:tc>
          <w:tcPr>
            <w:tcW w:w="900" w:type="dxa"/>
            <w:tcBorders>
              <w:top w:val="single" w:sz="4" w:space="0" w:color="auto"/>
              <w:left w:val="single" w:sz="6" w:space="0" w:color="auto"/>
              <w:bottom w:val="single" w:sz="4" w:space="0" w:color="auto"/>
              <w:right w:val="single" w:sz="6" w:space="0" w:color="auto"/>
            </w:tcBorders>
          </w:tcPr>
          <w:p w:rsidR="00DD3E25" w:rsidRPr="00841961" w:rsidRDefault="00DD3E25" w:rsidP="0015646B">
            <w:pPr>
              <w:autoSpaceDE w:val="0"/>
              <w:autoSpaceDN w:val="0"/>
              <w:adjustRightInd w:val="0"/>
              <w:jc w:val="center"/>
              <w:rPr>
                <w:rFonts w:ascii="Arial" w:hAnsi="Arial" w:cs="Arial"/>
                <w:b/>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НЕЙРОХИРУРГИЯ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9E7AD8"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9E7AD8" w:rsidRDefault="009E7AD8">
            <w:pPr>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9E7AD8" w:rsidRDefault="009E7AD8">
            <w:pPr>
              <w:spacing w:line="276" w:lineRule="auto"/>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9E7AD8" w:rsidRDefault="009E7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леч.оч.; </w:t>
            </w:r>
          </w:p>
          <w:p w:rsidR="009E7AD8" w:rsidRDefault="009E7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леч.заоч.</w:t>
            </w:r>
          </w:p>
        </w:tc>
        <w:tc>
          <w:tcPr>
            <w:tcW w:w="1239" w:type="dxa"/>
            <w:gridSpan w:val="2"/>
            <w:tcBorders>
              <w:top w:val="single" w:sz="4" w:space="0" w:color="auto"/>
              <w:left w:val="single" w:sz="6" w:space="0" w:color="auto"/>
              <w:bottom w:val="single" w:sz="4" w:space="0" w:color="auto"/>
              <w:right w:val="single" w:sz="6" w:space="0" w:color="auto"/>
            </w:tcBorders>
          </w:tcPr>
          <w:p w:rsidR="009E7AD8" w:rsidRDefault="009E7AD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9E7AD8" w:rsidRDefault="009E7AD8">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60</w:t>
            </w:r>
          </w:p>
        </w:tc>
        <w:tc>
          <w:tcPr>
            <w:tcW w:w="6120" w:type="dxa"/>
            <w:tcBorders>
              <w:top w:val="single" w:sz="4" w:space="0" w:color="auto"/>
              <w:left w:val="single" w:sz="6" w:space="0" w:color="auto"/>
              <w:bottom w:val="single" w:sz="6" w:space="0" w:color="auto"/>
              <w:right w:val="single" w:sz="6" w:space="0" w:color="auto"/>
            </w:tcBorders>
          </w:tcPr>
          <w:p w:rsidR="009E7AD8" w:rsidRDefault="009E7AD8">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Нейрохирургия и нейрореаниматология: учебник /ред. В.В, Крылов. – М.: ИД «АБВ-пресс», 2018. – 783 с.: ил.</w:t>
            </w:r>
          </w:p>
        </w:tc>
        <w:tc>
          <w:tcPr>
            <w:tcW w:w="900" w:type="dxa"/>
            <w:tcBorders>
              <w:top w:val="single" w:sz="4" w:space="0" w:color="auto"/>
              <w:left w:val="single" w:sz="6" w:space="0" w:color="auto"/>
              <w:bottom w:val="single" w:sz="4" w:space="0" w:color="auto"/>
              <w:right w:val="single" w:sz="6" w:space="0" w:color="auto"/>
            </w:tcBorders>
          </w:tcPr>
          <w:p w:rsidR="009E7AD8" w:rsidRDefault="009E7AD8">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в 2-х т. /Е.И. Гусев, Н.А. Коновалов, В.И. Скворцова. – 4-е изд., доп. –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Нейрохирургия. - 2015. 403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413</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Лекции по нейрохирургии: Учебник  /Под ред. В.В. Крылова.- М.:</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Товарищество </w:t>
            </w:r>
            <w:proofErr w:type="spellStart"/>
            <w:r>
              <w:rPr>
                <w:rFonts w:ascii="Arial" w:hAnsi="Arial" w:cs="Arial"/>
                <w:color w:val="000000"/>
                <w:sz w:val="18"/>
                <w:szCs w:val="18"/>
              </w:rPr>
              <w:t>науч</w:t>
            </w:r>
            <w:proofErr w:type="spellEnd"/>
            <w:r>
              <w:rPr>
                <w:rFonts w:ascii="Arial" w:hAnsi="Arial" w:cs="Arial"/>
                <w:color w:val="000000"/>
                <w:sz w:val="18"/>
                <w:szCs w:val="18"/>
              </w:rPr>
              <w:t>. изд. КМК, 2008.- 234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515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Гусев Е.Н. и др.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Неврология и нейрохирургия: Учебник с приложением на компакт-диске /Коновалов А.Н., Скворцова В.И.-2-е изд., испр. и доп..- М.:</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ГЭОТАР-Медиа.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Т.1.- 2009.- 624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черепно-мозговой и позвоночно-спинномозговой травмы. Осложнения и последствия черепно-мозговой травмы: учебно-методическое пособие для студентов /В.В. Крылов и др. – М.: МГМСУ, 2016. – 56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нетравматических внутричерепных кровоизлияний: учебно методическое пособие для студентов /В.В. Крылов. – М.: МГМСУ, 2016. – 26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Метод.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Клиника, диагностика и основные принципы лечения опухолей головного мозга: учебно-методическое пособие для студентов /В.В. Крылов и др. – М.: МГМСУ, 2016. – 21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Т.I.- 2011.- 432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Т.II.- 2011.- 516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Хирургия аневризм головного мозга /Под ред. В.В. Крылова.- М.: [б.и.]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Т.III.- 2012.- 431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Крылов В.В., Дашьян В.Г., Буров С.А., Петриков С.С.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Хирургия геморрагического инсульта.- М.: ОАО «Издательство «Медицина», 2012.- 336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Нейрохирургия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Гринь А.А., Ощепков С.К., Розенталь Д., Гуща А.О., Кайков А.К.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Видеоэндоскопическая хирургия повреждений и заболеваний грудного и поясничного отделов позвоночника.- М.: ООО «Принт – Студио».- 2012.- 152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Неврология и нейрохирургия. В 2 т. Т. 1. Неврология [Электронный ресурс] : учебник / Е.И. Гусев, А.Н. Коновалов, В.И. Скворцова; под ред. А.Н. Коновалова, А.В. Козлова. - 4-е изд., доп. - М. : ГЭОТАР-Медиа, 2015. - </w:t>
            </w:r>
            <w:hyperlink r:id="rId127" w:history="1">
              <w:r>
                <w:rPr>
                  <w:rStyle w:val="a4"/>
                  <w:rFonts w:ascii="Arial" w:hAnsi="Arial" w:cs="Arial"/>
                  <w:sz w:val="18"/>
                  <w:szCs w:val="18"/>
                </w:rPr>
                <w:t>http://www.studmedlib.ru/book/ISBN9785970429013.html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Нейрохирургия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8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Неврология и нейрохирургия. В 2 т. Т. 2. Нейрохирургия [Электронный ресурс] : учебник / Е.И. Гусев, А.Н. Коновалов, В.И. Скворцова; под ред. А.Н. Коновалова, А.В. Козлова. - 4-е изд., доп. - М. : ГЭОТАР-Медиа, 2015." - </w:t>
            </w:r>
            <w:hyperlink r:id="rId128" w:history="1">
              <w:r>
                <w:rPr>
                  <w:rStyle w:val="a4"/>
                  <w:rFonts w:ascii="Arial" w:hAnsi="Arial" w:cs="Arial"/>
                  <w:sz w:val="18"/>
                  <w:szCs w:val="18"/>
                </w:rPr>
                <w:t>http://www.studmedlib.ru/book/ISBN9785970429020.html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ГОСПИТАЛЬНАЯ ТЕРАПИЯ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A81B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81B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леч.дн.;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 2015.- 895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846</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454</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w:t>
            </w:r>
            <w:r>
              <w:rPr>
                <w:rFonts w:ascii="Arial" w:hAnsi="Arial" w:cs="Arial"/>
                <w:color w:val="000000"/>
                <w:sz w:val="18"/>
                <w:szCs w:val="18"/>
              </w:rPr>
              <w:lastRenderedPageBreak/>
              <w:t>образование)</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spacing w:line="276" w:lineRule="auto"/>
              <w:rPr>
                <w:rFonts w:ascii="Arial" w:hAnsi="Arial" w:cs="Arial"/>
                <w:sz w:val="18"/>
                <w:szCs w:val="18"/>
              </w:rPr>
            </w:pPr>
            <w:r>
              <w:rPr>
                <w:rFonts w:ascii="Arial" w:hAnsi="Arial" w:cs="Arial"/>
                <w:color w:val="FF0000"/>
                <w:sz w:val="18"/>
                <w:szCs w:val="18"/>
              </w:rPr>
              <w:t>Арабидзе, Г. Г.</w:t>
            </w:r>
            <w:r>
              <w:rPr>
                <w:rFonts w:ascii="Arial" w:hAnsi="Arial" w:cs="Arial"/>
                <w:sz w:val="18"/>
                <w:szCs w:val="18"/>
              </w:rPr>
              <w:t xml:space="preserve"> </w:t>
            </w:r>
          </w:p>
          <w:p w:rsidR="007065D4" w:rsidRDefault="007065D4">
            <w:pPr>
              <w:spacing w:line="276" w:lineRule="auto"/>
              <w:rPr>
                <w:rFonts w:ascii="Arial" w:hAnsi="Arial" w:cs="Arial"/>
                <w:color w:val="FF0000"/>
                <w:sz w:val="18"/>
                <w:szCs w:val="18"/>
              </w:rPr>
            </w:pPr>
            <w:r>
              <w:rPr>
                <w:rFonts w:ascii="Arial" w:hAnsi="Arial" w:cs="Arial"/>
                <w:color w:val="FF0000"/>
                <w:sz w:val="18"/>
                <w:szCs w:val="18"/>
              </w:rPr>
              <w:t xml:space="preserve">     Копептин в диагностике острого инфаркта миокарда и в оценке среднесрочного прогноза у больных с ОКС без подъема сегмента ST: учебное пособие /Г.Г. Арабидзе, А.В. Жукова . - М. : МГМСУ, 2018. - 47 с. </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rPr>
                <w:rFonts w:ascii="Arial" w:hAnsi="Arial" w:cs="Arial"/>
                <w:color w:val="000000"/>
                <w:sz w:val="18"/>
                <w:szCs w:val="18"/>
              </w:rPr>
            </w:pPr>
            <w:r>
              <w:rPr>
                <w:rFonts w:ascii="Arial" w:hAnsi="Arial" w:cs="Arial"/>
                <w:b/>
                <w:bCs/>
                <w:sz w:val="18"/>
                <w:szCs w:val="18"/>
              </w:rPr>
              <w:t xml:space="preserve">     </w:t>
            </w:r>
            <w:r>
              <w:rPr>
                <w:rFonts w:ascii="Arial" w:hAnsi="Arial" w:cs="Arial"/>
                <w:bCs/>
                <w:color w:val="FF0000"/>
                <w:sz w:val="18"/>
                <w:szCs w:val="18"/>
              </w:rPr>
              <w:t>Тромбоэмболия легочной артерии.</w:t>
            </w:r>
            <w:r>
              <w:rPr>
                <w:rFonts w:ascii="Arial" w:hAnsi="Arial" w:cs="Arial"/>
                <w:sz w:val="18"/>
                <w:szCs w:val="18"/>
              </w:rPr>
              <w:t xml:space="preserve"> </w:t>
            </w:r>
            <w:r>
              <w:rPr>
                <w:rFonts w:ascii="Arial" w:hAnsi="Arial" w:cs="Arial"/>
                <w:color w:val="FF0000"/>
                <w:sz w:val="18"/>
                <w:szCs w:val="18"/>
              </w:rPr>
              <w:t>Современные методы диагностики и лечения: учебное пособие для студентов /Г.В. Аркадьева [и др.]. - М.: МГМСУ, 2017. - 197 с.: ил.</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spacing w:line="276" w:lineRule="auto"/>
              <w:rPr>
                <w:rFonts w:ascii="Arial" w:hAnsi="Arial" w:cs="Arial"/>
                <w:color w:val="FF0000"/>
                <w:sz w:val="18"/>
                <w:szCs w:val="18"/>
              </w:rPr>
            </w:pPr>
            <w:r>
              <w:rPr>
                <w:rFonts w:ascii="Arial" w:hAnsi="Arial" w:cs="Arial"/>
                <w:bCs/>
                <w:color w:val="FF0000"/>
                <w:sz w:val="18"/>
                <w:szCs w:val="18"/>
              </w:rPr>
              <w:t>Полякова, О.В.</w:t>
            </w:r>
            <w:r>
              <w:rPr>
                <w:rFonts w:ascii="Arial" w:hAnsi="Arial" w:cs="Arial"/>
                <w:color w:val="FF0000"/>
                <w:sz w:val="18"/>
                <w:szCs w:val="18"/>
              </w:rPr>
              <w:t xml:space="preserve"> </w:t>
            </w:r>
          </w:p>
          <w:p w:rsidR="007065D4" w:rsidRDefault="007065D4">
            <w:pPr>
              <w:spacing w:line="276" w:lineRule="auto"/>
              <w:rPr>
                <w:rFonts w:ascii="Arial" w:hAnsi="Arial" w:cs="Arial"/>
                <w:sz w:val="18"/>
                <w:szCs w:val="18"/>
              </w:rPr>
            </w:pPr>
            <w:r>
              <w:rPr>
                <w:rFonts w:ascii="Arial" w:hAnsi="Arial" w:cs="Arial"/>
                <w:color w:val="FF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r>
              <w:rPr>
                <w:rFonts w:ascii="Arial" w:hAnsi="Arial" w:cs="Arial"/>
                <w:sz w:val="18"/>
                <w:szCs w:val="18"/>
              </w:rPr>
              <w:t xml:space="preserve"> </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rPr>
                <w:rFonts w:ascii="Arial" w:hAnsi="Arial" w:cs="Arial"/>
                <w:color w:val="000000"/>
                <w:sz w:val="18"/>
                <w:szCs w:val="18"/>
              </w:rPr>
            </w:pPr>
            <w:r>
              <w:rPr>
                <w:rFonts w:ascii="Arial" w:hAnsi="Arial" w:cs="Arial"/>
                <w:b/>
                <w:bCs/>
                <w:sz w:val="18"/>
                <w:szCs w:val="18"/>
              </w:rPr>
              <w:t xml:space="preserve">     </w:t>
            </w:r>
            <w:r>
              <w:rPr>
                <w:rFonts w:ascii="Arial" w:hAnsi="Arial" w:cs="Arial"/>
                <w:bCs/>
                <w:color w:val="FF0000"/>
                <w:sz w:val="18"/>
                <w:szCs w:val="18"/>
              </w:rPr>
              <w:t>Тромбоэмболия легочной артерии.</w:t>
            </w:r>
            <w:r>
              <w:rPr>
                <w:rFonts w:ascii="Arial" w:hAnsi="Arial" w:cs="Arial"/>
                <w:sz w:val="18"/>
                <w:szCs w:val="18"/>
              </w:rPr>
              <w:t xml:space="preserve"> </w:t>
            </w:r>
            <w:r>
              <w:rPr>
                <w:rFonts w:ascii="Arial" w:hAnsi="Arial" w:cs="Arial"/>
                <w:color w:val="FF0000"/>
                <w:sz w:val="18"/>
                <w:szCs w:val="18"/>
              </w:rPr>
              <w:t>Современные методы диагностики и лечения: учебное пособие для студентов /Г.В. Аркадьева [и др.]. - М.: МГМСУ, 2017. - 197 с.: ил.</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spacing w:line="276" w:lineRule="auto"/>
              <w:rPr>
                <w:rFonts w:ascii="Arial" w:hAnsi="Arial" w:cs="Arial"/>
                <w:color w:val="FF0000"/>
                <w:sz w:val="18"/>
                <w:szCs w:val="18"/>
              </w:rPr>
            </w:pPr>
            <w:r>
              <w:rPr>
                <w:rFonts w:ascii="Arial" w:hAnsi="Arial" w:cs="Arial"/>
                <w:bCs/>
                <w:color w:val="FF0000"/>
                <w:sz w:val="18"/>
                <w:szCs w:val="18"/>
              </w:rPr>
              <w:t>Полякова, О. В.</w:t>
            </w:r>
            <w:r>
              <w:rPr>
                <w:rFonts w:ascii="Arial" w:hAnsi="Arial" w:cs="Arial"/>
                <w:color w:val="FF0000"/>
                <w:sz w:val="18"/>
                <w:szCs w:val="18"/>
              </w:rPr>
              <w:t xml:space="preserve"> </w:t>
            </w:r>
          </w:p>
          <w:p w:rsidR="007065D4" w:rsidRDefault="007065D4">
            <w:pPr>
              <w:spacing w:line="276" w:lineRule="auto"/>
              <w:rPr>
                <w:rFonts w:ascii="Arial" w:hAnsi="Arial" w:cs="Arial"/>
                <w:color w:val="FF0000"/>
                <w:sz w:val="18"/>
                <w:szCs w:val="18"/>
              </w:rPr>
            </w:pPr>
            <w:r>
              <w:rPr>
                <w:rFonts w:ascii="Arial" w:hAnsi="Arial" w:cs="Arial"/>
                <w:color w:val="FF0000"/>
                <w:sz w:val="18"/>
                <w:szCs w:val="18"/>
              </w:rPr>
              <w:t xml:space="preserve">     Легочное сердце (классификация, клиника, диагностика, лечение) : учебное пособие / О. В. Полякова, Г. Г. Арабидзе. - М. : МГМСУ, 2011. - 86 с. : цв.ил.</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rPr>
                <w:rFonts w:ascii="Arial" w:hAnsi="Arial" w:cs="Arial"/>
                <w:b/>
                <w:bCs/>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Миокардиты (классификация, патогенез,</w:t>
            </w:r>
            <w:r>
              <w:rPr>
                <w:rFonts w:ascii="Arial" w:hAnsi="Arial" w:cs="Arial"/>
                <w:color w:val="FF0000"/>
                <w:sz w:val="18"/>
                <w:szCs w:val="18"/>
              </w:rPr>
              <w:t xml:space="preserve"> клиника, диагностика, лечение) : учебное пособие / А. В. Шапченко [и др.]. - М. : МГМСУ, 2011. - 76 с. : цв.ил.</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21</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spacing w:line="276" w:lineRule="auto"/>
              <w:rPr>
                <w:rFonts w:ascii="Arial" w:hAnsi="Arial" w:cs="Arial"/>
                <w:color w:val="FF0000"/>
                <w:sz w:val="18"/>
                <w:szCs w:val="18"/>
              </w:rPr>
            </w:pPr>
            <w:r>
              <w:rPr>
                <w:rFonts w:ascii="Arial" w:hAnsi="Arial" w:cs="Arial"/>
                <w:bCs/>
                <w:color w:val="FF0000"/>
                <w:sz w:val="18"/>
                <w:szCs w:val="18"/>
              </w:rPr>
              <w:t>Полякова, О. В.</w:t>
            </w:r>
            <w:r>
              <w:rPr>
                <w:rFonts w:ascii="Arial" w:hAnsi="Arial" w:cs="Arial"/>
                <w:color w:val="FF0000"/>
                <w:sz w:val="18"/>
                <w:szCs w:val="18"/>
              </w:rPr>
              <w:t xml:space="preserve"> </w:t>
            </w:r>
          </w:p>
          <w:p w:rsidR="007065D4" w:rsidRDefault="007065D4">
            <w:pPr>
              <w:spacing w:line="276" w:lineRule="auto"/>
              <w:rPr>
                <w:rFonts w:ascii="Arial" w:hAnsi="Arial" w:cs="Arial"/>
                <w:color w:val="FF0000"/>
                <w:sz w:val="18"/>
                <w:szCs w:val="18"/>
              </w:rPr>
            </w:pPr>
            <w:r>
              <w:rPr>
                <w:rFonts w:ascii="Arial" w:hAnsi="Arial" w:cs="Arial"/>
                <w:color w:val="FF0000"/>
                <w:sz w:val="18"/>
                <w:szCs w:val="18"/>
              </w:rPr>
              <w:t xml:space="preserve">     Кардиомиопатии (этиология, патогенез, классификация, алгоритмы диагностики, методы лечения) : учебное пособие /О.В. Полякова, Г. Г. Арабидзе. - М. : МГМСУ, 2009. - 116 с.</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rPr>
                <w:rFonts w:ascii="Arial" w:hAnsi="Arial" w:cs="Arial"/>
                <w:b/>
                <w:bCs/>
                <w:color w:val="FF0000"/>
                <w:sz w:val="18"/>
                <w:szCs w:val="18"/>
              </w:rPr>
            </w:pPr>
            <w:r>
              <w:rPr>
                <w:rFonts w:ascii="Arial" w:hAnsi="Arial" w:cs="Arial"/>
                <w:b/>
                <w:bCs/>
                <w:color w:val="FF0000"/>
                <w:sz w:val="18"/>
                <w:szCs w:val="18"/>
              </w:rPr>
              <w:t xml:space="preserve">     </w:t>
            </w:r>
            <w:r>
              <w:rPr>
                <w:rFonts w:ascii="Arial" w:hAnsi="Arial" w:cs="Arial"/>
                <w:bCs/>
                <w:color w:val="FF0000"/>
                <w:sz w:val="18"/>
                <w:szCs w:val="18"/>
              </w:rPr>
              <w:t>Аритмии сердца (современные</w:t>
            </w:r>
            <w:r>
              <w:rPr>
                <w:rFonts w:ascii="Arial" w:hAnsi="Arial" w:cs="Arial"/>
                <w:color w:val="FF0000"/>
                <w:sz w:val="18"/>
                <w:szCs w:val="18"/>
              </w:rPr>
              <w:t xml:space="preserve"> подходы к диагностике и лечению) : учебное пособие для леч. фак-ов / Л. Д. Макоева [и др.]. - М. : МГМСУ, 2007. - 82 с. : ил.</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spacing w:line="276" w:lineRule="auto"/>
              <w:rPr>
                <w:rFonts w:ascii="Arial" w:hAnsi="Arial" w:cs="Arial"/>
                <w:sz w:val="18"/>
                <w:szCs w:val="18"/>
              </w:rPr>
            </w:pPr>
            <w:r>
              <w:rPr>
                <w:rFonts w:ascii="Arial" w:hAnsi="Arial" w:cs="Arial"/>
                <w:color w:val="FF0000"/>
                <w:sz w:val="18"/>
                <w:szCs w:val="18"/>
              </w:rPr>
              <w:t>Арабидзе, Г. Г.</w:t>
            </w:r>
            <w:r>
              <w:rPr>
                <w:rFonts w:ascii="Arial" w:hAnsi="Arial" w:cs="Arial"/>
                <w:sz w:val="18"/>
                <w:szCs w:val="18"/>
              </w:rPr>
              <w:t xml:space="preserve"> </w:t>
            </w:r>
          </w:p>
          <w:p w:rsidR="007065D4" w:rsidRDefault="007065D4">
            <w:pPr>
              <w:spacing w:line="276" w:lineRule="auto"/>
              <w:rPr>
                <w:rFonts w:ascii="Arial" w:hAnsi="Arial" w:cs="Arial"/>
                <w:color w:val="FF0000"/>
                <w:sz w:val="18"/>
                <w:szCs w:val="18"/>
              </w:rPr>
            </w:pPr>
            <w:r>
              <w:rPr>
                <w:rFonts w:ascii="Arial" w:hAnsi="Arial" w:cs="Arial"/>
                <w:sz w:val="18"/>
                <w:szCs w:val="18"/>
              </w:rPr>
              <w:t xml:space="preserve">     </w:t>
            </w:r>
            <w:r>
              <w:rPr>
                <w:rFonts w:ascii="Arial" w:hAnsi="Arial" w:cs="Arial"/>
                <w:color w:val="FF0000"/>
                <w:sz w:val="18"/>
                <w:szCs w:val="18"/>
              </w:rPr>
              <w:t xml:space="preserve">Остеоартрозы и спондилоартрозы (этиология, патогенез, классификация, алгоритмы диагностики, методы лечения) : учебное пособие / Г. Г. Арабидзе, С. В. Желваков. - М. : МГМСУ, 2008. - 88 с. </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p>
        </w:tc>
      </w:tr>
      <w:tr w:rsidR="007065D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леч.оч.; </w:t>
            </w:r>
          </w:p>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11,12 сем. леч.заоч.</w:t>
            </w:r>
          </w:p>
          <w:p w:rsidR="007065D4" w:rsidRDefault="007065D4">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065D4" w:rsidRDefault="007065D4">
            <w:pPr>
              <w:spacing w:line="276" w:lineRule="auto"/>
              <w:jc w:val="center"/>
            </w:pPr>
            <w:r>
              <w:rPr>
                <w:rFonts w:ascii="Arial" w:hAnsi="Arial" w:cs="Arial"/>
                <w:color w:val="000000"/>
                <w:sz w:val="18"/>
                <w:szCs w:val="18"/>
              </w:rPr>
              <w:lastRenderedPageBreak/>
              <w:t>550</w:t>
            </w:r>
          </w:p>
        </w:tc>
        <w:tc>
          <w:tcPr>
            <w:tcW w:w="108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80</w:t>
            </w:r>
          </w:p>
        </w:tc>
        <w:tc>
          <w:tcPr>
            <w:tcW w:w="612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Современные взгляды на классификацию, диагностику и лечение некоронарогенных заболеваний миокарда: Учебное пособие /Л.Д. </w:t>
            </w:r>
            <w:r>
              <w:rPr>
                <w:rFonts w:ascii="Arial" w:hAnsi="Arial" w:cs="Arial"/>
                <w:color w:val="FF0000"/>
                <w:sz w:val="18"/>
                <w:szCs w:val="18"/>
              </w:rPr>
              <w:lastRenderedPageBreak/>
              <w:t>Макоева и др. – М.: МГМСУ, 2017. – 151 с.: ил.</w:t>
            </w:r>
          </w:p>
        </w:tc>
        <w:tc>
          <w:tcPr>
            <w:tcW w:w="900" w:type="dxa"/>
            <w:tcBorders>
              <w:top w:val="single" w:sz="4" w:space="0" w:color="auto"/>
              <w:left w:val="single" w:sz="6" w:space="0" w:color="auto"/>
              <w:bottom w:val="single" w:sz="4" w:space="0" w:color="auto"/>
              <w:right w:val="single" w:sz="6" w:space="0" w:color="auto"/>
            </w:tcBorders>
          </w:tcPr>
          <w:p w:rsidR="007065D4" w:rsidRDefault="007065D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Госпитальная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Терапия.-2009.- 233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Хирургия.- 2009.- 299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Акушерство, Гинекология, Инфекционные болезни.- 2009.- 312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lastRenderedPageBreak/>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w:t>
            </w:r>
            <w:r>
              <w:rPr>
                <w:rFonts w:ascii="Arial" w:hAnsi="Arial" w:cs="Arial"/>
                <w:color w:val="000000"/>
                <w:sz w:val="18"/>
                <w:szCs w:val="18"/>
              </w:rPr>
              <w:lastRenderedPageBreak/>
              <w:t xml:space="preserve">Кобалава, С. В. Моисеев, В. С. Моисеев ; под. ред. В. С. Моисеева. - М. : ГЭОТАР-Медиа, 2014. - </w:t>
            </w:r>
            <w:hyperlink r:id="rId129" w:history="1">
              <w:r>
                <w:rPr>
                  <w:rStyle w:val="a4"/>
                  <w:rFonts w:ascii="Arial" w:hAnsi="Arial" w:cs="Arial"/>
                  <w:sz w:val="18"/>
                  <w:szCs w:val="18"/>
                </w:rPr>
                <w:t>http://www.studmedlib.ru/book/ISBN9785970427729.html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130" w:history="1">
              <w:r>
                <w:rPr>
                  <w:rStyle w:val="a4"/>
                  <w:rFonts w:ascii="Arial" w:hAnsi="Arial" w:cs="Arial"/>
                  <w:sz w:val="18"/>
                  <w:szCs w:val="18"/>
                </w:rPr>
                <w:t>http://www.studmedlib.ru/book/ISBN9785970426036.html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131" w:history="1">
              <w:r>
                <w:rPr>
                  <w:rStyle w:val="a4"/>
                  <w:rFonts w:ascii="Arial" w:hAnsi="Arial" w:cs="Arial"/>
                  <w:sz w:val="18"/>
                  <w:szCs w:val="18"/>
                </w:rPr>
                <w:t>http://www.studmedlib.ru/book/ISBN9785970427170.html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терапия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132" w:history="1">
              <w:r>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ГОСПИТАЛЬНАЯ ХИРУРГИЯ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r>
              <w:rPr>
                <w:rFonts w:ascii="Arial" w:hAnsi="Arial" w:cs="Arial"/>
                <w:color w:val="000000"/>
                <w:sz w:val="18"/>
                <w:szCs w:val="18"/>
              </w:rPr>
              <w:t>.</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Панченков Д.Н.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96261">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9626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96261">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пособие для студентов медицинских вузов /М.С. Леонтьева, Ю.Б. Майорова. – М.: МГМСУ, 2016. – 79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25384B" w:rsidRDefault="0025384B">
            <w:pPr>
              <w:autoSpaceDE w:val="0"/>
              <w:autoSpaceDN w:val="0"/>
              <w:adjustRightInd w:val="0"/>
              <w:spacing w:line="276" w:lineRule="auto"/>
              <w:rPr>
                <w:color w:val="000000"/>
                <w:lang w:val="en-US"/>
              </w:rPr>
            </w:pPr>
            <w:r>
              <w:rPr>
                <w:rFonts w:ascii="Arial" w:hAnsi="Arial" w:cs="Arial"/>
                <w:color w:val="000000"/>
                <w:sz w:val="18"/>
                <w:szCs w:val="18"/>
              </w:rPr>
              <w:t xml:space="preserve">     Т.2.- Хирургия.- 2009.- 299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2009. - 479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Госпитальная хирургия. Синдромология [Электронный ресурс] : учебное пособие / Абдулаев А.Г. и др.; Под ред. Н.О. Миланова, Ю.В. Бирюкова, Г.В. Синявина. - М. : ГЭОТАР-Медиа, 2013.</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lastRenderedPageBreak/>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lastRenderedPageBreak/>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w:t>
            </w:r>
            <w:r>
              <w:rPr>
                <w:rStyle w:val="value14"/>
                <w:rFonts w:ascii="Arial" w:hAnsi="Arial" w:cs="Arial"/>
                <w:color w:val="333333"/>
                <w:sz w:val="18"/>
                <w:szCs w:val="18"/>
              </w:rPr>
              <w:lastRenderedPageBreak/>
              <w:t xml:space="preserve">Е.К. Гуманенко. - 2-е изд., испр. и доп. - М. : ГЭОТАР-Медиа, 2015. - </w:t>
            </w:r>
            <w:hyperlink r:id="rId133" w:history="1">
              <w:r>
                <w:rPr>
                  <w:rStyle w:val="a4"/>
                  <w:rFonts w:ascii="Arial" w:hAnsi="Arial" w:cs="Arial"/>
                  <w:sz w:val="18"/>
                  <w:szCs w:val="18"/>
                </w:rPr>
                <w:t>http://www.studmedlib.ru/book/ISBN9785970431993.html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34" w:history="1">
              <w:r>
                <w:rPr>
                  <w:rStyle w:val="a4"/>
                  <w:rFonts w:ascii="Arial" w:hAnsi="Arial" w:cs="Arial"/>
                  <w:sz w:val="18"/>
                  <w:szCs w:val="18"/>
                </w:rPr>
                <w:t>http://www.studmedlib.ru/book/ISBN9785970421161.html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35" w:history="1">
              <w:r>
                <w:rPr>
                  <w:rStyle w:val="a4"/>
                  <w:rFonts w:ascii="Arial" w:hAnsi="Arial" w:cs="Arial"/>
                  <w:sz w:val="18"/>
                  <w:szCs w:val="18"/>
                </w:rPr>
                <w:t>http://www.studmedlib.ru/book/ISBN9785970417645.html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pPr>
            <w:r>
              <w:rPr>
                <w:rFonts w:ascii="Arial" w:hAnsi="Arial" w:cs="Arial"/>
                <w:color w:val="000000"/>
                <w:sz w:val="18"/>
                <w:szCs w:val="18"/>
              </w:rPr>
              <w:t>Госпитальная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учебник / Мерзликин Н.В., Бражников Н.А., Альперович Б.И., Цхай В.Ф. - М. : ГЭОТАР-Медиа, 2012. - </w:t>
            </w:r>
            <w:hyperlink r:id="rId136" w:history="1">
              <w:r>
                <w:rPr>
                  <w:rStyle w:val="a4"/>
                  <w:rFonts w:ascii="Arial" w:hAnsi="Arial" w:cs="Arial"/>
                  <w:sz w:val="18"/>
                  <w:szCs w:val="18"/>
                </w:rPr>
                <w:t>http://www.studmedlib.ru/book/ISBN9785970421055.html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277C81" w:rsidRDefault="00DD3E25" w:rsidP="0015646B">
            <w:pPr>
              <w:autoSpaceDE w:val="0"/>
              <w:autoSpaceDN w:val="0"/>
              <w:adjustRightInd w:val="0"/>
              <w:jc w:val="center"/>
              <w:rPr>
                <w:rFonts w:ascii="Arial" w:hAnsi="Arial" w:cs="Arial"/>
                <w:b/>
                <w:color w:val="000000"/>
              </w:rPr>
            </w:pPr>
            <w:r w:rsidRPr="00277C81">
              <w:rPr>
                <w:rFonts w:ascii="Arial" w:hAnsi="Arial" w:cs="Arial"/>
                <w:b/>
                <w:color w:val="000000"/>
              </w:rPr>
              <w:t>МЕДИЦИНСКАЯ РЕАБИЛИТАЦИЯ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0C0D68"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B9F"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4</w:t>
            </w:r>
            <w:r w:rsidRPr="00513B9F">
              <w:rPr>
                <w:rFonts w:ascii="Arial" w:hAnsi="Arial" w:cs="Arial"/>
                <w:color w:val="000000"/>
                <w:sz w:val="20"/>
                <w:szCs w:val="20"/>
              </w:rPr>
              <w:t>20</w:t>
            </w:r>
          </w:p>
        </w:tc>
        <w:tc>
          <w:tcPr>
            <w:tcW w:w="1080" w:type="dxa"/>
            <w:tcBorders>
              <w:top w:val="single" w:sz="4" w:space="0" w:color="auto"/>
              <w:left w:val="single" w:sz="6" w:space="0" w:color="auto"/>
              <w:bottom w:val="single" w:sz="4" w:space="0" w:color="auto"/>
              <w:right w:val="single" w:sz="6" w:space="0" w:color="auto"/>
            </w:tcBorders>
          </w:tcPr>
          <w:p w:rsidR="00DD3E25" w:rsidRPr="00513B9F"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6120" w:type="dxa"/>
            <w:tcBorders>
              <w:top w:val="single" w:sz="4" w:space="0" w:color="auto"/>
              <w:left w:val="single" w:sz="6" w:space="0" w:color="auto"/>
              <w:bottom w:val="single" w:sz="6"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реабилитация: Учебник /под ред.: А.В. Епифанова, Е.Е. Ачкасова, В.А. Епифанова. – М.: ГЭОТАР – Медиа, 2015. – 668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Pr="00513B9F" w:rsidRDefault="00DD3E25" w:rsidP="0015646B">
            <w:pPr>
              <w:autoSpaceDE w:val="0"/>
              <w:autoSpaceDN w:val="0"/>
              <w:adjustRightInd w:val="0"/>
              <w:jc w:val="center"/>
              <w:rPr>
                <w:rFonts w:ascii="Arial" w:hAnsi="Arial" w:cs="Arial"/>
                <w:color w:val="000000"/>
                <w:sz w:val="20"/>
                <w:szCs w:val="20"/>
              </w:rPr>
            </w:pPr>
            <w:r w:rsidRPr="00513B9F">
              <w:rPr>
                <w:rFonts w:ascii="Arial" w:hAnsi="Arial" w:cs="Arial"/>
                <w:color w:val="000000"/>
                <w:sz w:val="20"/>
                <w:szCs w:val="20"/>
              </w:rPr>
              <w:t>200</w:t>
            </w:r>
          </w:p>
        </w:tc>
        <w:tc>
          <w:tcPr>
            <w:tcW w:w="6120" w:type="dxa"/>
            <w:tcBorders>
              <w:top w:val="single" w:sz="4" w:space="0" w:color="auto"/>
              <w:left w:val="single" w:sz="6" w:space="0" w:color="auto"/>
              <w:bottom w:val="single" w:sz="6"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Епифанов В.А.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Восстановительная медицина: Учебник /В.А. Епифанов.- М.: ГЭОТАР – Медиа, 2012.- 298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D3E25" w:rsidRDefault="00DD3E25" w:rsidP="0015646B">
            <w:pPr>
              <w:spacing w:line="276" w:lineRule="auto"/>
              <w:ind w:left="720"/>
              <w:rPr>
                <w:rFonts w:ascii="Arial" w:hAnsi="Arial" w:cs="Arial"/>
                <w:sz w:val="18"/>
                <w:szCs w:val="18"/>
                <w:lang w:eastAsia="en-US"/>
              </w:rPr>
            </w:pPr>
            <w:r>
              <w:rPr>
                <w:rFonts w:ascii="Arial" w:hAnsi="Arial" w:cs="Arial"/>
                <w:bCs/>
                <w:sz w:val="18"/>
                <w:szCs w:val="18"/>
                <w:lang w:eastAsia="en-US"/>
              </w:rPr>
              <w:t>Кн. I</w:t>
            </w:r>
            <w:r>
              <w:rPr>
                <w:rFonts w:ascii="Arial" w:hAnsi="Arial" w:cs="Arial"/>
                <w:sz w:val="18"/>
                <w:szCs w:val="18"/>
                <w:lang w:eastAsia="en-US"/>
              </w:rPr>
              <w:t>. - 2010. - 415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D3E25" w:rsidRDefault="00DD3E25" w:rsidP="0015646B">
            <w:pPr>
              <w:spacing w:line="276" w:lineRule="auto"/>
              <w:ind w:left="720"/>
              <w:rPr>
                <w:rFonts w:ascii="Arial" w:hAnsi="Arial" w:cs="Arial"/>
                <w:sz w:val="18"/>
                <w:szCs w:val="18"/>
                <w:lang w:eastAsia="en-US"/>
              </w:rPr>
            </w:pPr>
            <w:r>
              <w:rPr>
                <w:rFonts w:ascii="Arial" w:hAnsi="Arial" w:cs="Arial"/>
                <w:bCs/>
                <w:sz w:val="18"/>
                <w:szCs w:val="18"/>
                <w:lang w:eastAsia="en-US"/>
              </w:rPr>
              <w:t>Кн. II</w:t>
            </w:r>
            <w:r>
              <w:rPr>
                <w:rFonts w:ascii="Arial" w:hAnsi="Arial" w:cs="Arial"/>
                <w:sz w:val="18"/>
                <w:szCs w:val="18"/>
                <w:lang w:eastAsia="en-US"/>
              </w:rPr>
              <w:t>. - 2010. - 420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lang w:eastAsia="en-US"/>
              </w:rPr>
            </w:pPr>
            <w:r>
              <w:rPr>
                <w:rFonts w:ascii="Arial" w:hAnsi="Arial" w:cs="Arial"/>
                <w:color w:val="000000"/>
                <w:sz w:val="18"/>
                <w:szCs w:val="18"/>
                <w:lang w:eastAsia="en-US"/>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rPr>
                <w:lang w:eastAsia="en-US"/>
              </w:rPr>
            </w:pPr>
            <w:r>
              <w:rPr>
                <w:rFonts w:ascii="Arial" w:hAnsi="Arial" w:cs="Arial"/>
                <w:color w:val="000000"/>
                <w:sz w:val="18"/>
                <w:szCs w:val="18"/>
                <w:lang w:eastAsia="en-US"/>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lang w:eastAsia="en-US"/>
              </w:rPr>
            </w:pPr>
            <w:r>
              <w:rPr>
                <w:rFonts w:ascii="Arial" w:hAnsi="Arial" w:cs="Arial"/>
                <w:b/>
                <w:bCs/>
                <w:sz w:val="18"/>
                <w:szCs w:val="18"/>
                <w:lang w:eastAsia="en-US"/>
              </w:rPr>
              <w:t xml:space="preserve">     </w:t>
            </w:r>
            <w:r>
              <w:rPr>
                <w:rFonts w:ascii="Arial" w:hAnsi="Arial" w:cs="Arial"/>
                <w:bCs/>
                <w:sz w:val="18"/>
                <w:szCs w:val="18"/>
                <w:lang w:eastAsia="en-US"/>
              </w:rPr>
              <w:t>Медицинская реабилитация: Учебное пособие</w:t>
            </w:r>
            <w:r>
              <w:rPr>
                <w:rFonts w:ascii="Arial" w:hAnsi="Arial" w:cs="Arial"/>
                <w:sz w:val="18"/>
                <w:szCs w:val="18"/>
                <w:lang w:eastAsia="en-US"/>
              </w:rPr>
              <w:t xml:space="preserve"> / под ред. В. М. Боголюбова. - 3-е изд., испр. и доп. - М. : Бином</w:t>
            </w:r>
          </w:p>
          <w:p w:rsidR="00DD3E25" w:rsidRDefault="00DD3E25" w:rsidP="0015646B">
            <w:pPr>
              <w:spacing w:line="276" w:lineRule="auto"/>
              <w:ind w:left="720"/>
              <w:rPr>
                <w:rFonts w:ascii="Arial" w:hAnsi="Arial" w:cs="Arial"/>
                <w:sz w:val="18"/>
                <w:szCs w:val="18"/>
                <w:lang w:eastAsia="en-US"/>
              </w:rPr>
            </w:pPr>
            <w:r>
              <w:rPr>
                <w:rFonts w:ascii="Arial" w:hAnsi="Arial" w:cs="Arial"/>
                <w:bCs/>
                <w:sz w:val="18"/>
                <w:szCs w:val="18"/>
                <w:lang w:eastAsia="en-US"/>
              </w:rPr>
              <w:t>Кн. III</w:t>
            </w:r>
            <w:r>
              <w:rPr>
                <w:rFonts w:ascii="Arial" w:hAnsi="Arial" w:cs="Arial"/>
                <w:sz w:val="18"/>
                <w:szCs w:val="18"/>
                <w:lang w:eastAsia="en-US"/>
              </w:rPr>
              <w:t>. - 2010. - 361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lang w:eastAsia="en-US"/>
              </w:rPr>
            </w:pPr>
            <w:r>
              <w:rPr>
                <w:rFonts w:ascii="Arial" w:hAnsi="Arial" w:cs="Arial"/>
                <w:color w:val="000000"/>
                <w:sz w:val="18"/>
                <w:szCs w:val="18"/>
                <w:lang w:eastAsia="en-US"/>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Епифанов А. В., </w:t>
            </w:r>
            <w:proofErr w:type="spellStart"/>
            <w:r w:rsidRPr="004E4A63">
              <w:rPr>
                <w:rFonts w:ascii="Arial" w:hAnsi="Arial" w:cs="Arial"/>
                <w:color w:val="000000"/>
                <w:sz w:val="18"/>
                <w:szCs w:val="18"/>
              </w:rPr>
              <w:t>АчкасовЕ</w:t>
            </w:r>
            <w:proofErr w:type="spellEnd"/>
            <w:r w:rsidRPr="004E4A63">
              <w:rPr>
                <w:rFonts w:ascii="Arial" w:hAnsi="Arial" w:cs="Arial"/>
                <w:color w:val="000000"/>
                <w:sz w:val="18"/>
                <w:szCs w:val="18"/>
              </w:rPr>
              <w:t xml:space="preserve">. Е., Епифанов В. А. - М. : ГЭОТАР-Медиа, 2015. - </w:t>
            </w:r>
            <w:hyperlink r:id="rId137" w:history="1">
              <w:r w:rsidRPr="00614DDA">
                <w:rPr>
                  <w:rStyle w:val="a4"/>
                  <w:rFonts w:ascii="Arial" w:hAnsi="Arial" w:cs="Arial"/>
                  <w:sz w:val="18"/>
                  <w:szCs w:val="18"/>
                </w:rPr>
                <w:t>http://www.studmedlib.ru/book/ISBN9785970432488.html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Общая физиотерапия [Электронный ресурс] : учебник / Г. Н. Пономаренко. - 5-е изд., перераб. и доп. - М. : ГЭОТАР-Медиа, 2014. - </w:t>
            </w:r>
            <w:hyperlink r:id="rId138" w:history="1">
              <w:r w:rsidRPr="00614DDA">
                <w:rPr>
                  <w:rStyle w:val="a4"/>
                  <w:rFonts w:ascii="Arial" w:hAnsi="Arial" w:cs="Arial"/>
                  <w:sz w:val="18"/>
                  <w:szCs w:val="18"/>
                </w:rPr>
                <w:t>http://www.studmedlib.ru/book/ISBN9785970431672.html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4E4A63">
              <w:rPr>
                <w:rFonts w:ascii="Arial" w:hAnsi="Arial" w:cs="Arial"/>
                <w:color w:val="000000"/>
                <w:sz w:val="18"/>
                <w:szCs w:val="18"/>
              </w:rPr>
              <w:t xml:space="preserve">Медицинская реабилитация [Электронный ресурс] : учебник / Г. Н. Пономаренко - М. : ГЭОТАР-Медиа, 2014. - </w:t>
            </w:r>
            <w:hyperlink r:id="rId139" w:history="1">
              <w:r w:rsidRPr="00614DDA">
                <w:rPr>
                  <w:rStyle w:val="a4"/>
                  <w:rFonts w:ascii="Arial" w:hAnsi="Arial" w:cs="Arial"/>
                  <w:sz w:val="18"/>
                  <w:szCs w:val="18"/>
                </w:rPr>
                <w:t>http://www.studmedlib.ru/book/ISBN9785970431344.html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Pr="004E4A63" w:rsidRDefault="00DD3E25" w:rsidP="0015646B">
            <w:pPr>
              <w:jc w:val="center"/>
              <w:rPr>
                <w:rFonts w:ascii="Arial" w:hAnsi="Arial" w:cs="Arial"/>
                <w:sz w:val="18"/>
                <w:szCs w:val="18"/>
              </w:rPr>
            </w:pPr>
            <w:r w:rsidRPr="004E4A63">
              <w:rPr>
                <w:rFonts w:ascii="Arial" w:hAnsi="Arial" w:cs="Arial"/>
                <w:sz w:val="18"/>
                <w:szCs w:val="18"/>
              </w:rPr>
              <w:t>Медицинская реабилитация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BE4D15">
            <w:pPr>
              <w:jc w:val="center"/>
            </w:pPr>
            <w:r w:rsidRPr="001723F0">
              <w:rPr>
                <w:rFonts w:ascii="Arial" w:hAnsi="Arial" w:cs="Arial"/>
                <w:color w:val="000000"/>
                <w:sz w:val="18"/>
                <w:szCs w:val="18"/>
              </w:rPr>
              <w:t xml:space="preserve">10 сем. </w:t>
            </w:r>
            <w:r w:rsidR="00BE4D15">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12910">
              <w:rPr>
                <w:rFonts w:ascii="Arial" w:hAnsi="Arial" w:cs="Arial"/>
                <w:color w:val="000000"/>
                <w:sz w:val="20"/>
                <w:szCs w:val="20"/>
              </w:rPr>
              <w:t>420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120</w:t>
            </w:r>
          </w:p>
        </w:tc>
        <w:tc>
          <w:tcPr>
            <w:tcW w:w="6120" w:type="dxa"/>
            <w:tcBorders>
              <w:top w:val="single" w:sz="4" w:space="0" w:color="auto"/>
              <w:left w:val="single" w:sz="6" w:space="0" w:color="auto"/>
              <w:bottom w:val="single" w:sz="4" w:space="0" w:color="auto"/>
              <w:right w:val="single" w:sz="6" w:space="0" w:color="auto"/>
            </w:tcBorders>
          </w:tcPr>
          <w:p w:rsidR="00DD3E25" w:rsidRPr="004E4A63"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w:t>
            </w:r>
            <w:r w:rsidRPr="001022FF">
              <w:rPr>
                <w:rFonts w:ascii="Arial" w:hAnsi="Arial" w:cs="Arial"/>
                <w:color w:val="000000"/>
                <w:sz w:val="18"/>
                <w:szCs w:val="18"/>
              </w:rPr>
              <w:t xml:space="preserve">Реабилитация в травматологии [Электронный ресурс] : руководство / Епифанов В.А., Епифанов А.В. - М. : ГЭОТАР-Медиа, 2010. - (Серия "Библиотека врача-специалиста")." - </w:t>
            </w:r>
            <w:hyperlink r:id="rId140" w:history="1">
              <w:r w:rsidRPr="00614DDA">
                <w:rPr>
                  <w:rStyle w:val="a4"/>
                  <w:rFonts w:ascii="Arial" w:hAnsi="Arial" w:cs="Arial"/>
                  <w:sz w:val="18"/>
                  <w:szCs w:val="18"/>
                </w:rPr>
                <w:t>http://www.studmedlib.ru/book/ISBN9785970416853.html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ОФТАЛЬМОЛОГИЯ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183</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Глазные болезни. Основы офтальмологии: учебник /под ред. В.Г. Копаевой. – М.: Медицина, 2012. – 551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/Х.П. Тахчиди и др.- М.: ГЭОТАР – Медиа, 2011.- 543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по специальности «Лечебное дело» /Н.А. Гаврилова и др.; под ред. М.А. Мещеряковой. – М.: МГМСУ, 2014. – 18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методические рекомендации для обучающихся по специальности «Лечебное дело» /Н.А. Гаврилова и др.; под ред. М.А. Мещеряковой. – М.: МГМСУ, 2014. – 96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2014. – 72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специальности «Лечебное дело» /Н.А. Гаврилова и др. – М.: МГМСУ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2014. – 55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Учебно – методическое пособие по дисциплине «Офтальмология»: для обучающихся по программе Федерального гос.образ.стандарта высшего проф.образ. по спец. «Стоматология» /под ред. М.А. Мещеряковой. – М.: МГМСУ, 2016. – 76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2016. – 48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тестовых заданий с эталонами ответов по дисциплине «Офтальмология»: для обучающихся по программе Федерального гос.образ. стандарта высшего проф. образования по специальности «Стоматология» /Н.А. Гаврилова и др. – М.: МГМСУ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2016. – 32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/Под ред. Е.А. Егорова.- М.: ГЭОТАР – Медиа, 2008.- 240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lastRenderedPageBreak/>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228</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Учебник / [Р.А. Гундорова, М.Р. Гусева, Ш.Х. </w:t>
            </w:r>
            <w:r>
              <w:rPr>
                <w:rFonts w:ascii="Arial" w:hAnsi="Arial" w:cs="Arial"/>
                <w:color w:val="000000"/>
                <w:sz w:val="18"/>
                <w:szCs w:val="18"/>
              </w:rPr>
              <w:lastRenderedPageBreak/>
              <w:t>Джамирзе и др.];  под ред. Е.И. Сидоренко.- 2-е изд., испр.- М.: ГЭОТАР, 2007.- 404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 xml:space="preserve">; </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Офтальмология в вопросах и ответах: Учебное пособие /Под ред. Х.П. Тахчиди.- М.: ГЭОТАР – Медиа, 2009.- 336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Офтальмология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270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sz w:val="18"/>
                <w:szCs w:val="18"/>
              </w:rPr>
            </w:pPr>
            <w:r>
              <w:rPr>
                <w:rFonts w:ascii="Arial" w:hAnsi="Arial" w:cs="Arial"/>
                <w:sz w:val="18"/>
                <w:szCs w:val="18"/>
              </w:rPr>
              <w:t>30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Орган зрения при нормальной и патологической беременности: Учебно - методическое пособие /Ярцева Н.С. и др.- М.: МГМСУ, 2009.- 28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ПЕДИАТРИЯ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с прил на компакт-диске /под ред. А.А. Баранова. – 2-е изд.испр.и доп. – М.: ГЭОТАР – Медиа, 2012. – 1006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310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/Под ред. А.А. Баранова.- 2-е изд., испр. и  доп.- М.: ГЭОТАР - Медиа, 2009.- 1006 с. </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210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детских болезней: Учебник /Под ред. Н.А. Геппе, Н.С. Подчерняевой.- М.: ГЭОТАР – Медиа, 2009.- 462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Учебник: в 2-х томах /Под ред. И.Ю. Мельниковой.- М.: ГЭОТАР – Медиа.</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Т.1.- 2009.- 669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Детские болезни + </w:t>
            </w:r>
            <w:r>
              <w:rPr>
                <w:rFonts w:ascii="Arial" w:hAnsi="Arial" w:cs="Arial"/>
                <w:color w:val="000000"/>
                <w:sz w:val="18"/>
                <w:szCs w:val="18"/>
                <w:lang w:val="en-US"/>
              </w:rPr>
              <w:t>CD</w:t>
            </w:r>
            <w:r>
              <w:rPr>
                <w:rFonts w:ascii="Arial" w:hAnsi="Arial" w:cs="Arial"/>
                <w:color w:val="000000"/>
                <w:sz w:val="18"/>
                <w:szCs w:val="18"/>
              </w:rPr>
              <w:t xml:space="preserve">: в 2-х томах /Под ред. И.Ю. Мельниковой.-Т.2.- М.: ГЭОТАР – 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Т.2.- 2009.- 607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6"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Учебник: </w:t>
            </w:r>
            <w:r>
              <w:rPr>
                <w:rFonts w:ascii="Arial" w:hAnsi="Arial" w:cs="Arial"/>
                <w:color w:val="000000"/>
                <w:sz w:val="18"/>
                <w:szCs w:val="18"/>
                <w:lang w:val="en-US"/>
              </w:rPr>
              <w:t>CD</w:t>
            </w:r>
            <w:r>
              <w:rPr>
                <w:rFonts w:ascii="Arial" w:hAnsi="Arial" w:cs="Arial"/>
                <w:color w:val="000000"/>
                <w:sz w:val="18"/>
                <w:szCs w:val="18"/>
              </w:rPr>
              <w:t xml:space="preserve"> /Под ред. Н.А. Геппе.- М.: ГЭОТАР –Медиа, 2009.- 429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/Под ред. А.А. Баранова.- М.: ГЭОТАР – 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Т.1.- 2009.- 1017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+С</w:t>
            </w:r>
            <w:r>
              <w:rPr>
                <w:rFonts w:ascii="Arial" w:hAnsi="Arial" w:cs="Arial"/>
                <w:color w:val="000000"/>
                <w:sz w:val="18"/>
                <w:szCs w:val="18"/>
                <w:lang w:val="en-US"/>
              </w:rPr>
              <w:t>D</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Педиатрия: национальное руководство: в 2-х т.: эл. опт. диск /Под ред. А.А. Баранова.- М.: ГЭОТАР – Медиа.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Т.2.- 2009.- 1023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амбулаторно – поликлинической педиатрии: Учебное пособие /Под ред. А.А. Баранова.- 2-е изд., испр. и доп.- М.: ГЭОТАР – Медиа, 2009.- 583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86</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Избранные лекции по педиатрии. Заболевания детей старшего возраста: Учебное пособие /Под ред. О.В. Зайцевой.- М.:  МГМСУ, 2010.- 251 с.</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Педиатрия. История болезни [Электронный ресурс] : учеб. пособие / Р.Р. Кильдиярова, В.И. Макарова, Р.М. Файзуллина. - М. : ГЭОТАР-Медиа, 2016. - </w:t>
            </w:r>
            <w:hyperlink r:id="rId141" w:history="1">
              <w:r>
                <w:rPr>
                  <w:rStyle w:val="a4"/>
                  <w:rFonts w:ascii="Arial" w:hAnsi="Arial" w:cs="Arial"/>
                  <w:sz w:val="18"/>
                  <w:szCs w:val="18"/>
                </w:rPr>
                <w:t>http://www.studmedlib.ru/book/ISBN9785970437162.html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Физиология человека: Атлас динамических схем [Электронный ресурс] : учебное пособие / К.В. Судаков, В.В. Андрианов, Ю.Е. Вагин, И.И. Киселев. - 2-е изд., испр. и доп. - М. : ГЭОТАР-Медиа, 2015. - </w:t>
            </w:r>
            <w:hyperlink r:id="rId142" w:history="1">
              <w:r>
                <w:rPr>
                  <w:rStyle w:val="a4"/>
                  <w:rFonts w:ascii="Arial" w:hAnsi="Arial" w:cs="Arial"/>
                  <w:sz w:val="18"/>
                  <w:szCs w:val="18"/>
                </w:rPr>
                <w:t>http://www.studmedlib.ru/book/ISBN9785970432341.html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Инфекционные болезни у детей [Электронный ресурс] : учебник / Учайкин В.Ф., Шамшева О.В. - М. : ГЭОТАР-Медиа, 2015. - </w:t>
            </w:r>
            <w:hyperlink r:id="rId143" w:history="1">
              <w:r>
                <w:rPr>
                  <w:rStyle w:val="a4"/>
                  <w:rFonts w:ascii="Arial" w:hAnsi="Arial" w:cs="Arial"/>
                  <w:sz w:val="18"/>
                  <w:szCs w:val="18"/>
                </w:rPr>
                <w:t>http://www.studmedlib.ru/book/ISBN9785970431658.html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Педиатрия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BE4D15">
              <w:rPr>
                <w:rFonts w:ascii="Arial" w:hAnsi="Arial" w:cs="Arial"/>
                <w:color w:val="000000"/>
                <w:sz w:val="18"/>
                <w:szCs w:val="18"/>
              </w:rPr>
              <w:t>леч.оч.</w:t>
            </w:r>
            <w:r>
              <w:rPr>
                <w:rFonts w:ascii="Arial" w:hAnsi="Arial" w:cs="Arial"/>
                <w:color w:val="000000"/>
                <w:sz w:val="18"/>
                <w:szCs w:val="18"/>
              </w:rPr>
              <w:t>;</w:t>
            </w:r>
          </w:p>
          <w:p w:rsidR="0025384B" w:rsidRDefault="0025384B" w:rsidP="00BE4D1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450</w:t>
            </w:r>
          </w:p>
        </w:tc>
        <w:tc>
          <w:tcPr>
            <w:tcW w:w="6120" w:type="dxa"/>
            <w:tcBorders>
              <w:top w:val="single" w:sz="4" w:space="0" w:color="auto"/>
              <w:left w:val="single" w:sz="6" w:space="0" w:color="auto"/>
              <w:bottom w:val="single" w:sz="4" w:space="0" w:color="auto"/>
              <w:right w:val="single" w:sz="6" w:space="0" w:color="auto"/>
            </w:tcBorders>
          </w:tcPr>
          <w:p w:rsidR="0025384B" w:rsidRPr="0025384B" w:rsidRDefault="0025384B">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Детские болезни [Электронный ресурс] : учебник / под ред. Р. Р. Кильдияровой - М. : ГЭОТАР-Медиа, 2015. - </w:t>
            </w:r>
            <w:hyperlink r:id="rId144" w:history="1">
              <w:r>
                <w:rPr>
                  <w:rStyle w:val="a4"/>
                  <w:rFonts w:ascii="Arial" w:hAnsi="Arial" w:cs="Arial"/>
                  <w:sz w:val="18"/>
                  <w:szCs w:val="18"/>
                </w:rPr>
                <w:t>http://www.studmedlib.ru/book/ISBN9785970429488.html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b/>
                <w:color w:val="000000"/>
              </w:rPr>
              <w:t>ИНФЕКЦИОННЫЕ БОЛЕЗНИ</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96</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синдромальная диагностика: учебное пособие : Н.Д. Ющука, Е.А. Климовой. – М.: ГЭОТАР – Медиа, 2017. – 169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98</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Диагностика типичного случая инфекционной болезни (стандартизованный пациент: учебное пособие /под ред. Н.Д. Ющука, Е.В. Волчковой. – М.: ГЭОТАР – Медиа, 2017. – 454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метод. </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Медицинская технология определения фармакоэкономически оправданной тактики лечения больных ХГС, инфицированных генотипом 1 ВГС, с учётом «портрета пациента». Фармакоэкономический калькулятор: методическое пособие для врачей /Н.Д. и др. – М.: ГЭОТАР – Медиа, 2017. – 63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B963E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B963EB" w:rsidRDefault="00B963E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B963EB" w:rsidRDefault="00B963E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B963EB" w:rsidRDefault="00B963EB"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10,11 сем. </w:t>
            </w:r>
            <w:r w:rsidR="00BE4D15">
              <w:rPr>
                <w:rFonts w:ascii="Arial" w:hAnsi="Arial" w:cs="Arial"/>
                <w:color w:val="000000"/>
                <w:sz w:val="18"/>
                <w:szCs w:val="18"/>
              </w:rPr>
              <w:t>леч.оч.</w:t>
            </w:r>
          </w:p>
          <w:p w:rsidR="00B963EB" w:rsidRDefault="00B963EB"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B963EB" w:rsidRDefault="00B963E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B963EB" w:rsidRDefault="00B963EB">
            <w:pPr>
              <w:autoSpaceDE w:val="0"/>
              <w:autoSpaceDN w:val="0"/>
              <w:adjustRightInd w:val="0"/>
              <w:jc w:val="center"/>
              <w:rPr>
                <w:rFonts w:ascii="Arial" w:hAnsi="Arial" w:cs="Arial"/>
                <w:color w:val="000000"/>
                <w:sz w:val="20"/>
                <w:szCs w:val="20"/>
              </w:rPr>
            </w:pPr>
            <w:r>
              <w:rPr>
                <w:rFonts w:ascii="Arial" w:hAnsi="Arial" w:cs="Arial"/>
                <w:color w:val="000000"/>
                <w:sz w:val="20"/>
                <w:szCs w:val="20"/>
              </w:rPr>
              <w:t>300</w:t>
            </w:r>
          </w:p>
        </w:tc>
        <w:tc>
          <w:tcPr>
            <w:tcW w:w="1080" w:type="dxa"/>
            <w:tcBorders>
              <w:top w:val="single" w:sz="4" w:space="0" w:color="auto"/>
              <w:left w:val="single" w:sz="6" w:space="0" w:color="auto"/>
              <w:bottom w:val="single" w:sz="4" w:space="0" w:color="auto"/>
              <w:right w:val="single" w:sz="6" w:space="0" w:color="auto"/>
            </w:tcBorders>
          </w:tcPr>
          <w:p w:rsidR="00B963EB" w:rsidRDefault="00B963EB">
            <w:pPr>
              <w:autoSpaceDE w:val="0"/>
              <w:autoSpaceDN w:val="0"/>
              <w:adjustRightInd w:val="0"/>
              <w:jc w:val="center"/>
              <w:rPr>
                <w:rFonts w:ascii="Arial" w:hAnsi="Arial" w:cs="Arial"/>
                <w:color w:val="FF0000"/>
                <w:sz w:val="20"/>
                <w:szCs w:val="20"/>
              </w:rPr>
            </w:pPr>
            <w:r>
              <w:rPr>
                <w:rFonts w:ascii="Arial" w:hAnsi="Arial" w:cs="Arial"/>
                <w:color w:val="FF0000"/>
                <w:sz w:val="20"/>
                <w:szCs w:val="20"/>
              </w:rPr>
              <w:t>200</w:t>
            </w:r>
          </w:p>
        </w:tc>
        <w:tc>
          <w:tcPr>
            <w:tcW w:w="6120" w:type="dxa"/>
            <w:tcBorders>
              <w:top w:val="single" w:sz="4" w:space="0" w:color="auto"/>
              <w:left w:val="single" w:sz="6" w:space="0" w:color="auto"/>
              <w:bottom w:val="single" w:sz="4" w:space="0" w:color="auto"/>
              <w:right w:val="single" w:sz="6" w:space="0" w:color="auto"/>
            </w:tcBorders>
          </w:tcPr>
          <w:p w:rsidR="00B963EB" w:rsidRDefault="00B963EB">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Пищевые токсикоинфекции. Пищевые отравления: Учебное пособие /под ред. Н.Д. Ющука. – М.: ГЭОТАР – Медиа, 2017. – 157 с.</w:t>
            </w:r>
          </w:p>
        </w:tc>
        <w:tc>
          <w:tcPr>
            <w:tcW w:w="900" w:type="dxa"/>
            <w:tcBorders>
              <w:top w:val="single" w:sz="4" w:space="0" w:color="auto"/>
              <w:left w:val="single" w:sz="6" w:space="0" w:color="auto"/>
              <w:bottom w:val="single" w:sz="4" w:space="0" w:color="auto"/>
              <w:right w:val="single" w:sz="6" w:space="0" w:color="auto"/>
            </w:tcBorders>
          </w:tcPr>
          <w:p w:rsidR="00B963EB" w:rsidRDefault="00B963E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Вирусные болезни: учебное пособие /под ред. Н.Д. Ющука. – М.: ГЭОТАР – Медиа, 2016. – 637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 – 2016. – 652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Ющук Н.Д.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Лекции по инфекционным болезням: в 2-х томах /Н.Д. Ющук, Ю.Я. Венгеров. – 4-е изд., перераб.и доп. – М.: ГЭОТАР – Медиа.</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 – 2016. – 591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Тропические болезни: руководство /В.П. Сергиев и др. – М.: Бином, 2015. – 636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болезни: учебник  /Под ред. Н.Д. Ющука, Ю.Я. Венгерова.- 2-е изд., перераб. и доп.-М.: ГЭОТАР - Медиа, 2011.- 691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Инфекционные и паразитарные болезни развивающихся стран: Учебник  /Под ред. Н.В. Чебышева.- М.: ГЭОТАР-Медиа, 2008.- 496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998</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/Н.Д. Ющук, Ю.Я. Венгеров, С.С. Кряжева.- М.: Медицина, 2009.- 261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513364" w:rsidRDefault="00DD3E25" w:rsidP="0015646B">
            <w:pPr>
              <w:jc w:val="center"/>
              <w:rPr>
                <w:sz w:val="18"/>
                <w:szCs w:val="18"/>
              </w:rPr>
            </w:pPr>
            <w:r w:rsidRPr="00513364">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513364" w:rsidRDefault="00DD3E25" w:rsidP="0015646B">
            <w:pPr>
              <w:autoSpaceDE w:val="0"/>
              <w:autoSpaceDN w:val="0"/>
              <w:adjustRightInd w:val="0"/>
              <w:jc w:val="center"/>
              <w:rPr>
                <w:rFonts w:ascii="Arial" w:hAnsi="Arial" w:cs="Arial"/>
                <w:color w:val="000000"/>
                <w:sz w:val="18"/>
                <w:szCs w:val="18"/>
              </w:rPr>
            </w:pPr>
            <w:r w:rsidRPr="00513364">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 xml:space="preserve">Вирусные болезни [Электронный ресурс] : учебное пособие / под ред. Н. Д. Ющука. - М. : ГЭОТАР-Медиа, 2016. - </w:t>
            </w:r>
            <w:hyperlink r:id="rId145" w:history="1">
              <w:r w:rsidRPr="00614DDA">
                <w:rPr>
                  <w:rStyle w:val="a4"/>
                  <w:rFonts w:ascii="Arial" w:hAnsi="Arial" w:cs="Arial"/>
                  <w:sz w:val="18"/>
                  <w:szCs w:val="18"/>
                </w:rPr>
                <w:t>http://www.studmedlib.ru/book/ISBN9785970435847.html</w:t>
              </w:r>
            </w:hyperlink>
          </w:p>
          <w:p w:rsidR="00DD3E25" w:rsidRPr="00C645FC" w:rsidRDefault="00DD3E25" w:rsidP="0015646B">
            <w:pPr>
              <w:autoSpaceDE w:val="0"/>
              <w:autoSpaceDN w:val="0"/>
              <w:adjustRightInd w:val="0"/>
              <w:rPr>
                <w:rFonts w:ascii="Arial" w:hAnsi="Arial" w:cs="Arial"/>
                <w:color w:val="000000"/>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01D57">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884C5C">
              <w:rPr>
                <w:rFonts w:ascii="Arial" w:hAnsi="Arial" w:cs="Arial"/>
                <w:color w:val="000000"/>
                <w:sz w:val="20"/>
                <w:szCs w:val="20"/>
              </w:rPr>
              <w:t>550</w:t>
            </w:r>
          </w:p>
        </w:tc>
        <w:tc>
          <w:tcPr>
            <w:tcW w:w="6120" w:type="dxa"/>
            <w:tcBorders>
              <w:top w:val="single" w:sz="4" w:space="0" w:color="auto"/>
              <w:left w:val="single" w:sz="6" w:space="0" w:color="auto"/>
              <w:bottom w:val="single" w:sz="4" w:space="0" w:color="auto"/>
              <w:right w:val="single" w:sz="6" w:space="0" w:color="auto"/>
            </w:tcBorders>
          </w:tcPr>
          <w:p w:rsidR="00DD3E25" w:rsidRPr="00C645FC" w:rsidRDefault="00DD3E25" w:rsidP="0015646B">
            <w:pPr>
              <w:autoSpaceDE w:val="0"/>
              <w:autoSpaceDN w:val="0"/>
              <w:adjustRightInd w:val="0"/>
              <w:rPr>
                <w:rFonts w:ascii="Arial" w:hAnsi="Arial" w:cs="Arial"/>
                <w:color w:val="000000"/>
                <w:sz w:val="18"/>
                <w:szCs w:val="18"/>
              </w:rPr>
            </w:pPr>
            <w:r>
              <w:rPr>
                <w:rStyle w:val="value14"/>
                <w:rFonts w:ascii="Arial" w:hAnsi="Arial" w:cs="Arial"/>
                <w:color w:val="333333"/>
                <w:sz w:val="18"/>
                <w:szCs w:val="18"/>
              </w:rPr>
              <w:t xml:space="preserve">     </w:t>
            </w:r>
            <w:r w:rsidRPr="00C645FC">
              <w:rPr>
                <w:rStyle w:val="value14"/>
                <w:rFonts w:ascii="Arial" w:hAnsi="Arial" w:cs="Arial"/>
                <w:color w:val="333333"/>
                <w:sz w:val="18"/>
                <w:szCs w:val="18"/>
              </w:rPr>
              <w:t>Инфекционные болезни [</w:t>
            </w:r>
            <w:r>
              <w:rPr>
                <w:rStyle w:val="value14"/>
                <w:rFonts w:ascii="Arial" w:hAnsi="Arial" w:cs="Arial"/>
                <w:color w:val="333333"/>
                <w:sz w:val="18"/>
                <w:szCs w:val="18"/>
              </w:rPr>
              <w:t>Электронный ресурс] : учебник /</w:t>
            </w:r>
            <w:r w:rsidRPr="00C645FC">
              <w:rPr>
                <w:rStyle w:val="value14"/>
                <w:rFonts w:ascii="Arial" w:hAnsi="Arial" w:cs="Arial"/>
                <w:color w:val="333333"/>
                <w:sz w:val="18"/>
                <w:szCs w:val="18"/>
              </w:rPr>
              <w:t xml:space="preserve">Аликеева Г. К. и др.; Под ред. Н. Д. Ющука, Ю. Я. Венгерова. - 2-е изд., перераб. и доп. - М. : ГЭОТАР-Медиа, 2016. - </w:t>
            </w:r>
            <w:hyperlink r:id="rId146" w:history="1">
              <w:r w:rsidRPr="000C508A">
                <w:rPr>
                  <w:rStyle w:val="a4"/>
                  <w:rFonts w:ascii="Arial" w:hAnsi="Arial" w:cs="Arial"/>
                  <w:sz w:val="18"/>
                  <w:szCs w:val="18"/>
                </w:rPr>
                <w:t>http://www.studmedlib.ru/book/ISBN9785970436219.html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01D57">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884C5C">
              <w:rPr>
                <w:rFonts w:ascii="Arial" w:hAnsi="Arial" w:cs="Arial"/>
                <w:color w:val="000000"/>
                <w:sz w:val="20"/>
                <w:szCs w:val="20"/>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Инфекционные болезни у детей [Электронный ресурс] : учебник / Учайкин В.Ф., Шамшева О.В. - М. : ГЭОТАР-Медиа, 2015. - </w:t>
            </w:r>
            <w:hyperlink r:id="rId147" w:history="1">
              <w:r w:rsidRPr="000C508A">
                <w:rPr>
                  <w:rStyle w:val="a4"/>
                  <w:rFonts w:ascii="LatoWeb" w:hAnsi="LatoWeb" w:cs="Segoe UI"/>
                  <w:sz w:val="20"/>
                  <w:szCs w:val="20"/>
                </w:rPr>
                <w:t>http://www.studmedlib.ru/book/ISBN9785970431658.html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9,10,11 сем. </w:t>
            </w:r>
            <w:r w:rsidR="00BE4D15">
              <w:rPr>
                <w:rFonts w:ascii="Arial" w:hAnsi="Arial" w:cs="Arial"/>
                <w:color w:val="000000"/>
                <w:sz w:val="18"/>
                <w:szCs w:val="18"/>
              </w:rPr>
              <w:t>леч.оч.</w:t>
            </w:r>
            <w:r>
              <w:rPr>
                <w:rFonts w:ascii="Arial" w:hAnsi="Arial" w:cs="Arial"/>
                <w:color w:val="000000"/>
                <w:sz w:val="18"/>
                <w:szCs w:val="18"/>
              </w:rPr>
              <w:t>;</w:t>
            </w:r>
          </w:p>
          <w:p w:rsidR="00DD3E25" w:rsidRDefault="00DD3E25" w:rsidP="00BE4D15">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BE4D15">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01D57">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884C5C">
              <w:rPr>
                <w:rFonts w:ascii="Arial" w:hAnsi="Arial" w:cs="Arial"/>
                <w:color w:val="000000"/>
                <w:sz w:val="20"/>
                <w:szCs w:val="20"/>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Медицинская паразитология и паразитарные болезни [Электронный ресурс]: учебник / Под ред. А. Б. Ходжаян, С. С. Козлова, М. В. Голубевой - М. : ГЭОТАР-Медиа, 2014. - </w:t>
            </w:r>
            <w:hyperlink r:id="rId148" w:history="1">
              <w:r w:rsidRPr="000C508A">
                <w:rPr>
                  <w:rStyle w:val="a4"/>
                  <w:rFonts w:ascii="LatoWeb" w:hAnsi="LatoWeb" w:cs="Segoe UI"/>
                  <w:sz w:val="20"/>
                  <w:szCs w:val="20"/>
                </w:rPr>
                <w:t>http://www.studmedlib.ru/book/ISBN9785970428221.html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Инфекционные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9,10,11 сем. леч.дн.;</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11,12 сем. леч.веч.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01D57">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884C5C">
              <w:rPr>
                <w:rFonts w:ascii="Arial" w:hAnsi="Arial" w:cs="Arial"/>
                <w:color w:val="000000"/>
                <w:sz w:val="20"/>
                <w:szCs w:val="20"/>
              </w:rPr>
              <w:t>550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Style w:val="value14"/>
                <w:rFonts w:ascii="LatoWeb" w:hAnsi="LatoWeb" w:cs="Segoe UI"/>
                <w:color w:val="333333"/>
                <w:sz w:val="20"/>
                <w:szCs w:val="20"/>
              </w:rPr>
              <w:t xml:space="preserve">     Атлас инфекционных болезней [Электронный ресурс] / Под ред. В. И. Лучшева, С. Н. Жарова, В. В. Никифорова - М. : ГЭОТАР-Медиа, 2014. - </w:t>
            </w:r>
            <w:hyperlink r:id="rId149" w:history="1">
              <w:r w:rsidRPr="000C508A">
                <w:rPr>
                  <w:rStyle w:val="a4"/>
                  <w:rFonts w:ascii="LatoWeb" w:hAnsi="LatoWeb" w:cs="Segoe UI"/>
                  <w:sz w:val="20"/>
                  <w:szCs w:val="20"/>
                </w:rPr>
                <w:t>http://www.studmedlib.ru/book/ISBN9785970428771.html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b/>
                <w:color w:val="000000"/>
              </w:rPr>
            </w:pPr>
            <w:r>
              <w:rPr>
                <w:rFonts w:ascii="Arial" w:hAnsi="Arial" w:cs="Arial"/>
                <w:b/>
                <w:color w:val="000000"/>
              </w:rPr>
              <w:t>ЭНДОКРИНОЛОГИЯ</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A56C4">
              <w:rPr>
                <w:rFonts w:ascii="Arial" w:hAnsi="Arial" w:cs="Arial"/>
                <w:color w:val="000000"/>
                <w:sz w:val="18"/>
                <w:szCs w:val="18"/>
              </w:rPr>
              <w:t>леч.оч.</w:t>
            </w:r>
            <w:r>
              <w:rPr>
                <w:rFonts w:ascii="Arial" w:hAnsi="Arial" w:cs="Arial"/>
                <w:color w:val="000000"/>
                <w:sz w:val="18"/>
                <w:szCs w:val="18"/>
              </w:rPr>
              <w:t>;</w:t>
            </w:r>
          </w:p>
          <w:p w:rsidR="0025384B" w:rsidRDefault="0025384B"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Дедов И.И.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/И.И. Дедов, Г.А. Мельниченко, В.В. Фадеев. – 2-е изд., перераб.и доп. – М.: М.: ГЭОТАР – Медиа, 2014. – 422 с.: цв.ил.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A56C4">
              <w:rPr>
                <w:rFonts w:ascii="Arial" w:hAnsi="Arial" w:cs="Arial"/>
                <w:color w:val="000000"/>
                <w:sz w:val="18"/>
                <w:szCs w:val="18"/>
              </w:rPr>
              <w:t>леч.оч.</w:t>
            </w:r>
          </w:p>
          <w:p w:rsidR="0025384B" w:rsidRDefault="0025384B"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413</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Дедов И.И. и др.</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Учебник для студентов мед. вузов /Мельниченко Г.А., Фадеев В.В.-2-е изд., перераб. и доп.- М.: ГЭОТАР-Медиа, 2009.- 432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2008.- 120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Наглядная эндокринология: Учебное пособие: пер. с англ. /Под ред. Г.А.Мельниченко – 2-е изд.-М.: ГЭОТАР-Медиа, 2009.- 120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Эндокринология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A56C4">
              <w:rPr>
                <w:rFonts w:ascii="Arial" w:hAnsi="Arial" w:cs="Arial"/>
                <w:color w:val="000000"/>
                <w:sz w:val="18"/>
                <w:szCs w:val="18"/>
              </w:rPr>
              <w:t>леч.оч.</w:t>
            </w:r>
            <w:r>
              <w:rPr>
                <w:rFonts w:ascii="Arial" w:hAnsi="Arial" w:cs="Arial"/>
                <w:color w:val="000000"/>
                <w:sz w:val="18"/>
                <w:szCs w:val="18"/>
              </w:rPr>
              <w:t>;</w:t>
            </w:r>
          </w:p>
          <w:p w:rsidR="0025384B" w:rsidRDefault="0025384B"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Мкртумян А.М., Нелаева А.А.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Неотложная эндокринология.- М.: ГЭОТАР – Медиа, 2008.- 128 с.: ил.</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Учебное </w:t>
            </w:r>
            <w:r>
              <w:rPr>
                <w:rFonts w:ascii="Arial" w:hAnsi="Arial" w:cs="Arial"/>
                <w:color w:val="000000"/>
                <w:sz w:val="18"/>
                <w:szCs w:val="18"/>
              </w:rPr>
              <w:lastRenderedPageBreak/>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Эндокринология</w:t>
            </w:r>
          </w:p>
          <w:p w:rsidR="0025384B" w:rsidRDefault="0025384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10 сем. </w:t>
            </w:r>
            <w:r w:rsidR="005A56C4">
              <w:rPr>
                <w:rFonts w:ascii="Arial" w:hAnsi="Arial" w:cs="Arial"/>
                <w:color w:val="000000"/>
                <w:sz w:val="18"/>
                <w:szCs w:val="18"/>
              </w:rPr>
              <w:t>леч.оч.</w:t>
            </w:r>
          </w:p>
          <w:p w:rsidR="0025384B" w:rsidRDefault="0025384B"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lastRenderedPageBreak/>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Мкртумян А.М. </w:t>
            </w:r>
          </w:p>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Инсулин в норме и при патологии.- М.: ГЭОТАР, 2008.- 60 с.: ил. </w:t>
            </w:r>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Гриф</w:t>
            </w: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rPr>
                <w:rFonts w:ascii="Arial" w:hAnsi="Arial" w:cs="Arial"/>
              </w:rPr>
            </w:pPr>
            <w:r>
              <w:rPr>
                <w:rFonts w:ascii="Arial" w:hAnsi="Arial" w:cs="Arial"/>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A56C4">
              <w:rPr>
                <w:rFonts w:ascii="Arial" w:hAnsi="Arial" w:cs="Arial"/>
                <w:color w:val="000000"/>
                <w:sz w:val="18"/>
                <w:szCs w:val="18"/>
              </w:rPr>
              <w:t>леч.оч.</w:t>
            </w:r>
            <w:r>
              <w:rPr>
                <w:rFonts w:ascii="Arial" w:hAnsi="Arial" w:cs="Arial"/>
                <w:color w:val="000000"/>
                <w:sz w:val="18"/>
                <w:szCs w:val="18"/>
              </w:rPr>
              <w:t>;</w:t>
            </w:r>
          </w:p>
          <w:p w:rsidR="0025384B" w:rsidRDefault="0025384B" w:rsidP="005A56C4">
            <w:pPr>
              <w:spacing w:line="276" w:lineRule="auto"/>
              <w:jc w:val="center"/>
            </w:pPr>
            <w:r>
              <w:rPr>
                <w:rFonts w:ascii="Arial" w:hAnsi="Arial" w:cs="Arial"/>
                <w:color w:val="000000"/>
                <w:sz w:val="18"/>
                <w:szCs w:val="18"/>
              </w:rPr>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Эндокринология [Электронный ресурс] : учебник / И. И. Дедов, Г. А. Мельниченко, В. В. Фадеев - М. : Литтерра, 2015. - </w:t>
            </w:r>
            <w:hyperlink r:id="rId150" w:history="1">
              <w:r>
                <w:rPr>
                  <w:rStyle w:val="a4"/>
                  <w:rFonts w:ascii="Arial" w:hAnsi="Arial" w:cs="Arial"/>
                  <w:sz w:val="18"/>
                  <w:szCs w:val="18"/>
                </w:rPr>
                <w:t>http://www.studmedlib.ru/book/ISBN9785423501594.html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rPr>
                <w:sz w:val="18"/>
                <w:szCs w:val="18"/>
              </w:rPr>
            </w:pPr>
            <w:r>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rPr>
                <w:rFonts w:ascii="Arial" w:hAnsi="Arial" w:cs="Arial"/>
                <w:sz w:val="18"/>
                <w:szCs w:val="18"/>
              </w:rPr>
            </w:pPr>
            <w:r>
              <w:rPr>
                <w:rFonts w:ascii="Arial" w:hAnsi="Arial" w:cs="Arial"/>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10 сем. </w:t>
            </w:r>
            <w:r w:rsidR="005A56C4">
              <w:rPr>
                <w:rFonts w:ascii="Arial" w:hAnsi="Arial" w:cs="Arial"/>
                <w:color w:val="000000"/>
                <w:sz w:val="18"/>
                <w:szCs w:val="18"/>
              </w:rPr>
              <w:t>леч.оч.</w:t>
            </w:r>
            <w:r>
              <w:rPr>
                <w:rFonts w:ascii="Arial" w:hAnsi="Arial" w:cs="Arial"/>
                <w:color w:val="000000"/>
                <w:sz w:val="18"/>
                <w:szCs w:val="18"/>
              </w:rPr>
              <w:t>;</w:t>
            </w:r>
          </w:p>
          <w:p w:rsidR="0025384B" w:rsidRDefault="0025384B" w:rsidP="005A56C4">
            <w:pPr>
              <w:spacing w:line="276" w:lineRule="auto"/>
              <w:jc w:val="center"/>
              <w:rPr>
                <w:sz w:val="18"/>
                <w:szCs w:val="18"/>
              </w:rPr>
            </w:pPr>
            <w:r>
              <w:rPr>
                <w:rFonts w:ascii="Arial" w:hAnsi="Arial" w:cs="Arial"/>
                <w:color w:val="000000"/>
                <w:sz w:val="18"/>
                <w:szCs w:val="18"/>
              </w:rPr>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Сахарный диабет 2 типа. Проблемы и решения. Том 1. [Электронный ресурс] : учеб. пос. / Аметов А.С. - 3-е изд., перераб. и доп. - М. : ГЭОТАР-Медиа, 2015. - </w:t>
            </w:r>
            <w:hyperlink r:id="rId151" w:history="1">
              <w:r>
                <w:rPr>
                  <w:rStyle w:val="a4"/>
                  <w:rFonts w:ascii="Arial" w:hAnsi="Arial" w:cs="Arial"/>
                  <w:sz w:val="18"/>
                  <w:szCs w:val="18"/>
                </w:rPr>
                <w:t>http://www.studmedlib.ru/book/ISBN9785970432792.html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25384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rPr>
                <w:sz w:val="18"/>
                <w:szCs w:val="18"/>
              </w:rPr>
            </w:pPr>
            <w:r>
              <w:rPr>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rPr>
                <w:rFonts w:ascii="Arial" w:hAnsi="Arial" w:cs="Arial"/>
                <w:sz w:val="18"/>
                <w:szCs w:val="18"/>
              </w:rPr>
            </w:pPr>
            <w:r>
              <w:rPr>
                <w:rFonts w:ascii="Arial" w:hAnsi="Arial" w:cs="Arial"/>
                <w:sz w:val="18"/>
                <w:szCs w:val="18"/>
              </w:rPr>
              <w:t>Эндокринология</w:t>
            </w:r>
          </w:p>
        </w:tc>
        <w:tc>
          <w:tcPr>
            <w:tcW w:w="1952" w:type="dxa"/>
            <w:gridSpan w:val="3"/>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 сем. леч.дн.;</w:t>
            </w:r>
          </w:p>
          <w:p w:rsidR="0025384B" w:rsidRDefault="0025384B" w:rsidP="005A56C4">
            <w:pPr>
              <w:spacing w:line="276" w:lineRule="auto"/>
              <w:jc w:val="center"/>
              <w:rPr>
                <w:sz w:val="18"/>
                <w:szCs w:val="18"/>
              </w:rPr>
            </w:pPr>
            <w:r>
              <w:rPr>
                <w:rFonts w:ascii="Arial" w:hAnsi="Arial" w:cs="Arial"/>
                <w:color w:val="000000"/>
                <w:sz w:val="18"/>
                <w:szCs w:val="18"/>
              </w:rPr>
              <w:t xml:space="preserve">9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1080" w:type="dxa"/>
            <w:tcBorders>
              <w:top w:val="single" w:sz="4" w:space="0" w:color="auto"/>
              <w:left w:val="single" w:sz="6" w:space="0" w:color="auto"/>
              <w:bottom w:val="single" w:sz="4" w:space="0" w:color="auto"/>
              <w:right w:val="single" w:sz="6" w:space="0" w:color="auto"/>
            </w:tcBorders>
          </w:tcPr>
          <w:p w:rsidR="0025384B" w:rsidRDefault="0025384B">
            <w:pPr>
              <w:spacing w:line="276" w:lineRule="auto"/>
              <w:jc w:val="center"/>
            </w:pPr>
            <w:r>
              <w:rPr>
                <w:rFonts w:ascii="Arial" w:hAnsi="Arial" w:cs="Arial"/>
                <w:color w:val="000000"/>
                <w:sz w:val="18"/>
                <w:szCs w:val="18"/>
              </w:rPr>
              <w:t>350</w:t>
            </w:r>
          </w:p>
        </w:tc>
        <w:tc>
          <w:tcPr>
            <w:tcW w:w="612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Сахарный диабет 2 типа. Проблемы и решения. Том 2. [Электронный ресурс] : учеб. пос. / Аметов А.С. - 3-е изд., перераб. и доп. - М. : ГЭОТАР-Медиа, 2015. - </w:t>
            </w:r>
            <w:hyperlink r:id="rId152" w:history="1">
              <w:r>
                <w:rPr>
                  <w:rStyle w:val="a4"/>
                  <w:rFonts w:ascii="Arial" w:hAnsi="Arial" w:cs="Arial"/>
                  <w:sz w:val="18"/>
                  <w:szCs w:val="18"/>
                </w:rPr>
                <w:t>http://www.studmedlib.ru/book/ISBN9785970432808.html</w:t>
              </w:r>
            </w:hyperlink>
          </w:p>
        </w:tc>
        <w:tc>
          <w:tcPr>
            <w:tcW w:w="900" w:type="dxa"/>
            <w:tcBorders>
              <w:top w:val="single" w:sz="4" w:space="0" w:color="auto"/>
              <w:left w:val="single" w:sz="6" w:space="0" w:color="auto"/>
              <w:bottom w:val="single" w:sz="4" w:space="0" w:color="auto"/>
              <w:right w:val="single" w:sz="6" w:space="0" w:color="auto"/>
            </w:tcBorders>
          </w:tcPr>
          <w:p w:rsidR="0025384B" w:rsidRDefault="0025384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8F48A5" w:rsidRDefault="00DD3E25" w:rsidP="0015646B">
            <w:pPr>
              <w:autoSpaceDE w:val="0"/>
              <w:autoSpaceDN w:val="0"/>
              <w:adjustRightInd w:val="0"/>
              <w:jc w:val="center"/>
              <w:rPr>
                <w:rFonts w:ascii="Arial" w:hAnsi="Arial" w:cs="Arial"/>
                <w:b/>
                <w:color w:val="000000"/>
              </w:rPr>
            </w:pPr>
            <w:r>
              <w:rPr>
                <w:rFonts w:ascii="Arial" w:hAnsi="Arial" w:cs="Arial"/>
                <w:b/>
                <w:color w:val="000000"/>
              </w:rPr>
              <w:t>ДЕТСКАЯ ХИРУРГИЯ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11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D4DCF">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rPr>
                <w:rFonts w:ascii="Arial" w:hAnsi="Arial" w:cs="Arial"/>
                <w:sz w:val="18"/>
                <w:szCs w:val="18"/>
              </w:rPr>
            </w:pPr>
            <w:r>
              <w:rPr>
                <w:rFonts w:ascii="Arial" w:hAnsi="Arial" w:cs="Arial"/>
                <w:sz w:val="18"/>
                <w:szCs w:val="18"/>
              </w:rPr>
              <w:t xml:space="preserve">     Детская хирургия: Учебник /под ред.: Ю.Ф. Исакова, А.Ю. Разумовского. – М.: ГЭОТАР – Медиа, 2016. – 1036.: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4015CF">
              <w:rPr>
                <w:rFonts w:ascii="Arial" w:hAnsi="Arial" w:cs="Arial"/>
                <w:color w:val="000000"/>
                <w:sz w:val="18"/>
                <w:szCs w:val="18"/>
              </w:rPr>
              <w:t xml:space="preserve">10, 11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D4DCF">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Style w:val="value14"/>
                <w:rFonts w:ascii="Arial" w:hAnsi="Arial" w:cs="Arial"/>
                <w:color w:val="333333"/>
                <w:sz w:val="18"/>
                <w:szCs w:val="18"/>
              </w:rPr>
            </w:pPr>
            <w:r w:rsidRPr="001D1536">
              <w:rPr>
                <w:rStyle w:val="value14"/>
                <w:rFonts w:ascii="Arial" w:hAnsi="Arial" w:cs="Arial"/>
                <w:color w:val="333333"/>
                <w:sz w:val="18"/>
                <w:szCs w:val="18"/>
              </w:rPr>
              <w:t xml:space="preserve">     Детская хирургия [Электронный ресурс] / под ред. Ю.Ф. Исакова, А.Ю. Разумовского - М. : ГЭОТАР-Медиа, 2014. - </w:t>
            </w:r>
            <w:hyperlink r:id="rId153" w:history="1">
              <w:r w:rsidRPr="000C508A">
                <w:rPr>
                  <w:rStyle w:val="a4"/>
                  <w:rFonts w:ascii="Arial" w:hAnsi="Arial" w:cs="Arial"/>
                  <w:sz w:val="18"/>
                  <w:szCs w:val="18"/>
                </w:rPr>
                <w:t>http://www.studmedlib.ru/book/ISBN9785970429068.html</w:t>
              </w:r>
            </w:hyperlink>
          </w:p>
          <w:p w:rsidR="00DD3E25" w:rsidRPr="001D1536" w:rsidRDefault="00DD3E25" w:rsidP="0015646B">
            <w:pPr>
              <w:autoSpaceDE w:val="0"/>
              <w:autoSpaceDN w:val="0"/>
              <w:adjustRightInd w:val="0"/>
              <w:rPr>
                <w:rFonts w:ascii="Arial" w:hAnsi="Arial" w:cs="Arial"/>
                <w:color w:val="333333"/>
                <w:sz w:val="18"/>
                <w:szCs w:val="18"/>
              </w:rPr>
            </w:pP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4015CF">
              <w:rPr>
                <w:rFonts w:ascii="Arial" w:hAnsi="Arial" w:cs="Arial"/>
                <w:color w:val="000000"/>
                <w:sz w:val="18"/>
                <w:szCs w:val="18"/>
              </w:rPr>
              <w:t xml:space="preserve">10, 11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D4DCF">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Хирургия живота и промежности у детей: Атлас [Электронный ресурс] / Под ред. А.В. Гераськина, А.Н. Смирнова - М. : ГЭОТАР-Медиа, 2012. - </w:t>
            </w:r>
            <w:hyperlink r:id="rId154" w:history="1">
              <w:r w:rsidRPr="000C508A">
                <w:rPr>
                  <w:rStyle w:val="a4"/>
                  <w:rFonts w:ascii="Arial" w:hAnsi="Arial" w:cs="Arial"/>
                  <w:sz w:val="18"/>
                  <w:szCs w:val="18"/>
                </w:rPr>
                <w:t>http://www.studmedlib.ru/book/ISBN9785970420065.html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Детская хирургия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4015CF">
              <w:rPr>
                <w:rFonts w:ascii="Arial" w:hAnsi="Arial" w:cs="Arial"/>
                <w:color w:val="000000"/>
                <w:sz w:val="18"/>
                <w:szCs w:val="18"/>
              </w:rPr>
              <w:t xml:space="preserve">10, 11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sidRPr="002D4DCF">
              <w:rPr>
                <w:rFonts w:ascii="Arial" w:hAnsi="Arial" w:cs="Arial"/>
                <w:color w:val="000000"/>
                <w:sz w:val="18"/>
                <w:szCs w:val="18"/>
              </w:rPr>
              <w:t>450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rPr>
                <w:rFonts w:ascii="Arial" w:hAnsi="Arial" w:cs="Arial"/>
                <w:color w:val="333333"/>
                <w:sz w:val="18"/>
                <w:szCs w:val="18"/>
              </w:rPr>
            </w:pPr>
            <w:r w:rsidRPr="001D1536">
              <w:rPr>
                <w:rStyle w:val="value14"/>
                <w:rFonts w:ascii="Arial" w:hAnsi="Arial" w:cs="Arial"/>
                <w:color w:val="333333"/>
                <w:sz w:val="18"/>
                <w:szCs w:val="18"/>
              </w:rPr>
              <w:t xml:space="preserve">     Амбулаторная хирургия детского возраста [Электронный ресурс] / В.В. Леванович, Н.Г. Жила, И.А. Комиссаров - М. : ГЭОТАР-Медиа, 2014. - </w:t>
            </w:r>
            <w:hyperlink r:id="rId155" w:history="1">
              <w:r w:rsidRPr="000C508A">
                <w:rPr>
                  <w:rStyle w:val="a4"/>
                  <w:rFonts w:ascii="Arial" w:hAnsi="Arial" w:cs="Arial"/>
                  <w:sz w:val="18"/>
                  <w:szCs w:val="18"/>
                </w:rPr>
                <w:t>http://www.studmedlib.ru/book/ISBN9785970430163.html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1D1536" w:rsidRDefault="00DD3E25" w:rsidP="0015646B">
            <w:pPr>
              <w:autoSpaceDE w:val="0"/>
              <w:autoSpaceDN w:val="0"/>
              <w:adjustRightInd w:val="0"/>
              <w:jc w:val="center"/>
              <w:rPr>
                <w:rFonts w:ascii="Arial" w:hAnsi="Arial" w:cs="Arial"/>
                <w:b/>
                <w:color w:val="000000"/>
              </w:rPr>
            </w:pPr>
            <w:r>
              <w:rPr>
                <w:rFonts w:ascii="Arial" w:hAnsi="Arial" w:cs="Arial"/>
                <w:b/>
                <w:color w:val="000000"/>
              </w:rPr>
              <w:t>ЭПИДЕМИОЛОГИЯ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инфекционных болезней: Учебное пособие /Н.Д. Ющук и др.. – 3-е изд., перераб.и доп. – М.: ГЭОТАР – Медиа, 2014. – 495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1000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Бактериальные болезни: Учебное пособие /под ред. Н.Д. Ющука. – М.: ГЭОТАР – Медиа, 2014. – 968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Голоусенко И.Ю.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Поражение кожи и слизистых оболочек у ВИЧ – инфицированных больных: Учебное пособие /И.Ю. Голоусенко, О.В. Кандалова. – М.: МГМСУ, 2014. – 63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20"/>
                <w:szCs w:val="20"/>
              </w:rPr>
            </w:pPr>
            <w:r>
              <w:rPr>
                <w:rFonts w:ascii="Arial" w:hAnsi="Arial" w:cs="Arial"/>
                <w:color w:val="000000"/>
                <w:sz w:val="20"/>
                <w:szCs w:val="20"/>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Общая эпидемиология с основами доказательной медицины: руководство к практическим занятиям: Учебное пособие /Под ред. В.И. Покровского, Н.И. Брико.- 2-е изд., испр. и доп. – М.: ГЭОТАР – Медиа, 2012.- 496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Брико Н.И.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Учебник: В 2-х т. /Н.И. Брико, Л.П. Зуева, В.И. </w:t>
            </w:r>
            <w:r>
              <w:rPr>
                <w:rFonts w:ascii="Arial" w:hAnsi="Arial" w:cs="Arial"/>
                <w:color w:val="000000"/>
                <w:sz w:val="18"/>
                <w:szCs w:val="18"/>
              </w:rPr>
              <w:lastRenderedPageBreak/>
              <w:t>Покровский, В.П. Сергиев, В.В. Шкарин.- М.: ООО «Издательство «Медицинское информационное агентство», 2013.</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Т.1.-832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lastRenderedPageBreak/>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Брико Н.И.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Эпидемиология: Учебник: В 2-х т. /Н.И. Брико, Л.П. Зуева, В.И. Покровский, В.П. Сергиев, В.В. Шкарин.- М.: ООО «Издательство «Медицинское информационное агентство», 2013.</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Т.2.-656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r>
              <w:rPr>
                <w:rFonts w:ascii="Arial" w:hAnsi="Arial" w:cs="Arial"/>
                <w:color w:val="000000"/>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леч.заоч.</w:t>
            </w:r>
          </w:p>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Ющук Н.Д.</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Заразные болезни человека: справочник: Учебное пособие /Н.Д. Ющук, Ю.Я. Венгеров, С.С. Кряжева.- М.: Медицина, 2009.- 261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ind w:left="-638" w:firstLine="638"/>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Эпидемиология инфекционных болезней [Электронный ресурс]: учебник / Ющук Н.Д. и др. - М. : ГЭОТАР-Медиа, 2014. - </w:t>
            </w:r>
            <w:hyperlink r:id="rId156" w:history="1">
              <w:r w:rsidRPr="000C508A">
                <w:rPr>
                  <w:rStyle w:val="a4"/>
                  <w:rFonts w:ascii="LatoWeb" w:hAnsi="LatoWeb" w:cs="Segoe UI"/>
                  <w:sz w:val="20"/>
                  <w:szCs w:val="20"/>
                </w:rPr>
                <w:t>http://www.studmedlib.ru/book/ISBN9785970428245.html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Эпидемиология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Pr="006B1EE6" w:rsidRDefault="00DD3E25" w:rsidP="0015646B">
            <w:pPr>
              <w:autoSpaceDE w:val="0"/>
              <w:autoSpaceDN w:val="0"/>
              <w:adjustRightInd w:val="0"/>
              <w:jc w:val="center"/>
              <w:rPr>
                <w:rFonts w:ascii="Arial" w:hAnsi="Arial" w:cs="Arial"/>
                <w:color w:val="000000"/>
                <w:sz w:val="18"/>
                <w:szCs w:val="18"/>
              </w:rPr>
            </w:pPr>
            <w:r w:rsidRPr="006B1EE6">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25384B"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      Инфекционные болезни и эпидемиология [Электронный ресурс] : учебник / Покровский В. И., Пак С. Г., Брико Н. И. - 3-е изд., испр. и доп. - М. : ГЭОТАР-Медиа, 2013. - </w:t>
            </w:r>
            <w:hyperlink r:id="rId157" w:history="1">
              <w:r w:rsidRPr="000C508A">
                <w:rPr>
                  <w:rStyle w:val="a4"/>
                  <w:rFonts w:ascii="LatoWeb" w:hAnsi="LatoWeb" w:cs="Segoe UI"/>
                  <w:sz w:val="20"/>
                  <w:szCs w:val="20"/>
                </w:rPr>
                <w:t>http://www.studmedlib.ru/book/ISBN9785970425787.html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4B53BF" w:rsidRDefault="00DD3E25" w:rsidP="0015646B">
            <w:pPr>
              <w:autoSpaceDE w:val="0"/>
              <w:autoSpaceDN w:val="0"/>
              <w:adjustRightInd w:val="0"/>
              <w:jc w:val="center"/>
              <w:rPr>
                <w:rFonts w:ascii="Arial" w:hAnsi="Arial" w:cs="Arial"/>
                <w:b/>
                <w:color w:val="000000"/>
              </w:rPr>
            </w:pPr>
            <w:r>
              <w:rPr>
                <w:rFonts w:ascii="Arial" w:hAnsi="Arial" w:cs="Arial"/>
                <w:b/>
                <w:color w:val="000000"/>
              </w:rPr>
              <w:t>СУДЕБНАЯ МЕДИЦИНА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Учебник / П.О. Ромодановский, Е.Х. Баринов, В.А. Спиридонов. – 2-е изд., перераб.и доп. – М.: ГЭОТАР – Медиа, 2014. – 519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282CC1">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Ситуационные задачи и тестовые задания по судебной медицине. Подготовка к курсовому экзамену: Учебное пособие /под ред.: П.О. Ромодановского, Е.Х. Баринова. – М.: ГЭОТАР – Медиа, 2015. – 121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282CC1">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Руководство к практическим занятиям /П.О. Ромодановский, Е.Х. Баринов, В.А. Спиридонов. – 2-е изд., перераб.и доп. – М.: ГЭОТАР – Медиа, 2015. – 205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E96253">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Ромодановский П.О.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/П.О. Ромодановский, Е.Х. Баринов. – М.: ГЭОТАР – Медиа, 2015. – 335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jc w:val="cente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E96253">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954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Пашинян Г.А.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Судебная медицина в схемах и рисунках: Учебное пособие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 Пашинян, П.О. Ромодановский.- М.: ГЭОТАР – Медиа, 2010.-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328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tabs>
                <w:tab w:val="left" w:pos="1149"/>
              </w:tabs>
              <w:autoSpaceDE w:val="0"/>
              <w:autoSpaceDN w:val="0"/>
              <w:adjustRightInd w:val="0"/>
              <w:rPr>
                <w:rFonts w:ascii="Arial" w:hAnsi="Arial" w:cs="Arial"/>
                <w:color w:val="000000"/>
                <w:sz w:val="18"/>
                <w:szCs w:val="18"/>
              </w:rPr>
            </w:pPr>
            <w:r>
              <w:rPr>
                <w:rFonts w:ascii="Arial" w:hAnsi="Arial" w:cs="Arial"/>
                <w:color w:val="000000"/>
                <w:sz w:val="18"/>
                <w:szCs w:val="18"/>
              </w:rPr>
              <w:t xml:space="preserve">     Руководство по судебной стоматологии /Под ред. Г.А. Пашиняна.- М.: ООО» Медицинское информационное агентство», 2009.- 528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137D34">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6655F1"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Ситуационные задачи и тестовые задания по судебной медицине [Электронный ресурс] : учеб. пособие / Под ред. П.О. Ромодановского, Е.Х. Баринова - М. : ГЭОТАР-Медиа, 2016. - </w:t>
            </w:r>
            <w:hyperlink r:id="rId158" w:history="1">
              <w:r w:rsidRPr="000C508A">
                <w:rPr>
                  <w:rStyle w:val="a4"/>
                  <w:rFonts w:ascii="LatoWeb" w:hAnsi="LatoWeb" w:cs="Segoe UI"/>
                  <w:sz w:val="20"/>
                  <w:szCs w:val="20"/>
                </w:rPr>
                <w:t>http://www.studmedlib.ru/book/ISBN9785970435885.html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137D34">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6655F1"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Судебная медицина [Электронный ресурс] : учебник / под ред. Ю. И. Пиголкина. - 3-е изд., перераб. и доп. - М. : ГЭОТАР-Медиа, 2015. - </w:t>
            </w:r>
            <w:hyperlink r:id="rId159" w:history="1">
              <w:r w:rsidRPr="000C508A">
                <w:rPr>
                  <w:rStyle w:val="a4"/>
                  <w:rFonts w:ascii="LatoWeb" w:hAnsi="LatoWeb" w:cs="Segoe UI"/>
                  <w:sz w:val="20"/>
                  <w:szCs w:val="20"/>
                </w:rPr>
                <w:t>http://www.studmedlib.ru/book/ISBN9785970433409.html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137D34">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6655F1"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Судебная медицина. Лекции [Электронный ресурс] : учебное пособие / Ю.И. Пиголкин, И.А. Дубровин, И.А. Дубровина, Е.Н. Леонова - М. : ГЭОТАР-Медиа, 2015. - </w:t>
            </w:r>
            <w:hyperlink r:id="rId160" w:history="1">
              <w:r w:rsidRPr="000C508A">
                <w:rPr>
                  <w:rStyle w:val="a4"/>
                  <w:rFonts w:ascii="LatoWeb" w:hAnsi="LatoWeb" w:cs="Segoe UI"/>
                  <w:sz w:val="20"/>
                  <w:szCs w:val="20"/>
                </w:rPr>
                <w:t>http://www.studmedlib.ru/book/01-COS-2182.html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Судебная медицина</w:t>
            </w:r>
          </w:p>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5A56C4">
            <w:pPr>
              <w:jc w:val="center"/>
            </w:pPr>
            <w:r w:rsidRPr="00137D34">
              <w:rPr>
                <w:rFonts w:ascii="Arial" w:hAnsi="Arial" w:cs="Arial"/>
                <w:color w:val="000000"/>
                <w:sz w:val="18"/>
                <w:szCs w:val="18"/>
              </w:rPr>
              <w:t xml:space="preserve">10 сем. </w:t>
            </w:r>
            <w:r w:rsidR="005A56C4">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6655F1" w:rsidRDefault="00DD3E25" w:rsidP="0015646B">
            <w:pPr>
              <w:autoSpaceDE w:val="0"/>
              <w:autoSpaceDN w:val="0"/>
              <w:adjustRightInd w:val="0"/>
              <w:rPr>
                <w:rFonts w:ascii="LatoWeb" w:hAnsi="LatoWeb" w:cs="Segoe UI"/>
                <w:color w:val="333333"/>
                <w:sz w:val="20"/>
                <w:szCs w:val="20"/>
              </w:rPr>
            </w:pPr>
            <w:r>
              <w:rPr>
                <w:rStyle w:val="value14"/>
                <w:rFonts w:ascii="LatoWeb" w:hAnsi="LatoWeb" w:cs="Segoe UI"/>
                <w:color w:val="333333"/>
                <w:sz w:val="20"/>
                <w:szCs w:val="20"/>
              </w:rPr>
              <w:t xml:space="preserve">Судебная медицина [Электронный ресурс] : учебник / П.О. Ромодановский, Е.Х. Баринов, В.А. Спиридонов - 2-е изд., перераб. и доп. - М. : ГЭОТАР-Медиа, 2014. - </w:t>
            </w:r>
            <w:hyperlink r:id="rId161" w:history="1">
              <w:r w:rsidRPr="000C508A">
                <w:rPr>
                  <w:rStyle w:val="a4"/>
                  <w:rFonts w:ascii="LatoWeb" w:hAnsi="LatoWeb" w:cs="Segoe UI"/>
                  <w:sz w:val="20"/>
                  <w:szCs w:val="20"/>
                </w:rPr>
                <w:t>http://www.studmedlib.ru/book/ISBN9785970430491.html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b/>
                <w:color w:val="000000"/>
              </w:rPr>
            </w:pPr>
            <w:r w:rsidRPr="0015646B">
              <w:rPr>
                <w:rFonts w:ascii="Arial" w:hAnsi="Arial" w:cs="Arial"/>
                <w:b/>
                <w:color w:val="000000"/>
              </w:rPr>
              <w:t>ОНКОЛОГИЯ</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12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Давыдов М.И. </w:t>
            </w:r>
          </w:p>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Онкология: Учебник /М.И. Давыдов, Ш.Х. Ганцев. – М.: ГЭОТАР – Медиа, 2013. – 912 с.: цв.ил.</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Ярема В.И. </w:t>
            </w:r>
          </w:p>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Лечение новообразований головы и шеи: Учебное пособие  /В.И. Ярема, О.О. Янушевич.- 2-е изд.- М.: Профессионал, 2010.- 222 с.: цв. ил.</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Ярема В.И. </w:t>
            </w:r>
          </w:p>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Хирургия новообразований головы: Учебное пособие /В.И. Ярема, О.О. Янушевич.- М.: Профессионал, 2009.- 208 с.: ил.</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301</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Вельшер Л.З. и др. </w:t>
            </w:r>
          </w:p>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Клиническая онкология. Избранные лекции: Учебное пособие для студентов мед. вузов /Поляков Б.И., Петерсон С.Б.- М.: ГЭОТАР – Медиа, 2009.- 496 с.: ил.</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400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Онкология. Модульный практикум: Учебное пособие для студентов лечебного факультета / Давыдов М.И., и др.- М.:  ГЭОТАР - Медиа, 2009.- 320 с.</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Гриф</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sz w:val="18"/>
                <w:szCs w:val="18"/>
              </w:rPr>
            </w:pPr>
            <w:r w:rsidRPr="0015646B">
              <w:rPr>
                <w:rFonts w:ascii="Arial" w:hAnsi="Arial" w:cs="Arial"/>
                <w:sz w:val="18"/>
                <w:szCs w:val="18"/>
              </w:rPr>
              <w:t>240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000000"/>
                <w:sz w:val="18"/>
                <w:szCs w:val="18"/>
              </w:rPr>
            </w:pPr>
            <w:r w:rsidRPr="0015646B">
              <w:rPr>
                <w:rFonts w:ascii="Arial" w:hAnsi="Arial" w:cs="Arial"/>
                <w:color w:val="000000"/>
                <w:sz w:val="18"/>
                <w:szCs w:val="18"/>
              </w:rPr>
              <w:t xml:space="preserve">     Общие вопросы онкологии: Учебное пособие /Сдвижков А.М. и др.- М.: МГМСУ, 2009.- 52 с.</w:t>
            </w:r>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Учебное пособие</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333333"/>
                <w:sz w:val="18"/>
                <w:szCs w:val="18"/>
              </w:rPr>
            </w:pPr>
            <w:r w:rsidRPr="0015646B">
              <w:rPr>
                <w:rStyle w:val="value14"/>
                <w:rFonts w:ascii="Arial" w:hAnsi="Arial" w:cs="Arial"/>
                <w:color w:val="333333"/>
                <w:sz w:val="18"/>
                <w:szCs w:val="18"/>
              </w:rPr>
              <w:t xml:space="preserve">     Клиническая онкология. Избранные лекции [Электронный ресурс] / Л.З. Вельшер, Б.И. Поляков, С.Б. Петерсон - М. : ГЭОТАР-Медиа, 2014. - </w:t>
            </w:r>
            <w:hyperlink r:id="rId162" w:history="1">
              <w:r w:rsidRPr="0015646B">
                <w:rPr>
                  <w:rStyle w:val="a4"/>
                  <w:rFonts w:ascii="Arial" w:hAnsi="Arial" w:cs="Arial"/>
                  <w:sz w:val="18"/>
                  <w:szCs w:val="18"/>
                </w:rPr>
                <w:t>http://www.studmedlib.ru/book/ISBN9785970428672.html</w:t>
              </w:r>
            </w:hyperlink>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Учебник</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shd w:val="clear" w:color="auto" w:fill="F7F7F7"/>
              <w:spacing w:line="276" w:lineRule="auto"/>
              <w:rPr>
                <w:rFonts w:ascii="Arial" w:hAnsi="Arial" w:cs="Arial"/>
                <w:color w:val="333333"/>
                <w:sz w:val="18"/>
                <w:szCs w:val="18"/>
              </w:rPr>
            </w:pPr>
            <w:r w:rsidRPr="0015646B">
              <w:rPr>
                <w:rStyle w:val="head16"/>
                <w:rFonts w:ascii="Arial" w:hAnsi="Arial" w:cs="Arial"/>
                <w:color w:val="333333"/>
                <w:sz w:val="18"/>
                <w:szCs w:val="18"/>
              </w:rPr>
              <w:t xml:space="preserve">     </w:t>
            </w:r>
            <w:r w:rsidRPr="0015646B">
              <w:rPr>
                <w:rStyle w:val="value14"/>
                <w:rFonts w:ascii="Arial" w:hAnsi="Arial" w:cs="Arial"/>
                <w:color w:val="333333"/>
                <w:sz w:val="18"/>
                <w:szCs w:val="18"/>
              </w:rPr>
              <w:t xml:space="preserve">Онкология [Электронный ресурс]: учебник / под общей ред. С. Б. Петерсона - М. : ГЭОТАР-Медиа, 2014. - </w:t>
            </w:r>
            <w:hyperlink r:id="rId163" w:history="1">
              <w:r w:rsidRPr="0015646B">
                <w:rPr>
                  <w:rStyle w:val="a4"/>
                  <w:rFonts w:ascii="Arial" w:hAnsi="Arial" w:cs="Arial"/>
                  <w:sz w:val="18"/>
                  <w:szCs w:val="18"/>
                </w:rPr>
                <w:t>http://www.studmedlib.ru/book/ISBN9785970425329.html</w:t>
              </w:r>
            </w:hyperlink>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lastRenderedPageBreak/>
              <w:t>Учебник</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Онкология</w:t>
            </w:r>
          </w:p>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10 сем. </w:t>
            </w:r>
            <w:r w:rsidR="005A56C4">
              <w:rPr>
                <w:rFonts w:ascii="Arial" w:hAnsi="Arial" w:cs="Arial"/>
                <w:color w:val="000000"/>
                <w:sz w:val="18"/>
                <w:szCs w:val="18"/>
              </w:rPr>
              <w:t>леч.оч.</w:t>
            </w:r>
            <w:r w:rsidRPr="0015646B">
              <w:rPr>
                <w:rFonts w:ascii="Arial" w:hAnsi="Arial" w:cs="Arial"/>
                <w:color w:val="000000"/>
                <w:sz w:val="18"/>
                <w:szCs w:val="18"/>
              </w:rPr>
              <w:t xml:space="preserve">; </w:t>
            </w:r>
          </w:p>
          <w:p w:rsidR="0015646B" w:rsidRPr="0015646B" w:rsidRDefault="0015646B" w:rsidP="005A56C4">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 xml:space="preserve">11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108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r w:rsidRPr="0015646B">
              <w:rPr>
                <w:rFonts w:ascii="Arial" w:hAnsi="Arial" w:cs="Arial"/>
                <w:color w:val="000000"/>
                <w:sz w:val="18"/>
                <w:szCs w:val="18"/>
              </w:rPr>
              <w:t>360</w:t>
            </w:r>
          </w:p>
        </w:tc>
        <w:tc>
          <w:tcPr>
            <w:tcW w:w="612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rPr>
                <w:rFonts w:ascii="Arial" w:hAnsi="Arial" w:cs="Arial"/>
                <w:color w:val="333333"/>
                <w:sz w:val="18"/>
                <w:szCs w:val="18"/>
              </w:rPr>
            </w:pPr>
            <w:r w:rsidRPr="0015646B">
              <w:rPr>
                <w:rStyle w:val="value14"/>
                <w:rFonts w:ascii="Arial" w:hAnsi="Arial" w:cs="Arial"/>
                <w:color w:val="333333"/>
                <w:sz w:val="18"/>
                <w:szCs w:val="18"/>
              </w:rPr>
              <w:t xml:space="preserve">     Онкология [Электронный ресурс] : учебник / Давыдов М.И., Ганцев Ш.Х. - М. : ГЭОТАР-Медиа, 2013. - </w:t>
            </w:r>
            <w:hyperlink r:id="rId164" w:history="1">
              <w:r w:rsidRPr="0015646B">
                <w:rPr>
                  <w:rStyle w:val="a4"/>
                  <w:rFonts w:ascii="Arial" w:hAnsi="Arial" w:cs="Arial"/>
                  <w:sz w:val="18"/>
                  <w:szCs w:val="18"/>
                </w:rPr>
                <w:t>http://www.studmedlib.ru/book/ISBN9785970427194.html</w:t>
              </w:r>
            </w:hyperlink>
          </w:p>
        </w:tc>
        <w:tc>
          <w:tcPr>
            <w:tcW w:w="900" w:type="dxa"/>
            <w:tcBorders>
              <w:top w:val="single" w:sz="4" w:space="0" w:color="auto"/>
              <w:left w:val="single" w:sz="6" w:space="0" w:color="auto"/>
              <w:bottom w:val="single" w:sz="4" w:space="0" w:color="auto"/>
              <w:right w:val="single" w:sz="6" w:space="0" w:color="auto"/>
            </w:tcBorders>
          </w:tcPr>
          <w:p w:rsidR="0015646B" w:rsidRPr="0015646B" w:rsidRDefault="0015646B" w:rsidP="0015646B">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b/>
              </w:rPr>
            </w:pPr>
            <w:r>
              <w:rPr>
                <w:rFonts w:ascii="Arial" w:hAnsi="Arial" w:cs="Arial"/>
                <w:b/>
              </w:rPr>
              <w:t>ПОЛИКЛИНИЧЕСКАЯ ТЕРАПИЯ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Pr="00E92177"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леч.оч.</w:t>
            </w:r>
            <w:r>
              <w:rPr>
                <w:rFonts w:ascii="Arial" w:hAnsi="Arial" w:cs="Arial"/>
                <w:color w:val="000000"/>
                <w:sz w:val="18"/>
                <w:szCs w:val="18"/>
              </w:rPr>
              <w:t>.;</w:t>
            </w:r>
          </w:p>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12,13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550</w:t>
            </w:r>
          </w:p>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310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Сторожаков Г.И. и др.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Поликлиническая терапия: Учебник /Чукаева И.И., Александров А.А.- М.:  ГЭОТАР-Медиа, 2009.- 704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Гриф</w:t>
            </w:r>
          </w:p>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Pr="00E92177"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леч.оч.</w:t>
            </w:r>
            <w:r>
              <w:rPr>
                <w:rFonts w:ascii="Arial" w:hAnsi="Arial" w:cs="Arial"/>
                <w:color w:val="000000"/>
                <w:sz w:val="18"/>
                <w:szCs w:val="18"/>
              </w:rPr>
              <w:t>;</w:t>
            </w:r>
          </w:p>
          <w:p w:rsidR="00DD3E25" w:rsidRPr="0079542D" w:rsidRDefault="00DD3E25" w:rsidP="005A56C4">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12,13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550</w:t>
            </w:r>
          </w:p>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074AA6" w:rsidRDefault="00DD3E25" w:rsidP="0015646B">
            <w:pPr>
              <w:autoSpaceDE w:val="0"/>
              <w:autoSpaceDN w:val="0"/>
              <w:adjustRightInd w:val="0"/>
              <w:jc w:val="center"/>
              <w:rPr>
                <w:rFonts w:ascii="Arial" w:hAnsi="Arial" w:cs="Arial"/>
                <w:color w:val="000000"/>
                <w:sz w:val="18"/>
                <w:szCs w:val="18"/>
              </w:rPr>
            </w:pPr>
            <w:r w:rsidRPr="00074AA6">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Pr="00074AA6" w:rsidRDefault="00DD3E25" w:rsidP="0015646B">
            <w:pPr>
              <w:autoSpaceDE w:val="0"/>
              <w:autoSpaceDN w:val="0"/>
              <w:adjustRightInd w:val="0"/>
              <w:rPr>
                <w:rFonts w:ascii="Arial" w:hAnsi="Arial" w:cs="Arial"/>
                <w:color w:val="000000"/>
                <w:sz w:val="18"/>
                <w:szCs w:val="18"/>
              </w:rPr>
            </w:pPr>
            <w:r w:rsidRPr="00074AA6">
              <w:rPr>
                <w:rFonts w:ascii="Arial" w:hAnsi="Arial" w:cs="Arial"/>
                <w:sz w:val="18"/>
                <w:szCs w:val="18"/>
              </w:rPr>
              <w:t xml:space="preserve">     Поликлиническая терапия : учебник / под ред.: И. Л. Давыдкина, Ю. В. Щукина. - М. : ГЭОТАР-Медиа, 2016. - 685 с. :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Pr="00E92177"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sidRPr="0079542D">
              <w:rPr>
                <w:rFonts w:ascii="Arial" w:hAnsi="Arial" w:cs="Arial"/>
                <w:color w:val="000000"/>
                <w:sz w:val="18"/>
                <w:szCs w:val="18"/>
              </w:rPr>
              <w:t>550</w:t>
            </w:r>
          </w:p>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074AA6" w:rsidRDefault="00DD3E25" w:rsidP="0015646B">
            <w:pPr>
              <w:autoSpaceDE w:val="0"/>
              <w:autoSpaceDN w:val="0"/>
              <w:adjustRightInd w:val="0"/>
              <w:jc w:val="center"/>
              <w:rPr>
                <w:rFonts w:ascii="Arial" w:hAnsi="Arial" w:cs="Arial"/>
                <w:color w:val="000000"/>
                <w:sz w:val="18"/>
                <w:szCs w:val="18"/>
              </w:rPr>
            </w:pPr>
            <w:r w:rsidRPr="00074AA6">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Pr="00074AA6" w:rsidRDefault="00DD3E25" w:rsidP="0015646B">
            <w:pPr>
              <w:autoSpaceDE w:val="0"/>
              <w:autoSpaceDN w:val="0"/>
              <w:adjustRightInd w:val="0"/>
              <w:rPr>
                <w:rFonts w:ascii="Arial" w:hAnsi="Arial" w:cs="Arial"/>
                <w:color w:val="000000"/>
                <w:sz w:val="18"/>
                <w:szCs w:val="18"/>
              </w:rPr>
            </w:pPr>
            <w:r w:rsidRPr="00074AA6">
              <w:rPr>
                <w:rFonts w:ascii="Arial" w:hAnsi="Arial" w:cs="Arial"/>
                <w:sz w:val="18"/>
                <w:szCs w:val="18"/>
              </w:rPr>
              <w:t xml:space="preserve">     Поликлиническая терапия : учебник / под ред.: И. Л. Давыдкина, Ю. В. Щукина. - М. : ГЭОТАР-Медиа, 2013. - 685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12,13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796C43" w:rsidRDefault="00DD3E25" w:rsidP="0015646B">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Поликлиническая терапия [Электронный ресурс] : учебник / Сторожаков Г.И., Чукаева И.И., Александров А.А. - 2-е изд., перераб. и доп. - М. : ГЭОТАР-Медиа, 2013. - </w:t>
            </w:r>
            <w:hyperlink r:id="rId165" w:history="1">
              <w:r w:rsidRPr="000C508A">
                <w:rPr>
                  <w:rStyle w:val="a4"/>
                  <w:rFonts w:ascii="Arial" w:hAnsi="Arial" w:cs="Arial"/>
                  <w:sz w:val="18"/>
                  <w:szCs w:val="18"/>
                </w:rPr>
                <w:t>http://www.studmedlib.ru/book/ISBN9785970425015.html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12,13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796C43" w:rsidRDefault="00DD3E25" w:rsidP="0015646B">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Физиотерапия [Электронный ресурс]</w:t>
            </w:r>
            <w:r>
              <w:rPr>
                <w:rStyle w:val="value14"/>
                <w:rFonts w:ascii="Arial" w:hAnsi="Arial" w:cs="Arial"/>
                <w:color w:val="333333"/>
                <w:sz w:val="18"/>
                <w:szCs w:val="18"/>
              </w:rPr>
              <w:t xml:space="preserve">: учебник </w:t>
            </w:r>
            <w:r w:rsidRPr="00074AA6">
              <w:rPr>
                <w:rStyle w:val="value14"/>
                <w:rFonts w:ascii="Arial" w:hAnsi="Arial" w:cs="Arial"/>
                <w:color w:val="333333"/>
                <w:sz w:val="18"/>
                <w:szCs w:val="18"/>
              </w:rPr>
              <w:t xml:space="preserve"> / Г.Ш. Гафиятуллина, В.П. Омельченко, Б.Е. Евтушенко, И.В. Черникова - М. : ГЭОТАР-Медиа, 2010. - </w:t>
            </w:r>
            <w:hyperlink r:id="rId166" w:history="1">
              <w:r w:rsidRPr="000C508A">
                <w:rPr>
                  <w:rStyle w:val="a4"/>
                  <w:rFonts w:ascii="Arial" w:hAnsi="Arial" w:cs="Arial"/>
                  <w:sz w:val="18"/>
                  <w:szCs w:val="18"/>
                </w:rPr>
                <w:t>http://www.studmedlib.ru/book/ISBN9785970414484.html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Поликлиническая терапия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5A56C4">
              <w:rPr>
                <w:rFonts w:ascii="Arial" w:hAnsi="Arial" w:cs="Arial"/>
                <w:color w:val="000000"/>
                <w:sz w:val="18"/>
                <w:szCs w:val="18"/>
              </w:rPr>
              <w:t>леч.оч.</w:t>
            </w:r>
            <w:r>
              <w:rPr>
                <w:rFonts w:ascii="Arial" w:hAnsi="Arial" w:cs="Arial"/>
                <w:color w:val="000000"/>
                <w:sz w:val="18"/>
                <w:szCs w:val="18"/>
              </w:rPr>
              <w:t>;</w:t>
            </w:r>
          </w:p>
          <w:p w:rsidR="00DD3E25" w:rsidRDefault="00DD3E25" w:rsidP="005A56C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12,13 сем. </w:t>
            </w:r>
            <w:r w:rsidR="005A56C4">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tc>
        <w:tc>
          <w:tcPr>
            <w:tcW w:w="6120" w:type="dxa"/>
            <w:tcBorders>
              <w:top w:val="single" w:sz="4" w:space="0" w:color="auto"/>
              <w:left w:val="single" w:sz="6" w:space="0" w:color="auto"/>
              <w:bottom w:val="single" w:sz="4" w:space="0" w:color="auto"/>
              <w:right w:val="single" w:sz="6" w:space="0" w:color="auto"/>
            </w:tcBorders>
          </w:tcPr>
          <w:p w:rsidR="00DD3E25" w:rsidRPr="00796C43" w:rsidRDefault="00DD3E25" w:rsidP="0015646B">
            <w:pPr>
              <w:autoSpaceDE w:val="0"/>
              <w:autoSpaceDN w:val="0"/>
              <w:adjustRightInd w:val="0"/>
              <w:rPr>
                <w:rFonts w:ascii="Arial" w:hAnsi="Arial" w:cs="Arial"/>
                <w:color w:val="333333"/>
                <w:sz w:val="18"/>
                <w:szCs w:val="18"/>
              </w:rPr>
            </w:pPr>
            <w:r w:rsidRPr="00074AA6">
              <w:rPr>
                <w:rStyle w:val="value14"/>
                <w:rFonts w:ascii="Arial" w:hAnsi="Arial" w:cs="Arial"/>
                <w:color w:val="333333"/>
                <w:sz w:val="18"/>
                <w:szCs w:val="18"/>
              </w:rPr>
              <w:t xml:space="preserve">     Экспертиза временной нетрудоспособности и медико-социальная экспертиза в амбулаторной практике [Электронный ресурс] : учеб. пособие / И. А. Викторова, И. А. Гришечкина. - М. : ГЭОТАР-Медиа, 2015. - </w:t>
            </w:r>
            <w:hyperlink r:id="rId167" w:history="1">
              <w:r w:rsidRPr="000C508A">
                <w:rPr>
                  <w:rStyle w:val="a4"/>
                  <w:rFonts w:ascii="Arial" w:hAnsi="Arial" w:cs="Arial"/>
                  <w:sz w:val="18"/>
                  <w:szCs w:val="18"/>
                </w:rPr>
                <w:t>http://www.studmedlib.ru/book/ISBN9785970432280.html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b/>
                <w:color w:val="000000"/>
              </w:rPr>
            </w:pPr>
            <w:r>
              <w:rPr>
                <w:rFonts w:ascii="Arial" w:hAnsi="Arial" w:cs="Arial"/>
                <w:b/>
                <w:color w:val="000000"/>
              </w:rPr>
              <w:t>ХИРУРГИЧЕСКИЕ БОЛЕЗНИ</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М.Д. Дибирова. – М.: СИМК, 2014. – 215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501</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М.И. Кузина. – 4-е изд., перераб.и доп. – М.: ГЭОТАР – Медиа, 2014. – 991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12</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Панченков Д.Н.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Практикум по эндовидеохирургии: Учебное пособие /Д.Н. Панченков, Е.В. Блинова, С.С. Дыдыкин. – М.: РедПринт, 2014. – 81 с.: цв.ил.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Наружные и внутренние грыжи живота. Осложнения грыж. (Клиника, диагностика, лечение): учебно-методическое пособие для студентов медицинских вузов /М.С. Леонтьева, Ю.Б. Майорова. – М.: МГМСУ, 2016. – 77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Леонтьева М.С.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Методика обследования больных хирургическими заболеваниями. Схема написания истории болезни в хирургической клинике: учебное </w:t>
            </w:r>
            <w:r>
              <w:rPr>
                <w:rFonts w:ascii="Arial" w:hAnsi="Arial" w:cs="Arial"/>
                <w:color w:val="000000"/>
                <w:sz w:val="18"/>
                <w:szCs w:val="18"/>
              </w:rPr>
              <w:lastRenderedPageBreak/>
              <w:t>пособие для студентов медицинских вузов /М.С. Леонтьева, Ю.Б. Майорова. – М.: МГМСУ, 2016. – 79 с.</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Учебно-метод.</w:t>
            </w:r>
          </w:p>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Фомин В.С.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Доброкачественные заболевания и травмы селезёнки в хирургической практике: учебное пособие /В.С. Фомин, В.А. Еремеев. – М.: МГМСУ, 2014. – 75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Гайнулин Ш.М.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Работа и структура хирургического отделения поликлиники, документация, преемственность поликлиники и стационара, ВКК, ВТЭК: методическое пособие /Ш.М. Гайнулин, В.С. Фомин, Д.В. Николаев. – М.: МГМСУ, 2013. – 27 с.</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Учебно-метод.</w:t>
            </w:r>
          </w:p>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Диафрагмальные грыжи: Учебно – методическое пособие для студентов 5 и 6 курсов лечебного факультета к практическому занятию /В.В. Евдокимов и др. – М.: МГМСУ, 2013. – 34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Уход за хирургическими больными: Руководство к практическим занятиям: Учебное пособие /под ред. Н.А. Кузнецова. – М.: ГЭОТАР – Медиа, 2014. – 191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1000</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796C43" w:rsidRDefault="00796C43">
            <w:pPr>
              <w:autoSpaceDE w:val="0"/>
              <w:autoSpaceDN w:val="0"/>
              <w:adjustRightInd w:val="0"/>
              <w:spacing w:line="276" w:lineRule="auto"/>
              <w:rPr>
                <w:color w:val="000000"/>
                <w:lang w:val="en-US"/>
              </w:rPr>
            </w:pPr>
            <w:r>
              <w:rPr>
                <w:rFonts w:ascii="Arial" w:hAnsi="Arial" w:cs="Arial"/>
                <w:color w:val="000000"/>
                <w:sz w:val="18"/>
                <w:szCs w:val="18"/>
              </w:rPr>
              <w:t xml:space="preserve">     Т.2.- Хирургия.- 2009.- 299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Т.1.- 2012.- 399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В 2-х томах /Н.В. Мерзликин [и др.].- М.: ГЭОТАР – Медиа</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Т.2.- 2012.- 598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Учебное пособие /А.И. Кириенко [и др.].- М.:  ГЭОТАР – Медиа, 2011.- 184 с. </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Хирургические болезни: Учебник /Под ред. А.Ф. Черноусова.- М.: ГЭОТАР – Медиа, 2010.- 663 с.: цв.ил.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spacing w:line="276" w:lineRule="auto"/>
              <w:rPr>
                <w:rFonts w:ascii="Arial" w:hAnsi="Arial" w:cs="Arial"/>
                <w:sz w:val="18"/>
                <w:szCs w:val="18"/>
              </w:rPr>
            </w:pPr>
            <w:r>
              <w:rPr>
                <w:rFonts w:ascii="Arial" w:hAnsi="Arial" w:cs="Arial"/>
                <w:bCs/>
                <w:sz w:val="18"/>
                <w:szCs w:val="18"/>
              </w:rPr>
              <w:t>Золлингер (мл.), Р. М.</w:t>
            </w:r>
            <w:r>
              <w:rPr>
                <w:rFonts w:ascii="Arial" w:hAnsi="Arial" w:cs="Arial"/>
                <w:sz w:val="18"/>
                <w:szCs w:val="18"/>
              </w:rPr>
              <w:t xml:space="preserve">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хирургических операций : пер. с англ. /Р.М. Золлингер (мл.), Р. М. Золлингер (ст.); под ред. В. А. Кубышкина. - М.: ГЭОТАР-Медиа, </w:t>
            </w:r>
            <w:r>
              <w:rPr>
                <w:rFonts w:ascii="Arial" w:hAnsi="Arial" w:cs="Arial"/>
                <w:sz w:val="18"/>
                <w:szCs w:val="18"/>
              </w:rPr>
              <w:lastRenderedPageBreak/>
              <w:t>2009. - 479 с.: ил.</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spacing w:line="276" w:lineRule="auto"/>
              <w:rPr>
                <w:rFonts w:ascii="Arial" w:hAnsi="Arial" w:cs="Arial"/>
                <w:sz w:val="18"/>
                <w:szCs w:val="18"/>
              </w:rPr>
            </w:pPr>
            <w:r>
              <w:rPr>
                <w:rFonts w:ascii="Arial" w:hAnsi="Arial" w:cs="Arial"/>
                <w:bCs/>
                <w:sz w:val="18"/>
                <w:szCs w:val="18"/>
              </w:rPr>
              <w:t>Заринш, К. К.</w:t>
            </w:r>
            <w:r>
              <w:rPr>
                <w:rFonts w:ascii="Arial" w:hAnsi="Arial" w:cs="Arial"/>
                <w:sz w:val="18"/>
                <w:szCs w:val="18"/>
              </w:rPr>
              <w:t xml:space="preserve"> </w:t>
            </w:r>
          </w:p>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Атлас сосудистой хирургии: пер. с англ. /К.К. Заринш, Б.Л. Гевертс. - М.: ГЭОТАР-Медиа, 2009. - 292 с.: ил. </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spacing w:line="276" w:lineRule="auto"/>
              <w:jc w:val="cente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Fonts w:ascii="Arial" w:hAnsi="Arial" w:cs="Arial"/>
                <w:bCs/>
                <w:sz w:val="18"/>
                <w:szCs w:val="18"/>
              </w:rPr>
              <w:t xml:space="preserve">     Неотложная хирургия.</w:t>
            </w:r>
            <w:r>
              <w:rPr>
                <w:rFonts w:ascii="Arial" w:hAnsi="Arial" w:cs="Arial"/>
                <w:sz w:val="18"/>
                <w:szCs w:val="18"/>
              </w:rPr>
              <w:t xml:space="preserve"> Руководство для хирургов общей практики: пер. с англ. /В.Х. Грасиас [и др.]; под ред. А. С. Ермолова. - М.: Издательство Панфилова, 2010. - 861 с.: ил. </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rPr>
                <w:rFonts w:ascii="Arial" w:hAnsi="Arial" w:cs="Arial"/>
                <w:color w:val="000000"/>
                <w:sz w:val="18"/>
                <w:szCs w:val="18"/>
              </w:rPr>
            </w:pPr>
            <w:r>
              <w:rPr>
                <w:rStyle w:val="value14"/>
                <w:rFonts w:ascii="Arial" w:hAnsi="Arial" w:cs="Arial"/>
                <w:color w:val="333333"/>
                <w:sz w:val="18"/>
                <w:szCs w:val="18"/>
              </w:rPr>
              <w:t xml:space="preserve">     Курс факультетской хирургии в рисунках, таблицах и схемах [Электронный ресурс] / М.А. Лагун, Б.С. Харитонов; под общ. ред. С.В. Вертянкина - М. : ГЭОТАР-Медиа, 2016. - http://www.studmedlib.ru/book/ISBN9785970437834.html</w:t>
            </w:r>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796C43" w:rsidRPr="00796C43" w:rsidRDefault="00796C4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Военно-полевая хирургия [Электронный ресурс] : учебник / Под ред. Е.К. Гуманенко. - 2-е изд., испр. и доп. - М. : ГЭОТАР-Медиа, 2015. - </w:t>
            </w:r>
            <w:hyperlink r:id="rId168" w:history="1">
              <w:r>
                <w:rPr>
                  <w:rStyle w:val="a4"/>
                  <w:rFonts w:ascii="Arial" w:hAnsi="Arial" w:cs="Arial"/>
                  <w:sz w:val="18"/>
                  <w:szCs w:val="18"/>
                </w:rPr>
                <w:t>http://www.studmedlib.ru/book/ISBN9785970431993.html</w:t>
              </w:r>
            </w:hyperlink>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796C43" w:rsidRPr="00796C43" w:rsidRDefault="00796C4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Руководство к практическим занятиям [Электронный ресурс] : учебное пособие / Под ред. А.Ф. Черноусова. - М. : ГЭОТАР-Медиа, 2012. - </w:t>
            </w:r>
            <w:hyperlink r:id="rId169" w:history="1">
              <w:r>
                <w:rPr>
                  <w:rStyle w:val="a4"/>
                  <w:rFonts w:ascii="Arial" w:hAnsi="Arial" w:cs="Arial"/>
                  <w:sz w:val="18"/>
                  <w:szCs w:val="18"/>
                </w:rPr>
                <w:t>http://www.studmedlib.ru/book/ISBN9785970421161.html</w:t>
              </w:r>
            </w:hyperlink>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796C43" w:rsidRPr="00796C43" w:rsidRDefault="00796C4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[Электронный ресурс] / Мерзликин Н.В., Бражников Н.А., Альперович Б.И., Цхай В.Ф. - М. : ГЭОТАР-Медиа, 2012. - </w:t>
            </w:r>
            <w:hyperlink r:id="rId170" w:history="1">
              <w:r>
                <w:rPr>
                  <w:rStyle w:val="a4"/>
                  <w:rFonts w:ascii="Arial" w:hAnsi="Arial" w:cs="Arial"/>
                  <w:sz w:val="18"/>
                  <w:szCs w:val="18"/>
                </w:rPr>
                <w:t>http://www.studmedlib.ru/book/ISBN9785970421079.html</w:t>
              </w:r>
            </w:hyperlink>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796C4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796C43" w:rsidRDefault="00796C43">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Хирургические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w:t>
            </w:r>
          </w:p>
          <w:p w:rsidR="00796C43" w:rsidRDefault="00796C43"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796C43" w:rsidRPr="00796C43" w:rsidRDefault="00796C43">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Хирургические болезни. Том 2 [Электронный ресурс] : учебник / Под ред. В.С. Савельева, А.И.Кириенко. - М. : ГЭОТАР-Медиа, 2009. - </w:t>
            </w:r>
            <w:hyperlink r:id="rId171" w:history="1">
              <w:r>
                <w:rPr>
                  <w:rStyle w:val="a4"/>
                  <w:rFonts w:ascii="Arial" w:hAnsi="Arial" w:cs="Arial"/>
                  <w:sz w:val="18"/>
                  <w:szCs w:val="18"/>
                </w:rPr>
                <w:t>http://www.studmedlib.ru/book/ISBN9785970417645.html</w:t>
              </w:r>
            </w:hyperlink>
          </w:p>
        </w:tc>
        <w:tc>
          <w:tcPr>
            <w:tcW w:w="900" w:type="dxa"/>
            <w:tcBorders>
              <w:top w:val="single" w:sz="4" w:space="0" w:color="auto"/>
              <w:left w:val="single" w:sz="6" w:space="0" w:color="auto"/>
              <w:bottom w:val="single" w:sz="4" w:space="0" w:color="auto"/>
              <w:right w:val="single" w:sz="6" w:space="0" w:color="auto"/>
            </w:tcBorders>
          </w:tcPr>
          <w:p w:rsidR="00796C43" w:rsidRDefault="00796C43">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b/>
                <w:color w:val="000000"/>
              </w:rPr>
            </w:pPr>
            <w:r>
              <w:rPr>
                <w:rFonts w:ascii="Arial" w:hAnsi="Arial" w:cs="Arial"/>
                <w:b/>
                <w:color w:val="000000"/>
              </w:rPr>
              <w:t>ВНУТРЕННИЕ БОЛЕЗНИ</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A81B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23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В 2 т. /Под ред. В.С. Моисеева, А.И. Мартынова, Н.А. Мухина.- 3-е изд., испр. и доп.- М.: ГЭОТАР – Медиа. </w:t>
            </w:r>
          </w:p>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Т.1. – 2018.- 960 с.: ил.</w:t>
            </w:r>
          </w:p>
        </w:tc>
        <w:tc>
          <w:tcPr>
            <w:tcW w:w="90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A81B2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леч.оч.; </w:t>
            </w:r>
          </w:p>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13 сем. леч.заоч.</w:t>
            </w:r>
          </w:p>
        </w:tc>
        <w:tc>
          <w:tcPr>
            <w:tcW w:w="1239" w:type="dxa"/>
            <w:gridSpan w:val="2"/>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A81B2E" w:rsidRDefault="00A81B2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A81B2E" w:rsidRDefault="00A81B2E">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Т.2. – 2018.- 896 с.: ил.</w:t>
            </w:r>
          </w:p>
        </w:tc>
        <w:tc>
          <w:tcPr>
            <w:tcW w:w="900" w:type="dxa"/>
            <w:tcBorders>
              <w:top w:val="single" w:sz="4" w:space="0" w:color="auto"/>
              <w:left w:val="single" w:sz="6" w:space="0" w:color="auto"/>
              <w:bottom w:val="single" w:sz="4" w:space="0" w:color="auto"/>
              <w:right w:val="single" w:sz="6" w:space="0" w:color="auto"/>
            </w:tcBorders>
          </w:tcPr>
          <w:p w:rsidR="00A81B2E" w:rsidRDefault="00A81B2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Внутренние болезни</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с прилож. на компакт-диске: В 2 т. /Под ред. В.С. Моисеева, А.И. Мартынова, Н.А. Мухина.- 3-е изд., испр. и доп.- М.: ГЭОТАР – Медиа.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Т.2. – 2015.- 895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846</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Т.1.- 2010.- 649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en-US"/>
              </w:rPr>
              <w:t>CD</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2-х томах  /Под ред. Н.А. Мухина, В.С. Моисеева, А.И. Мартынова.- 2-е изд., испр. и доп.- М.: ГЭОТАР – Медиа.</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Т.2.- 2010.- 581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5646B" w:rsidRDefault="0015646B">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842</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[Электронный ресурс]: Учебник: в 2-х томах  /Под ред. Н.А. Мухина, В.С. Моисеева, А.И. Мартынова.- 2-е изд., испр. и доп.- М.: ГЭОТАР – Медиа.</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Т.2.- 2010.- эл. опт. диск.</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454</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Учебное пособие /Под ред. М.В. Малишевского.- Ростов н/Д.: Феникс, 2009.- 860 с.: ил.- (Высшее образование)</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440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/Под ред. С.Ф. Багненко.- М.: ГЭОТАР-Медиа, 2009.- 783 с.</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Инфекционные эндокардит: учебное пособие /В.В. Викентьев и др.. – М.: 2016. – 82 с.</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Гипертоническая болезнь: учебное пособие /под ред. Е.И. Соколова, О.Д. Остроумовой. – М.: МГМСУ, 2016. – 71 с.</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Острая ревматическая лихорадка: учебное пособие /О.Д. Остроумова и др. – М.: МГМСУ, 2016. – 85 с.</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 требованию</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Дифференциальная диагностика анемического синдрома: учебное пособие /сост. А.В. Коньков и др. – М.: МГМСУ, 2012. – 101 с.</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Вопрсы классификации, диагностики и лечения фибрилляции предсердий: Учебное пособие /Л.Д. Макоева и др. – М.: МГМСУ, 2015. – 111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Полякова О.В.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Алгоритмы ЭКГ диагностики: Учебное пособие для студентов лечебных факультетов медицинских ВУЗов /О.В. Полякова, Г.Г. Арабидзе. – М.: МГМСУ, 2015. – 88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r>
              <w:rPr>
                <w:rFonts w:ascii="Arial" w:hAnsi="Arial" w:cs="Arial"/>
                <w:color w:val="000000"/>
                <w:sz w:val="18"/>
                <w:szCs w:val="18"/>
              </w:rPr>
              <w:t>.</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Терапия.-2009.- 233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p w:rsidR="0015646B" w:rsidRDefault="0015646B">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/Янушевич О.О., Ярема И.В.- М.: Профессионал.</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Т.2.- Хирургия.- 2009.- 299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5646B" w:rsidRDefault="0015646B">
            <w:pPr>
              <w:autoSpaceDE w:val="0"/>
              <w:autoSpaceDN w:val="0"/>
              <w:adjustRightInd w:val="0"/>
              <w:spacing w:line="276" w:lineRule="auto"/>
              <w:jc w:val="center"/>
              <w:rPr>
                <w:rFonts w:ascii="Arial" w:hAnsi="Arial" w:cs="Arial"/>
                <w:color w:val="000000"/>
                <w:sz w:val="18"/>
                <w:szCs w:val="18"/>
                <w:lang w:val="en-US"/>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1000</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Ющук Н.Д. и др.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Компьютерные визуализированные тестовые задания по спец. 060101 «Лечебное дело»: Учебное пособие для студ. мед. вузов  /Ющук Н.Д., Янушевич О.О., Ярема И.В.- М.: Профессионал.</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Т.3.- Акушерство, Гинекология, Инфекционные болезни.- 2009.- 312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Внутренние болезни: Учебник: В 2 т. /Под ред. В.С. Моисеева, А.И. Мартынова, Н.А. Мухина.- 3-е изд., испр. и доп.- М.: ГЭОТАР – Медиа.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Т.1. – 2015.- 958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внутренней медицины [Электронный ресурс] / Ж. Д. Кобалава, С. В. Моисеев, В. С. Моисеев ; под. ред. В. С. Моисеева. - М. : ГЭОТАР-Медиа, 2014. - </w:t>
            </w:r>
            <w:hyperlink r:id="rId172" w:history="1">
              <w:r>
                <w:rPr>
                  <w:rStyle w:val="a4"/>
                  <w:rFonts w:ascii="Arial" w:hAnsi="Arial" w:cs="Arial"/>
                  <w:sz w:val="18"/>
                  <w:szCs w:val="18"/>
                </w:rPr>
                <w:t>http://www.studmedlib.ru/book/ISBN9785970427729.html</w:t>
              </w:r>
            </w:hyperlink>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ЭКГ при аритмиях : атлас [Электронный ресурс] / Колпаков Е.В., Люсов В.А., Волов Н.А. - М. : ГЭОТАР-Медиа, 2013. - </w:t>
            </w:r>
            <w:hyperlink r:id="rId173" w:history="1">
              <w:r>
                <w:rPr>
                  <w:rStyle w:val="a4"/>
                  <w:rFonts w:ascii="Arial" w:hAnsi="Arial" w:cs="Arial"/>
                  <w:sz w:val="18"/>
                  <w:szCs w:val="18"/>
                </w:rPr>
                <w:t>http://www.studmedlib.ru/book/ISBN9785970426036.html</w:t>
              </w:r>
            </w:hyperlink>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Нефрология [Электронный ресурс] : учеб. пособие / Ивашкин В.Т., Драпкина О.М. - М. : ГЭОТАР-Медиа, 2013. - </w:t>
            </w:r>
            <w:hyperlink r:id="rId174" w:history="1">
              <w:r>
                <w:rPr>
                  <w:rStyle w:val="a4"/>
                  <w:rFonts w:ascii="Arial" w:hAnsi="Arial" w:cs="Arial"/>
                  <w:sz w:val="18"/>
                  <w:szCs w:val="18"/>
                </w:rPr>
                <w:t>http://www.studmedlib.ru/book/ISBN9785970427170.html</w:t>
              </w:r>
            </w:hyperlink>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Внутренние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A8742A">
              <w:rPr>
                <w:rFonts w:ascii="Arial" w:hAnsi="Arial" w:cs="Arial"/>
                <w:color w:val="000000"/>
                <w:sz w:val="18"/>
                <w:szCs w:val="18"/>
              </w:rPr>
              <w:t>леч.оч.</w:t>
            </w:r>
            <w:r>
              <w:rPr>
                <w:rFonts w:ascii="Arial" w:hAnsi="Arial" w:cs="Arial"/>
                <w:color w:val="000000"/>
                <w:sz w:val="18"/>
                <w:szCs w:val="18"/>
              </w:rPr>
              <w:t xml:space="preserve">; </w:t>
            </w:r>
          </w:p>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13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175" w:history="1">
              <w:r>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НЕОТЛОЖНЫЕ СОСТОЯНИЯ</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75</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Сумин С.А. </w:t>
            </w:r>
          </w:p>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Неотложные состояния: Учебное пособие.- 7-е изд., перераб. и доп.- М.: ООО «Медицинское информационное агентство», 2010.- 960 с.: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rsidP="00A8742A">
            <w:pPr>
              <w:spacing w:line="276" w:lineRule="auto"/>
              <w:jc w:val="center"/>
            </w:pPr>
            <w:r>
              <w:rPr>
                <w:rFonts w:ascii="Arial" w:hAnsi="Arial" w:cs="Arial"/>
                <w:color w:val="000000"/>
                <w:sz w:val="18"/>
                <w:szCs w:val="18"/>
              </w:rPr>
              <w:t xml:space="preserve">12 сем. </w:t>
            </w:r>
            <w:r w:rsidR="00A8742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Fonts w:ascii="Arial" w:hAnsi="Arial" w:cs="Arial"/>
                <w:sz w:val="18"/>
                <w:szCs w:val="18"/>
              </w:rPr>
              <w:t xml:space="preserve">     Неотложные состояния</w:t>
            </w:r>
            <w:r>
              <w:rPr>
                <w:rStyle w:val="a3"/>
                <w:rFonts w:ascii="Arial" w:hAnsi="Arial" w:cs="Arial"/>
                <w:sz w:val="18"/>
                <w:szCs w:val="18"/>
              </w:rPr>
              <w:t xml:space="preserve"> в</w:t>
            </w:r>
            <w:r>
              <w:rPr>
                <w:rFonts w:ascii="Arial" w:hAnsi="Arial" w:cs="Arial"/>
                <w:sz w:val="18"/>
                <w:szCs w:val="18"/>
              </w:rPr>
              <w:t xml:space="preserve"> урологии [Текст] : карманный справочник : пер. с англ. / под ред. Х. Хашим [ и др.]. - М. : ГЭОТАР-Медиа, 2016. - 319 с. :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 xml:space="preserve">12 сем. </w:t>
            </w:r>
            <w:r w:rsidR="00A8742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Fonts w:ascii="Arial" w:hAnsi="Arial" w:cs="Arial"/>
                <w:color w:val="000000"/>
                <w:sz w:val="18"/>
                <w:szCs w:val="18"/>
              </w:rPr>
            </w:pPr>
            <w:r>
              <w:rPr>
                <w:rStyle w:val="a3"/>
                <w:rFonts w:ascii="Arial" w:hAnsi="Arial" w:cs="Arial"/>
                <w:sz w:val="18"/>
                <w:szCs w:val="18"/>
              </w:rPr>
              <w:t xml:space="preserve">     Неотложные состояния</w:t>
            </w:r>
            <w:r>
              <w:rPr>
                <w:rFonts w:ascii="Arial" w:hAnsi="Arial" w:cs="Arial"/>
                <w:sz w:val="18"/>
                <w:szCs w:val="18"/>
              </w:rPr>
              <w:t xml:space="preserve"> при сахарном диабете [Текст] : учебное пособие для врачей / Н. И. Гапонова, Н. Ф. Плавунов, В. Р. Абдрахманов. - М. : МГМСУ, 2016. - 132 с.</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15646B"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Неотложные состояния </w:t>
            </w:r>
          </w:p>
        </w:tc>
        <w:tc>
          <w:tcPr>
            <w:tcW w:w="1952" w:type="dxa"/>
            <w:gridSpan w:val="3"/>
            <w:tcBorders>
              <w:top w:val="single" w:sz="4" w:space="0" w:color="auto"/>
              <w:left w:val="single" w:sz="6" w:space="0" w:color="auto"/>
              <w:bottom w:val="single" w:sz="4" w:space="0" w:color="auto"/>
              <w:right w:val="single" w:sz="6" w:space="0" w:color="auto"/>
            </w:tcBorders>
          </w:tcPr>
          <w:p w:rsidR="0015646B" w:rsidRDefault="0015646B">
            <w:pPr>
              <w:spacing w:line="276" w:lineRule="auto"/>
              <w:jc w:val="center"/>
            </w:pPr>
            <w:r>
              <w:rPr>
                <w:rFonts w:ascii="Arial" w:hAnsi="Arial" w:cs="Arial"/>
                <w:color w:val="000000"/>
                <w:sz w:val="18"/>
                <w:szCs w:val="18"/>
              </w:rPr>
              <w:t xml:space="preserve">12 сем. </w:t>
            </w:r>
            <w:r w:rsidR="00A8742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150</w:t>
            </w:r>
          </w:p>
        </w:tc>
        <w:tc>
          <w:tcPr>
            <w:tcW w:w="108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rPr>
                <w:rStyle w:val="a3"/>
                <w:rFonts w:ascii="Arial" w:hAnsi="Arial" w:cs="Arial"/>
                <w:color w:val="FF0000"/>
                <w:sz w:val="18"/>
                <w:szCs w:val="18"/>
              </w:rPr>
            </w:pPr>
            <w:r>
              <w:rPr>
                <w:rStyle w:val="a3"/>
                <w:rFonts w:ascii="Arial" w:hAnsi="Arial" w:cs="Arial"/>
                <w:sz w:val="18"/>
                <w:szCs w:val="18"/>
              </w:rPr>
              <w:t xml:space="preserve">     Неотложные состояния</w:t>
            </w:r>
            <w:r>
              <w:rPr>
                <w:rFonts w:ascii="Arial" w:hAnsi="Arial" w:cs="Arial"/>
                <w:sz w:val="18"/>
                <w:szCs w:val="18"/>
              </w:rPr>
              <w:t xml:space="preserve"> в педиатрии : практическое руководство для педиатров, реаниматологов, интернов, клин. ординаторов и студ. старших курсов мед. вузов / В. Ф. Учайкин, В. П. Молочный. - М. : ГЭОТАР-Медиа, 2013. - 255 с. : ил.</w:t>
            </w:r>
          </w:p>
        </w:tc>
        <w:tc>
          <w:tcPr>
            <w:tcW w:w="900" w:type="dxa"/>
            <w:tcBorders>
              <w:top w:val="single" w:sz="4" w:space="0" w:color="auto"/>
              <w:left w:val="single" w:sz="6" w:space="0" w:color="auto"/>
              <w:bottom w:val="single" w:sz="4" w:space="0" w:color="auto"/>
              <w:right w:val="single" w:sz="6" w:space="0" w:color="auto"/>
            </w:tcBorders>
          </w:tcPr>
          <w:p w:rsidR="0015646B" w:rsidRDefault="0015646B">
            <w:pPr>
              <w:autoSpaceDE w:val="0"/>
              <w:autoSpaceDN w:val="0"/>
              <w:adjustRightInd w:val="0"/>
              <w:spacing w:line="276" w:lineRule="auto"/>
              <w:jc w:val="center"/>
              <w:rPr>
                <w:rFonts w:ascii="Arial" w:hAnsi="Arial" w:cs="Arial"/>
                <w:color w:val="000000"/>
                <w:sz w:val="18"/>
                <w:szCs w:val="18"/>
              </w:rPr>
            </w:pPr>
          </w:p>
        </w:tc>
      </w:tr>
      <w:tr w:rsidR="00D20BB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20BBA" w:rsidRDefault="00D20BBA">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20BBA" w:rsidRDefault="00D20BBA">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20BBA" w:rsidRDefault="00D20BBA">
            <w:pPr>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20BBA" w:rsidRDefault="00D20BBA">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20BBA" w:rsidRDefault="00D20BBA">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20BBA" w:rsidRPr="00D20BBA" w:rsidRDefault="00D20BBA" w:rsidP="00D20BBA">
            <w:pPr>
              <w:autoSpaceDE w:val="0"/>
              <w:autoSpaceDN w:val="0"/>
              <w:adjustRightInd w:val="0"/>
              <w:spacing w:line="276" w:lineRule="auto"/>
              <w:jc w:val="center"/>
              <w:rPr>
                <w:rStyle w:val="a3"/>
                <w:rFonts w:ascii="Arial" w:hAnsi="Arial" w:cs="Arial"/>
              </w:rPr>
            </w:pPr>
            <w:r>
              <w:rPr>
                <w:rStyle w:val="a3"/>
                <w:rFonts w:ascii="Arial" w:hAnsi="Arial" w:cs="Arial"/>
              </w:rPr>
              <w:t>ТРАНСПЛАНТОЛОГИЯ</w:t>
            </w:r>
          </w:p>
        </w:tc>
        <w:tc>
          <w:tcPr>
            <w:tcW w:w="900" w:type="dxa"/>
            <w:tcBorders>
              <w:top w:val="single" w:sz="4" w:space="0" w:color="auto"/>
              <w:left w:val="single" w:sz="6" w:space="0" w:color="auto"/>
              <w:bottom w:val="single" w:sz="4" w:space="0" w:color="auto"/>
              <w:right w:val="single" w:sz="6" w:space="0" w:color="auto"/>
            </w:tcBorders>
          </w:tcPr>
          <w:p w:rsidR="00D20BBA" w:rsidRDefault="00D20BBA">
            <w:pPr>
              <w:autoSpaceDE w:val="0"/>
              <w:autoSpaceDN w:val="0"/>
              <w:adjustRightInd w:val="0"/>
              <w:spacing w:line="276" w:lineRule="auto"/>
              <w:jc w:val="center"/>
              <w:rPr>
                <w:rFonts w:ascii="Arial" w:hAnsi="Arial" w:cs="Arial"/>
                <w:color w:val="000000"/>
                <w:sz w:val="18"/>
                <w:szCs w:val="18"/>
              </w:rPr>
            </w:pPr>
          </w:p>
        </w:tc>
      </w:tr>
      <w:tr w:rsidR="00D20BB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20BBA" w:rsidRDefault="005B6A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D20BBA" w:rsidRDefault="005B6A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Трансплантология</w:t>
            </w:r>
          </w:p>
        </w:tc>
        <w:tc>
          <w:tcPr>
            <w:tcW w:w="1952" w:type="dxa"/>
            <w:gridSpan w:val="3"/>
            <w:tcBorders>
              <w:top w:val="single" w:sz="4" w:space="0" w:color="auto"/>
              <w:left w:val="single" w:sz="6" w:space="0" w:color="auto"/>
              <w:bottom w:val="single" w:sz="4" w:space="0" w:color="auto"/>
              <w:right w:val="single" w:sz="6" w:space="0" w:color="auto"/>
            </w:tcBorders>
          </w:tcPr>
          <w:p w:rsidR="00D20BBA" w:rsidRDefault="005B6AA8">
            <w:pPr>
              <w:spacing w:line="276" w:lineRule="auto"/>
              <w:jc w:val="center"/>
              <w:rPr>
                <w:rFonts w:ascii="Arial" w:hAnsi="Arial" w:cs="Arial"/>
                <w:color w:val="000000"/>
                <w:sz w:val="18"/>
                <w:szCs w:val="18"/>
              </w:rPr>
            </w:pPr>
            <w:r>
              <w:rPr>
                <w:rFonts w:ascii="Arial" w:hAnsi="Arial" w:cs="Arial"/>
                <w:color w:val="000000"/>
                <w:sz w:val="18"/>
                <w:szCs w:val="18"/>
              </w:rPr>
              <w:t>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D20BBA" w:rsidRDefault="005B6A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20BBA" w:rsidRPr="006F0204" w:rsidRDefault="005B6AA8">
            <w:pPr>
              <w:autoSpaceDE w:val="0"/>
              <w:autoSpaceDN w:val="0"/>
              <w:adjustRightInd w:val="0"/>
              <w:spacing w:line="276" w:lineRule="auto"/>
              <w:jc w:val="center"/>
              <w:rPr>
                <w:rFonts w:ascii="Arial" w:hAnsi="Arial" w:cs="Arial"/>
                <w:color w:val="FF0000"/>
                <w:sz w:val="18"/>
                <w:szCs w:val="18"/>
              </w:rPr>
            </w:pPr>
            <w:r w:rsidRPr="006F0204">
              <w:rPr>
                <w:rFonts w:ascii="Arial" w:hAnsi="Arial" w:cs="Arial"/>
                <w:color w:val="FF0000"/>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D20BBA" w:rsidRPr="006F0204" w:rsidRDefault="005B6AA8">
            <w:pPr>
              <w:autoSpaceDE w:val="0"/>
              <w:autoSpaceDN w:val="0"/>
              <w:adjustRightInd w:val="0"/>
              <w:spacing w:line="276" w:lineRule="auto"/>
              <w:rPr>
                <w:rStyle w:val="a3"/>
                <w:rFonts w:ascii="Arial" w:hAnsi="Arial" w:cs="Arial"/>
                <w:color w:val="FF0000"/>
                <w:sz w:val="18"/>
                <w:szCs w:val="18"/>
              </w:rPr>
            </w:pPr>
            <w:r w:rsidRPr="006F0204">
              <w:rPr>
                <w:rFonts w:ascii="Arial" w:hAnsi="Arial" w:cs="Arial"/>
                <w:color w:val="FF0000"/>
                <w:sz w:val="18"/>
                <w:szCs w:val="18"/>
              </w:rPr>
              <w:t xml:space="preserve">     Трансплантология: учебник /под ред. М.Ш. Хубутия. - М.: ГЭОТАР-Медиа, 2016. - 314 с.: ил.</w:t>
            </w:r>
          </w:p>
        </w:tc>
        <w:tc>
          <w:tcPr>
            <w:tcW w:w="900" w:type="dxa"/>
            <w:tcBorders>
              <w:top w:val="single" w:sz="4" w:space="0" w:color="auto"/>
              <w:left w:val="single" w:sz="6" w:space="0" w:color="auto"/>
              <w:bottom w:val="single" w:sz="4" w:space="0" w:color="auto"/>
              <w:right w:val="single" w:sz="6" w:space="0" w:color="auto"/>
            </w:tcBorders>
          </w:tcPr>
          <w:p w:rsidR="00D20BBA" w:rsidRDefault="005B6AA8">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b/>
              </w:rPr>
            </w:pPr>
            <w:r>
              <w:rPr>
                <w:rFonts w:ascii="Arial" w:hAnsi="Arial" w:cs="Arial"/>
                <w:b/>
              </w:rPr>
              <w:t>ФУНКЦИОНАЛЬНАЯ ДИАГНОСТИКА</w:t>
            </w:r>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Эндоскопия. Базовый курс лекций [Электронный ресурс] : учебное пособие / Хрячков В.В., Федосов Ю.Н., Давыдов    А.И., Шумилов В.Г., Федько Р.В. - М. : ГЭОТАР-Медиа, 2014. - </w:t>
            </w:r>
            <w:hyperlink r:id="rId176" w:history="1">
              <w:r>
                <w:rPr>
                  <w:rStyle w:val="a4"/>
                  <w:rFonts w:ascii="Arial" w:hAnsi="Arial" w:cs="Arial"/>
                  <w:sz w:val="18"/>
                  <w:szCs w:val="18"/>
                </w:rPr>
                <w:t>http://www.studmedlib.ru/book/ISBN9785970428887.html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ЭКГ при аритмиях : атлас [Электронный ресурс] / Колпаков Е.В., Люсов В.А., Волов Н.А. - М. : ГЭОТАР-Медиа, 2013. - </w:t>
            </w:r>
            <w:hyperlink r:id="rId177" w:history="1">
              <w:r>
                <w:rPr>
                  <w:rStyle w:val="a4"/>
                  <w:rFonts w:ascii="Arial" w:hAnsi="Arial" w:cs="Arial"/>
                  <w:sz w:val="18"/>
                  <w:szCs w:val="18"/>
                </w:rPr>
                <w:t>http://www.studmedlib.ru/book/ISBN9785970426036.html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Атлас ЭКГ [Электронный ресурс] : учебное пособие / Ю.В. Щукин, Е.А. Суркова, В.А. Дьячков - М. : ГЭОТАР-Медиа, 2012. - </w:t>
            </w:r>
            <w:hyperlink r:id="rId178" w:history="1">
              <w:r>
                <w:rPr>
                  <w:rStyle w:val="a4"/>
                  <w:rFonts w:ascii="Arial" w:hAnsi="Arial" w:cs="Arial"/>
                  <w:sz w:val="18"/>
                  <w:szCs w:val="18"/>
                </w:rPr>
                <w:t>http://www.studmedlib.ru/book/06-COS-2340.html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Пропедевтика внутренних болезней. Кардиология [Электронный ресурс] : учебное пособие / Ивашкин В.Т., Драпкина О.М. - М. : ГЭОТАР-Медиа, 2011. - </w:t>
            </w:r>
            <w:hyperlink r:id="rId179" w:history="1">
              <w:r>
                <w:rPr>
                  <w:rStyle w:val="a4"/>
                  <w:rFonts w:ascii="Arial" w:hAnsi="Arial" w:cs="Arial"/>
                  <w:sz w:val="18"/>
                  <w:szCs w:val="18"/>
                </w:rPr>
                <w:t>http://www.studmedlib.ru/book/ISBN9785970419632.html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Амбулаторная </w:t>
            </w:r>
            <w:proofErr w:type="spellStart"/>
            <w:r>
              <w:rPr>
                <w:rStyle w:val="value14"/>
                <w:rFonts w:ascii="Arial" w:hAnsi="Arial" w:cs="Arial"/>
                <w:color w:val="333333"/>
                <w:sz w:val="18"/>
                <w:szCs w:val="18"/>
              </w:rPr>
              <w:t>колопроктология</w:t>
            </w:r>
            <w:proofErr w:type="spellEnd"/>
            <w:r>
              <w:rPr>
                <w:rStyle w:val="value14"/>
                <w:rFonts w:ascii="Arial" w:hAnsi="Arial" w:cs="Arial"/>
                <w:color w:val="333333"/>
                <w:sz w:val="18"/>
                <w:szCs w:val="18"/>
              </w:rPr>
              <w:t xml:space="preserve"> [Электронный ресурс] / </w:t>
            </w:r>
            <w:proofErr w:type="spellStart"/>
            <w:r>
              <w:rPr>
                <w:rStyle w:val="value14"/>
                <w:rFonts w:ascii="Arial" w:hAnsi="Arial" w:cs="Arial"/>
                <w:color w:val="333333"/>
                <w:sz w:val="18"/>
                <w:szCs w:val="18"/>
              </w:rPr>
              <w:t>Риквин</w:t>
            </w:r>
            <w:proofErr w:type="spellEnd"/>
            <w:r>
              <w:rPr>
                <w:rStyle w:val="value14"/>
                <w:rFonts w:ascii="Arial" w:hAnsi="Arial" w:cs="Arial"/>
                <w:color w:val="333333"/>
                <w:sz w:val="18"/>
                <w:szCs w:val="18"/>
              </w:rPr>
              <w:t xml:space="preserve"> В.Л. - М. : ГЭОТАР-Медиа, 2009. - </w:t>
            </w:r>
            <w:hyperlink r:id="rId180" w:history="1">
              <w:r>
                <w:rPr>
                  <w:rStyle w:val="a4"/>
                  <w:rFonts w:ascii="Arial" w:hAnsi="Arial" w:cs="Arial"/>
                  <w:sz w:val="18"/>
                  <w:szCs w:val="18"/>
                </w:rPr>
                <w:t>http://www.studmedlib.ru/book/ISBN9785970413630.html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rPr>
                <w:rStyle w:val="value14"/>
                <w:rFonts w:ascii="Arial" w:hAnsi="Arial" w:cs="Arial"/>
                <w:color w:val="333333"/>
                <w:sz w:val="18"/>
                <w:szCs w:val="18"/>
              </w:rPr>
            </w:pPr>
            <w:r>
              <w:rPr>
                <w:rStyle w:val="value14"/>
                <w:rFonts w:ascii="Arial" w:hAnsi="Arial" w:cs="Arial"/>
                <w:color w:val="333333"/>
                <w:sz w:val="18"/>
                <w:szCs w:val="18"/>
              </w:rPr>
              <w:t xml:space="preserve">     ЭКГ при инфаркте миокарда: атлас [Электронный ресурс] / Люсов В.А., Волов Н.А., Гордеев И.Г. - М. : ГЭОТАР-Медиа, 2009. - </w:t>
            </w:r>
            <w:hyperlink r:id="rId181" w:history="1">
              <w:r>
                <w:rPr>
                  <w:rStyle w:val="a4"/>
                  <w:rFonts w:ascii="Arial" w:hAnsi="Arial" w:cs="Arial"/>
                  <w:sz w:val="18"/>
                  <w:szCs w:val="18"/>
                </w:rPr>
                <w:t>http://www.studmedlib.ru/book/ISBN9785970412640.html</w:t>
              </w:r>
            </w:hyperlink>
          </w:p>
          <w:p w:rsidR="00032C45" w:rsidRDefault="00032C45">
            <w:pPr>
              <w:autoSpaceDE w:val="0"/>
              <w:autoSpaceDN w:val="0"/>
              <w:adjustRightInd w:val="0"/>
              <w:spacing w:line="276" w:lineRule="auto"/>
              <w:rPr>
                <w:color w:val="000000"/>
              </w:rPr>
            </w:pPr>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Руководство по кардиологии. Том 3 [Электронный ресурс] : учебное пособие / Под ред. Г.И. Сторожакова, А.А. </w:t>
            </w:r>
            <w:proofErr w:type="spellStart"/>
            <w:r>
              <w:rPr>
                <w:rStyle w:val="value14"/>
                <w:rFonts w:ascii="Arial" w:hAnsi="Arial" w:cs="Arial"/>
                <w:color w:val="333333"/>
                <w:sz w:val="18"/>
                <w:szCs w:val="18"/>
              </w:rPr>
              <w:t>Горбаченкова</w:t>
            </w:r>
            <w:proofErr w:type="spellEnd"/>
            <w:r>
              <w:rPr>
                <w:rStyle w:val="value14"/>
                <w:rFonts w:ascii="Arial" w:hAnsi="Arial" w:cs="Arial"/>
                <w:color w:val="333333"/>
                <w:sz w:val="18"/>
                <w:szCs w:val="18"/>
              </w:rPr>
              <w:t xml:space="preserve">. - М. : ГЭОТАР-Медиа, 2009. - </w:t>
            </w:r>
            <w:hyperlink r:id="rId182" w:history="1">
              <w:r>
                <w:rPr>
                  <w:rStyle w:val="a4"/>
                  <w:rFonts w:ascii="Arial" w:hAnsi="Arial" w:cs="Arial"/>
                  <w:sz w:val="18"/>
                  <w:szCs w:val="18"/>
                </w:rPr>
                <w:t>http://www.studmedlib.ru/book/ISBN9785970409657.html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spacing w:line="276" w:lineRule="auto"/>
              <w:jc w:val="center"/>
            </w:pPr>
            <w:r>
              <w:rPr>
                <w:rFonts w:ascii="Arial" w:hAnsi="Arial" w:cs="Arial"/>
                <w:color w:val="000000"/>
                <w:sz w:val="18"/>
                <w:szCs w:val="18"/>
              </w:rPr>
              <w:t>Функциональная диагностика</w:t>
            </w: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140</w:t>
            </w:r>
          </w:p>
        </w:tc>
        <w:tc>
          <w:tcPr>
            <w:tcW w:w="612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Ультразвуковая диагностика [Электронный ресурс] : Учеб. пос. / Насникова И.Ю., Маркина Н.Ю. - М. : ГЭОТАР-Медиа, 2008. - </w:t>
            </w:r>
            <w:hyperlink r:id="rId183" w:history="1">
              <w:r>
                <w:rPr>
                  <w:rStyle w:val="a4"/>
                  <w:rFonts w:ascii="Arial" w:hAnsi="Arial" w:cs="Arial"/>
                  <w:sz w:val="18"/>
                  <w:szCs w:val="18"/>
                </w:rPr>
                <w:t>http://www.studmedlib.ru/book/ISBN9785970407790.html</w:t>
              </w:r>
            </w:hyperlink>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A6279A" w:rsidRDefault="00DD3E25" w:rsidP="0015646B">
            <w:pPr>
              <w:autoSpaceDE w:val="0"/>
              <w:autoSpaceDN w:val="0"/>
              <w:adjustRightInd w:val="0"/>
              <w:jc w:val="center"/>
              <w:rPr>
                <w:rFonts w:ascii="Arial" w:hAnsi="Arial" w:cs="Arial"/>
                <w:b/>
                <w:color w:val="000000"/>
              </w:rPr>
            </w:pPr>
            <w:r w:rsidRPr="00A6279A">
              <w:rPr>
                <w:rFonts w:ascii="Arial" w:hAnsi="Arial" w:cs="Arial"/>
                <w:b/>
                <w:color w:val="000000"/>
              </w:rPr>
              <w:t>ПРОФЕССИОНАЛЬНЫЕ БОЛЕЗНИ</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02462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jc w:val="center"/>
              <w:rPr>
                <w:rFonts w:ascii="Arial" w:hAnsi="Arial" w:cs="Arial"/>
                <w:color w:val="000000"/>
                <w:sz w:val="18"/>
                <w:szCs w:val="18"/>
              </w:rPr>
            </w:pPr>
            <w:r>
              <w:rPr>
                <w:rFonts w:ascii="Arial" w:hAnsi="Arial" w:cs="Arial"/>
                <w:color w:val="000000"/>
                <w:sz w:val="18"/>
                <w:szCs w:val="18"/>
              </w:rPr>
              <w:lastRenderedPageBreak/>
              <w:t>Учебник</w:t>
            </w:r>
          </w:p>
          <w:p w:rsidR="0002462A" w:rsidRDefault="0002462A">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w:t>
            </w:r>
            <w:r w:rsidR="00A8742A">
              <w:rPr>
                <w:rFonts w:ascii="Arial" w:hAnsi="Arial" w:cs="Arial"/>
                <w:color w:val="000000"/>
                <w:sz w:val="18"/>
                <w:szCs w:val="18"/>
              </w:rPr>
              <w:t>. леч.оч.</w:t>
            </w:r>
            <w:r>
              <w:rPr>
                <w:rFonts w:ascii="Arial" w:hAnsi="Arial" w:cs="Arial"/>
                <w:color w:val="000000"/>
                <w:sz w:val="18"/>
                <w:szCs w:val="18"/>
              </w:rPr>
              <w:t>;</w:t>
            </w:r>
          </w:p>
          <w:p w:rsidR="0002462A" w:rsidRDefault="0002462A"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jc w:val="center"/>
              <w:rPr>
                <w:rFonts w:ascii="Arial" w:hAnsi="Arial" w:cs="Arial"/>
                <w:color w:val="FF0000"/>
                <w:sz w:val="18"/>
                <w:szCs w:val="18"/>
              </w:rPr>
            </w:pPr>
            <w:r>
              <w:rPr>
                <w:rFonts w:ascii="Arial" w:hAnsi="Arial" w:cs="Arial"/>
                <w:color w:val="FF0000"/>
                <w:sz w:val="18"/>
                <w:szCs w:val="18"/>
              </w:rPr>
              <w:t>100</w:t>
            </w:r>
          </w:p>
        </w:tc>
        <w:tc>
          <w:tcPr>
            <w:tcW w:w="6120" w:type="dxa"/>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rPr>
                <w:rFonts w:ascii="Arial" w:hAnsi="Arial" w:cs="Arial"/>
                <w:color w:val="FF0000"/>
                <w:sz w:val="18"/>
                <w:szCs w:val="18"/>
              </w:rPr>
            </w:pPr>
            <w:r>
              <w:rPr>
                <w:rFonts w:ascii="Arial" w:hAnsi="Arial" w:cs="Arial"/>
                <w:color w:val="FF0000"/>
                <w:sz w:val="18"/>
                <w:szCs w:val="18"/>
              </w:rPr>
              <w:t xml:space="preserve">     Профессиональные болезни: Учебник /Н.А. Мухин и др. – 2-е изд., перераб.и доп. – М.: ГЭОТАР – Медиа, 2016. – 505 с.: ил.</w:t>
            </w:r>
          </w:p>
        </w:tc>
        <w:tc>
          <w:tcPr>
            <w:tcW w:w="900" w:type="dxa"/>
            <w:tcBorders>
              <w:top w:val="single" w:sz="4" w:space="0" w:color="auto"/>
              <w:left w:val="single" w:sz="6" w:space="0" w:color="auto"/>
              <w:bottom w:val="single" w:sz="4" w:space="0" w:color="auto"/>
              <w:right w:val="single" w:sz="6" w:space="0" w:color="auto"/>
            </w:tcBorders>
          </w:tcPr>
          <w:p w:rsidR="0002462A" w:rsidRDefault="0002462A">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357D2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 дн.;</w:t>
            </w:r>
          </w:p>
          <w:p w:rsidR="00357D2D" w:rsidRDefault="00357D2D"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Профессиональные интоксикации пестицидами: учебно-методическое пособие /Е.И. Соколов и др. – М.: МГМСУ, 2017.-36 с.</w:t>
            </w:r>
          </w:p>
        </w:tc>
        <w:tc>
          <w:tcPr>
            <w:tcW w:w="90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57D2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357D2D" w:rsidRDefault="00357D2D"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Бронхиальная астма в клинике профессиональных болезней: учебно-методическое пособие / Е.И. Соколов и др. – М.: МГМСУ, 88 с.</w:t>
            </w:r>
          </w:p>
        </w:tc>
        <w:tc>
          <w:tcPr>
            <w:tcW w:w="90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57D2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357D2D" w:rsidRDefault="00357D2D"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Острые поражения органов дыхания веществами раздражающего действия: учебно-методическое пособие /Е.И. Соколов. – М.: МГМСУ, 2017. – 34 с.</w:t>
            </w:r>
          </w:p>
        </w:tc>
        <w:tc>
          <w:tcPr>
            <w:tcW w:w="90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57D2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w:t>
            </w:r>
          </w:p>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357D2D" w:rsidRDefault="00357D2D"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612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Пневмокониозы: особенности течения и дифференциальная диагностика: учебно-методическое пособие. – М.: МГМСУ, 2017. – 74 с.</w:t>
            </w:r>
          </w:p>
        </w:tc>
        <w:tc>
          <w:tcPr>
            <w:tcW w:w="900" w:type="dxa"/>
            <w:tcBorders>
              <w:top w:val="single" w:sz="4" w:space="0" w:color="auto"/>
              <w:left w:val="single" w:sz="6" w:space="0" w:color="auto"/>
              <w:bottom w:val="single" w:sz="4" w:space="0" w:color="auto"/>
              <w:right w:val="single" w:sz="6" w:space="0" w:color="auto"/>
            </w:tcBorders>
          </w:tcPr>
          <w:p w:rsidR="00357D2D" w:rsidRDefault="00357D2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12 сем. </w:t>
            </w:r>
            <w:r w:rsidR="00A8742A">
              <w:rPr>
                <w:rFonts w:ascii="Arial" w:hAnsi="Arial" w:cs="Arial"/>
                <w:color w:val="000000"/>
                <w:sz w:val="18"/>
                <w:szCs w:val="18"/>
              </w:rPr>
              <w:t>леч.оч.</w:t>
            </w:r>
            <w:r>
              <w:rPr>
                <w:rFonts w:ascii="Arial" w:hAnsi="Arial" w:cs="Arial"/>
                <w:color w:val="000000"/>
                <w:sz w:val="18"/>
                <w:szCs w:val="18"/>
              </w:rPr>
              <w:t>;</w:t>
            </w:r>
          </w:p>
          <w:p w:rsidR="00DD3E25" w:rsidRDefault="00DD3E25"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заболевания крови: Учебное пособие для студентов /Н.В. Самойлова и др.; под ред. А.М. Попковой. – М.: МГМСУ, 2013. – 93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DD3E25" w:rsidRDefault="00DD3E25"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Артамонова В.Г. </w:t>
            </w:r>
          </w:p>
          <w:p w:rsidR="00DD3E25" w:rsidRDefault="00DD3E25" w:rsidP="0015646B">
            <w:pPr>
              <w:autoSpaceDE w:val="0"/>
              <w:autoSpaceDN w:val="0"/>
              <w:adjustRightInd w:val="0"/>
              <w:rPr>
                <w:rFonts w:ascii="Arial" w:hAnsi="Arial" w:cs="Arial"/>
                <w:color w:val="000000"/>
                <w:sz w:val="18"/>
                <w:szCs w:val="18"/>
              </w:rPr>
            </w:pPr>
            <w:r>
              <w:rPr>
                <w:rFonts w:ascii="Arial" w:hAnsi="Arial" w:cs="Arial"/>
                <w:color w:val="000000"/>
                <w:sz w:val="18"/>
                <w:szCs w:val="18"/>
              </w:rPr>
              <w:t xml:space="preserve">     Профессиональные болезни: Учебник /В.Г. Артамонова, Н.А. Мухин.- 4-е изд., перераб. и доп.- М.: Медицина, 2009.- 479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DD3E25" w:rsidRDefault="00DD3E25"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032C45" w:rsidRDefault="00DD3E25" w:rsidP="0015646B">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[и др.]. - 2-е изд., перераб. и доп. - М. : ГЭОТАР-Медиа, 2016. - </w:t>
            </w:r>
            <w:hyperlink r:id="rId184" w:history="1">
              <w:r w:rsidRPr="000C508A">
                <w:rPr>
                  <w:rStyle w:val="a4"/>
                  <w:rFonts w:ascii="Arial" w:hAnsi="Arial" w:cs="Arial"/>
                  <w:sz w:val="18"/>
                  <w:szCs w:val="18"/>
                </w:rPr>
                <w:t>http://www.studmedlib.ru/book/ISBN9785970436660.html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DD3E25" w:rsidRDefault="00DD3E25"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032C45" w:rsidRDefault="00DD3E25" w:rsidP="0015646B">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Гигиена труда [Электронный ресурс] : учебник / Н. Ф. </w:t>
            </w:r>
            <w:proofErr w:type="spellStart"/>
            <w:r w:rsidRPr="00746FEB">
              <w:rPr>
                <w:rStyle w:val="value14"/>
                <w:rFonts w:ascii="Arial" w:hAnsi="Arial" w:cs="Arial"/>
                <w:color w:val="333333"/>
                <w:sz w:val="18"/>
                <w:szCs w:val="18"/>
              </w:rPr>
              <w:t>Измеров</w:t>
            </w:r>
            <w:proofErr w:type="spellEnd"/>
            <w:r w:rsidRPr="00746FEB">
              <w:rPr>
                <w:rStyle w:val="value14"/>
                <w:rFonts w:ascii="Arial" w:hAnsi="Arial" w:cs="Arial"/>
                <w:color w:val="333333"/>
                <w:sz w:val="18"/>
                <w:szCs w:val="18"/>
              </w:rPr>
              <w:t xml:space="preserve">, В. Ф. Кириллов - 2-е изд., перераб. и доп. - М. : ГЭОТАР-Медиа, 2016. - </w:t>
            </w:r>
            <w:hyperlink r:id="rId185" w:history="1">
              <w:r w:rsidRPr="000C508A">
                <w:rPr>
                  <w:rStyle w:val="a4"/>
                  <w:rFonts w:ascii="Arial" w:hAnsi="Arial" w:cs="Arial"/>
                  <w:sz w:val="18"/>
                  <w:szCs w:val="18"/>
                </w:rPr>
                <w:t>http://www.studmedlib.ru/book/ISBN9785970436912.html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DD3E25" w:rsidRDefault="00DD3E25"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032C45" w:rsidRDefault="00DD3E25" w:rsidP="0015646B">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Н.А. Мухин, В.В. Косарев, С.А. Бабанов, В.В. Фомин - М. : ГЭОТАР-Медиа, 2013. - </w:t>
            </w:r>
            <w:hyperlink r:id="rId186" w:history="1">
              <w:r w:rsidRPr="000C508A">
                <w:rPr>
                  <w:rStyle w:val="a4"/>
                  <w:rFonts w:ascii="Arial" w:hAnsi="Arial" w:cs="Arial"/>
                  <w:sz w:val="18"/>
                  <w:szCs w:val="18"/>
                </w:rPr>
                <w:t>http://www.studmedlib.ru/book/ISBN9785970424025.html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 пособие</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11 сем. </w:t>
            </w:r>
            <w:r w:rsidR="00A8742A">
              <w:rPr>
                <w:rFonts w:ascii="Arial" w:hAnsi="Arial" w:cs="Arial"/>
                <w:color w:val="000000"/>
                <w:sz w:val="18"/>
                <w:szCs w:val="18"/>
              </w:rPr>
              <w:t>леч.оч.</w:t>
            </w:r>
            <w:r>
              <w:rPr>
                <w:rFonts w:ascii="Arial" w:hAnsi="Arial" w:cs="Arial"/>
                <w:color w:val="000000"/>
                <w:sz w:val="18"/>
                <w:szCs w:val="18"/>
              </w:rPr>
              <w:t>;</w:t>
            </w:r>
          </w:p>
          <w:p w:rsidR="00DD3E25" w:rsidRDefault="00DD3E25" w:rsidP="00A8742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032C45" w:rsidRDefault="00DD3E25" w:rsidP="0015646B">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Производственная безопасность и профессиональное здоровье [Электронный ресурс]: руководство для врачей / под ред. А. Г. Хрупачева, А. А. Хадарцева. - М. : ГЭОТАР-Медиа, 2012. - </w:t>
            </w:r>
            <w:hyperlink r:id="rId187" w:history="1">
              <w:r w:rsidRPr="000C508A">
                <w:rPr>
                  <w:rStyle w:val="a4"/>
                  <w:rFonts w:ascii="Arial" w:hAnsi="Arial" w:cs="Arial"/>
                  <w:sz w:val="18"/>
                  <w:szCs w:val="18"/>
                </w:rPr>
                <w:t>http://www.studmedlib.ru/book/06-COS-2349.html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Профессиональные болезни</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11 сем. леч. дн.;</w:t>
            </w:r>
          </w:p>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12 сем. </w:t>
            </w:r>
            <w:r w:rsidR="00A8742A">
              <w:rPr>
                <w:rFonts w:ascii="Arial" w:hAnsi="Arial" w:cs="Arial"/>
                <w:color w:val="000000"/>
                <w:sz w:val="18"/>
                <w:szCs w:val="18"/>
              </w:rPr>
              <w:t>леч.заоч.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r>
              <w:rPr>
                <w:rFonts w:ascii="Arial" w:hAnsi="Arial" w:cs="Arial"/>
                <w:color w:val="000000"/>
                <w:sz w:val="18"/>
                <w:szCs w:val="18"/>
              </w:rPr>
              <w:t>230</w:t>
            </w:r>
          </w:p>
        </w:tc>
        <w:tc>
          <w:tcPr>
            <w:tcW w:w="6120" w:type="dxa"/>
            <w:tcBorders>
              <w:top w:val="single" w:sz="4" w:space="0" w:color="auto"/>
              <w:left w:val="single" w:sz="6" w:space="0" w:color="auto"/>
              <w:bottom w:val="single" w:sz="4" w:space="0" w:color="auto"/>
              <w:right w:val="single" w:sz="6" w:space="0" w:color="auto"/>
            </w:tcBorders>
          </w:tcPr>
          <w:p w:rsidR="00DD3E25" w:rsidRPr="00032C45" w:rsidRDefault="00DD3E25" w:rsidP="0015646B">
            <w:pPr>
              <w:autoSpaceDE w:val="0"/>
              <w:autoSpaceDN w:val="0"/>
              <w:adjustRightInd w:val="0"/>
              <w:rPr>
                <w:rFonts w:ascii="Arial" w:hAnsi="Arial" w:cs="Arial"/>
                <w:color w:val="333333"/>
                <w:sz w:val="18"/>
                <w:szCs w:val="18"/>
              </w:rPr>
            </w:pPr>
            <w:r w:rsidRPr="00746FEB">
              <w:rPr>
                <w:rStyle w:val="value14"/>
                <w:rFonts w:ascii="Arial" w:hAnsi="Arial" w:cs="Arial"/>
                <w:color w:val="333333"/>
                <w:sz w:val="18"/>
                <w:szCs w:val="18"/>
              </w:rPr>
              <w:t xml:space="preserve">     Профессиональные болезни [Электронный ресурс] : учебник / Косарев В.В., Бабанов С.А. - М. : ГЭОТАР-Медиа, 2010. - </w:t>
            </w:r>
            <w:hyperlink r:id="rId188" w:history="1">
              <w:r w:rsidRPr="000C508A">
                <w:rPr>
                  <w:rStyle w:val="a4"/>
                  <w:rFonts w:ascii="Arial" w:hAnsi="Arial" w:cs="Arial"/>
                  <w:sz w:val="18"/>
                  <w:szCs w:val="18"/>
                </w:rPr>
                <w:t>http://www.studmedlib.ru/book/ISBN9785970414347.html</w:t>
              </w:r>
            </w:hyperlink>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b/>
                <w:color w:val="000000"/>
              </w:rPr>
            </w:pPr>
            <w:r>
              <w:rPr>
                <w:rFonts w:ascii="Arial" w:hAnsi="Arial" w:cs="Arial"/>
                <w:b/>
                <w:color w:val="000000"/>
              </w:rPr>
              <w:t>ФИЗИЧЕСКАЯ КУЛЬТУРА</w:t>
            </w:r>
          </w:p>
        </w:tc>
        <w:tc>
          <w:tcPr>
            <w:tcW w:w="900" w:type="dxa"/>
            <w:tcBorders>
              <w:top w:val="single" w:sz="4" w:space="0" w:color="auto"/>
              <w:left w:val="single" w:sz="6" w:space="0" w:color="auto"/>
              <w:bottom w:val="single" w:sz="4" w:space="0" w:color="auto"/>
              <w:right w:val="single" w:sz="6" w:space="0" w:color="auto"/>
            </w:tcBorders>
          </w:tcPr>
          <w:p w:rsid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Учебное</w:t>
            </w:r>
          </w:p>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Физическая культура</w:t>
            </w:r>
          </w:p>
          <w:p w:rsidR="00032C45" w:rsidRPr="00032C45" w:rsidRDefault="00032C45">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742A"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 xml:space="preserve">1,2,3,4,5,6 </w:t>
            </w:r>
          </w:p>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7,8 сем.</w:t>
            </w:r>
            <w:r w:rsidR="00A8742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Pr="00032C45" w:rsidRDefault="00032C45">
            <w:pPr>
              <w:spacing w:line="276" w:lineRule="auto"/>
              <w:jc w:val="center"/>
              <w:rPr>
                <w:rFonts w:ascii="Arial" w:hAnsi="Arial" w:cs="Arial"/>
                <w:color w:val="000000"/>
                <w:sz w:val="18"/>
                <w:szCs w:val="18"/>
              </w:rPr>
            </w:pPr>
            <w:r w:rsidRPr="00032C45">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1110</w:t>
            </w:r>
          </w:p>
        </w:tc>
        <w:tc>
          <w:tcPr>
            <w:tcW w:w="612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rPr>
                <w:rFonts w:ascii="Arial" w:hAnsi="Arial" w:cs="Arial"/>
                <w:color w:val="000000"/>
                <w:sz w:val="18"/>
                <w:szCs w:val="18"/>
              </w:rPr>
            </w:pPr>
            <w:r w:rsidRPr="00032C45">
              <w:rPr>
                <w:rFonts w:ascii="Arial" w:hAnsi="Arial" w:cs="Arial"/>
                <w:color w:val="000000"/>
                <w:sz w:val="18"/>
                <w:szCs w:val="18"/>
              </w:rPr>
              <w:t xml:space="preserve">Самусенков О.И. </w:t>
            </w:r>
          </w:p>
          <w:p w:rsidR="00032C45" w:rsidRPr="00032C45" w:rsidRDefault="00032C45">
            <w:pPr>
              <w:autoSpaceDE w:val="0"/>
              <w:autoSpaceDN w:val="0"/>
              <w:adjustRightInd w:val="0"/>
              <w:spacing w:line="276" w:lineRule="auto"/>
              <w:rPr>
                <w:rFonts w:ascii="Arial" w:hAnsi="Arial" w:cs="Arial"/>
                <w:color w:val="000000"/>
                <w:sz w:val="18"/>
                <w:szCs w:val="18"/>
              </w:rPr>
            </w:pPr>
            <w:r w:rsidRPr="00032C45">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032C45" w:rsidRPr="00032C45" w:rsidRDefault="00032C45">
            <w:pPr>
              <w:autoSpaceDE w:val="0"/>
              <w:autoSpaceDN w:val="0"/>
              <w:adjustRightInd w:val="0"/>
              <w:spacing w:line="276" w:lineRule="auto"/>
              <w:rPr>
                <w:rFonts w:ascii="Arial" w:hAnsi="Arial" w:cs="Arial"/>
                <w:color w:val="000000"/>
                <w:sz w:val="18"/>
                <w:szCs w:val="18"/>
              </w:rPr>
            </w:pPr>
            <w:r w:rsidRPr="00032C45">
              <w:rPr>
                <w:rFonts w:ascii="Arial" w:hAnsi="Arial" w:cs="Arial"/>
                <w:color w:val="000000"/>
                <w:sz w:val="18"/>
                <w:szCs w:val="18"/>
              </w:rPr>
              <w:lastRenderedPageBreak/>
              <w:t>М.: МГМСУ, 2010.- 144 с.</w:t>
            </w:r>
          </w:p>
        </w:tc>
        <w:tc>
          <w:tcPr>
            <w:tcW w:w="90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lastRenderedPageBreak/>
              <w:t>Гриф</w:t>
            </w:r>
          </w:p>
          <w:p w:rsidR="00032C45" w:rsidRPr="00032C45" w:rsidRDefault="00032C45">
            <w:pPr>
              <w:autoSpaceDE w:val="0"/>
              <w:autoSpaceDN w:val="0"/>
              <w:adjustRightInd w:val="0"/>
              <w:spacing w:line="276" w:lineRule="auto"/>
              <w:jc w:val="center"/>
              <w:rPr>
                <w:rFonts w:ascii="Arial" w:hAnsi="Arial" w:cs="Arial"/>
                <w:color w:val="000000"/>
                <w:sz w:val="18"/>
                <w:szCs w:val="18"/>
              </w:rPr>
            </w:pPr>
          </w:p>
        </w:tc>
      </w:tr>
      <w:tr w:rsidR="00032C4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lastRenderedPageBreak/>
              <w:t>Учебное</w:t>
            </w:r>
          </w:p>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Физическая культура</w:t>
            </w:r>
          </w:p>
          <w:p w:rsidR="00032C45" w:rsidRPr="00032C45" w:rsidRDefault="00032C45">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8742A" w:rsidRDefault="00A8742A"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w:t>
            </w:r>
          </w:p>
          <w:p w:rsidR="00032C45" w:rsidRPr="00032C45" w:rsidRDefault="00A8742A" w:rsidP="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7,8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032C45" w:rsidRPr="00032C45" w:rsidRDefault="00032C45">
            <w:pPr>
              <w:spacing w:line="276" w:lineRule="auto"/>
              <w:jc w:val="center"/>
              <w:rPr>
                <w:rFonts w:ascii="Arial" w:hAnsi="Arial" w:cs="Arial"/>
                <w:color w:val="000000"/>
                <w:sz w:val="18"/>
                <w:szCs w:val="18"/>
              </w:rPr>
            </w:pPr>
            <w:r w:rsidRPr="00032C45">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r w:rsidRPr="00032C45">
              <w:rPr>
                <w:rFonts w:ascii="Arial" w:hAnsi="Arial" w:cs="Arial"/>
                <w:color w:val="000000"/>
                <w:sz w:val="18"/>
                <w:szCs w:val="18"/>
              </w:rPr>
              <w:t>390</w:t>
            </w:r>
          </w:p>
        </w:tc>
        <w:tc>
          <w:tcPr>
            <w:tcW w:w="612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rPr>
                <w:rFonts w:ascii="Arial" w:hAnsi="Arial" w:cs="Arial"/>
                <w:color w:val="000000"/>
                <w:sz w:val="18"/>
                <w:szCs w:val="18"/>
              </w:rPr>
            </w:pPr>
            <w:r w:rsidRPr="00032C45">
              <w:rPr>
                <w:rStyle w:val="a3"/>
                <w:rFonts w:ascii="Arial" w:hAnsi="Arial" w:cs="Arial"/>
                <w:b w:val="0"/>
                <w:sz w:val="18"/>
                <w:szCs w:val="18"/>
              </w:rPr>
              <w:t xml:space="preserve">     Физическое совершенствование студенческой молодежи</w:t>
            </w:r>
            <w:r w:rsidRPr="00032C45">
              <w:rPr>
                <w:rFonts w:ascii="Arial" w:hAnsi="Arial" w:cs="Arial"/>
                <w:sz w:val="18"/>
                <w:szCs w:val="18"/>
              </w:rPr>
              <w:t xml:space="preserve"> [Текст] : учебное пособие / В. Д. Кудрявцев, А. П. Анищенко. - М. : МГМСУ, 2016. - 61 с.</w:t>
            </w:r>
          </w:p>
        </w:tc>
        <w:tc>
          <w:tcPr>
            <w:tcW w:w="900" w:type="dxa"/>
            <w:tcBorders>
              <w:top w:val="single" w:sz="4" w:space="0" w:color="auto"/>
              <w:left w:val="single" w:sz="6" w:space="0" w:color="auto"/>
              <w:bottom w:val="single" w:sz="4" w:space="0" w:color="auto"/>
              <w:right w:val="single" w:sz="6" w:space="0" w:color="auto"/>
            </w:tcBorders>
          </w:tcPr>
          <w:p w:rsidR="00032C45" w:rsidRPr="00032C45" w:rsidRDefault="00032C45">
            <w:pPr>
              <w:autoSpaceDE w:val="0"/>
              <w:autoSpaceDN w:val="0"/>
              <w:adjustRightInd w:val="0"/>
              <w:spacing w:line="276" w:lineRule="auto"/>
              <w:jc w:val="center"/>
              <w:rPr>
                <w:rFonts w:ascii="Arial" w:hAnsi="Arial" w:cs="Arial"/>
                <w:color w:val="000000"/>
                <w:sz w:val="18"/>
                <w:szCs w:val="18"/>
              </w:rPr>
            </w:pPr>
          </w:p>
        </w:tc>
      </w:tr>
      <w:tr w:rsidR="00A40B2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p>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A40B21" w:rsidRDefault="00A40B2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239" w:type="dxa"/>
            <w:gridSpan w:val="2"/>
            <w:tcBorders>
              <w:top w:val="single" w:sz="4" w:space="0" w:color="auto"/>
              <w:left w:val="single" w:sz="6" w:space="0" w:color="auto"/>
              <w:bottom w:val="single" w:sz="4" w:space="0" w:color="auto"/>
              <w:right w:val="single" w:sz="6" w:space="0" w:color="auto"/>
            </w:tcBorders>
          </w:tcPr>
          <w:p w:rsidR="00A40B21" w:rsidRDefault="00A40B21">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A40B21" w:rsidRDefault="00A40B21">
            <w:pPr>
              <w:spacing w:line="276" w:lineRule="auto"/>
              <w:rPr>
                <w:rFonts w:ascii="Arial" w:hAnsi="Arial" w:cs="Arial"/>
                <w:color w:val="FF0000"/>
                <w:sz w:val="18"/>
                <w:szCs w:val="18"/>
              </w:rPr>
            </w:pPr>
            <w:r>
              <w:rPr>
                <w:rFonts w:ascii="Arial" w:hAnsi="Arial" w:cs="Arial"/>
                <w:color w:val="FF0000"/>
                <w:sz w:val="18"/>
                <w:szCs w:val="18"/>
              </w:rPr>
              <w:t>Баранов А.Ю., Анищенко А.П. и др.</w:t>
            </w:r>
          </w:p>
          <w:p w:rsidR="00A40B21" w:rsidRDefault="00A40B21">
            <w:pPr>
              <w:spacing w:line="276" w:lineRule="auto"/>
              <w:rPr>
                <w:rFonts w:ascii="Arial" w:hAnsi="Arial" w:cs="Arial"/>
                <w:color w:val="FF0000"/>
                <w:sz w:val="18"/>
                <w:szCs w:val="18"/>
              </w:rPr>
            </w:pPr>
            <w:r>
              <w:rPr>
                <w:rFonts w:ascii="Arial" w:hAnsi="Arial" w:cs="Arial"/>
                <w:color w:val="FF0000"/>
                <w:sz w:val="18"/>
                <w:szCs w:val="18"/>
              </w:rPr>
              <w:t xml:space="preserve">     Развитие скоростно-силовой выносливости у студентов МГМСУ, занимающихся единоборствами.- М.: МГМСУ, 2018. – 41 с.</w:t>
            </w:r>
          </w:p>
        </w:tc>
        <w:tc>
          <w:tcPr>
            <w:tcW w:w="900" w:type="dxa"/>
            <w:tcBorders>
              <w:top w:val="single" w:sz="4" w:space="0" w:color="auto"/>
              <w:left w:val="single" w:sz="6" w:space="0" w:color="auto"/>
              <w:bottom w:val="single" w:sz="4" w:space="0" w:color="auto"/>
              <w:right w:val="single" w:sz="6" w:space="0" w:color="auto"/>
            </w:tcBorders>
          </w:tcPr>
          <w:p w:rsidR="00A40B21" w:rsidRPr="00032C45" w:rsidRDefault="00A40B21">
            <w:pPr>
              <w:autoSpaceDE w:val="0"/>
              <w:autoSpaceDN w:val="0"/>
              <w:adjustRightInd w:val="0"/>
              <w:spacing w:line="276" w:lineRule="auto"/>
              <w:jc w:val="center"/>
              <w:rPr>
                <w:rFonts w:ascii="Arial" w:hAnsi="Arial" w:cs="Arial"/>
                <w:color w:val="000000"/>
                <w:sz w:val="18"/>
                <w:szCs w:val="18"/>
              </w:rPr>
            </w:pPr>
          </w:p>
        </w:tc>
      </w:tr>
      <w:tr w:rsidR="00A40B2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A40B21" w:rsidRDefault="00A40B2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239" w:type="dxa"/>
            <w:gridSpan w:val="2"/>
            <w:tcBorders>
              <w:top w:val="single" w:sz="4" w:space="0" w:color="auto"/>
              <w:left w:val="single" w:sz="6" w:space="0" w:color="auto"/>
              <w:bottom w:val="single" w:sz="4" w:space="0" w:color="auto"/>
              <w:right w:val="single" w:sz="6" w:space="0" w:color="auto"/>
            </w:tcBorders>
          </w:tcPr>
          <w:p w:rsidR="00A40B21" w:rsidRDefault="00A40B21">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A40B21" w:rsidRDefault="00A40B21">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A40B21" w:rsidRDefault="00A40B21">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Физическое воспитание в медицинских вузах и его практическое значение для дальнейшей профессиональной деятельности: учебное пособие / В. Д. Кудрявцев, О. И. Самусенков, В. Г. Зибров. - М. : МГМСУ, 2010. - 92 с.</w:t>
            </w:r>
          </w:p>
        </w:tc>
        <w:tc>
          <w:tcPr>
            <w:tcW w:w="900" w:type="dxa"/>
            <w:tcBorders>
              <w:top w:val="single" w:sz="4" w:space="0" w:color="auto"/>
              <w:left w:val="single" w:sz="6" w:space="0" w:color="auto"/>
              <w:bottom w:val="single" w:sz="4" w:space="0" w:color="auto"/>
              <w:right w:val="single" w:sz="6" w:space="0" w:color="auto"/>
            </w:tcBorders>
          </w:tcPr>
          <w:p w:rsidR="00A40B21" w:rsidRPr="00032C45" w:rsidRDefault="00A40B21">
            <w:pPr>
              <w:autoSpaceDE w:val="0"/>
              <w:autoSpaceDN w:val="0"/>
              <w:adjustRightInd w:val="0"/>
              <w:spacing w:line="276" w:lineRule="auto"/>
              <w:jc w:val="center"/>
              <w:rPr>
                <w:rFonts w:ascii="Arial" w:hAnsi="Arial" w:cs="Arial"/>
                <w:color w:val="000000"/>
                <w:sz w:val="18"/>
                <w:szCs w:val="18"/>
              </w:rPr>
            </w:pPr>
          </w:p>
        </w:tc>
      </w:tr>
      <w:tr w:rsidR="00A40B2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A40B21" w:rsidRDefault="00A40B2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239" w:type="dxa"/>
            <w:gridSpan w:val="2"/>
            <w:tcBorders>
              <w:top w:val="single" w:sz="4" w:space="0" w:color="auto"/>
              <w:left w:val="single" w:sz="6" w:space="0" w:color="auto"/>
              <w:bottom w:val="single" w:sz="4" w:space="0" w:color="auto"/>
              <w:right w:val="single" w:sz="6" w:space="0" w:color="auto"/>
            </w:tcBorders>
          </w:tcPr>
          <w:p w:rsidR="00A40B21" w:rsidRDefault="00A40B21">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41</w:t>
            </w:r>
          </w:p>
        </w:tc>
        <w:tc>
          <w:tcPr>
            <w:tcW w:w="6120" w:type="dxa"/>
            <w:tcBorders>
              <w:top w:val="single" w:sz="4" w:space="0" w:color="auto"/>
              <w:left w:val="single" w:sz="6" w:space="0" w:color="auto"/>
              <w:bottom w:val="single" w:sz="4" w:space="0" w:color="auto"/>
              <w:right w:val="single" w:sz="6" w:space="0" w:color="auto"/>
            </w:tcBorders>
          </w:tcPr>
          <w:p w:rsidR="00A40B21" w:rsidRDefault="00A40B21">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A40B21" w:rsidRDefault="00A40B21">
            <w:pPr>
              <w:spacing w:line="276" w:lineRule="auto"/>
              <w:rPr>
                <w:rStyle w:val="a3"/>
                <w:b w:val="0"/>
                <w:bCs w:val="0"/>
                <w:color w:val="FF0000"/>
              </w:rPr>
            </w:pPr>
            <w:r>
              <w:rPr>
                <w:rFonts w:ascii="Arial" w:hAnsi="Arial" w:cs="Arial"/>
                <w:sz w:val="18"/>
                <w:szCs w:val="18"/>
              </w:rPr>
              <w:t xml:space="preserve">     </w:t>
            </w:r>
            <w:r>
              <w:rPr>
                <w:rFonts w:ascii="Arial" w:hAnsi="Arial" w:cs="Arial"/>
                <w:color w:val="FF0000"/>
                <w:sz w:val="18"/>
                <w:szCs w:val="18"/>
              </w:rPr>
              <w:t xml:space="preserve">Здоровый образ жизни, его проблемы и перспективы: учебное пособие /В.Д. Кудрявцев. - М.: МГМСУ, 2015. - 71 с. </w:t>
            </w:r>
          </w:p>
        </w:tc>
        <w:tc>
          <w:tcPr>
            <w:tcW w:w="900" w:type="dxa"/>
            <w:tcBorders>
              <w:top w:val="single" w:sz="4" w:space="0" w:color="auto"/>
              <w:left w:val="single" w:sz="6" w:space="0" w:color="auto"/>
              <w:bottom w:val="single" w:sz="4" w:space="0" w:color="auto"/>
              <w:right w:val="single" w:sz="6" w:space="0" w:color="auto"/>
            </w:tcBorders>
          </w:tcPr>
          <w:p w:rsidR="00A40B21" w:rsidRPr="00032C45" w:rsidRDefault="00A40B21">
            <w:pPr>
              <w:autoSpaceDE w:val="0"/>
              <w:autoSpaceDN w:val="0"/>
              <w:adjustRightInd w:val="0"/>
              <w:spacing w:line="276" w:lineRule="auto"/>
              <w:jc w:val="center"/>
              <w:rPr>
                <w:rFonts w:ascii="Arial" w:hAnsi="Arial" w:cs="Arial"/>
                <w:color w:val="000000"/>
                <w:sz w:val="18"/>
                <w:szCs w:val="18"/>
              </w:rPr>
            </w:pPr>
          </w:p>
        </w:tc>
      </w:tr>
      <w:tr w:rsidR="00A40B2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рекоменд.</w:t>
            </w:r>
          </w:p>
        </w:tc>
        <w:tc>
          <w:tcPr>
            <w:tcW w:w="2029" w:type="dxa"/>
            <w:gridSpan w:val="2"/>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Физическая культура</w:t>
            </w:r>
          </w:p>
          <w:p w:rsidR="00A40B21" w:rsidRDefault="00A40B21">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 леч.оч </w:t>
            </w:r>
          </w:p>
        </w:tc>
        <w:tc>
          <w:tcPr>
            <w:tcW w:w="1239" w:type="dxa"/>
            <w:gridSpan w:val="2"/>
            <w:tcBorders>
              <w:top w:val="single" w:sz="4" w:space="0" w:color="auto"/>
              <w:left w:val="single" w:sz="6" w:space="0" w:color="auto"/>
              <w:bottom w:val="single" w:sz="4" w:space="0" w:color="auto"/>
              <w:right w:val="single" w:sz="6" w:space="0" w:color="auto"/>
            </w:tcBorders>
          </w:tcPr>
          <w:p w:rsidR="00A40B21" w:rsidRDefault="00A40B21">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A40B21" w:rsidRDefault="00A40B21">
            <w:pPr>
              <w:spacing w:line="276" w:lineRule="auto"/>
              <w:rPr>
                <w:rFonts w:ascii="Arial" w:hAnsi="Arial" w:cs="Arial"/>
                <w:sz w:val="18"/>
                <w:szCs w:val="18"/>
              </w:rPr>
            </w:pPr>
            <w:r>
              <w:rPr>
                <w:rFonts w:ascii="Arial" w:hAnsi="Arial" w:cs="Arial"/>
                <w:color w:val="FF0000"/>
                <w:sz w:val="18"/>
                <w:szCs w:val="18"/>
              </w:rPr>
              <w:t>Кудрявцев, В. Д.</w:t>
            </w:r>
            <w:r>
              <w:rPr>
                <w:rFonts w:ascii="Arial" w:hAnsi="Arial" w:cs="Arial"/>
                <w:sz w:val="18"/>
                <w:szCs w:val="18"/>
              </w:rPr>
              <w:t xml:space="preserve"> </w:t>
            </w:r>
          </w:p>
          <w:p w:rsidR="00A40B21" w:rsidRDefault="00A40B21">
            <w:pPr>
              <w:spacing w:line="276" w:lineRule="auto"/>
              <w:rPr>
                <w:rStyle w:val="a3"/>
                <w:b w:val="0"/>
                <w:bCs w:val="0"/>
                <w:color w:val="FF0000"/>
              </w:rPr>
            </w:pPr>
            <w:r>
              <w:rPr>
                <w:rFonts w:ascii="Arial" w:hAnsi="Arial" w:cs="Arial"/>
                <w:color w:val="FF0000"/>
                <w:sz w:val="18"/>
                <w:szCs w:val="18"/>
              </w:rPr>
              <w:t xml:space="preserve">     Физиологические и педагогические принципы процесса закаливания организма: методические рекомендации /В.Д. Кудрявцев, А.П. Анищенко, С.В. Рагулин. - М.: МГМСУ, 2018. - 19 с.</w:t>
            </w:r>
          </w:p>
        </w:tc>
        <w:tc>
          <w:tcPr>
            <w:tcW w:w="900" w:type="dxa"/>
            <w:tcBorders>
              <w:top w:val="single" w:sz="4" w:space="0" w:color="auto"/>
              <w:left w:val="single" w:sz="6" w:space="0" w:color="auto"/>
              <w:bottom w:val="single" w:sz="4" w:space="0" w:color="auto"/>
              <w:right w:val="single" w:sz="6" w:space="0" w:color="auto"/>
            </w:tcBorders>
          </w:tcPr>
          <w:p w:rsidR="00A40B21" w:rsidRPr="00032C45" w:rsidRDefault="00A40B21">
            <w:pPr>
              <w:autoSpaceDE w:val="0"/>
              <w:autoSpaceDN w:val="0"/>
              <w:adjustRightInd w:val="0"/>
              <w:spacing w:line="276" w:lineRule="auto"/>
              <w:jc w:val="center"/>
              <w:rPr>
                <w:rFonts w:ascii="Arial" w:hAnsi="Arial" w:cs="Arial"/>
                <w:color w:val="000000"/>
                <w:sz w:val="18"/>
                <w:szCs w:val="18"/>
              </w:rPr>
            </w:pPr>
          </w:p>
        </w:tc>
      </w:tr>
      <w:tr w:rsidR="00A40B21"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A40B21" w:rsidRDefault="00A40B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A40B21" w:rsidRDefault="00A40B21">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3"/>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1,2,3,4,5,6 сем.леч.оч. </w:t>
            </w:r>
          </w:p>
          <w:p w:rsidR="00A40B21" w:rsidRDefault="00A40B21">
            <w:pPr>
              <w:autoSpaceDE w:val="0"/>
              <w:autoSpaceDN w:val="0"/>
              <w:adjustRightInd w:val="0"/>
              <w:spacing w:line="276" w:lineRule="auto"/>
              <w:jc w:val="center"/>
              <w:rPr>
                <w:rFonts w:ascii="Arial" w:hAnsi="Arial" w:cs="Arial"/>
                <w:color w:val="000000"/>
                <w:sz w:val="18"/>
                <w:szCs w:val="18"/>
                <w:lang w:eastAsia="en-US"/>
              </w:rPr>
            </w:pPr>
          </w:p>
        </w:tc>
        <w:tc>
          <w:tcPr>
            <w:tcW w:w="1239" w:type="dxa"/>
            <w:gridSpan w:val="2"/>
            <w:tcBorders>
              <w:top w:val="single" w:sz="4" w:space="0" w:color="auto"/>
              <w:left w:val="single" w:sz="6" w:space="0" w:color="auto"/>
              <w:bottom w:val="single" w:sz="4" w:space="0" w:color="auto"/>
              <w:right w:val="single" w:sz="6" w:space="0" w:color="auto"/>
            </w:tcBorders>
          </w:tcPr>
          <w:p w:rsidR="00A40B21" w:rsidRDefault="00A40B21">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1110</w:t>
            </w:r>
          </w:p>
        </w:tc>
        <w:tc>
          <w:tcPr>
            <w:tcW w:w="108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20" w:type="dxa"/>
            <w:tcBorders>
              <w:top w:val="single" w:sz="4" w:space="0" w:color="auto"/>
              <w:left w:val="single" w:sz="6" w:space="0" w:color="auto"/>
              <w:bottom w:val="single" w:sz="4" w:space="0" w:color="auto"/>
              <w:right w:val="single" w:sz="6" w:space="0" w:color="auto"/>
            </w:tcBorders>
          </w:tcPr>
          <w:p w:rsidR="00A40B21" w:rsidRDefault="00A40B21">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A40B21" w:rsidRDefault="00A40B21">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00" w:type="dxa"/>
            <w:tcBorders>
              <w:top w:val="single" w:sz="4" w:space="0" w:color="auto"/>
              <w:left w:val="single" w:sz="6" w:space="0" w:color="auto"/>
              <w:bottom w:val="single" w:sz="4" w:space="0" w:color="auto"/>
              <w:right w:val="single" w:sz="6" w:space="0" w:color="auto"/>
            </w:tcBorders>
          </w:tcPr>
          <w:p w:rsidR="00A40B21" w:rsidRPr="00032C45" w:rsidRDefault="00A40B21">
            <w:pPr>
              <w:autoSpaceDE w:val="0"/>
              <w:autoSpaceDN w:val="0"/>
              <w:adjustRightInd w:val="0"/>
              <w:spacing w:line="276" w:lineRule="auto"/>
              <w:jc w:val="center"/>
              <w:rPr>
                <w:rFonts w:ascii="Arial" w:hAnsi="Arial" w:cs="Arial"/>
                <w:color w:val="000000"/>
                <w:sz w:val="18"/>
                <w:szCs w:val="18"/>
              </w:rPr>
            </w:pPr>
          </w:p>
        </w:tc>
      </w:tr>
      <w:tr w:rsidR="0030434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b/>
                <w:color w:val="000000"/>
              </w:rPr>
            </w:pPr>
            <w:r>
              <w:rPr>
                <w:rFonts w:ascii="Arial" w:hAnsi="Arial" w:cs="Arial"/>
                <w:b/>
                <w:color w:val="000000"/>
              </w:rPr>
              <w:t>ПЕРВАЯ ПОМОЩЬ</w:t>
            </w:r>
          </w:p>
        </w:tc>
        <w:tc>
          <w:tcPr>
            <w:tcW w:w="90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r>
      <w:tr w:rsidR="009C634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 рек.</w:t>
            </w:r>
          </w:p>
        </w:tc>
        <w:tc>
          <w:tcPr>
            <w:tcW w:w="2029" w:type="dxa"/>
            <w:gridSpan w:val="2"/>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rPr>
                <w:rStyle w:val="a3"/>
                <w:rFonts w:ascii="Arial" w:hAnsi="Arial" w:cs="Arial"/>
                <w:b w:val="0"/>
                <w:color w:val="FF0000"/>
                <w:sz w:val="18"/>
                <w:szCs w:val="18"/>
              </w:rPr>
            </w:pPr>
            <w:r>
              <w:rPr>
                <w:rStyle w:val="a3"/>
                <w:rFonts w:ascii="Arial" w:hAnsi="Arial" w:cs="Arial"/>
                <w:b w:val="0"/>
                <w:color w:val="FF0000"/>
                <w:sz w:val="18"/>
                <w:szCs w:val="18"/>
              </w:rPr>
              <w:t xml:space="preserve">     Первая помощь: методические рекомендации  /В.Ш. Доделия и др. М.: МГМСУ, 2018. – 105 с.</w:t>
            </w:r>
          </w:p>
        </w:tc>
        <w:tc>
          <w:tcPr>
            <w:tcW w:w="90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p>
        </w:tc>
      </w:tr>
      <w:tr w:rsidR="009C6347"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108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90</w:t>
            </w:r>
          </w:p>
        </w:tc>
        <w:tc>
          <w:tcPr>
            <w:tcW w:w="612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rPr>
                <w:rStyle w:val="a3"/>
                <w:rFonts w:ascii="Arial" w:hAnsi="Arial" w:cs="Arial"/>
                <w:b w:val="0"/>
                <w:color w:val="FF0000"/>
                <w:sz w:val="18"/>
                <w:szCs w:val="18"/>
              </w:rPr>
            </w:pPr>
            <w:r>
              <w:rPr>
                <w:rFonts w:ascii="Arial" w:hAnsi="Arial" w:cs="Arial"/>
                <w:b/>
                <w:bCs/>
              </w:rPr>
              <w:t xml:space="preserve">     </w:t>
            </w:r>
            <w:r>
              <w:rPr>
                <w:rFonts w:ascii="Arial" w:hAnsi="Arial" w:cs="Arial"/>
                <w:bCs/>
                <w:color w:val="FF0000"/>
                <w:sz w:val="18"/>
                <w:szCs w:val="18"/>
              </w:rPr>
              <w:t>Первая помощь</w:t>
            </w:r>
            <w:r>
              <w:rPr>
                <w:rFonts w:ascii="Arial" w:hAnsi="Arial" w:cs="Arial"/>
                <w:color w:val="FF0000"/>
                <w:sz w:val="18"/>
                <w:szCs w:val="18"/>
              </w:rPr>
              <w:t>: учебно-методическое пособие / В.Ш. Доделия [и др.]. - М.: МГМСУ, 2019. - 79 с.: цв. ил.</w:t>
            </w:r>
          </w:p>
        </w:tc>
        <w:tc>
          <w:tcPr>
            <w:tcW w:w="900" w:type="dxa"/>
            <w:tcBorders>
              <w:top w:val="single" w:sz="4" w:space="0" w:color="auto"/>
              <w:left w:val="single" w:sz="6" w:space="0" w:color="auto"/>
              <w:bottom w:val="single" w:sz="4" w:space="0" w:color="auto"/>
              <w:right w:val="single" w:sz="6" w:space="0" w:color="auto"/>
            </w:tcBorders>
          </w:tcPr>
          <w:p w:rsidR="009C6347" w:rsidRDefault="009C6347">
            <w:pPr>
              <w:autoSpaceDE w:val="0"/>
              <w:autoSpaceDN w:val="0"/>
              <w:adjustRightInd w:val="0"/>
              <w:spacing w:line="276" w:lineRule="auto"/>
              <w:jc w:val="center"/>
              <w:rPr>
                <w:rFonts w:ascii="Arial" w:hAnsi="Arial" w:cs="Arial"/>
                <w:color w:val="000000"/>
                <w:sz w:val="18"/>
                <w:szCs w:val="18"/>
              </w:rPr>
            </w:pPr>
          </w:p>
        </w:tc>
      </w:tr>
      <w:tr w:rsidR="0030434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p w:rsidR="0030434C" w:rsidRDefault="0030434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30434C"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30434C" w:rsidRDefault="0030434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500</w:t>
            </w:r>
          </w:p>
        </w:tc>
        <w:tc>
          <w:tcPr>
            <w:tcW w:w="612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Ослопов В.Н., Богоявленская О.В. </w:t>
            </w:r>
          </w:p>
          <w:p w:rsidR="0030434C" w:rsidRDefault="0030434C">
            <w:pPr>
              <w:autoSpaceDE w:val="0"/>
              <w:autoSpaceDN w:val="0"/>
              <w:adjustRightInd w:val="0"/>
              <w:spacing w:line="276" w:lineRule="auto"/>
              <w:rPr>
                <w:rStyle w:val="a3"/>
                <w:rFonts w:ascii="Arial" w:hAnsi="Arial" w:cs="Arial"/>
                <w:b w:val="0"/>
                <w:sz w:val="18"/>
                <w:szCs w:val="18"/>
              </w:rPr>
            </w:pPr>
            <w:r>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30434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CD</w:t>
            </w:r>
          </w:p>
        </w:tc>
        <w:tc>
          <w:tcPr>
            <w:tcW w:w="202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30434C"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[Электронный ресурс] / под ред. С.Ф. Багненко [и др.]. - М. : ГЭОТАР-Медиа, 2009. - эл. опт. диск.  </w:t>
            </w:r>
          </w:p>
        </w:tc>
        <w:tc>
          <w:tcPr>
            <w:tcW w:w="90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0434C" w:rsidRDefault="0030434C">
            <w:pPr>
              <w:autoSpaceDE w:val="0"/>
              <w:autoSpaceDN w:val="0"/>
              <w:adjustRightInd w:val="0"/>
              <w:spacing w:line="276" w:lineRule="auto"/>
              <w:jc w:val="center"/>
              <w:rPr>
                <w:rFonts w:ascii="Arial" w:hAnsi="Arial" w:cs="Arial"/>
                <w:color w:val="000000"/>
                <w:sz w:val="18"/>
                <w:szCs w:val="18"/>
              </w:rPr>
            </w:pPr>
          </w:p>
        </w:tc>
      </w:tr>
      <w:tr w:rsidR="0030434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30434C"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50</w:t>
            </w:r>
          </w:p>
        </w:tc>
        <w:tc>
          <w:tcPr>
            <w:tcW w:w="108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30</w:t>
            </w:r>
          </w:p>
        </w:tc>
        <w:tc>
          <w:tcPr>
            <w:tcW w:w="612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скорой медицинской помощи / под ред. С. Ф. Багненко [и др.]. - М.: ГЭОТАР-Медиа, 2009. - 783 с. </w:t>
            </w:r>
          </w:p>
        </w:tc>
        <w:tc>
          <w:tcPr>
            <w:tcW w:w="90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30434C" w:rsidRDefault="0030434C">
            <w:pPr>
              <w:autoSpaceDE w:val="0"/>
              <w:autoSpaceDN w:val="0"/>
              <w:adjustRightInd w:val="0"/>
              <w:spacing w:line="276" w:lineRule="auto"/>
              <w:jc w:val="center"/>
              <w:rPr>
                <w:rFonts w:ascii="Arial" w:hAnsi="Arial" w:cs="Arial"/>
                <w:color w:val="000000"/>
                <w:sz w:val="18"/>
                <w:szCs w:val="18"/>
              </w:rPr>
            </w:pPr>
          </w:p>
        </w:tc>
      </w:tr>
      <w:tr w:rsidR="0030434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p w:rsidR="0030434C" w:rsidRDefault="0030434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30434C"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30434C" w:rsidRDefault="0030434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30434C" w:rsidRPr="0030434C" w:rsidRDefault="0030434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Первая помощь при травмах и заболеваниях [Электронный ресурс]: учебник / Демичев С.В. - М. : ГЭОТАР-Медиа, 2011. - </w:t>
            </w:r>
            <w:hyperlink r:id="rId189" w:history="1">
              <w:r>
                <w:rPr>
                  <w:rStyle w:val="a4"/>
                  <w:rFonts w:ascii="Arial" w:hAnsi="Arial" w:cs="Arial"/>
                  <w:sz w:val="18"/>
                  <w:szCs w:val="18"/>
                </w:rPr>
                <w:t>http://www.studmedlib.ru/book/ISBN9785970417744.html</w:t>
              </w:r>
            </w:hyperlink>
          </w:p>
        </w:tc>
        <w:tc>
          <w:tcPr>
            <w:tcW w:w="90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r>
      <w:tr w:rsidR="0030434C"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30434C" w:rsidRDefault="0030434C">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Первая помощь</w:t>
            </w:r>
          </w:p>
        </w:tc>
        <w:tc>
          <w:tcPr>
            <w:tcW w:w="1952" w:type="dxa"/>
            <w:gridSpan w:val="3"/>
            <w:tcBorders>
              <w:top w:val="single" w:sz="4" w:space="0" w:color="auto"/>
              <w:left w:val="single" w:sz="6" w:space="0" w:color="auto"/>
              <w:bottom w:val="single" w:sz="4" w:space="0" w:color="auto"/>
              <w:right w:val="single" w:sz="6" w:space="0" w:color="auto"/>
            </w:tcBorders>
          </w:tcPr>
          <w:p w:rsidR="0030434C" w:rsidRDefault="00A8742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p w:rsidR="0030434C" w:rsidRDefault="0030434C">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275</w:t>
            </w:r>
          </w:p>
        </w:tc>
        <w:tc>
          <w:tcPr>
            <w:tcW w:w="6120" w:type="dxa"/>
            <w:tcBorders>
              <w:top w:val="single" w:sz="4" w:space="0" w:color="auto"/>
              <w:left w:val="single" w:sz="6" w:space="0" w:color="auto"/>
              <w:bottom w:val="single" w:sz="4" w:space="0" w:color="auto"/>
              <w:right w:val="single" w:sz="6" w:space="0" w:color="auto"/>
            </w:tcBorders>
          </w:tcPr>
          <w:p w:rsidR="0030434C" w:rsidRPr="0030434C" w:rsidRDefault="0030434C">
            <w:pPr>
              <w:autoSpaceDE w:val="0"/>
              <w:autoSpaceDN w:val="0"/>
              <w:adjustRightInd w:val="0"/>
              <w:spacing w:line="276" w:lineRule="auto"/>
              <w:rPr>
                <w:rFonts w:ascii="Arial" w:hAnsi="Arial" w:cs="Arial"/>
                <w:color w:val="333333"/>
                <w:sz w:val="18"/>
                <w:szCs w:val="18"/>
              </w:rPr>
            </w:pPr>
            <w:r>
              <w:rPr>
                <w:rStyle w:val="value14"/>
                <w:rFonts w:ascii="Arial" w:hAnsi="Arial" w:cs="Arial"/>
                <w:color w:val="333333"/>
                <w:sz w:val="18"/>
                <w:szCs w:val="18"/>
              </w:rPr>
              <w:t xml:space="preserve">     Скорая медицинская помощь [Электронный ресурс] : учебник/ Верткин А.Л. - М. : ГЭОТАР-Медиа, . - </w:t>
            </w:r>
            <w:hyperlink r:id="rId190" w:history="1">
              <w:r>
                <w:rPr>
                  <w:rStyle w:val="a4"/>
                  <w:rFonts w:ascii="Arial" w:hAnsi="Arial" w:cs="Arial"/>
                  <w:sz w:val="18"/>
                  <w:szCs w:val="18"/>
                </w:rPr>
                <w:t>http://www.studmedlib.ru/book/ISBN9785970405222.html</w:t>
              </w:r>
            </w:hyperlink>
          </w:p>
        </w:tc>
        <w:tc>
          <w:tcPr>
            <w:tcW w:w="900" w:type="dxa"/>
            <w:tcBorders>
              <w:top w:val="single" w:sz="4" w:space="0" w:color="auto"/>
              <w:left w:val="single" w:sz="6" w:space="0" w:color="auto"/>
              <w:bottom w:val="single" w:sz="4" w:space="0" w:color="auto"/>
              <w:right w:val="single" w:sz="6" w:space="0" w:color="auto"/>
            </w:tcBorders>
          </w:tcPr>
          <w:p w:rsidR="0030434C" w:rsidRDefault="0030434C">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spacing w:line="276" w:lineRule="auto"/>
              <w:jc w:val="center"/>
              <w:rPr>
                <w:rFonts w:ascii="Arial" w:hAnsi="Arial" w:cs="Arial"/>
                <w:b/>
              </w:rPr>
            </w:pPr>
            <w:r>
              <w:rPr>
                <w:rFonts w:ascii="Arial" w:hAnsi="Arial" w:cs="Arial"/>
                <w:b/>
              </w:rPr>
              <w:t>ФИЗИЧЕСКИЕ ОСНОВЫ ВИЗУАЛИЗАЦИИ В МЕДИЦИНСКИХ ИССЛЕДОВАНИЯХ</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A04CBE" w:rsidRDefault="00A04CB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535</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spacing w:line="276" w:lineRule="auto"/>
              <w:rPr>
                <w:rFonts w:ascii="Arial" w:hAnsi="Arial" w:cs="Arial"/>
                <w:b/>
                <w:bCs/>
                <w:sz w:val="18"/>
                <w:szCs w:val="18"/>
              </w:rPr>
            </w:pPr>
            <w:r>
              <w:rPr>
                <w:rFonts w:ascii="Arial" w:hAnsi="Arial" w:cs="Arial"/>
                <w:bCs/>
                <w:sz w:val="18"/>
                <w:szCs w:val="18"/>
              </w:rPr>
              <w:t xml:space="preserve">     Физические основы применения</w:t>
            </w:r>
            <w:r>
              <w:rPr>
                <w:rFonts w:ascii="Arial" w:hAnsi="Arial" w:cs="Arial"/>
                <w:sz w:val="18"/>
                <w:szCs w:val="18"/>
              </w:rPr>
              <w:t xml:space="preserve"> рентгеновского излучения, радионуклидных методик, магнитного резонанса в медицинских системах визуализации по курсу "Физические основы визуализации изображений в медицине": учебно-методическое пособие для студ. леч. и стомат. фак. мед. вузов /Г.М. Стюрева [и др.]. - М. : МГМСУ, 2015. - 73 с.</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A04CBE" w:rsidRDefault="00A04CB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525</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spacing w:line="276" w:lineRule="auto"/>
              <w:rPr>
                <w:rFonts w:ascii="Arial" w:hAnsi="Arial" w:cs="Arial"/>
                <w:bCs/>
                <w:sz w:val="18"/>
                <w:szCs w:val="18"/>
              </w:rPr>
            </w:pPr>
            <w:r>
              <w:rPr>
                <w:rFonts w:ascii="Arial" w:hAnsi="Arial" w:cs="Arial"/>
                <w:bCs/>
                <w:sz w:val="18"/>
                <w:szCs w:val="18"/>
              </w:rPr>
              <w:t xml:space="preserve">     Количественные критерии при получении и восприятии оптического изображения человеком. Физические основы применения ультразвука в медицине по курсу «Физические основы визуализации изображений в медицине»: учебно – методическое пособие для студ.леч. и стомат. фак. мед. вузов /Г.М. Стюрева и др. – М.: МГМСУ, 2015. – 89 с.</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A04CBE" w:rsidRDefault="00A04CB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spacing w:line="276" w:lineRule="auto"/>
              <w:jc w:val="center"/>
            </w:pPr>
            <w:r>
              <w:rPr>
                <w:rFonts w:ascii="Arial" w:hAnsi="Arial" w:cs="Arial"/>
                <w:color w:val="000000"/>
                <w:sz w:val="18"/>
                <w:szCs w:val="18"/>
              </w:rPr>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894</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rPr>
                <w:rFonts w:ascii="Arial" w:hAnsi="Arial" w:cs="Arial"/>
                <w:color w:val="000000"/>
                <w:sz w:val="18"/>
                <w:szCs w:val="18"/>
              </w:rPr>
            </w:pPr>
            <w:r w:rsidRPr="00A04CBE">
              <w:rPr>
                <w:rFonts w:ascii="Arial" w:hAnsi="Arial" w:cs="Arial"/>
                <w:color w:val="000000"/>
                <w:sz w:val="18"/>
                <w:szCs w:val="18"/>
              </w:rPr>
              <w:t xml:space="preserve"> </w:t>
            </w: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Ч.1.- 2012.- </w:t>
            </w:r>
            <w:r>
              <w:rPr>
                <w:rFonts w:ascii="Arial" w:hAnsi="Arial" w:cs="Arial"/>
                <w:color w:val="000000"/>
                <w:sz w:val="18"/>
                <w:szCs w:val="18"/>
                <w:lang w:val="en-US"/>
              </w:rPr>
              <w:t>68</w:t>
            </w:r>
            <w:r>
              <w:rPr>
                <w:rFonts w:ascii="Arial" w:hAnsi="Arial" w:cs="Arial"/>
                <w:color w:val="000000"/>
                <w:sz w:val="18"/>
                <w:szCs w:val="18"/>
              </w:rPr>
              <w:t xml:space="preserve"> с.</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rsidP="00FE454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r w:rsidR="00FE454D">
              <w:rPr>
                <w:rFonts w:ascii="Arial" w:hAnsi="Arial" w:cs="Arial"/>
                <w:bCs/>
                <w:color w:val="000000"/>
                <w:sz w:val="18"/>
                <w:szCs w:val="18"/>
              </w:rPr>
              <w:t xml:space="preserve"> </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spacing w:line="276" w:lineRule="auto"/>
              <w:jc w:val="center"/>
            </w:pPr>
            <w:r>
              <w:rPr>
                <w:rFonts w:ascii="Arial" w:hAnsi="Arial" w:cs="Arial"/>
                <w:color w:val="000000"/>
                <w:sz w:val="18"/>
                <w:szCs w:val="18"/>
              </w:rPr>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sz w:val="18"/>
                <w:szCs w:val="18"/>
              </w:rPr>
            </w:pPr>
            <w:r>
              <w:rPr>
                <w:rFonts w:ascii="Arial" w:hAnsi="Arial" w:cs="Arial"/>
                <w:sz w:val="18"/>
                <w:szCs w:val="18"/>
              </w:rPr>
              <w:t>873</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Ч.2.- 2012.- 94 с.: ил.</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pPr>
              <w:spacing w:line="276" w:lineRule="auto"/>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spacing w:line="276" w:lineRule="auto"/>
              <w:jc w:val="center"/>
            </w:pPr>
            <w:r>
              <w:rPr>
                <w:rFonts w:ascii="Arial" w:hAnsi="Arial" w:cs="Arial"/>
                <w:color w:val="000000"/>
                <w:sz w:val="18"/>
                <w:szCs w:val="18"/>
              </w:rPr>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sz w:val="18"/>
                <w:szCs w:val="18"/>
              </w:rPr>
            </w:pPr>
            <w:r>
              <w:rPr>
                <w:rFonts w:ascii="Arial" w:hAnsi="Arial" w:cs="Arial"/>
                <w:sz w:val="18"/>
                <w:szCs w:val="18"/>
              </w:rPr>
              <w:t>755</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Ч.3.- 2012.- </w:t>
            </w:r>
            <w:r>
              <w:rPr>
                <w:rFonts w:ascii="Arial" w:hAnsi="Arial" w:cs="Arial"/>
                <w:color w:val="000000"/>
                <w:sz w:val="18"/>
                <w:szCs w:val="18"/>
                <w:lang w:val="en-US"/>
              </w:rPr>
              <w:t>6</w:t>
            </w:r>
            <w:r>
              <w:rPr>
                <w:rFonts w:ascii="Arial" w:hAnsi="Arial" w:cs="Arial"/>
                <w:color w:val="000000"/>
                <w:sz w:val="18"/>
                <w:szCs w:val="18"/>
              </w:rPr>
              <w:t>3 с.</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rsidP="00050B1A">
            <w:pPr>
              <w:spacing w:line="276" w:lineRule="auto"/>
              <w:jc w:val="center"/>
            </w:pPr>
            <w:r>
              <w:rPr>
                <w:rFonts w:ascii="Arial" w:hAnsi="Arial" w:cs="Arial"/>
                <w:color w:val="000000"/>
                <w:sz w:val="18"/>
                <w:szCs w:val="18"/>
              </w:rPr>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lang w:val="en-US"/>
              </w:rPr>
            </w:pPr>
            <w:r>
              <w:rPr>
                <w:rFonts w:ascii="Arial" w:hAnsi="Arial" w:cs="Arial"/>
                <w:color w:val="000000"/>
                <w:sz w:val="18"/>
                <w:szCs w:val="18"/>
                <w:lang w:val="en-US"/>
              </w:rPr>
              <w:t>640</w:t>
            </w: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sz w:val="18"/>
                <w:szCs w:val="18"/>
                <w:lang w:val="en-US"/>
              </w:rPr>
            </w:pPr>
            <w:r>
              <w:rPr>
                <w:rFonts w:ascii="Arial" w:hAnsi="Arial" w:cs="Arial"/>
                <w:sz w:val="18"/>
                <w:szCs w:val="18"/>
                <w:lang w:val="en-US"/>
              </w:rPr>
              <w:t>799</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медицинской и биологической физике: в 4-х частях: учебно – метод. пособие /Г.М. Стюрева [и др.].- М.: МГМСУ.</w:t>
            </w:r>
          </w:p>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Ч.4.- 2012.- 58 с.</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p w:rsidR="00A04CBE" w:rsidRDefault="00A04CB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 xml:space="preserve">Физические основы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визуализации</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изображений </w:t>
            </w:r>
          </w:p>
          <w:p w:rsidR="00A04CBE" w:rsidRDefault="00A04CBE">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lastRenderedPageBreak/>
              <w:t>в медицине</w:t>
            </w: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rsidP="00050B1A">
            <w:pPr>
              <w:spacing w:line="276" w:lineRule="auto"/>
              <w:jc w:val="center"/>
            </w:pPr>
            <w:r>
              <w:rPr>
                <w:rFonts w:ascii="Arial" w:hAnsi="Arial" w:cs="Arial"/>
                <w:color w:val="000000"/>
                <w:sz w:val="18"/>
                <w:szCs w:val="18"/>
              </w:rPr>
              <w:lastRenderedPageBreak/>
              <w:t xml:space="preserve">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p w:rsidR="00A04CBE" w:rsidRDefault="00A04CB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sz w:val="18"/>
                <w:szCs w:val="18"/>
              </w:rPr>
            </w:pPr>
            <w:r>
              <w:rPr>
                <w:rFonts w:ascii="Arial" w:hAnsi="Arial" w:cs="Arial"/>
                <w:sz w:val="18"/>
                <w:szCs w:val="18"/>
              </w:rPr>
              <w:t>604</w:t>
            </w:r>
          </w:p>
        </w:tc>
        <w:tc>
          <w:tcPr>
            <w:tcW w:w="612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Стюрева Г.М. </w:t>
            </w:r>
          </w:p>
          <w:p w:rsidR="00A04CBE" w:rsidRDefault="00A04CBE">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Рентгеновское излучение. Радиоактивность. Элементы дозиметрии ионизирующего излучения: практикум по решению задач для студентов </w:t>
            </w:r>
            <w:r>
              <w:rPr>
                <w:rFonts w:ascii="Arial" w:hAnsi="Arial" w:cs="Arial"/>
                <w:color w:val="000000"/>
                <w:sz w:val="18"/>
                <w:szCs w:val="18"/>
              </w:rPr>
              <w:lastRenderedPageBreak/>
              <w:t>мед.вузов: учебно – метод. пособие / Г.М. Стюрева, С.А. Муслов, Е.А. Семенюк.- МГМСУ, 2010.- 34 с.: табл.</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r>
      <w:tr w:rsidR="00A04CB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bCs/>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spacing w:line="276" w:lineRule="auto"/>
              <w:jc w:val="center"/>
              <w:rPr>
                <w:rFonts w:ascii="Arial" w:hAnsi="Arial" w:cs="Arial"/>
                <w:b/>
                <w:bCs/>
                <w:color w:val="000000"/>
              </w:rPr>
            </w:pPr>
            <w:r w:rsidRPr="00FE454D">
              <w:rPr>
                <w:rFonts w:ascii="Arial" w:hAnsi="Arial" w:cs="Arial"/>
                <w:b/>
                <w:bCs/>
                <w:color w:val="000000"/>
              </w:rPr>
              <w:t xml:space="preserve">ОРГАНИЗАЦИОННО ПРАВОВЫЕ </w:t>
            </w:r>
          </w:p>
          <w:p w:rsidR="00A04CBE" w:rsidRPr="00FE454D" w:rsidRDefault="00FE454D">
            <w:pPr>
              <w:spacing w:line="276" w:lineRule="auto"/>
              <w:jc w:val="center"/>
              <w:rPr>
                <w:rFonts w:ascii="Arial" w:hAnsi="Arial" w:cs="Arial"/>
                <w:b/>
              </w:rPr>
            </w:pPr>
            <w:r w:rsidRPr="00FE454D">
              <w:rPr>
                <w:rFonts w:ascii="Arial" w:hAnsi="Arial" w:cs="Arial"/>
                <w:b/>
                <w:bCs/>
                <w:color w:val="000000"/>
              </w:rPr>
              <w:t>ОСНОВЫ ДЕЯТЕЛЬНОСТИ УИС</w:t>
            </w:r>
          </w:p>
        </w:tc>
        <w:tc>
          <w:tcPr>
            <w:tcW w:w="900" w:type="dxa"/>
            <w:tcBorders>
              <w:top w:val="single" w:sz="4" w:space="0" w:color="auto"/>
              <w:left w:val="single" w:sz="6" w:space="0" w:color="auto"/>
              <w:bottom w:val="single" w:sz="4" w:space="0" w:color="auto"/>
              <w:right w:val="single" w:sz="6" w:space="0" w:color="auto"/>
            </w:tcBorders>
          </w:tcPr>
          <w:p w:rsidR="00A04CBE" w:rsidRDefault="00A04CBE">
            <w:pPr>
              <w:autoSpaceDE w:val="0"/>
              <w:autoSpaceDN w:val="0"/>
              <w:adjustRightInd w:val="0"/>
              <w:spacing w:line="276" w:lineRule="auto"/>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A1040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6C4356" w:rsidRDefault="006C4356">
            <w:pPr>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p w:rsidR="006C4356" w:rsidRDefault="006C4356">
            <w:pPr>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A1040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jc w:val="center"/>
              <w:rPr>
                <w:rFonts w:ascii="Arial" w:hAnsi="Arial" w:cs="Arial"/>
                <w:color w:val="000000"/>
                <w:sz w:val="18"/>
                <w:szCs w:val="18"/>
              </w:rPr>
            </w:pPr>
            <w:r>
              <w:rPr>
                <w:rFonts w:ascii="Arial" w:hAnsi="Arial" w:cs="Arial"/>
                <w:color w:val="000000"/>
                <w:sz w:val="18"/>
                <w:szCs w:val="18"/>
              </w:rPr>
              <w:t>5,6 сем. леч.дн.;</w:t>
            </w:r>
          </w:p>
          <w:p w:rsidR="006C4356" w:rsidRDefault="006C4356">
            <w:pPr>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282</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учреждениях уголовно-исполнительной системы: учебно-методическое пособие для студентов /сост.: А.С. Кононец, А.С. Кузнецова, К.И. Аксенова. – М.: МГМСУ, 2016. – 61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A1040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6C4356" w:rsidRDefault="006C4356">
            <w:pPr>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284</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A1040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6C4356" w:rsidRDefault="006C4356" w:rsidP="00050B1A">
            <w:pPr>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290</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A1040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6C4356" w:rsidRDefault="006C4356" w:rsidP="00050B1A">
            <w:pPr>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284</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Учебно-метод. </w:t>
            </w:r>
          </w:p>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A10404">
            <w:pPr>
              <w:autoSpaceDE w:val="0"/>
              <w:autoSpaceDN w:val="0"/>
              <w:adjustRightInd w:val="0"/>
              <w:jc w:val="center"/>
              <w:rPr>
                <w:rFonts w:ascii="Arial" w:hAnsi="Arial" w:cs="Arial"/>
                <w:color w:val="000000"/>
                <w:sz w:val="18"/>
                <w:szCs w:val="18"/>
              </w:rPr>
            </w:pPr>
            <w:r>
              <w:rPr>
                <w:rFonts w:ascii="Arial" w:hAnsi="Arial" w:cs="Arial"/>
                <w:color w:val="000000"/>
                <w:sz w:val="18"/>
                <w:szCs w:val="18"/>
              </w:rPr>
              <w:t>Организационно правовые основы деятельности УИС</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6C4356" w:rsidRDefault="006C4356" w:rsidP="00050B1A">
            <w:pPr>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r>
              <w:rPr>
                <w:rFonts w:ascii="Arial" w:hAnsi="Arial" w:cs="Arial"/>
                <w:color w:val="000000"/>
                <w:sz w:val="18"/>
                <w:szCs w:val="18"/>
              </w:rPr>
              <w:t>167</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jc w:val="center"/>
              <w:rPr>
                <w:rFonts w:ascii="Arial" w:hAnsi="Arial" w:cs="Arial"/>
                <w:color w:val="000000"/>
                <w:sz w:val="18"/>
                <w:szCs w:val="18"/>
              </w:rPr>
            </w:pP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b/>
                <w:color w:val="000000"/>
              </w:rPr>
            </w:pPr>
            <w:r>
              <w:rPr>
                <w:rFonts w:ascii="Arial" w:hAnsi="Arial" w:cs="Arial"/>
                <w:b/>
                <w:color w:val="000000"/>
              </w:rPr>
              <w:t>ОСНОВЫ БИОМЕДИЦИНСКОЙ СТАТИСТИКИ</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p>
        </w:tc>
      </w:tr>
      <w:tr w:rsidR="005615C3"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640</w:t>
            </w:r>
          </w:p>
        </w:tc>
        <w:tc>
          <w:tcPr>
            <w:tcW w:w="108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Петри А. </w:t>
            </w:r>
          </w:p>
          <w:p w:rsidR="005615C3" w:rsidRDefault="005615C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Наглядная медицинская статистика: Учебное пособие /А. Петри, К. Сэбин. – 3-е изд., перераб.и доп. – М.: ГЭОТАР – Медиа, 2015. – 214 с.: ил.</w:t>
            </w:r>
          </w:p>
        </w:tc>
        <w:tc>
          <w:tcPr>
            <w:tcW w:w="900" w:type="dxa"/>
            <w:tcBorders>
              <w:top w:val="single" w:sz="4" w:space="0" w:color="auto"/>
              <w:left w:val="single" w:sz="6" w:space="0" w:color="auto"/>
              <w:bottom w:val="single" w:sz="4" w:space="0" w:color="auto"/>
              <w:right w:val="single" w:sz="6" w:space="0" w:color="auto"/>
            </w:tcBorders>
          </w:tcPr>
          <w:p w:rsidR="005615C3" w:rsidRDefault="005615C3">
            <w:pPr>
              <w:autoSpaceDE w:val="0"/>
              <w:autoSpaceDN w:val="0"/>
              <w:adjustRightInd w:val="0"/>
              <w:spacing w:line="276" w:lineRule="auto"/>
              <w:jc w:val="center"/>
              <w:rPr>
                <w:rFonts w:ascii="Arial" w:hAnsi="Arial" w:cs="Arial"/>
                <w:color w:val="000000"/>
                <w:sz w:val="18"/>
                <w:szCs w:val="18"/>
              </w:rPr>
            </w:pP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p w:rsidR="00FE454D" w:rsidRDefault="00FE454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Основы биомедицинской статистики </w:t>
            </w: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rsidP="00050B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FE454D" w:rsidRDefault="00FE454D">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sz w:val="18"/>
                <w:szCs w:val="18"/>
              </w:rPr>
            </w:pPr>
            <w:r>
              <w:rPr>
                <w:rFonts w:ascii="Arial" w:hAnsi="Arial" w:cs="Arial"/>
                <w:sz w:val="18"/>
                <w:szCs w:val="18"/>
              </w:rPr>
              <w:t>1156</w:t>
            </w: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Основы высшей математики и математической статистики: Учебник / И.В. Павлушков и др.- 2-е изд., испр.- М.: ГЭОТАР-Медиа, 2009.- 422 с.: ил.</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E454D" w:rsidRDefault="00FE454D">
            <w:pPr>
              <w:autoSpaceDE w:val="0"/>
              <w:autoSpaceDN w:val="0"/>
              <w:adjustRightInd w:val="0"/>
              <w:spacing w:line="276" w:lineRule="auto"/>
              <w:jc w:val="center"/>
              <w:rPr>
                <w:rFonts w:ascii="Arial" w:hAnsi="Arial" w:cs="Arial"/>
                <w:color w:val="000000"/>
                <w:sz w:val="18"/>
                <w:szCs w:val="18"/>
              </w:rPr>
            </w:pP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Основы биомедицинской статистики</w:t>
            </w: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rsidP="00050B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3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600</w:t>
            </w:r>
          </w:p>
          <w:p w:rsidR="00FE454D" w:rsidRDefault="00FE454D">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sz w:val="18"/>
                <w:szCs w:val="18"/>
              </w:rPr>
            </w:pPr>
            <w:r>
              <w:rPr>
                <w:rFonts w:ascii="Arial" w:hAnsi="Arial" w:cs="Arial"/>
                <w:sz w:val="18"/>
                <w:szCs w:val="18"/>
              </w:rPr>
              <w:t>597</w:t>
            </w: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Сборник контрольно-измерительных материалов по математике: учебно – метод. пособие / Стюрева Г.М. [и др.].- М.: МГМСУ, 2010.- 101 с.: ил. </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FE454D" w:rsidRDefault="00FE454D">
            <w:pPr>
              <w:autoSpaceDE w:val="0"/>
              <w:autoSpaceDN w:val="0"/>
              <w:adjustRightInd w:val="0"/>
              <w:spacing w:line="276" w:lineRule="auto"/>
              <w:jc w:val="center"/>
              <w:rPr>
                <w:rFonts w:ascii="Arial" w:hAnsi="Arial" w:cs="Arial"/>
                <w:color w:val="000000"/>
                <w:sz w:val="18"/>
                <w:szCs w:val="18"/>
              </w:rPr>
            </w:pP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spacing w:after="200" w:line="276" w:lineRule="auto"/>
              <w:rPr>
                <w:rFonts w:asciiTheme="minorHAnsi" w:eastAsiaTheme="minorEastAsia" w:hAnsiTheme="minorHAnsi"/>
              </w:rPr>
            </w:pP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pPr>
              <w:spacing w:after="200" w:line="276" w:lineRule="auto"/>
              <w:rPr>
                <w:rFonts w:asciiTheme="minorHAnsi" w:eastAsiaTheme="minorEastAsia" w:hAnsiTheme="minorHAnsi"/>
              </w:rPr>
            </w:pP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tcPr>
          <w:p w:rsidR="00FE454D" w:rsidRDefault="00FE454D" w:rsidP="00A10404">
            <w:pPr>
              <w:autoSpaceDE w:val="0"/>
              <w:autoSpaceDN w:val="0"/>
              <w:adjustRightInd w:val="0"/>
              <w:spacing w:line="276" w:lineRule="auto"/>
              <w:jc w:val="center"/>
              <w:rPr>
                <w:rFonts w:ascii="Arial" w:hAnsi="Arial" w:cs="Arial"/>
                <w:b/>
                <w:color w:val="000000"/>
              </w:rPr>
            </w:pPr>
            <w:r>
              <w:rPr>
                <w:rFonts w:ascii="Arial" w:hAnsi="Arial" w:cs="Arial"/>
                <w:b/>
                <w:color w:val="000000"/>
              </w:rPr>
              <w:t>ФИЗИОЛОГИЯ ФУНКЦИОНАЛЬНЫХ СОСТОЯНИЙ</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spacing w:line="276" w:lineRule="auto"/>
              <w:rPr>
                <w:rFonts w:asciiTheme="minorHAnsi" w:eastAsiaTheme="minorEastAsia" w:hAnsiTheme="minorHAnsi"/>
              </w:rPr>
            </w:pPr>
          </w:p>
        </w:tc>
      </w:tr>
      <w:tr w:rsidR="00F92ED3" w:rsidTr="00713B51">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39" w:type="dxa"/>
            <w:gridSpan w:val="3"/>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 xml:space="preserve">Нормальная </w:t>
            </w:r>
            <w:r>
              <w:rPr>
                <w:rFonts w:ascii="Arial" w:hAnsi="Arial" w:cs="Arial"/>
                <w:bCs/>
                <w:color w:val="000000"/>
                <w:sz w:val="18"/>
                <w:szCs w:val="18"/>
              </w:rPr>
              <w:lastRenderedPageBreak/>
              <w:t>физиология</w:t>
            </w:r>
          </w:p>
        </w:tc>
        <w:tc>
          <w:tcPr>
            <w:tcW w:w="1921" w:type="dxa"/>
            <w:tcBorders>
              <w:top w:val="single" w:sz="6" w:space="0" w:color="auto"/>
              <w:left w:val="single" w:sz="6" w:space="0" w:color="auto"/>
              <w:bottom w:val="single" w:sz="6" w:space="0" w:color="auto"/>
              <w:right w:val="single" w:sz="6" w:space="0" w:color="auto"/>
            </w:tcBorders>
            <w:hideMark/>
          </w:tcPr>
          <w:p w:rsidR="00F92ED3" w:rsidRDefault="00F92ED3" w:rsidP="00050B1A">
            <w:pPr>
              <w:spacing w:line="276" w:lineRule="auto"/>
              <w:jc w:val="center"/>
            </w:pPr>
            <w:r>
              <w:rPr>
                <w:rFonts w:ascii="Arial" w:hAnsi="Arial" w:cs="Arial"/>
                <w:color w:val="000000"/>
                <w:sz w:val="18"/>
                <w:szCs w:val="18"/>
              </w:rPr>
              <w:lastRenderedPageBreak/>
              <w:t>3,4 сем</w:t>
            </w:r>
            <w:r w:rsidR="00050B1A">
              <w:rPr>
                <w:rFonts w:ascii="Arial" w:hAnsi="Arial" w:cs="Arial"/>
                <w:color w:val="000000"/>
                <w:sz w:val="18"/>
                <w:szCs w:val="18"/>
              </w:rPr>
              <w:t>. леч.оч.</w:t>
            </w:r>
          </w:p>
        </w:tc>
        <w:tc>
          <w:tcPr>
            <w:tcW w:w="1260" w:type="dxa"/>
            <w:gridSpan w:val="3"/>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315</w:t>
            </w:r>
          </w:p>
        </w:tc>
        <w:tc>
          <w:tcPr>
            <w:tcW w:w="612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Дегтярев В.П. </w:t>
            </w:r>
          </w:p>
          <w:p w:rsidR="00F92ED3" w:rsidRDefault="00F92ED3">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lastRenderedPageBreak/>
              <w:t xml:space="preserve">     Нормальная физиология: учебник /В.П. Дегтярёв, Н.Д. Сорокина. – М.: ГЭОТАР – Медиа, 2016. – 477 с.: ил.</w:t>
            </w:r>
          </w:p>
        </w:tc>
        <w:tc>
          <w:tcPr>
            <w:tcW w:w="90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ФИРО</w:t>
            </w: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rsidP="00050B1A">
            <w:pPr>
              <w:spacing w:line="276" w:lineRule="auto"/>
              <w:jc w:val="center"/>
            </w:pPr>
            <w:r>
              <w:rPr>
                <w:rFonts w:ascii="Arial" w:hAnsi="Arial" w:cs="Arial"/>
                <w:color w:val="000000"/>
                <w:sz w:val="18"/>
                <w:szCs w:val="18"/>
              </w:rPr>
              <w:t xml:space="preserve">4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sz w:val="18"/>
                <w:szCs w:val="18"/>
              </w:rPr>
            </w:pPr>
            <w:r>
              <w:rPr>
                <w:rFonts w:ascii="Arial" w:hAnsi="Arial" w:cs="Arial"/>
                <w:sz w:val="18"/>
                <w:szCs w:val="18"/>
              </w:rPr>
              <w:t>300</w:t>
            </w: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с курсом физиологии челюстно-лицевой области: Учебник /под ред. В.П. Дегтярёва, С.М. Будылиной. – М.: ГЭОТАР – Медиа, 2015. – 847 с.: ил.</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755C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Учебное</w:t>
            </w:r>
          </w:p>
          <w:p w:rsidR="00F755C4" w:rsidRDefault="00F755C4">
            <w:pPr>
              <w:autoSpaceDE w:val="0"/>
              <w:autoSpaceDN w:val="0"/>
              <w:adjustRightInd w:val="0"/>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52" w:type="dxa"/>
            <w:gridSpan w:val="3"/>
            <w:tcBorders>
              <w:top w:val="single" w:sz="4" w:space="0" w:color="auto"/>
              <w:left w:val="single" w:sz="6" w:space="0" w:color="auto"/>
              <w:bottom w:val="single" w:sz="4" w:space="0" w:color="auto"/>
              <w:right w:val="single" w:sz="6" w:space="0" w:color="auto"/>
            </w:tcBorders>
          </w:tcPr>
          <w:p w:rsidR="00F755C4" w:rsidRDefault="00F755C4" w:rsidP="00050B1A">
            <w:pPr>
              <w:autoSpaceDE w:val="0"/>
              <w:autoSpaceDN w:val="0"/>
              <w:adjustRightInd w:val="0"/>
              <w:jc w:val="center"/>
              <w:rPr>
                <w:rFonts w:ascii="Arial" w:hAnsi="Arial" w:cs="Arial"/>
                <w:color w:val="000000"/>
                <w:sz w:val="18"/>
                <w:szCs w:val="18"/>
              </w:rPr>
            </w:pPr>
            <w:r>
              <w:rPr>
                <w:rFonts w:ascii="Arial" w:hAnsi="Arial" w:cs="Arial"/>
                <w:color w:val="000000"/>
                <w:sz w:val="18"/>
                <w:szCs w:val="18"/>
              </w:rPr>
              <w:t xml:space="preserve">4 сем. леч.оч. </w:t>
            </w:r>
          </w:p>
        </w:tc>
        <w:tc>
          <w:tcPr>
            <w:tcW w:w="1239" w:type="dxa"/>
            <w:gridSpan w:val="2"/>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jc w:val="center"/>
              <w:rPr>
                <w:rFonts w:ascii="Arial" w:hAnsi="Arial" w:cs="Arial"/>
                <w:color w:val="000000"/>
                <w:sz w:val="18"/>
                <w:szCs w:val="18"/>
              </w:rPr>
            </w:pPr>
            <w:r>
              <w:rPr>
                <w:rFonts w:ascii="Arial" w:hAnsi="Arial" w:cs="Arial"/>
                <w:color w:val="000000"/>
                <w:sz w:val="18"/>
                <w:szCs w:val="18"/>
              </w:rPr>
              <w:t>550</w:t>
            </w:r>
          </w:p>
          <w:p w:rsidR="00F755C4" w:rsidRDefault="00F755C4">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1016</w:t>
            </w:r>
          </w:p>
        </w:tc>
        <w:tc>
          <w:tcPr>
            <w:tcW w:w="6120" w:type="dxa"/>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 Типовые тестовые задания: Учебное пособие /под ред. В.П. Дегтярёва. – М.: ГЭОТАР – Медиа, 2014. – 670 с.</w:t>
            </w:r>
          </w:p>
        </w:tc>
        <w:tc>
          <w:tcPr>
            <w:tcW w:w="900" w:type="dxa"/>
            <w:tcBorders>
              <w:top w:val="single" w:sz="4" w:space="0" w:color="auto"/>
              <w:left w:val="single" w:sz="6" w:space="0" w:color="auto"/>
              <w:bottom w:val="single" w:sz="4" w:space="0" w:color="auto"/>
              <w:right w:val="single" w:sz="6" w:space="0" w:color="auto"/>
            </w:tcBorders>
          </w:tcPr>
          <w:p w:rsidR="00F755C4" w:rsidRDefault="00F755C4">
            <w:pPr>
              <w:autoSpaceDE w:val="0"/>
              <w:autoSpaceDN w:val="0"/>
              <w:adjustRightInd w:val="0"/>
              <w:jc w:val="center"/>
              <w:rPr>
                <w:rFonts w:ascii="Arial" w:hAnsi="Arial" w:cs="Arial"/>
                <w:color w:val="000000"/>
                <w:sz w:val="18"/>
                <w:szCs w:val="18"/>
              </w:rPr>
            </w:pPr>
            <w:r>
              <w:rPr>
                <w:rFonts w:ascii="Arial" w:hAnsi="Arial" w:cs="Arial"/>
                <w:color w:val="000000"/>
                <w:sz w:val="18"/>
                <w:szCs w:val="18"/>
              </w:rPr>
              <w:t>ФИРО</w:t>
            </w: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rsidP="00050B1A">
            <w:pPr>
              <w:spacing w:line="276" w:lineRule="auto"/>
              <w:jc w:val="center"/>
            </w:pPr>
            <w:r>
              <w:rPr>
                <w:rFonts w:ascii="Arial" w:hAnsi="Arial" w:cs="Arial"/>
                <w:color w:val="000000"/>
                <w:sz w:val="18"/>
                <w:szCs w:val="18"/>
              </w:rPr>
              <w:t xml:space="preserve">4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sz w:val="18"/>
                <w:szCs w:val="18"/>
              </w:rPr>
            </w:pPr>
            <w:r>
              <w:rPr>
                <w:rFonts w:ascii="Arial" w:hAnsi="Arial" w:cs="Arial"/>
                <w:sz w:val="18"/>
                <w:szCs w:val="18"/>
              </w:rPr>
              <w:t>150</w:t>
            </w: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человека: Учебник /Под ред. В.М. Покровского, Г.Ф. Коротько.- М.:  ОАО «Издательство «Медицина», 2011.- 664 с.: ил.</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F92ED3" w:rsidTr="00713B51">
        <w:tblPrEx>
          <w:tblLook w:val="04A0"/>
        </w:tblPrEx>
        <w:trPr>
          <w:trHeight w:val="247"/>
        </w:trPr>
        <w:tc>
          <w:tcPr>
            <w:tcW w:w="111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39" w:type="dxa"/>
            <w:gridSpan w:val="3"/>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bCs/>
                <w:color w:val="000000"/>
                <w:sz w:val="18"/>
                <w:szCs w:val="18"/>
              </w:rPr>
            </w:pPr>
            <w:r>
              <w:rPr>
                <w:rFonts w:ascii="Arial" w:hAnsi="Arial" w:cs="Arial"/>
                <w:bCs/>
                <w:color w:val="000000"/>
                <w:sz w:val="18"/>
                <w:szCs w:val="18"/>
              </w:rPr>
              <w:t>Нормальная физиология</w:t>
            </w:r>
          </w:p>
        </w:tc>
        <w:tc>
          <w:tcPr>
            <w:tcW w:w="1921" w:type="dxa"/>
            <w:tcBorders>
              <w:top w:val="single" w:sz="6" w:space="0" w:color="auto"/>
              <w:left w:val="single" w:sz="6" w:space="0" w:color="auto"/>
              <w:bottom w:val="single" w:sz="6" w:space="0" w:color="auto"/>
              <w:right w:val="single" w:sz="6" w:space="0" w:color="auto"/>
            </w:tcBorders>
          </w:tcPr>
          <w:p w:rsidR="00F92ED3" w:rsidRDefault="00F92ED3" w:rsidP="00050B1A">
            <w:pPr>
              <w:spacing w:line="276" w:lineRule="auto"/>
              <w:jc w:val="center"/>
            </w:pPr>
            <w:r>
              <w:rPr>
                <w:rFonts w:ascii="Arial" w:hAnsi="Arial" w:cs="Arial"/>
                <w:color w:val="000000"/>
                <w:sz w:val="18"/>
                <w:szCs w:val="18"/>
              </w:rPr>
              <w:t xml:space="preserve">3,4 сем. </w:t>
            </w:r>
            <w:r w:rsidR="00050B1A">
              <w:rPr>
                <w:rFonts w:ascii="Arial" w:hAnsi="Arial" w:cs="Arial"/>
                <w:color w:val="000000"/>
                <w:sz w:val="18"/>
                <w:szCs w:val="18"/>
              </w:rPr>
              <w:t>леч.оч.</w:t>
            </w:r>
          </w:p>
        </w:tc>
        <w:tc>
          <w:tcPr>
            <w:tcW w:w="1260" w:type="dxa"/>
            <w:gridSpan w:val="3"/>
            <w:tcBorders>
              <w:top w:val="single" w:sz="6" w:space="0" w:color="auto"/>
              <w:left w:val="single" w:sz="6" w:space="0" w:color="auto"/>
              <w:bottom w:val="single" w:sz="6" w:space="0" w:color="auto"/>
              <w:right w:val="single" w:sz="6" w:space="0" w:color="auto"/>
            </w:tcBorders>
          </w:tcPr>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FF0000"/>
                <w:sz w:val="18"/>
                <w:szCs w:val="18"/>
              </w:rPr>
            </w:pPr>
            <w:r>
              <w:rPr>
                <w:rFonts w:ascii="Arial" w:hAnsi="Arial" w:cs="Arial"/>
                <w:color w:val="FF0000"/>
                <w:sz w:val="18"/>
                <w:szCs w:val="18"/>
              </w:rPr>
              <w:t>1200</w:t>
            </w:r>
          </w:p>
        </w:tc>
        <w:tc>
          <w:tcPr>
            <w:tcW w:w="612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rPr>
                <w:rFonts w:ascii="Arial" w:hAnsi="Arial" w:cs="Arial"/>
                <w:color w:val="FF0000"/>
                <w:sz w:val="18"/>
                <w:szCs w:val="18"/>
              </w:rPr>
            </w:pPr>
            <w:r>
              <w:rPr>
                <w:rFonts w:ascii="Arial" w:hAnsi="Arial" w:cs="Arial"/>
                <w:color w:val="FF0000"/>
                <w:sz w:val="18"/>
                <w:szCs w:val="18"/>
              </w:rPr>
              <w:t xml:space="preserve">     Нормальная физиология</w:t>
            </w:r>
            <w:r>
              <w:rPr>
                <w:rStyle w:val="a3"/>
                <w:rFonts w:ascii="Arial" w:hAnsi="Arial" w:cs="Arial"/>
                <w:color w:val="FF0000"/>
                <w:sz w:val="18"/>
                <w:szCs w:val="18"/>
              </w:rPr>
              <w:t xml:space="preserve">. </w:t>
            </w:r>
            <w:r w:rsidRPr="00F92ED3">
              <w:rPr>
                <w:rStyle w:val="a3"/>
                <w:rFonts w:ascii="Arial" w:hAnsi="Arial" w:cs="Arial"/>
                <w:b w:val="0"/>
                <w:color w:val="FF0000"/>
                <w:sz w:val="18"/>
                <w:szCs w:val="18"/>
              </w:rPr>
              <w:t>Ситуационные</w:t>
            </w:r>
            <w:r>
              <w:rPr>
                <w:rFonts w:ascii="Arial" w:hAnsi="Arial" w:cs="Arial"/>
                <w:b/>
                <w:color w:val="FF0000"/>
                <w:sz w:val="18"/>
                <w:szCs w:val="18"/>
              </w:rPr>
              <w:t xml:space="preserve"> </w:t>
            </w:r>
            <w:r>
              <w:rPr>
                <w:rFonts w:ascii="Arial" w:hAnsi="Arial" w:cs="Arial"/>
                <w:color w:val="FF0000"/>
                <w:sz w:val="18"/>
                <w:szCs w:val="18"/>
              </w:rPr>
              <w:t>задачи с ответами [Текст]: учебное пособие / под ред.: С.С. Перцова, В.П. Дегтярева, Н.Д. Сорокина. - М.: МГМСУ, 2017. - 200 с.</w:t>
            </w:r>
          </w:p>
        </w:tc>
        <w:tc>
          <w:tcPr>
            <w:tcW w:w="900" w:type="dxa"/>
            <w:tcBorders>
              <w:top w:val="single" w:sz="6" w:space="0" w:color="auto"/>
              <w:left w:val="single" w:sz="6" w:space="0" w:color="auto"/>
              <w:bottom w:val="single" w:sz="6" w:space="0" w:color="auto"/>
              <w:right w:val="single" w:sz="6" w:space="0" w:color="auto"/>
            </w:tcBorders>
            <w:hideMark/>
          </w:tcPr>
          <w:p w:rsidR="00F92ED3" w:rsidRDefault="00F92ED3">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rsidP="00050B1A">
            <w:pPr>
              <w:spacing w:line="276" w:lineRule="auto"/>
              <w:jc w:val="center"/>
            </w:pPr>
            <w:r>
              <w:rPr>
                <w:rFonts w:ascii="Arial" w:hAnsi="Arial" w:cs="Arial"/>
                <w:color w:val="000000"/>
                <w:sz w:val="18"/>
                <w:szCs w:val="18"/>
              </w:rPr>
              <w:t xml:space="preserve">4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225</w:t>
            </w: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Нормальная физиология: Учебник /Под ред. К.В. Судакова.- М.: ГЭОТАР – Медиа, 2012.- 880 с.: ил.</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ФИРО</w:t>
            </w: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FE454D" w:rsidRDefault="00FE454D">
            <w:pPr>
              <w:spacing w:line="276" w:lineRule="auto"/>
              <w:jc w:val="center"/>
            </w:pPr>
            <w:r>
              <w:rPr>
                <w:rFonts w:ascii="Arial" w:hAnsi="Arial" w:cs="Arial"/>
                <w:bCs/>
                <w:color w:val="000000"/>
                <w:sz w:val="18"/>
                <w:szCs w:val="18"/>
              </w:rPr>
              <w:t>Физиология функциональных состояний</w:t>
            </w:r>
          </w:p>
        </w:tc>
        <w:tc>
          <w:tcPr>
            <w:tcW w:w="1952" w:type="dxa"/>
            <w:gridSpan w:val="3"/>
            <w:tcBorders>
              <w:top w:val="single" w:sz="4" w:space="0" w:color="auto"/>
              <w:left w:val="single" w:sz="6" w:space="0" w:color="auto"/>
              <w:bottom w:val="single" w:sz="4" w:space="0" w:color="auto"/>
              <w:right w:val="single" w:sz="6" w:space="0" w:color="auto"/>
            </w:tcBorders>
          </w:tcPr>
          <w:p w:rsidR="00FE454D" w:rsidRDefault="00FE454D" w:rsidP="00050B1A">
            <w:pPr>
              <w:spacing w:line="276" w:lineRule="auto"/>
              <w:jc w:val="center"/>
            </w:pPr>
            <w:r>
              <w:rPr>
                <w:rFonts w:ascii="Arial" w:hAnsi="Arial" w:cs="Arial"/>
                <w:color w:val="000000"/>
                <w:sz w:val="18"/>
                <w:szCs w:val="18"/>
              </w:rPr>
              <w:t xml:space="preserve">4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jc w:val="center"/>
              <w:rPr>
                <w:rFonts w:ascii="Arial" w:hAnsi="Arial" w:cs="Arial"/>
                <w:sz w:val="18"/>
                <w:szCs w:val="18"/>
              </w:rPr>
            </w:pPr>
            <w:r>
              <w:rPr>
                <w:rFonts w:ascii="Arial" w:hAnsi="Arial" w:cs="Arial"/>
                <w:sz w:val="18"/>
                <w:szCs w:val="18"/>
              </w:rPr>
              <w:t>964</w:t>
            </w:r>
          </w:p>
        </w:tc>
        <w:tc>
          <w:tcPr>
            <w:tcW w:w="6120" w:type="dxa"/>
            <w:tcBorders>
              <w:top w:val="single" w:sz="4" w:space="0" w:color="auto"/>
              <w:left w:val="single" w:sz="6" w:space="0" w:color="auto"/>
              <w:bottom w:val="single" w:sz="4" w:space="0" w:color="auto"/>
              <w:right w:val="single" w:sz="6" w:space="0" w:color="auto"/>
            </w:tcBorders>
          </w:tcPr>
          <w:p w:rsidR="00FE454D" w:rsidRDefault="00FE454D">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Физиология сенсорных систем в вопросах и ответах (ситуационные задачи): Учебное пособие /Под ред. С.М. Будылиной, В.П. Дегтярёва, А.Ю. Шишеловой.- М.: МГМСУ, 2010.- 108 с.</w:t>
            </w:r>
          </w:p>
        </w:tc>
        <w:tc>
          <w:tcPr>
            <w:tcW w:w="900" w:type="dxa"/>
            <w:tcBorders>
              <w:top w:val="single" w:sz="4" w:space="0" w:color="auto"/>
              <w:left w:val="single" w:sz="6" w:space="0" w:color="auto"/>
              <w:bottom w:val="single" w:sz="4" w:space="0" w:color="auto"/>
              <w:right w:val="single" w:sz="6" w:space="0" w:color="auto"/>
            </w:tcBorders>
          </w:tcPr>
          <w:p w:rsidR="00FE454D" w:rsidRDefault="00FE454D">
            <w:pPr>
              <w:spacing w:line="276" w:lineRule="auto"/>
              <w:rPr>
                <w:rFonts w:asciiTheme="minorHAnsi" w:eastAsiaTheme="minorEastAsia" w:hAnsiTheme="minorHAnsi"/>
              </w:rPr>
            </w:pPr>
          </w:p>
        </w:tc>
      </w:tr>
      <w:tr w:rsidR="000B74D9"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0B74D9" w:rsidRPr="00032C45" w:rsidRDefault="000B74D9">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0B74D9" w:rsidRPr="00032C45" w:rsidRDefault="000B74D9">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0B74D9" w:rsidRPr="00032C45" w:rsidRDefault="000B74D9">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0B74D9" w:rsidRPr="00032C45" w:rsidRDefault="000B74D9">
            <w:pPr>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0B74D9" w:rsidRPr="00032C45" w:rsidRDefault="000B74D9">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0B74D9" w:rsidRPr="00FE454D" w:rsidRDefault="00FE454D" w:rsidP="00FE454D">
            <w:pPr>
              <w:autoSpaceDE w:val="0"/>
              <w:autoSpaceDN w:val="0"/>
              <w:adjustRightInd w:val="0"/>
              <w:spacing w:line="276" w:lineRule="auto"/>
              <w:jc w:val="center"/>
              <w:rPr>
                <w:rStyle w:val="a3"/>
                <w:rFonts w:ascii="Arial" w:hAnsi="Arial" w:cs="Arial"/>
              </w:rPr>
            </w:pPr>
            <w:r>
              <w:rPr>
                <w:rStyle w:val="a3"/>
                <w:rFonts w:ascii="Arial" w:hAnsi="Arial" w:cs="Arial"/>
              </w:rPr>
              <w:t>МЕДИКО – САНИТАРНОЕ ОБЕСПЕЧЕНИЕ В УГОЛОВНО – ИСПОЛНИТЕЛЬНОЙ СИСТЕМЕ</w:t>
            </w:r>
          </w:p>
        </w:tc>
        <w:tc>
          <w:tcPr>
            <w:tcW w:w="900" w:type="dxa"/>
            <w:tcBorders>
              <w:top w:val="single" w:sz="4" w:space="0" w:color="auto"/>
              <w:left w:val="single" w:sz="6" w:space="0" w:color="auto"/>
              <w:bottom w:val="single" w:sz="4" w:space="0" w:color="auto"/>
              <w:right w:val="single" w:sz="6" w:space="0" w:color="auto"/>
            </w:tcBorders>
          </w:tcPr>
          <w:p w:rsidR="000B74D9" w:rsidRPr="00032C45" w:rsidRDefault="000B74D9">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3"/>
            <w:tcBorders>
              <w:top w:val="single" w:sz="4" w:space="0" w:color="auto"/>
              <w:left w:val="single" w:sz="6" w:space="0" w:color="auto"/>
              <w:bottom w:val="single" w:sz="4" w:space="0" w:color="auto"/>
              <w:right w:val="single" w:sz="6" w:space="0" w:color="auto"/>
            </w:tcBorders>
          </w:tcPr>
          <w:p w:rsidR="00A10404" w:rsidRDefault="00A10404">
            <w:pPr>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A10404" w:rsidRDefault="00A10404" w:rsidP="00050B1A">
            <w:pPr>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3"/>
            <w:tcBorders>
              <w:top w:val="single" w:sz="4" w:space="0" w:color="auto"/>
              <w:left w:val="single" w:sz="6" w:space="0" w:color="auto"/>
              <w:bottom w:val="single" w:sz="4" w:space="0" w:color="auto"/>
              <w:right w:val="single" w:sz="6" w:space="0" w:color="auto"/>
            </w:tcBorders>
          </w:tcPr>
          <w:p w:rsidR="00A10404" w:rsidRDefault="00A10404">
            <w:pPr>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A10404" w:rsidRDefault="00A10404" w:rsidP="00050B1A">
            <w:pPr>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282</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учреждениях уголовно-исполнительной системы: учебно-методическое пособие для студентов /сост.: А.С. Кононец, А.С. Кузнецова, К.И. Аксенова. – М.: МГМСУ, 2016. – 61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3"/>
            <w:tcBorders>
              <w:top w:val="single" w:sz="4" w:space="0" w:color="auto"/>
              <w:left w:val="single" w:sz="6" w:space="0" w:color="auto"/>
              <w:bottom w:val="single" w:sz="4" w:space="0" w:color="auto"/>
              <w:right w:val="single" w:sz="6" w:space="0" w:color="auto"/>
            </w:tcBorders>
          </w:tcPr>
          <w:p w:rsidR="00A10404" w:rsidRDefault="00A10404">
            <w:pPr>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A10404" w:rsidRDefault="00A10404" w:rsidP="00050B1A">
            <w:pPr>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3"/>
            <w:tcBorders>
              <w:top w:val="single" w:sz="4" w:space="0" w:color="auto"/>
              <w:left w:val="single" w:sz="6" w:space="0" w:color="auto"/>
              <w:bottom w:val="single" w:sz="4" w:space="0" w:color="auto"/>
              <w:right w:val="single" w:sz="6" w:space="0" w:color="auto"/>
            </w:tcBorders>
          </w:tcPr>
          <w:p w:rsidR="00A10404" w:rsidRDefault="00A10404">
            <w:pPr>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A10404" w:rsidRDefault="00A10404" w:rsidP="00050B1A">
            <w:pPr>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w:t>
            </w:r>
            <w:r>
              <w:rPr>
                <w:rFonts w:ascii="Arial" w:hAnsi="Arial" w:cs="Arial"/>
                <w:color w:val="000000"/>
                <w:sz w:val="18"/>
                <w:szCs w:val="18"/>
              </w:rPr>
              <w:lastRenderedPageBreak/>
              <w:t xml:space="preserve">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Медико-санитарное </w:t>
            </w:r>
            <w:r>
              <w:rPr>
                <w:rFonts w:ascii="Arial" w:hAnsi="Arial" w:cs="Arial"/>
                <w:color w:val="000000"/>
                <w:sz w:val="18"/>
                <w:szCs w:val="18"/>
              </w:rPr>
              <w:lastRenderedPageBreak/>
              <w:t>обеспечение в УИС</w:t>
            </w:r>
          </w:p>
        </w:tc>
        <w:tc>
          <w:tcPr>
            <w:tcW w:w="1952" w:type="dxa"/>
            <w:gridSpan w:val="3"/>
            <w:tcBorders>
              <w:top w:val="single" w:sz="4" w:space="0" w:color="auto"/>
              <w:left w:val="single" w:sz="6" w:space="0" w:color="auto"/>
              <w:bottom w:val="single" w:sz="4" w:space="0" w:color="auto"/>
              <w:right w:val="single" w:sz="6" w:space="0" w:color="auto"/>
            </w:tcBorders>
          </w:tcPr>
          <w:p w:rsidR="00A10404" w:rsidRDefault="00A10404">
            <w:pPr>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A10404" w:rsidRDefault="00A10404" w:rsidP="00050B1A">
            <w:pPr>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w:t>
            </w:r>
            <w:r>
              <w:rPr>
                <w:rFonts w:ascii="Arial" w:hAnsi="Arial" w:cs="Arial"/>
                <w:bCs/>
                <w:sz w:val="18"/>
                <w:szCs w:val="18"/>
              </w:rPr>
              <w:lastRenderedPageBreak/>
              <w:t>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Медико-санитарное обеспечение в УИС</w:t>
            </w:r>
          </w:p>
        </w:tc>
        <w:tc>
          <w:tcPr>
            <w:tcW w:w="1952" w:type="dxa"/>
            <w:gridSpan w:val="3"/>
            <w:tcBorders>
              <w:top w:val="single" w:sz="4" w:space="0" w:color="auto"/>
              <w:left w:val="single" w:sz="6" w:space="0" w:color="auto"/>
              <w:bottom w:val="single" w:sz="4" w:space="0" w:color="auto"/>
              <w:right w:val="single" w:sz="6" w:space="0" w:color="auto"/>
            </w:tcBorders>
          </w:tcPr>
          <w:p w:rsidR="00A10404" w:rsidRDefault="00A10404">
            <w:pPr>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A10404" w:rsidRDefault="00A10404" w:rsidP="00050B1A">
            <w:pPr>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167</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FE454D"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FE454D" w:rsidRPr="00032C45" w:rsidRDefault="00FE454D">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FE454D" w:rsidRPr="00032C45" w:rsidRDefault="00FE454D">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FE454D" w:rsidRPr="00032C45" w:rsidRDefault="00FE454D">
            <w:pPr>
              <w:autoSpaceDE w:val="0"/>
              <w:autoSpaceDN w:val="0"/>
              <w:adjustRightInd w:val="0"/>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FE454D" w:rsidRPr="00032C45" w:rsidRDefault="00FE454D">
            <w:pPr>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FE454D" w:rsidRPr="00032C45" w:rsidRDefault="00FE454D">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FE454D" w:rsidRPr="00FE454D" w:rsidRDefault="00FE454D" w:rsidP="00FE454D">
            <w:pPr>
              <w:autoSpaceDE w:val="0"/>
              <w:autoSpaceDN w:val="0"/>
              <w:adjustRightInd w:val="0"/>
              <w:spacing w:line="276" w:lineRule="auto"/>
              <w:jc w:val="center"/>
              <w:rPr>
                <w:rStyle w:val="a3"/>
                <w:rFonts w:ascii="Arial" w:hAnsi="Arial" w:cs="Arial"/>
              </w:rPr>
            </w:pPr>
            <w:r>
              <w:rPr>
                <w:rStyle w:val="a3"/>
                <w:rFonts w:ascii="Arial" w:hAnsi="Arial" w:cs="Arial"/>
              </w:rPr>
              <w:t>ПЕНИТЕНЦИАРНАЯ МЕДИЦИНА</w:t>
            </w:r>
          </w:p>
        </w:tc>
        <w:tc>
          <w:tcPr>
            <w:tcW w:w="900" w:type="dxa"/>
            <w:tcBorders>
              <w:top w:val="single" w:sz="4" w:space="0" w:color="auto"/>
              <w:left w:val="single" w:sz="6" w:space="0" w:color="auto"/>
              <w:bottom w:val="single" w:sz="4" w:space="0" w:color="auto"/>
              <w:right w:val="single" w:sz="6" w:space="0" w:color="auto"/>
            </w:tcBorders>
          </w:tcPr>
          <w:p w:rsidR="00FE454D" w:rsidRPr="00032C45" w:rsidRDefault="00FE454D">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Учебник</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050B1A"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A10404"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p w:rsidR="00A10404" w:rsidRDefault="00A10404">
            <w:pPr>
              <w:spacing w:line="276" w:lineRule="auto"/>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Организация деятельности медицинской службы в уголовно-исполнительной системе: Учебник /под ред. А.С. Кононца, С.Б. Пономарёва, С.В. Воробья. – М.: МГМСУ, 2016. – 238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050B1A"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A10404"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282</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Принципы организации противотуберкулёзной помощи в учреждениях уголовно-исполнительной системы: учебно-методическое пособие для студентов /сост.: А.С. Кононец, А.С. Кузнецова, К.И. Аксенова. – М.: МГМСУ, 2016. – 61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050B1A"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A10404"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Особенности организации медицинского обеспечения женщин в уголовно – исполнительной системе: учебно – методическое пособие /сост.: А.С. Кононец, А.С. Кузнецова, И.И. Ларионова. – М.: МГМСУ, 2016. – 58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050B1A"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A10404"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290</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Организация медицинского учёта и отчётности в пенитенциарном здравоохранении: учебно – методическое пособие /сост.: А.С. Кононец, А.С. Кузнецова. – М.: МГМСУ, 2016. – 169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050B1A"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A10404"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284</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Формирование статистического анализа эпидемической ситуации по туберкулёзу и оценка деятельности противотуберкулёзной службы в уголовно-исполнительной системе России: учебно – методическое пособие /А.С. Кононец и др. – М.: МГМСУ, 2016. – 50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A10404"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 xml:space="preserve">Учебно-метод. </w:t>
            </w:r>
          </w:p>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Пенитенциарная медицина</w:t>
            </w:r>
          </w:p>
        </w:tc>
        <w:tc>
          <w:tcPr>
            <w:tcW w:w="1952" w:type="dxa"/>
            <w:gridSpan w:val="3"/>
            <w:tcBorders>
              <w:top w:val="single" w:sz="4" w:space="0" w:color="auto"/>
              <w:left w:val="single" w:sz="6" w:space="0" w:color="auto"/>
              <w:bottom w:val="single" w:sz="4" w:space="0" w:color="auto"/>
              <w:right w:val="single" w:sz="6" w:space="0" w:color="auto"/>
            </w:tcBorders>
          </w:tcPr>
          <w:p w:rsidR="00050B1A"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5,6 сем. леч.оч.;</w:t>
            </w:r>
          </w:p>
          <w:p w:rsidR="00A10404" w:rsidRDefault="00050B1A" w:rsidP="00050B1A">
            <w:pPr>
              <w:spacing w:line="276" w:lineRule="auto"/>
              <w:jc w:val="center"/>
              <w:rPr>
                <w:rFonts w:ascii="Arial" w:hAnsi="Arial" w:cs="Arial"/>
                <w:color w:val="000000"/>
                <w:sz w:val="18"/>
                <w:szCs w:val="18"/>
              </w:rPr>
            </w:pPr>
            <w:r>
              <w:rPr>
                <w:rFonts w:ascii="Arial" w:hAnsi="Arial" w:cs="Arial"/>
                <w:color w:val="000000"/>
                <w:sz w:val="18"/>
                <w:szCs w:val="18"/>
              </w:rPr>
              <w:t>11,12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167</w:t>
            </w:r>
          </w:p>
        </w:tc>
        <w:tc>
          <w:tcPr>
            <w:tcW w:w="6120" w:type="dxa"/>
            <w:tcBorders>
              <w:top w:val="single" w:sz="4" w:space="0" w:color="auto"/>
              <w:left w:val="single" w:sz="6" w:space="0" w:color="auto"/>
              <w:bottom w:val="single" w:sz="4" w:space="0" w:color="auto"/>
              <w:right w:val="single" w:sz="6" w:space="0" w:color="auto"/>
            </w:tcBorders>
          </w:tcPr>
          <w:p w:rsidR="00A10404" w:rsidRDefault="00A10404">
            <w:pPr>
              <w:spacing w:line="276" w:lineRule="auto"/>
              <w:rPr>
                <w:rFonts w:ascii="Arial" w:hAnsi="Arial" w:cs="Arial"/>
                <w:bCs/>
                <w:sz w:val="18"/>
                <w:szCs w:val="18"/>
              </w:rPr>
            </w:pPr>
            <w:r>
              <w:rPr>
                <w:rFonts w:ascii="Arial" w:hAnsi="Arial" w:cs="Arial"/>
                <w:bCs/>
                <w:sz w:val="18"/>
                <w:szCs w:val="18"/>
              </w:rPr>
              <w:t xml:space="preserve">     Организация медико – санитарного обеспечения ВИЧ-инфицированных в учреждениях уголовно-исполнительной системы: учебно-методическое пособие /сост.: А.С. Кононец, А.С. Кузнецова. – М.: МГМСУ, 2016. – 107 с.</w:t>
            </w:r>
          </w:p>
        </w:tc>
        <w:tc>
          <w:tcPr>
            <w:tcW w:w="900" w:type="dxa"/>
            <w:tcBorders>
              <w:top w:val="single" w:sz="4" w:space="0" w:color="auto"/>
              <w:left w:val="single" w:sz="6" w:space="0" w:color="auto"/>
              <w:bottom w:val="single" w:sz="4" w:space="0" w:color="auto"/>
              <w:right w:val="single" w:sz="6" w:space="0" w:color="auto"/>
            </w:tcBorders>
          </w:tcPr>
          <w:p w:rsidR="00A10404" w:rsidRDefault="00A10404">
            <w:pPr>
              <w:autoSpaceDE w:val="0"/>
              <w:autoSpaceDN w:val="0"/>
              <w:adjustRightInd w:val="0"/>
              <w:spacing w:line="276" w:lineRule="auto"/>
              <w:jc w:val="center"/>
              <w:rPr>
                <w:rFonts w:ascii="Arial" w:hAnsi="Arial" w:cs="Arial"/>
                <w:color w:val="000000"/>
                <w:sz w:val="18"/>
                <w:szCs w:val="18"/>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spacing w:after="200" w:line="276" w:lineRule="auto"/>
              <w:rPr>
                <w:rFonts w:asciiTheme="minorHAnsi" w:eastAsiaTheme="minorEastAsia" w:hAnsiTheme="minorHAnsi"/>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after="200" w:line="276" w:lineRule="auto"/>
              <w:rPr>
                <w:rFonts w:asciiTheme="minorHAnsi" w:eastAsiaTheme="minorEastAsia" w:hAnsiTheme="minorHAnsi"/>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spacing w:after="200" w:line="276" w:lineRule="auto"/>
              <w:rPr>
                <w:rFonts w:asciiTheme="minorHAnsi" w:eastAsiaTheme="minorEastAsia" w:hAnsiTheme="minorHAnsi"/>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after="200" w:line="276" w:lineRule="auto"/>
              <w:rPr>
                <w:rFonts w:asciiTheme="minorHAnsi" w:eastAsiaTheme="minorEastAsia" w:hAnsiTheme="minorHAnsi"/>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spacing w:after="200" w:line="276" w:lineRule="auto"/>
              <w:rPr>
                <w:rFonts w:asciiTheme="minorHAnsi" w:eastAsiaTheme="minorEastAsia" w:hAnsiTheme="minorHAnsi"/>
              </w:rPr>
            </w:pP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b/>
                <w:color w:val="000000"/>
              </w:rPr>
            </w:pPr>
            <w:r>
              <w:rPr>
                <w:rFonts w:ascii="Arial" w:hAnsi="Arial" w:cs="Arial"/>
                <w:b/>
                <w:color w:val="000000"/>
              </w:rPr>
              <w:t>НЕОТЛОЖНАЯ КАРДИОЛОГИЯ</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1C48AE"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1C48AE" w:rsidRDefault="001C48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1C48AE" w:rsidRDefault="001C48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1C48AE" w:rsidRDefault="001C48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 леч.оч.</w:t>
            </w:r>
          </w:p>
        </w:tc>
        <w:tc>
          <w:tcPr>
            <w:tcW w:w="1239" w:type="dxa"/>
            <w:gridSpan w:val="2"/>
            <w:tcBorders>
              <w:top w:val="single" w:sz="4" w:space="0" w:color="auto"/>
              <w:left w:val="single" w:sz="6" w:space="0" w:color="auto"/>
              <w:bottom w:val="single" w:sz="4" w:space="0" w:color="auto"/>
              <w:right w:val="single" w:sz="6" w:space="0" w:color="auto"/>
            </w:tcBorders>
          </w:tcPr>
          <w:p w:rsidR="001C48AE" w:rsidRDefault="001C48AE">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1C48AE" w:rsidRPr="001F2384" w:rsidRDefault="001C48AE" w:rsidP="0015646B">
            <w:pPr>
              <w:autoSpaceDE w:val="0"/>
              <w:autoSpaceDN w:val="0"/>
              <w:adjustRightInd w:val="0"/>
              <w:spacing w:line="276" w:lineRule="auto"/>
              <w:jc w:val="center"/>
              <w:rPr>
                <w:rFonts w:ascii="Arial" w:hAnsi="Arial" w:cs="Arial"/>
                <w:color w:val="FF0000"/>
                <w:sz w:val="18"/>
                <w:szCs w:val="18"/>
              </w:rPr>
            </w:pPr>
            <w:r w:rsidRPr="001F2384">
              <w:rPr>
                <w:rFonts w:ascii="Arial" w:hAnsi="Arial" w:cs="Arial"/>
                <w:color w:val="FF0000"/>
                <w:sz w:val="18"/>
                <w:szCs w:val="18"/>
              </w:rPr>
              <w:t>200</w:t>
            </w:r>
          </w:p>
        </w:tc>
        <w:tc>
          <w:tcPr>
            <w:tcW w:w="6120" w:type="dxa"/>
            <w:tcBorders>
              <w:top w:val="single" w:sz="4" w:space="0" w:color="auto"/>
              <w:left w:val="single" w:sz="6" w:space="0" w:color="auto"/>
              <w:bottom w:val="single" w:sz="4" w:space="0" w:color="auto"/>
              <w:right w:val="single" w:sz="6" w:space="0" w:color="auto"/>
            </w:tcBorders>
          </w:tcPr>
          <w:p w:rsidR="001C48AE" w:rsidRPr="001F2384" w:rsidRDefault="001C48AE" w:rsidP="0015646B">
            <w:pPr>
              <w:spacing w:line="276" w:lineRule="auto"/>
              <w:rPr>
                <w:rFonts w:ascii="Arial" w:hAnsi="Arial" w:cs="Arial"/>
                <w:color w:val="FF0000"/>
                <w:sz w:val="18"/>
                <w:szCs w:val="18"/>
              </w:rPr>
            </w:pPr>
            <w:r w:rsidRPr="001F2384">
              <w:rPr>
                <w:rFonts w:ascii="Arial" w:hAnsi="Arial" w:cs="Arial"/>
                <w:color w:val="FF0000"/>
                <w:sz w:val="18"/>
                <w:szCs w:val="18"/>
              </w:rPr>
              <w:t xml:space="preserve">     Неотложная кардиология: Учебное пособие /под ред. П.П. Огурцова, В.Е. Дворникова. – М.: ГЭОТАР – Медиа, 2016. – 272 с.: ил.</w:t>
            </w:r>
          </w:p>
        </w:tc>
        <w:tc>
          <w:tcPr>
            <w:tcW w:w="900" w:type="dxa"/>
            <w:tcBorders>
              <w:top w:val="single" w:sz="4" w:space="0" w:color="auto"/>
              <w:left w:val="single" w:sz="6" w:space="0" w:color="auto"/>
              <w:bottom w:val="single" w:sz="4" w:space="0" w:color="auto"/>
              <w:right w:val="single" w:sz="6" w:space="0" w:color="auto"/>
            </w:tcBorders>
          </w:tcPr>
          <w:p w:rsidR="001C48AE" w:rsidRPr="001C48AE" w:rsidRDefault="001C48AE" w:rsidP="001C48AE">
            <w:pPr>
              <w:spacing w:line="276" w:lineRule="auto"/>
              <w:jc w:val="center"/>
              <w:rPr>
                <w:rFonts w:ascii="Arial" w:eastAsiaTheme="minorEastAsia" w:hAnsi="Arial" w:cs="Arial"/>
                <w:sz w:val="18"/>
                <w:szCs w:val="18"/>
              </w:rPr>
            </w:pPr>
            <w:r>
              <w:rPr>
                <w:rFonts w:ascii="Arial" w:eastAsiaTheme="minorEastAsia" w:hAnsi="Arial" w:cs="Arial"/>
                <w:sz w:val="18"/>
                <w:szCs w:val="18"/>
              </w:rPr>
              <w:t>ФИРО</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7</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sz w:val="18"/>
                <w:szCs w:val="18"/>
              </w:rPr>
              <w:t xml:space="preserve">     Кардиология: национальное руководство /под ред. Е.В, Шляхто. - 2-е изд., перераб. и доп. - М.: ГОЭТАР-Медиа, 2015. - 796 с. :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180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color w:val="FF0000"/>
                <w:sz w:val="18"/>
                <w:szCs w:val="18"/>
              </w:rPr>
            </w:pPr>
            <w:r>
              <w:rPr>
                <w:rFonts w:ascii="Arial" w:hAnsi="Arial" w:cs="Arial"/>
                <w:sz w:val="18"/>
                <w:szCs w:val="18"/>
              </w:rPr>
              <w:t xml:space="preserve">     Алгоритмы ЭКГ диагностики: учебное пособие /О.В. Полякова, Г.Г. Арабидзе. - М.: МГМСУ, 2015. - 88 с. :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sz w:val="18"/>
                <w:szCs w:val="18"/>
              </w:rPr>
              <w:t xml:space="preserve">     Остеоартрозы и спондилоартрозы (этиология, патогенез, классификация, алгоритмы диагностики, методы лечения): монография /Г.Г. Арабидзе, С.В. Желваков. - М.: МГМСУ, 2011. - 168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color w:val="FF0000"/>
                <w:sz w:val="18"/>
                <w:szCs w:val="18"/>
              </w:rPr>
            </w:pPr>
            <w:r>
              <w:rPr>
                <w:rFonts w:ascii="Arial" w:hAnsi="Arial" w:cs="Arial"/>
                <w:sz w:val="18"/>
                <w:szCs w:val="18"/>
              </w:rPr>
              <w:t xml:space="preserve">     Легочное сердце (классификация, клиника, диагностика, лечение): учебное пособие /О.В. Полякова, Г.Г. Арабидзе. - М.: МГМСУ, 2011. - 86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color w:val="FF0000"/>
                <w:sz w:val="18"/>
                <w:szCs w:val="18"/>
              </w:rPr>
            </w:pPr>
            <w:r>
              <w:rPr>
                <w:rFonts w:ascii="Arial" w:hAnsi="Arial" w:cs="Arial"/>
                <w:bCs/>
                <w:sz w:val="18"/>
                <w:szCs w:val="18"/>
              </w:rPr>
              <w:t xml:space="preserve">     Миокардиты (классификация, патогенез,</w:t>
            </w:r>
            <w:r>
              <w:rPr>
                <w:rFonts w:ascii="Arial" w:hAnsi="Arial" w:cs="Arial"/>
                <w:sz w:val="18"/>
                <w:szCs w:val="18"/>
              </w:rPr>
              <w:t xml:space="preserve"> клиника, диагностика, лечение): учебное пособие /А.В. Шапченко [и др.]. - М.: МГМСУ, 2011. - 76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Cs/>
                <w:sz w:val="18"/>
                <w:szCs w:val="18"/>
              </w:rPr>
              <w:t xml:space="preserve">     Гипертонические кризы:</w:t>
            </w:r>
            <w:r>
              <w:rPr>
                <w:rFonts w:ascii="Arial" w:hAnsi="Arial" w:cs="Arial"/>
                <w:sz w:val="18"/>
                <w:szCs w:val="18"/>
              </w:rPr>
              <w:t xml:space="preserve"> патогенез, клиническая картина, диагностика, лечение и профилактика: учебное пособие /Н.И. Гапонова [и др.]. - М.: Либри плюс, 2014. - 120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sz w:val="18"/>
                <w:szCs w:val="18"/>
              </w:rPr>
              <w:t xml:space="preserve">     Кардиология: национальное руководство: краткое издание / под ред.: Ю.Н. Беленкова, Р.Г. Оганова. - М.: ГЭОТАР-Медиа, 2012. - 835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bCs/>
                <w:sz w:val="18"/>
                <w:szCs w:val="18"/>
              </w:rPr>
            </w:pPr>
            <w:r>
              <w:rPr>
                <w:rFonts w:ascii="Arial" w:hAnsi="Arial" w:cs="Arial"/>
                <w:bCs/>
                <w:sz w:val="18"/>
                <w:szCs w:val="18"/>
              </w:rPr>
              <w:t xml:space="preserve">     Кардиореабилитация</w:t>
            </w:r>
            <w:r>
              <w:rPr>
                <w:rFonts w:ascii="Arial" w:hAnsi="Arial" w:cs="Arial"/>
                <w:sz w:val="18"/>
                <w:szCs w:val="18"/>
              </w:rPr>
              <w:t xml:space="preserve"> /под ред. Г.П. Арутюнова. - М.: МЕДпресс-информ, 2013. - 335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bCs/>
                <w:sz w:val="18"/>
                <w:szCs w:val="18"/>
              </w:rPr>
            </w:pPr>
            <w:r>
              <w:rPr>
                <w:rFonts w:ascii="Arial" w:hAnsi="Arial" w:cs="Arial"/>
                <w:sz w:val="18"/>
                <w:szCs w:val="18"/>
              </w:rPr>
              <w:t xml:space="preserve">     Диагностика и лечение заболеваний сердца и сосудов: учебное пособие /Г.П. Арутюнов. - М.: ГЭОТАР-Медиа, 2013. - 498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9231B2">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Cs/>
                <w:sz w:val="18"/>
                <w:szCs w:val="18"/>
              </w:rPr>
              <w:t>Верткин А.Л.</w:t>
            </w:r>
            <w:r>
              <w:rPr>
                <w:rFonts w:ascii="Arial" w:hAnsi="Arial" w:cs="Arial"/>
                <w:sz w:val="18"/>
                <w:szCs w:val="18"/>
              </w:rPr>
              <w:t xml:space="preserve"> </w:t>
            </w:r>
          </w:p>
          <w:p w:rsidR="00DD3E25" w:rsidRDefault="00DD3E25" w:rsidP="0015646B">
            <w:pPr>
              <w:spacing w:line="276" w:lineRule="auto"/>
              <w:rPr>
                <w:rFonts w:ascii="Arial" w:hAnsi="Arial" w:cs="Arial"/>
                <w:sz w:val="18"/>
                <w:szCs w:val="18"/>
              </w:rPr>
            </w:pPr>
            <w:r>
              <w:rPr>
                <w:rFonts w:ascii="Arial" w:hAnsi="Arial" w:cs="Arial"/>
                <w:sz w:val="18"/>
                <w:szCs w:val="18"/>
              </w:rPr>
              <w:t xml:space="preserve">     Фибрилляция предсердий: руководство / А. Л. Верткин. - М.: ЭКСМО, 2014. - 159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Cs/>
                <w:sz w:val="18"/>
                <w:szCs w:val="18"/>
              </w:rPr>
              <w:t xml:space="preserve">     Сосудистая хирургия</w:t>
            </w:r>
            <w:r>
              <w:rPr>
                <w:rFonts w:ascii="Arial" w:hAnsi="Arial" w:cs="Arial"/>
                <w:sz w:val="18"/>
                <w:szCs w:val="18"/>
              </w:rPr>
              <w:t>: национальное руководство: краткое издание /под ред.: В.С. Савельева, А.И. Кириенко. - М.: ГЭОТАР-Медиа, 2014. - 457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Cs/>
                <w:sz w:val="18"/>
                <w:szCs w:val="18"/>
              </w:rPr>
              <w:t>Поздняков Ю.М.</w:t>
            </w:r>
            <w:r>
              <w:rPr>
                <w:rFonts w:ascii="Arial" w:hAnsi="Arial" w:cs="Arial"/>
                <w:sz w:val="18"/>
                <w:szCs w:val="18"/>
              </w:rPr>
              <w:t xml:space="preserve"> </w:t>
            </w:r>
          </w:p>
          <w:p w:rsidR="00DD3E25" w:rsidRDefault="00DD3E25" w:rsidP="0015646B">
            <w:pPr>
              <w:spacing w:line="276" w:lineRule="auto"/>
              <w:rPr>
                <w:rFonts w:ascii="Arial" w:hAnsi="Arial" w:cs="Arial"/>
                <w:sz w:val="18"/>
                <w:szCs w:val="18"/>
              </w:rPr>
            </w:pPr>
            <w:r>
              <w:rPr>
                <w:rFonts w:ascii="Arial" w:hAnsi="Arial" w:cs="Arial"/>
                <w:sz w:val="18"/>
                <w:szCs w:val="18"/>
              </w:rPr>
              <w:t xml:space="preserve">     Неотложная </w:t>
            </w:r>
            <w:r>
              <w:rPr>
                <w:rFonts w:ascii="Arial" w:hAnsi="Arial" w:cs="Arial"/>
                <w:bCs/>
                <w:sz w:val="18"/>
                <w:szCs w:val="18"/>
              </w:rPr>
              <w:t>кардиологи</w:t>
            </w:r>
            <w:r>
              <w:rPr>
                <w:rFonts w:ascii="Arial" w:hAnsi="Arial" w:cs="Arial"/>
                <w:sz w:val="18"/>
                <w:szCs w:val="18"/>
              </w:rPr>
              <w:t>я /Ю.М. Поздняков, В.Б. Красницкий. - 2-е изд., перераб. и доп. - М.: Бином, 2013. - 463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Cs/>
                <w:sz w:val="18"/>
                <w:szCs w:val="18"/>
              </w:rPr>
              <w:t xml:space="preserve">     </w:t>
            </w:r>
            <w:r>
              <w:rPr>
                <w:rFonts w:ascii="Arial" w:hAnsi="Arial" w:cs="Arial"/>
                <w:sz w:val="18"/>
                <w:szCs w:val="18"/>
              </w:rPr>
              <w:t xml:space="preserve">Функциональные нагрузочные пробы в </w:t>
            </w:r>
            <w:r>
              <w:rPr>
                <w:rFonts w:ascii="Arial" w:hAnsi="Arial" w:cs="Arial"/>
                <w:bCs/>
                <w:sz w:val="18"/>
                <w:szCs w:val="18"/>
              </w:rPr>
              <w:t>кардиологи</w:t>
            </w:r>
            <w:r>
              <w:rPr>
                <w:rFonts w:ascii="Arial" w:hAnsi="Arial" w:cs="Arial"/>
                <w:sz w:val="18"/>
                <w:szCs w:val="18"/>
              </w:rPr>
              <w:t>и: практическое руководство /Н.В. Корнеев, Т.В. Давыдова. - М.: Медика, 2010. - 128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sz w:val="18"/>
                <w:szCs w:val="18"/>
              </w:rPr>
              <w:t xml:space="preserve">     Современная кардиостимуляция на холтеровском мониторе ЭКГ: практическое руководство /Е.В. Первова. - М.: Медика, 2011. - 366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Практическая эхокардиография</w:t>
            </w:r>
            <w:r>
              <w:rPr>
                <w:rFonts w:ascii="Arial" w:hAnsi="Arial" w:cs="Arial"/>
                <w:sz w:val="18"/>
                <w:szCs w:val="18"/>
              </w:rPr>
              <w:t>: руководство по эхокардиографической диагностике с прил. на компакт-диске /под ред.: Ф.А. Флакскампфа, В.А. Сандрикова. - М.: МЕДпресс-информ, 2013. - 871 с.: цв.ил.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Arial" w:hAnsi="Arial" w:cs="Arial"/>
                <w:sz w:val="18"/>
                <w:szCs w:val="18"/>
              </w:rPr>
            </w:pPr>
            <w:r>
              <w:rPr>
                <w:rFonts w:ascii="Arial" w:hAnsi="Arial" w:cs="Arial"/>
                <w:b/>
                <w:bCs/>
                <w:sz w:val="18"/>
                <w:szCs w:val="18"/>
              </w:rPr>
              <w:t xml:space="preserve">     </w:t>
            </w:r>
            <w:r>
              <w:rPr>
                <w:rFonts w:ascii="Arial" w:hAnsi="Arial" w:cs="Arial"/>
                <w:bCs/>
                <w:sz w:val="18"/>
                <w:szCs w:val="18"/>
              </w:rPr>
              <w:t>Струтынский А.В.</w:t>
            </w:r>
            <w:r>
              <w:rPr>
                <w:rFonts w:ascii="Arial" w:hAnsi="Arial" w:cs="Arial"/>
                <w:sz w:val="18"/>
                <w:szCs w:val="18"/>
              </w:rPr>
              <w:t xml:space="preserve"> </w:t>
            </w:r>
          </w:p>
          <w:p w:rsidR="00DD3E25" w:rsidRDefault="00DD3E25" w:rsidP="0015646B">
            <w:pPr>
              <w:spacing w:line="276" w:lineRule="auto"/>
              <w:rPr>
                <w:rFonts w:ascii="Arial" w:hAnsi="Arial" w:cs="Arial"/>
                <w:sz w:val="18"/>
                <w:szCs w:val="18"/>
              </w:rPr>
            </w:pPr>
            <w:r>
              <w:rPr>
                <w:rFonts w:ascii="Arial" w:hAnsi="Arial" w:cs="Arial"/>
                <w:sz w:val="18"/>
                <w:szCs w:val="18"/>
              </w:rPr>
              <w:t xml:space="preserve">     Электрокардиограмма: анализ и интерпретация /А.В. Струтынский.-15-е изд. - М.: МЕДпресс-информ, 2013. - 222 с.: ил.</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24</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Шпектор А.В. </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Кардиология. Клинические лекции / А.В. Шпектор, Е.Ю. Васильева. – М.: Астрель, 2008. – 765 с.</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Яковлев В. М. </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Клинико-визуальная диагностика безболевой ишемии миокарда / В.М. Яковлев, А.И. Мартынов, А.В. Ягода. - Ставрополь: [б. и.], 2012. - 214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10</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кардиологии: в 3-х т.: Учебное пособие для вузов /Под ред. Г.И. Сторожакова. - М.: ГЭОТАР-Медиа</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Т. 1. - 2008. - 672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8E691F">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2</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нарушениям ритма сердца: руководство / под ред.: Е.И. Чазова, С.П. Голицына. - М.: ГЭОТАР-Медиа, 2008. - 414 с.: 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 - метод.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433E74">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Некоронарогенные заболевания миокарда: Учебно-методическое пособие для проведения практических занятий по госпитальной терапии / Е. Ю. Майчук [и др.]. - М.: МГМСУ, 2012. - 48 с.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433E74">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25</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Заболевания миокарда: учебное пособие для врачей /А.И. Мартынов [и др.]. - М.: МГМСУ, 2013. - 85 с.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jc w:val="center"/>
            </w:pPr>
            <w:r>
              <w:rPr>
                <w:rFonts w:ascii="Arial" w:hAnsi="Arial" w:cs="Arial"/>
                <w:color w:val="000000"/>
                <w:sz w:val="18"/>
                <w:szCs w:val="18"/>
              </w:rPr>
              <w:t>Неотложная кардиология</w:t>
            </w: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050B1A">
            <w:pPr>
              <w:jc w:val="center"/>
            </w:pPr>
            <w:r w:rsidRPr="00433E74">
              <w:rPr>
                <w:rFonts w:ascii="Arial" w:hAnsi="Arial" w:cs="Arial"/>
                <w:color w:val="000000"/>
                <w:sz w:val="18"/>
                <w:szCs w:val="18"/>
              </w:rPr>
              <w:t>11 сем.</w:t>
            </w:r>
            <w:r w:rsidR="00050B1A">
              <w:rPr>
                <w:rFonts w:ascii="Arial" w:hAnsi="Arial" w:cs="Arial"/>
                <w:color w:val="000000"/>
                <w:sz w:val="18"/>
                <w:szCs w:val="18"/>
              </w:rPr>
              <w:t xml:space="preserve"> леч.оч.</w:t>
            </w: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550</w:t>
            </w: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sz w:val="18"/>
                <w:szCs w:val="18"/>
              </w:rPr>
            </w:pPr>
            <w:r>
              <w:rPr>
                <w:rFonts w:ascii="Arial" w:hAnsi="Arial" w:cs="Arial"/>
                <w:sz w:val="18"/>
                <w:szCs w:val="18"/>
              </w:rPr>
              <w:t>1</w:t>
            </w:r>
          </w:p>
        </w:tc>
        <w:tc>
          <w:tcPr>
            <w:tcW w:w="612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Яковлев В. М. </w:t>
            </w:r>
          </w:p>
          <w:p w:rsidR="00DD3E25" w:rsidRDefault="00DD3E25" w:rsidP="0015646B">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Клинико-визуальная диагностика безболевой ишемии миокарда / В.М. Яковлев, А.И. Мартынов, А.В. Ягода. - Ставрополь: [б. и.], 2012. - 214 с.: цв.ил. </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spacing w:line="276" w:lineRule="auto"/>
              <w:rPr>
                <w:rFonts w:asciiTheme="minorHAnsi" w:eastAsiaTheme="minorEastAsia" w:hAnsiTheme="minorHAnsi"/>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E454D" w:rsidRDefault="00FE454D" w:rsidP="00FE454D">
            <w:pPr>
              <w:autoSpaceDE w:val="0"/>
              <w:autoSpaceDN w:val="0"/>
              <w:adjustRightInd w:val="0"/>
              <w:jc w:val="center"/>
              <w:rPr>
                <w:rFonts w:ascii="Arial" w:hAnsi="Arial" w:cs="Arial"/>
                <w:b/>
                <w:color w:val="000000"/>
              </w:rPr>
            </w:pPr>
            <w:r>
              <w:rPr>
                <w:rFonts w:ascii="Arial" w:hAnsi="Arial" w:cs="Arial"/>
                <w:b/>
                <w:color w:val="000000"/>
              </w:rPr>
              <w:t>ПРИКЛАДНАЯ ФИЗИЧЕСКАЯ КУЛЬТУРА</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5B7A6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Прикладная физическая культура</w:t>
            </w:r>
          </w:p>
          <w:p w:rsidR="005B7A6A" w:rsidRDefault="005B7A6A">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B7A6A" w:rsidRDefault="00050B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eastAsia="en-US"/>
              </w:rPr>
              <w:t xml:space="preserve">1,2 сем. </w:t>
            </w:r>
            <w:r>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5B7A6A" w:rsidRDefault="005B7A6A">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1110</w:t>
            </w:r>
          </w:p>
        </w:tc>
        <w:tc>
          <w:tcPr>
            <w:tcW w:w="612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Самусенков О.И. </w:t>
            </w:r>
          </w:p>
          <w:p w:rsidR="005B7A6A" w:rsidRDefault="005B7A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Физическая культура как основа здорового стиля и образа жизни студентов: Учебное пособие /О.И. Самусенков, М.А. Аварханов, Е.И. Самусенкова.-</w:t>
            </w:r>
          </w:p>
          <w:p w:rsidR="005B7A6A" w:rsidRDefault="005B7A6A">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М.: МГМСУ, 2010.- 144 с.</w:t>
            </w:r>
          </w:p>
        </w:tc>
        <w:tc>
          <w:tcPr>
            <w:tcW w:w="90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p w:rsidR="005B7A6A" w:rsidRDefault="005B7A6A">
            <w:pPr>
              <w:autoSpaceDE w:val="0"/>
              <w:autoSpaceDN w:val="0"/>
              <w:adjustRightInd w:val="0"/>
              <w:spacing w:line="276" w:lineRule="auto"/>
              <w:jc w:val="center"/>
              <w:rPr>
                <w:rFonts w:ascii="Arial" w:hAnsi="Arial" w:cs="Arial"/>
                <w:color w:val="000000"/>
                <w:sz w:val="18"/>
                <w:szCs w:val="18"/>
              </w:rPr>
            </w:pPr>
          </w:p>
        </w:tc>
      </w:tr>
      <w:tr w:rsidR="005B7A6A"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w:t>
            </w:r>
          </w:p>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5B7A6A" w:rsidRDefault="005B7A6A" w:rsidP="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Прикладная физическая культура</w:t>
            </w:r>
          </w:p>
          <w:p w:rsidR="005B7A6A" w:rsidRDefault="005B7A6A">
            <w:pPr>
              <w:autoSpaceDE w:val="0"/>
              <w:autoSpaceDN w:val="0"/>
              <w:adjustRightInd w:val="0"/>
              <w:spacing w:line="276" w:lineRule="auto"/>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5B7A6A" w:rsidRDefault="00050B1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lang w:eastAsia="en-US"/>
              </w:rPr>
              <w:t xml:space="preserve">1,2 сем. </w:t>
            </w:r>
            <w:r>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5B7A6A" w:rsidRDefault="005B7A6A">
            <w:pPr>
              <w:spacing w:line="276" w:lineRule="auto"/>
              <w:jc w:val="center"/>
              <w:rPr>
                <w:rFonts w:ascii="Arial" w:hAnsi="Arial" w:cs="Arial"/>
                <w:color w:val="000000"/>
                <w:sz w:val="18"/>
                <w:szCs w:val="18"/>
              </w:rPr>
            </w:pPr>
            <w:r>
              <w:rPr>
                <w:rFonts w:ascii="Arial" w:hAnsi="Arial" w:cs="Arial"/>
                <w:color w:val="000000"/>
                <w:sz w:val="18"/>
                <w:szCs w:val="18"/>
              </w:rPr>
              <w:t>1110</w:t>
            </w:r>
          </w:p>
        </w:tc>
        <w:tc>
          <w:tcPr>
            <w:tcW w:w="108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390</w:t>
            </w:r>
          </w:p>
        </w:tc>
        <w:tc>
          <w:tcPr>
            <w:tcW w:w="612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rPr>
                <w:rFonts w:ascii="Arial" w:hAnsi="Arial" w:cs="Arial"/>
                <w:color w:val="000000"/>
                <w:sz w:val="18"/>
                <w:szCs w:val="18"/>
              </w:rPr>
            </w:pPr>
            <w:r>
              <w:rPr>
                <w:rStyle w:val="a3"/>
                <w:rFonts w:ascii="Arial" w:hAnsi="Arial" w:cs="Arial"/>
                <w:b w:val="0"/>
                <w:sz w:val="18"/>
                <w:szCs w:val="18"/>
              </w:rPr>
              <w:t xml:space="preserve">     Физическое совершенствование студенческой молодежи</w:t>
            </w:r>
            <w:r>
              <w:rPr>
                <w:rFonts w:ascii="Arial" w:hAnsi="Arial" w:cs="Arial"/>
                <w:sz w:val="18"/>
                <w:szCs w:val="18"/>
              </w:rPr>
              <w:t xml:space="preserve"> [Текст] : учебное пособие / В. Д. Кудрявцев, А. П. Анищенко. - М. : МГМСУ, 2016. - 61 с.</w:t>
            </w:r>
          </w:p>
        </w:tc>
        <w:tc>
          <w:tcPr>
            <w:tcW w:w="900" w:type="dxa"/>
            <w:tcBorders>
              <w:top w:val="single" w:sz="4" w:space="0" w:color="auto"/>
              <w:left w:val="single" w:sz="6" w:space="0" w:color="auto"/>
              <w:bottom w:val="single" w:sz="4" w:space="0" w:color="auto"/>
              <w:right w:val="single" w:sz="6" w:space="0" w:color="auto"/>
            </w:tcBorders>
          </w:tcPr>
          <w:p w:rsidR="005B7A6A" w:rsidRDefault="005B7A6A">
            <w:pPr>
              <w:autoSpaceDE w:val="0"/>
              <w:autoSpaceDN w:val="0"/>
              <w:adjustRightInd w:val="0"/>
              <w:spacing w:line="276" w:lineRule="auto"/>
              <w:jc w:val="center"/>
              <w:rPr>
                <w:rFonts w:ascii="Arial" w:hAnsi="Arial" w:cs="Arial"/>
                <w:color w:val="000000"/>
                <w:sz w:val="18"/>
                <w:szCs w:val="18"/>
              </w:rPr>
            </w:pPr>
          </w:p>
        </w:tc>
      </w:tr>
      <w:tr w:rsidR="00366C02"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366C02" w:rsidRDefault="00366C0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Учебное</w:t>
            </w:r>
          </w:p>
          <w:p w:rsidR="00366C02" w:rsidRDefault="00366C0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пособие</w:t>
            </w:r>
          </w:p>
        </w:tc>
        <w:tc>
          <w:tcPr>
            <w:tcW w:w="2029" w:type="dxa"/>
            <w:gridSpan w:val="2"/>
            <w:tcBorders>
              <w:top w:val="single" w:sz="4" w:space="0" w:color="auto"/>
              <w:left w:val="single" w:sz="6" w:space="0" w:color="auto"/>
              <w:bottom w:val="single" w:sz="4" w:space="0" w:color="auto"/>
              <w:right w:val="single" w:sz="6" w:space="0" w:color="auto"/>
            </w:tcBorders>
          </w:tcPr>
          <w:p w:rsidR="00366C02" w:rsidRDefault="00366C0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Физическая культура</w:t>
            </w:r>
          </w:p>
          <w:p w:rsidR="00366C02" w:rsidRDefault="00366C02">
            <w:pPr>
              <w:autoSpaceDE w:val="0"/>
              <w:autoSpaceDN w:val="0"/>
              <w:adjustRightInd w:val="0"/>
              <w:spacing w:line="276" w:lineRule="auto"/>
              <w:jc w:val="center"/>
              <w:rPr>
                <w:rFonts w:ascii="Arial" w:hAnsi="Arial" w:cs="Arial"/>
                <w:color w:val="000000"/>
                <w:sz w:val="18"/>
                <w:szCs w:val="18"/>
                <w:lang w:eastAsia="en-US"/>
              </w:rPr>
            </w:pPr>
          </w:p>
        </w:tc>
        <w:tc>
          <w:tcPr>
            <w:tcW w:w="1952" w:type="dxa"/>
            <w:gridSpan w:val="3"/>
            <w:tcBorders>
              <w:top w:val="single" w:sz="4" w:space="0" w:color="auto"/>
              <w:left w:val="single" w:sz="6" w:space="0" w:color="auto"/>
              <w:bottom w:val="single" w:sz="4" w:space="0" w:color="auto"/>
              <w:right w:val="single" w:sz="6" w:space="0" w:color="auto"/>
            </w:tcBorders>
          </w:tcPr>
          <w:p w:rsidR="00366C02" w:rsidRDefault="00366C02">
            <w:pPr>
              <w:autoSpaceDE w:val="0"/>
              <w:autoSpaceDN w:val="0"/>
              <w:adjustRightInd w:val="0"/>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1,2 сем.</w:t>
            </w:r>
            <w:r w:rsidR="00050B1A">
              <w:rPr>
                <w:rFonts w:ascii="Arial" w:hAnsi="Arial" w:cs="Arial"/>
                <w:color w:val="000000"/>
                <w:sz w:val="18"/>
                <w:szCs w:val="18"/>
                <w:lang w:eastAsia="en-US"/>
              </w:rPr>
              <w:t xml:space="preserve">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366C02" w:rsidRDefault="00366C02">
            <w:pPr>
              <w:spacing w:line="276" w:lineRule="auto"/>
              <w:jc w:val="center"/>
              <w:rPr>
                <w:rFonts w:ascii="Arial" w:hAnsi="Arial" w:cs="Arial"/>
                <w:color w:val="000000"/>
                <w:sz w:val="18"/>
                <w:szCs w:val="18"/>
                <w:lang w:eastAsia="en-US"/>
              </w:rPr>
            </w:pPr>
            <w:r>
              <w:rPr>
                <w:rFonts w:ascii="Arial" w:hAnsi="Arial" w:cs="Arial"/>
                <w:color w:val="000000"/>
                <w:sz w:val="18"/>
                <w:szCs w:val="18"/>
                <w:lang w:eastAsia="en-US"/>
              </w:rPr>
              <w:t>1110</w:t>
            </w:r>
          </w:p>
        </w:tc>
        <w:tc>
          <w:tcPr>
            <w:tcW w:w="1080" w:type="dxa"/>
            <w:tcBorders>
              <w:top w:val="single" w:sz="4" w:space="0" w:color="auto"/>
              <w:left w:val="single" w:sz="6" w:space="0" w:color="auto"/>
              <w:bottom w:val="single" w:sz="4" w:space="0" w:color="auto"/>
              <w:right w:val="single" w:sz="6" w:space="0" w:color="auto"/>
            </w:tcBorders>
          </w:tcPr>
          <w:p w:rsidR="00366C02" w:rsidRDefault="00366C02">
            <w:pPr>
              <w:autoSpaceDE w:val="0"/>
              <w:autoSpaceDN w:val="0"/>
              <w:adjustRightInd w:val="0"/>
              <w:spacing w:line="276" w:lineRule="auto"/>
              <w:jc w:val="center"/>
              <w:rPr>
                <w:rFonts w:ascii="Arial" w:hAnsi="Arial" w:cs="Arial"/>
                <w:color w:val="FF0000"/>
                <w:sz w:val="18"/>
                <w:szCs w:val="18"/>
                <w:lang w:eastAsia="en-US"/>
              </w:rPr>
            </w:pPr>
            <w:r>
              <w:rPr>
                <w:rFonts w:ascii="Arial" w:hAnsi="Arial" w:cs="Arial"/>
                <w:color w:val="FF0000"/>
                <w:sz w:val="18"/>
                <w:szCs w:val="18"/>
                <w:lang w:eastAsia="en-US"/>
              </w:rPr>
              <w:t>190</w:t>
            </w:r>
          </w:p>
        </w:tc>
        <w:tc>
          <w:tcPr>
            <w:tcW w:w="6120" w:type="dxa"/>
            <w:tcBorders>
              <w:top w:val="single" w:sz="4" w:space="0" w:color="auto"/>
              <w:left w:val="single" w:sz="6" w:space="0" w:color="auto"/>
              <w:bottom w:val="single" w:sz="4" w:space="0" w:color="auto"/>
              <w:right w:val="single" w:sz="6" w:space="0" w:color="auto"/>
            </w:tcBorders>
          </w:tcPr>
          <w:p w:rsidR="00366C02" w:rsidRDefault="00366C02">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Кудрявцев В.Д. </w:t>
            </w:r>
          </w:p>
          <w:p w:rsidR="00366C02" w:rsidRDefault="00366C02">
            <w:pPr>
              <w:autoSpaceDE w:val="0"/>
              <w:autoSpaceDN w:val="0"/>
              <w:adjustRightInd w:val="0"/>
              <w:spacing w:line="276" w:lineRule="auto"/>
              <w:rPr>
                <w:rStyle w:val="a3"/>
                <w:rFonts w:ascii="Arial" w:hAnsi="Arial" w:cs="Arial"/>
                <w:b w:val="0"/>
                <w:color w:val="FF0000"/>
                <w:sz w:val="18"/>
                <w:szCs w:val="18"/>
                <w:lang w:eastAsia="en-US"/>
              </w:rPr>
            </w:pPr>
            <w:r>
              <w:rPr>
                <w:rStyle w:val="a3"/>
                <w:rFonts w:ascii="Arial" w:hAnsi="Arial" w:cs="Arial"/>
                <w:b w:val="0"/>
                <w:color w:val="FF0000"/>
                <w:sz w:val="18"/>
                <w:szCs w:val="18"/>
                <w:lang w:eastAsia="en-US"/>
              </w:rPr>
              <w:t xml:space="preserve">     Влияние физической культуры и спорта на воспитание социально-активной личности: Методические рекомендации /В.Д. Кудрявцев, А.П. Анищенко. – М.: МГМСУ, 2017. – 40 с.</w:t>
            </w:r>
          </w:p>
        </w:tc>
        <w:tc>
          <w:tcPr>
            <w:tcW w:w="900" w:type="dxa"/>
            <w:tcBorders>
              <w:top w:val="single" w:sz="4" w:space="0" w:color="auto"/>
              <w:left w:val="single" w:sz="6" w:space="0" w:color="auto"/>
              <w:bottom w:val="single" w:sz="4" w:space="0" w:color="auto"/>
              <w:right w:val="single" w:sz="6" w:space="0" w:color="auto"/>
            </w:tcBorders>
          </w:tcPr>
          <w:p w:rsidR="00366C02" w:rsidRDefault="00366C02">
            <w:pPr>
              <w:autoSpaceDE w:val="0"/>
              <w:autoSpaceDN w:val="0"/>
              <w:adjustRightInd w:val="0"/>
              <w:spacing w:line="276" w:lineRule="auto"/>
              <w:jc w:val="center"/>
              <w:rPr>
                <w:rFonts w:ascii="Arial" w:hAnsi="Arial" w:cs="Arial"/>
                <w:color w:val="000000"/>
                <w:sz w:val="20"/>
                <w:szCs w:val="20"/>
                <w:lang w:eastAsia="en-US"/>
              </w:rPr>
            </w:pP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Pr="009F18F9" w:rsidRDefault="00DD3E25" w:rsidP="0015646B">
            <w:pPr>
              <w:autoSpaceDE w:val="0"/>
              <w:autoSpaceDN w:val="0"/>
              <w:adjustRightInd w:val="0"/>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c>
          <w:tcPr>
            <w:tcW w:w="1952" w:type="dxa"/>
            <w:gridSpan w:val="3"/>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239" w:type="dxa"/>
            <w:gridSpan w:val="2"/>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Pr="0079542D" w:rsidRDefault="00DD3E25" w:rsidP="0015646B">
            <w:pPr>
              <w:autoSpaceDE w:val="0"/>
              <w:autoSpaceDN w:val="0"/>
              <w:adjustRightInd w:val="0"/>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607FF6" w:rsidRDefault="00FE454D" w:rsidP="0015646B">
            <w:pPr>
              <w:autoSpaceDE w:val="0"/>
              <w:autoSpaceDN w:val="0"/>
              <w:adjustRightInd w:val="0"/>
              <w:jc w:val="center"/>
              <w:rPr>
                <w:rFonts w:ascii="Arial" w:hAnsi="Arial" w:cs="Arial"/>
                <w:b/>
                <w:color w:val="000000"/>
              </w:rPr>
            </w:pPr>
            <w:r>
              <w:rPr>
                <w:rFonts w:ascii="Arial" w:hAnsi="Arial" w:cs="Arial"/>
                <w:b/>
                <w:color w:val="000000"/>
              </w:rPr>
              <w:t>УХОД ЗА БОЛЬНЫМИ</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jc w:val="center"/>
              <w:rPr>
                <w:rFonts w:ascii="Arial" w:hAnsi="Arial" w:cs="Arial"/>
                <w:color w:val="000000"/>
                <w:sz w:val="18"/>
                <w:szCs w:val="18"/>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lastRenderedPageBreak/>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rsidP="00050B1A">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188</w:t>
            </w:r>
          </w:p>
        </w:tc>
        <w:tc>
          <w:tcPr>
            <w:tcW w:w="612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74 с.</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spacing w:line="276" w:lineRule="auto"/>
              <w:rPr>
                <w:rFonts w:asciiTheme="minorHAnsi" w:eastAsiaTheme="minorEastAsia" w:hAnsiTheme="minorHAnsi"/>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rsidP="00050B1A">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75 с.</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spacing w:line="276" w:lineRule="auto"/>
              <w:rPr>
                <w:rFonts w:asciiTheme="minorHAnsi" w:eastAsiaTheme="minorEastAsia" w:hAnsiTheme="minorHAnsi"/>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rsidP="00050B1A">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190</w:t>
            </w:r>
          </w:p>
        </w:tc>
        <w:tc>
          <w:tcPr>
            <w:tcW w:w="612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Маев И.В. </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Общий уход за больными: Учебно-методическое пособие /Маев и др. – М.: РИО МГМСУ, 2015</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Ч.3. – 65 с.</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spacing w:line="276" w:lineRule="auto"/>
              <w:rPr>
                <w:rFonts w:asciiTheme="minorHAnsi" w:eastAsiaTheme="minorEastAsia" w:hAnsiTheme="minorHAnsi"/>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rsidP="00050B1A">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6</w:t>
            </w:r>
          </w:p>
        </w:tc>
        <w:tc>
          <w:tcPr>
            <w:tcW w:w="612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Мухина С.А. </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Практическое руководство к предмету «Основы сестринского дела»: Учебник для медицинских училищ и колледжей /С.А. Мухина, И.И. Тарновская. – 2-е изд., испр.и доп. – М.: ГЭОТАР – Медиа, 2014. – 506 с.: ил.</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spacing w:line="276" w:lineRule="auto"/>
              <w:rPr>
                <w:rFonts w:asciiTheme="minorHAnsi" w:eastAsiaTheme="minorEastAsia" w:hAnsiTheme="minorHAnsi"/>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Ч.1. – 2015. – 66 с.: цв.ил.</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spacing w:line="276" w:lineRule="auto"/>
              <w:rPr>
                <w:rFonts w:asciiTheme="minorHAnsi" w:eastAsiaTheme="minorEastAsia" w:hAnsiTheme="minorHAnsi"/>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195</w:t>
            </w:r>
          </w:p>
        </w:tc>
        <w:tc>
          <w:tcPr>
            <w:tcW w:w="612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Руководство по сестринскому делу: Учебно-методическое пособие для студентов среднего профессионального образования /И.В. Маев и др. – М.: МГМСУ. </w:t>
            </w:r>
          </w:p>
          <w:p w:rsidR="00DF5795" w:rsidRDefault="00DF5795">
            <w:pPr>
              <w:autoSpaceDE w:val="0"/>
              <w:autoSpaceDN w:val="0"/>
              <w:adjustRightInd w:val="0"/>
              <w:spacing w:line="276" w:lineRule="auto"/>
              <w:rPr>
                <w:rFonts w:ascii="Arial" w:hAnsi="Arial" w:cs="Arial"/>
                <w:color w:val="000000"/>
                <w:sz w:val="18"/>
                <w:szCs w:val="18"/>
              </w:rPr>
            </w:pPr>
            <w:r>
              <w:rPr>
                <w:rFonts w:ascii="Arial" w:hAnsi="Arial" w:cs="Arial"/>
                <w:color w:val="000000"/>
                <w:sz w:val="18"/>
                <w:szCs w:val="18"/>
              </w:rPr>
              <w:t xml:space="preserve">     Ч.2. – 2015. – 134 с.: цв.ил.</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spacing w:line="276" w:lineRule="auto"/>
              <w:rPr>
                <w:rFonts w:asciiTheme="minorHAnsi" w:eastAsiaTheme="minorEastAsia" w:hAnsiTheme="minorHAnsi"/>
              </w:rPr>
            </w:pPr>
          </w:p>
        </w:tc>
      </w:tr>
      <w:tr w:rsidR="00DF579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Учебное пособие</w:t>
            </w:r>
          </w:p>
        </w:tc>
        <w:tc>
          <w:tcPr>
            <w:tcW w:w="202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Уход за больными</w:t>
            </w:r>
          </w:p>
        </w:tc>
        <w:tc>
          <w:tcPr>
            <w:tcW w:w="1952" w:type="dxa"/>
            <w:gridSpan w:val="3"/>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DF5795" w:rsidRDefault="00DF5795">
            <w:pPr>
              <w:spacing w:line="276" w:lineRule="auto"/>
              <w:jc w:val="cente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192</w:t>
            </w:r>
          </w:p>
        </w:tc>
        <w:tc>
          <w:tcPr>
            <w:tcW w:w="6120" w:type="dxa"/>
            <w:tcBorders>
              <w:top w:val="single" w:sz="4" w:space="0" w:color="auto"/>
              <w:left w:val="single" w:sz="6" w:space="0" w:color="auto"/>
              <w:bottom w:val="single" w:sz="4" w:space="0" w:color="auto"/>
              <w:right w:val="single" w:sz="6" w:space="0" w:color="auto"/>
            </w:tcBorders>
          </w:tcPr>
          <w:p w:rsidR="00DF5795" w:rsidRPr="009F2EB1" w:rsidRDefault="00DF5795">
            <w:pPr>
              <w:autoSpaceDE w:val="0"/>
              <w:autoSpaceDN w:val="0"/>
              <w:adjustRightInd w:val="0"/>
              <w:spacing w:line="276" w:lineRule="auto"/>
              <w:rPr>
                <w:rStyle w:val="a3"/>
                <w:rFonts w:ascii="Arial" w:hAnsi="Arial" w:cs="Arial"/>
                <w:b w:val="0"/>
                <w:sz w:val="18"/>
                <w:szCs w:val="18"/>
              </w:rPr>
            </w:pPr>
            <w:r w:rsidRPr="009F2EB1">
              <w:rPr>
                <w:rStyle w:val="a3"/>
                <w:rFonts w:ascii="Arial" w:hAnsi="Arial" w:cs="Arial"/>
                <w:b w:val="0"/>
                <w:sz w:val="18"/>
                <w:szCs w:val="18"/>
              </w:rPr>
              <w:t xml:space="preserve">Ослопов В.Н., Богоявленская О.В. </w:t>
            </w:r>
          </w:p>
          <w:p w:rsidR="00DF5795" w:rsidRDefault="00DF5795">
            <w:pPr>
              <w:autoSpaceDE w:val="0"/>
              <w:autoSpaceDN w:val="0"/>
              <w:adjustRightInd w:val="0"/>
              <w:spacing w:line="276" w:lineRule="auto"/>
              <w:rPr>
                <w:rStyle w:val="a3"/>
                <w:rFonts w:ascii="Arial" w:hAnsi="Arial" w:cs="Arial"/>
                <w:b w:val="0"/>
                <w:sz w:val="18"/>
                <w:szCs w:val="18"/>
              </w:rPr>
            </w:pPr>
            <w:r w:rsidRPr="009F2EB1">
              <w:rPr>
                <w:rStyle w:val="a3"/>
                <w:rFonts w:ascii="Arial" w:hAnsi="Arial" w:cs="Arial"/>
                <w:b w:val="0"/>
                <w:sz w:val="18"/>
                <w:szCs w:val="18"/>
              </w:rPr>
              <w:t xml:space="preserve">     Общий уход за больными в терапевтической клинике: Учебное пособие /В.Н. Ослопов, О.В. Богоявленская. – 3-е изд., испр.и доп. – М.: ГЭОТАР – Медиа, 2014. – 464 с.: ил.</w:t>
            </w:r>
          </w:p>
        </w:tc>
        <w:tc>
          <w:tcPr>
            <w:tcW w:w="900" w:type="dxa"/>
            <w:tcBorders>
              <w:top w:val="single" w:sz="4" w:space="0" w:color="auto"/>
              <w:left w:val="single" w:sz="6" w:space="0" w:color="auto"/>
              <w:bottom w:val="single" w:sz="4" w:space="0" w:color="auto"/>
              <w:right w:val="single" w:sz="6" w:space="0" w:color="auto"/>
            </w:tcBorders>
          </w:tcPr>
          <w:p w:rsidR="00DF5795" w:rsidRDefault="00DF5795">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Гриф</w:t>
            </w:r>
          </w:p>
        </w:tc>
      </w:tr>
      <w:tr w:rsidR="00DD3E25"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202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jc w:val="center"/>
            </w:pPr>
          </w:p>
        </w:tc>
        <w:tc>
          <w:tcPr>
            <w:tcW w:w="1952" w:type="dxa"/>
            <w:gridSpan w:val="3"/>
            <w:tcBorders>
              <w:top w:val="single" w:sz="4" w:space="0" w:color="auto"/>
              <w:left w:val="single" w:sz="6" w:space="0" w:color="auto"/>
              <w:bottom w:val="single" w:sz="4" w:space="0" w:color="auto"/>
              <w:right w:val="single" w:sz="6" w:space="0" w:color="auto"/>
            </w:tcBorders>
          </w:tcPr>
          <w:p w:rsidR="00DD3E25" w:rsidRDefault="00DD3E25" w:rsidP="0015646B">
            <w:pPr>
              <w:jc w:val="center"/>
            </w:pPr>
          </w:p>
        </w:tc>
        <w:tc>
          <w:tcPr>
            <w:tcW w:w="1239" w:type="dxa"/>
            <w:gridSpan w:val="2"/>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108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c>
          <w:tcPr>
            <w:tcW w:w="6120" w:type="dxa"/>
            <w:tcBorders>
              <w:top w:val="single" w:sz="4" w:space="0" w:color="auto"/>
              <w:left w:val="single" w:sz="6" w:space="0" w:color="auto"/>
              <w:bottom w:val="single" w:sz="4" w:space="0" w:color="auto"/>
              <w:right w:val="single" w:sz="6" w:space="0" w:color="auto"/>
            </w:tcBorders>
          </w:tcPr>
          <w:p w:rsidR="00DD3E25" w:rsidRPr="00FE454D" w:rsidRDefault="00FE454D" w:rsidP="00FE454D">
            <w:pPr>
              <w:autoSpaceDE w:val="0"/>
              <w:autoSpaceDN w:val="0"/>
              <w:adjustRightInd w:val="0"/>
              <w:spacing w:line="276" w:lineRule="auto"/>
              <w:jc w:val="center"/>
              <w:rPr>
                <w:rFonts w:ascii="Arial" w:hAnsi="Arial" w:cs="Arial"/>
                <w:b/>
                <w:color w:val="000000"/>
              </w:rPr>
            </w:pPr>
            <w:r>
              <w:rPr>
                <w:rFonts w:ascii="Arial" w:hAnsi="Arial" w:cs="Arial"/>
                <w:b/>
                <w:color w:val="000000"/>
              </w:rPr>
              <w:t>ПРАКТИКА ПО ПОЛУЧЕНИЮ ПЕРВИЧНЫХ ПРОФЕССИОНАЛЬНЫХ УМЕНИЙ И НАВЫКОВ</w:t>
            </w:r>
          </w:p>
        </w:tc>
        <w:tc>
          <w:tcPr>
            <w:tcW w:w="900" w:type="dxa"/>
            <w:tcBorders>
              <w:top w:val="single" w:sz="4" w:space="0" w:color="auto"/>
              <w:left w:val="single" w:sz="6" w:space="0" w:color="auto"/>
              <w:bottom w:val="single" w:sz="4" w:space="0" w:color="auto"/>
              <w:right w:val="single" w:sz="6" w:space="0" w:color="auto"/>
            </w:tcBorders>
          </w:tcPr>
          <w:p w:rsidR="00DD3E25" w:rsidRDefault="00DD3E25" w:rsidP="0015646B">
            <w:pPr>
              <w:autoSpaceDE w:val="0"/>
              <w:autoSpaceDN w:val="0"/>
              <w:adjustRightInd w:val="0"/>
              <w:spacing w:line="276" w:lineRule="auto"/>
              <w:jc w:val="center"/>
              <w:rPr>
                <w:rFonts w:ascii="Arial" w:hAnsi="Arial" w:cs="Arial"/>
                <w:color w:val="000000"/>
                <w:sz w:val="18"/>
                <w:szCs w:val="18"/>
              </w:rPr>
            </w:pPr>
          </w:p>
        </w:tc>
      </w:tr>
      <w:tr w:rsidR="006C4356" w:rsidTr="00713B51">
        <w:trPr>
          <w:trHeight w:val="256"/>
        </w:trPr>
        <w:tc>
          <w:tcPr>
            <w:tcW w:w="111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Метод.</w:t>
            </w:r>
          </w:p>
          <w:p w:rsidR="006C4356" w:rsidRDefault="006C435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указания</w:t>
            </w:r>
          </w:p>
        </w:tc>
        <w:tc>
          <w:tcPr>
            <w:tcW w:w="202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Практика по получению первичных профессиональных умений и навыков</w:t>
            </w:r>
          </w:p>
        </w:tc>
        <w:tc>
          <w:tcPr>
            <w:tcW w:w="1952" w:type="dxa"/>
            <w:gridSpan w:val="3"/>
            <w:tcBorders>
              <w:top w:val="single" w:sz="4" w:space="0" w:color="auto"/>
              <w:left w:val="single" w:sz="6" w:space="0" w:color="auto"/>
              <w:bottom w:val="single" w:sz="4" w:space="0" w:color="auto"/>
              <w:right w:val="single" w:sz="6" w:space="0" w:color="auto"/>
            </w:tcBorders>
          </w:tcPr>
          <w:p w:rsidR="006C4356" w:rsidRDefault="006C4356">
            <w:pPr>
              <w:spacing w:line="276" w:lineRule="auto"/>
              <w:jc w:val="center"/>
              <w:rPr>
                <w:rFonts w:ascii="Arial" w:hAnsi="Arial" w:cs="Arial"/>
                <w:color w:val="000000"/>
                <w:sz w:val="18"/>
                <w:szCs w:val="18"/>
              </w:rPr>
            </w:pPr>
            <w:r>
              <w:rPr>
                <w:rFonts w:ascii="Arial" w:hAnsi="Arial" w:cs="Arial"/>
                <w:color w:val="000000"/>
                <w:sz w:val="18"/>
                <w:szCs w:val="18"/>
              </w:rPr>
              <w:t xml:space="preserve">5,6 сем. </w:t>
            </w:r>
            <w:r w:rsidR="00050B1A">
              <w:rPr>
                <w:rFonts w:ascii="Arial" w:hAnsi="Arial" w:cs="Arial"/>
                <w:color w:val="000000"/>
                <w:sz w:val="18"/>
                <w:szCs w:val="18"/>
              </w:rPr>
              <w:t>леч.оч.</w:t>
            </w:r>
            <w:r>
              <w:rPr>
                <w:rFonts w:ascii="Arial" w:hAnsi="Arial" w:cs="Arial"/>
                <w:color w:val="000000"/>
                <w:sz w:val="18"/>
                <w:szCs w:val="18"/>
              </w:rPr>
              <w:t>;</w:t>
            </w:r>
          </w:p>
          <w:p w:rsidR="006C4356" w:rsidRDefault="006C4356">
            <w:pPr>
              <w:spacing w:line="276" w:lineRule="auto"/>
              <w:jc w:val="center"/>
              <w:rPr>
                <w:rFonts w:ascii="Arial" w:hAnsi="Arial" w:cs="Arial"/>
                <w:color w:val="000000"/>
                <w:sz w:val="18"/>
                <w:szCs w:val="18"/>
              </w:rPr>
            </w:pPr>
            <w:r>
              <w:rPr>
                <w:rFonts w:ascii="Arial" w:hAnsi="Arial" w:cs="Arial"/>
                <w:color w:val="000000"/>
                <w:sz w:val="18"/>
                <w:szCs w:val="18"/>
              </w:rPr>
              <w:t xml:space="preserve">11,12 сем. </w:t>
            </w:r>
            <w:r w:rsidR="00050B1A">
              <w:rPr>
                <w:rFonts w:ascii="Arial" w:hAnsi="Arial" w:cs="Arial"/>
                <w:color w:val="000000"/>
                <w:sz w:val="18"/>
                <w:szCs w:val="18"/>
              </w:rPr>
              <w:t>леч.оч.</w:t>
            </w:r>
          </w:p>
        </w:tc>
        <w:tc>
          <w:tcPr>
            <w:tcW w:w="1239" w:type="dxa"/>
            <w:gridSpan w:val="2"/>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100</w:t>
            </w:r>
          </w:p>
        </w:tc>
        <w:tc>
          <w:tcPr>
            <w:tcW w:w="108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spacing w:line="276" w:lineRule="auto"/>
              <w:jc w:val="center"/>
              <w:rPr>
                <w:rFonts w:ascii="Arial" w:hAnsi="Arial" w:cs="Arial"/>
                <w:color w:val="000000"/>
                <w:sz w:val="18"/>
                <w:szCs w:val="18"/>
              </w:rPr>
            </w:pPr>
            <w:r>
              <w:rPr>
                <w:rFonts w:ascii="Arial" w:hAnsi="Arial" w:cs="Arial"/>
                <w:color w:val="000000"/>
                <w:sz w:val="18"/>
                <w:szCs w:val="18"/>
              </w:rPr>
              <w:t>282</w:t>
            </w:r>
          </w:p>
        </w:tc>
        <w:tc>
          <w:tcPr>
            <w:tcW w:w="6120" w:type="dxa"/>
            <w:tcBorders>
              <w:top w:val="single" w:sz="4" w:space="0" w:color="auto"/>
              <w:left w:val="single" w:sz="6" w:space="0" w:color="auto"/>
              <w:bottom w:val="single" w:sz="4" w:space="0" w:color="auto"/>
              <w:right w:val="single" w:sz="6" w:space="0" w:color="auto"/>
            </w:tcBorders>
          </w:tcPr>
          <w:p w:rsidR="006C4356" w:rsidRDefault="006C4356">
            <w:pPr>
              <w:spacing w:line="276" w:lineRule="auto"/>
              <w:rPr>
                <w:rFonts w:ascii="Arial" w:hAnsi="Arial" w:cs="Arial"/>
                <w:bCs/>
                <w:sz w:val="18"/>
                <w:szCs w:val="18"/>
              </w:rPr>
            </w:pPr>
            <w:r>
              <w:rPr>
                <w:rFonts w:ascii="Arial" w:hAnsi="Arial" w:cs="Arial"/>
                <w:bCs/>
                <w:sz w:val="18"/>
                <w:szCs w:val="18"/>
              </w:rPr>
              <w:t xml:space="preserve">     Производственная практика студентов университета обучающихся по курсу пенитенциарная медицина: методические указания /сост.: А.С. Кононец, А.С. Кузнецова. – М.: МГМСУ, 2016. – 50 с.</w:t>
            </w:r>
          </w:p>
        </w:tc>
        <w:tc>
          <w:tcPr>
            <w:tcW w:w="900" w:type="dxa"/>
            <w:tcBorders>
              <w:top w:val="single" w:sz="4" w:space="0" w:color="auto"/>
              <w:left w:val="single" w:sz="6" w:space="0" w:color="auto"/>
              <w:bottom w:val="single" w:sz="4" w:space="0" w:color="auto"/>
              <w:right w:val="single" w:sz="6" w:space="0" w:color="auto"/>
            </w:tcBorders>
          </w:tcPr>
          <w:p w:rsidR="006C4356" w:rsidRDefault="006C4356">
            <w:pPr>
              <w:autoSpaceDE w:val="0"/>
              <w:autoSpaceDN w:val="0"/>
              <w:adjustRightInd w:val="0"/>
              <w:spacing w:line="276" w:lineRule="auto"/>
              <w:jc w:val="center"/>
              <w:rPr>
                <w:rFonts w:ascii="Arial" w:hAnsi="Arial" w:cs="Arial"/>
                <w:color w:val="000000"/>
                <w:sz w:val="18"/>
                <w:szCs w:val="18"/>
              </w:rPr>
            </w:pPr>
          </w:p>
        </w:tc>
      </w:tr>
    </w:tbl>
    <w:p w:rsidR="009C21FE" w:rsidRDefault="009C21FE"/>
    <w:sectPr w:rsidR="009C21FE" w:rsidSect="00DD3E25">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095" w:rsidRDefault="00D06095" w:rsidP="00231693">
      <w:r>
        <w:separator/>
      </w:r>
    </w:p>
  </w:endnote>
  <w:endnote w:type="continuationSeparator" w:id="0">
    <w:p w:rsidR="00D06095" w:rsidRDefault="00D06095" w:rsidP="002316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LatoWebSemibol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LatoWeb">
    <w:altName w:val="Times New Roman"/>
    <w:charset w:val="00"/>
    <w:family w:val="auto"/>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095" w:rsidRDefault="00D06095" w:rsidP="00231693">
      <w:r>
        <w:separator/>
      </w:r>
    </w:p>
  </w:footnote>
  <w:footnote w:type="continuationSeparator" w:id="0">
    <w:p w:rsidR="00D06095" w:rsidRDefault="00D06095" w:rsidP="002316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hideGrammaticalErrors/>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D3E25"/>
    <w:rsid w:val="00014243"/>
    <w:rsid w:val="0002462A"/>
    <w:rsid w:val="000309B7"/>
    <w:rsid w:val="00032C45"/>
    <w:rsid w:val="00032F52"/>
    <w:rsid w:val="0003748A"/>
    <w:rsid w:val="0004578F"/>
    <w:rsid w:val="00050B1A"/>
    <w:rsid w:val="00062CE1"/>
    <w:rsid w:val="00065A2A"/>
    <w:rsid w:val="000B09F6"/>
    <w:rsid w:val="000B74D9"/>
    <w:rsid w:val="000C3F59"/>
    <w:rsid w:val="001079BF"/>
    <w:rsid w:val="00126FC4"/>
    <w:rsid w:val="0015646B"/>
    <w:rsid w:val="001778EB"/>
    <w:rsid w:val="00187E33"/>
    <w:rsid w:val="001A5E2A"/>
    <w:rsid w:val="001B1CC7"/>
    <w:rsid w:val="001B3B2B"/>
    <w:rsid w:val="001C094B"/>
    <w:rsid w:val="001C48AE"/>
    <w:rsid w:val="001D1917"/>
    <w:rsid w:val="001F0CE7"/>
    <w:rsid w:val="001F2384"/>
    <w:rsid w:val="00204500"/>
    <w:rsid w:val="00224282"/>
    <w:rsid w:val="00231693"/>
    <w:rsid w:val="00241D65"/>
    <w:rsid w:val="00250BB4"/>
    <w:rsid w:val="0025384B"/>
    <w:rsid w:val="00257668"/>
    <w:rsid w:val="00260A44"/>
    <w:rsid w:val="002661D2"/>
    <w:rsid w:val="00272B73"/>
    <w:rsid w:val="002B07B5"/>
    <w:rsid w:val="002B3A6E"/>
    <w:rsid w:val="002D4A82"/>
    <w:rsid w:val="00300CDB"/>
    <w:rsid w:val="0030434C"/>
    <w:rsid w:val="00312F8E"/>
    <w:rsid w:val="00315AF2"/>
    <w:rsid w:val="0035070A"/>
    <w:rsid w:val="00357D2D"/>
    <w:rsid w:val="0036231D"/>
    <w:rsid w:val="0036505C"/>
    <w:rsid w:val="00366C02"/>
    <w:rsid w:val="0037425B"/>
    <w:rsid w:val="0039266D"/>
    <w:rsid w:val="00393E76"/>
    <w:rsid w:val="003B330C"/>
    <w:rsid w:val="003B4DDF"/>
    <w:rsid w:val="003C5FB0"/>
    <w:rsid w:val="003C7314"/>
    <w:rsid w:val="003C7AB9"/>
    <w:rsid w:val="003E31EC"/>
    <w:rsid w:val="00402D37"/>
    <w:rsid w:val="00403A67"/>
    <w:rsid w:val="00407D69"/>
    <w:rsid w:val="004307CE"/>
    <w:rsid w:val="00431AE9"/>
    <w:rsid w:val="004618E1"/>
    <w:rsid w:val="004843C8"/>
    <w:rsid w:val="00484DAD"/>
    <w:rsid w:val="00490CE0"/>
    <w:rsid w:val="004A1401"/>
    <w:rsid w:val="004A387C"/>
    <w:rsid w:val="004C7FD0"/>
    <w:rsid w:val="004F43EE"/>
    <w:rsid w:val="00502132"/>
    <w:rsid w:val="00511B67"/>
    <w:rsid w:val="0051255E"/>
    <w:rsid w:val="005206B6"/>
    <w:rsid w:val="005407B8"/>
    <w:rsid w:val="00541E02"/>
    <w:rsid w:val="005609D7"/>
    <w:rsid w:val="005615C3"/>
    <w:rsid w:val="00576876"/>
    <w:rsid w:val="00584D7A"/>
    <w:rsid w:val="005A56C4"/>
    <w:rsid w:val="005B6AA8"/>
    <w:rsid w:val="005B7A6A"/>
    <w:rsid w:val="005E0E2B"/>
    <w:rsid w:val="005F570B"/>
    <w:rsid w:val="005F6699"/>
    <w:rsid w:val="00601FE3"/>
    <w:rsid w:val="00625E8D"/>
    <w:rsid w:val="006404A0"/>
    <w:rsid w:val="00642486"/>
    <w:rsid w:val="00650CA0"/>
    <w:rsid w:val="006655F1"/>
    <w:rsid w:val="006664F7"/>
    <w:rsid w:val="00671DDD"/>
    <w:rsid w:val="006748EF"/>
    <w:rsid w:val="00691AF3"/>
    <w:rsid w:val="00695BA3"/>
    <w:rsid w:val="006A6B8C"/>
    <w:rsid w:val="006B2DE3"/>
    <w:rsid w:val="006C4356"/>
    <w:rsid w:val="006F0204"/>
    <w:rsid w:val="007065D4"/>
    <w:rsid w:val="007123F1"/>
    <w:rsid w:val="00713B51"/>
    <w:rsid w:val="00716852"/>
    <w:rsid w:val="00746A08"/>
    <w:rsid w:val="00756A0E"/>
    <w:rsid w:val="00761A48"/>
    <w:rsid w:val="00783AEC"/>
    <w:rsid w:val="00796C43"/>
    <w:rsid w:val="007A1E28"/>
    <w:rsid w:val="007C30BC"/>
    <w:rsid w:val="007D61D3"/>
    <w:rsid w:val="007E1AFF"/>
    <w:rsid w:val="00820701"/>
    <w:rsid w:val="008718BB"/>
    <w:rsid w:val="0088456D"/>
    <w:rsid w:val="00887C2F"/>
    <w:rsid w:val="00894687"/>
    <w:rsid w:val="008B1D88"/>
    <w:rsid w:val="008B20F1"/>
    <w:rsid w:val="008C7DFE"/>
    <w:rsid w:val="008E597D"/>
    <w:rsid w:val="008F09AE"/>
    <w:rsid w:val="0090376B"/>
    <w:rsid w:val="0092718E"/>
    <w:rsid w:val="00944CEE"/>
    <w:rsid w:val="00993263"/>
    <w:rsid w:val="009C21FE"/>
    <w:rsid w:val="009C5280"/>
    <w:rsid w:val="009C6347"/>
    <w:rsid w:val="009E6FD5"/>
    <w:rsid w:val="009E7AD8"/>
    <w:rsid w:val="009F2EB1"/>
    <w:rsid w:val="00A04CBE"/>
    <w:rsid w:val="00A10404"/>
    <w:rsid w:val="00A2342F"/>
    <w:rsid w:val="00A23800"/>
    <w:rsid w:val="00A32AFF"/>
    <w:rsid w:val="00A3472E"/>
    <w:rsid w:val="00A40B21"/>
    <w:rsid w:val="00A52BB4"/>
    <w:rsid w:val="00A81B2E"/>
    <w:rsid w:val="00A8460A"/>
    <w:rsid w:val="00A8742A"/>
    <w:rsid w:val="00A91738"/>
    <w:rsid w:val="00AD16E3"/>
    <w:rsid w:val="00AE283D"/>
    <w:rsid w:val="00B0170E"/>
    <w:rsid w:val="00B2265B"/>
    <w:rsid w:val="00B32B27"/>
    <w:rsid w:val="00B40DB3"/>
    <w:rsid w:val="00B747B1"/>
    <w:rsid w:val="00B75138"/>
    <w:rsid w:val="00B7720E"/>
    <w:rsid w:val="00B85113"/>
    <w:rsid w:val="00B96261"/>
    <w:rsid w:val="00B963EB"/>
    <w:rsid w:val="00BE4D15"/>
    <w:rsid w:val="00BE7423"/>
    <w:rsid w:val="00C1315B"/>
    <w:rsid w:val="00C16A1C"/>
    <w:rsid w:val="00C41C58"/>
    <w:rsid w:val="00C7109D"/>
    <w:rsid w:val="00CA3899"/>
    <w:rsid w:val="00CD4AAF"/>
    <w:rsid w:val="00CE403F"/>
    <w:rsid w:val="00CF30EE"/>
    <w:rsid w:val="00D01442"/>
    <w:rsid w:val="00D0210B"/>
    <w:rsid w:val="00D05DDE"/>
    <w:rsid w:val="00D06095"/>
    <w:rsid w:val="00D20399"/>
    <w:rsid w:val="00D20BBA"/>
    <w:rsid w:val="00D24E8F"/>
    <w:rsid w:val="00D36340"/>
    <w:rsid w:val="00D42DE8"/>
    <w:rsid w:val="00D51B7A"/>
    <w:rsid w:val="00D6410C"/>
    <w:rsid w:val="00D97219"/>
    <w:rsid w:val="00DB66A1"/>
    <w:rsid w:val="00DC61CD"/>
    <w:rsid w:val="00DD3E25"/>
    <w:rsid w:val="00DF5795"/>
    <w:rsid w:val="00E12F97"/>
    <w:rsid w:val="00E32F90"/>
    <w:rsid w:val="00E333BC"/>
    <w:rsid w:val="00E8654F"/>
    <w:rsid w:val="00E935D7"/>
    <w:rsid w:val="00EB2541"/>
    <w:rsid w:val="00EB3022"/>
    <w:rsid w:val="00ED7F02"/>
    <w:rsid w:val="00EF2036"/>
    <w:rsid w:val="00F071FC"/>
    <w:rsid w:val="00F308D2"/>
    <w:rsid w:val="00F33B07"/>
    <w:rsid w:val="00F64839"/>
    <w:rsid w:val="00F66523"/>
    <w:rsid w:val="00F755C4"/>
    <w:rsid w:val="00F92ED3"/>
    <w:rsid w:val="00FC4030"/>
    <w:rsid w:val="00FD5997"/>
    <w:rsid w:val="00FE454D"/>
    <w:rsid w:val="00FE5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7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D3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basedOn w:val="a0"/>
    <w:uiPriority w:val="22"/>
    <w:qFormat/>
    <w:rsid w:val="00DD3E25"/>
    <w:rPr>
      <w:b/>
      <w:bCs/>
    </w:rPr>
  </w:style>
  <w:style w:type="character" w:customStyle="1" w:styleId="value14">
    <w:name w:val="value14"/>
    <w:basedOn w:val="a0"/>
    <w:rsid w:val="00DD3E25"/>
    <w:rPr>
      <w:sz w:val="22"/>
      <w:szCs w:val="22"/>
    </w:rPr>
  </w:style>
  <w:style w:type="character" w:customStyle="1" w:styleId="head16">
    <w:name w:val="head16"/>
    <w:basedOn w:val="a0"/>
    <w:rsid w:val="00DD3E25"/>
    <w:rPr>
      <w:rFonts w:ascii="LatoWebSemibold" w:hAnsi="LatoWebSemibold" w:hint="default"/>
    </w:rPr>
  </w:style>
  <w:style w:type="character" w:styleId="a4">
    <w:name w:val="Hyperlink"/>
    <w:basedOn w:val="a0"/>
    <w:uiPriority w:val="99"/>
    <w:unhideWhenUsed/>
    <w:rsid w:val="00DD3E25"/>
    <w:rPr>
      <w:color w:val="0000FF" w:themeColor="hyperlink"/>
      <w:u w:val="single"/>
    </w:rPr>
  </w:style>
  <w:style w:type="character" w:styleId="a5">
    <w:name w:val="FollowedHyperlink"/>
    <w:basedOn w:val="a0"/>
    <w:uiPriority w:val="99"/>
    <w:semiHidden/>
    <w:unhideWhenUsed/>
    <w:rsid w:val="00DD3E25"/>
    <w:rPr>
      <w:color w:val="800080" w:themeColor="followedHyperlink"/>
      <w:u w:val="single"/>
    </w:rPr>
  </w:style>
  <w:style w:type="paragraph" w:styleId="a6">
    <w:name w:val="header"/>
    <w:basedOn w:val="a"/>
    <w:link w:val="a7"/>
    <w:uiPriority w:val="99"/>
    <w:semiHidden/>
    <w:unhideWhenUsed/>
    <w:rsid w:val="00231693"/>
    <w:pPr>
      <w:tabs>
        <w:tab w:val="center" w:pos="4677"/>
        <w:tab w:val="right" w:pos="9355"/>
      </w:tabs>
    </w:pPr>
  </w:style>
  <w:style w:type="character" w:customStyle="1" w:styleId="a7">
    <w:name w:val="Верхний колонтитул Знак"/>
    <w:basedOn w:val="a0"/>
    <w:link w:val="a6"/>
    <w:uiPriority w:val="99"/>
    <w:semiHidden/>
    <w:rsid w:val="00231693"/>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231693"/>
    <w:pPr>
      <w:tabs>
        <w:tab w:val="center" w:pos="4677"/>
        <w:tab w:val="right" w:pos="9355"/>
      </w:tabs>
    </w:pPr>
  </w:style>
  <w:style w:type="character" w:customStyle="1" w:styleId="a9">
    <w:name w:val="Нижний колонтитул Знак"/>
    <w:basedOn w:val="a0"/>
    <w:link w:val="a8"/>
    <w:uiPriority w:val="99"/>
    <w:semiHidden/>
    <w:rsid w:val="002316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046341">
      <w:bodyDiv w:val="1"/>
      <w:marLeft w:val="0"/>
      <w:marRight w:val="0"/>
      <w:marTop w:val="0"/>
      <w:marBottom w:val="0"/>
      <w:divBdr>
        <w:top w:val="none" w:sz="0" w:space="0" w:color="auto"/>
        <w:left w:val="none" w:sz="0" w:space="0" w:color="auto"/>
        <w:bottom w:val="none" w:sz="0" w:space="0" w:color="auto"/>
        <w:right w:val="none" w:sz="0" w:space="0" w:color="auto"/>
      </w:divBdr>
    </w:div>
    <w:div w:id="62877424">
      <w:bodyDiv w:val="1"/>
      <w:marLeft w:val="0"/>
      <w:marRight w:val="0"/>
      <w:marTop w:val="0"/>
      <w:marBottom w:val="0"/>
      <w:divBdr>
        <w:top w:val="none" w:sz="0" w:space="0" w:color="auto"/>
        <w:left w:val="none" w:sz="0" w:space="0" w:color="auto"/>
        <w:bottom w:val="none" w:sz="0" w:space="0" w:color="auto"/>
        <w:right w:val="none" w:sz="0" w:space="0" w:color="auto"/>
      </w:divBdr>
    </w:div>
    <w:div w:id="78184549">
      <w:bodyDiv w:val="1"/>
      <w:marLeft w:val="0"/>
      <w:marRight w:val="0"/>
      <w:marTop w:val="0"/>
      <w:marBottom w:val="0"/>
      <w:divBdr>
        <w:top w:val="none" w:sz="0" w:space="0" w:color="auto"/>
        <w:left w:val="none" w:sz="0" w:space="0" w:color="auto"/>
        <w:bottom w:val="none" w:sz="0" w:space="0" w:color="auto"/>
        <w:right w:val="none" w:sz="0" w:space="0" w:color="auto"/>
      </w:divBdr>
    </w:div>
    <w:div w:id="311568094">
      <w:bodyDiv w:val="1"/>
      <w:marLeft w:val="0"/>
      <w:marRight w:val="0"/>
      <w:marTop w:val="0"/>
      <w:marBottom w:val="0"/>
      <w:divBdr>
        <w:top w:val="none" w:sz="0" w:space="0" w:color="auto"/>
        <w:left w:val="none" w:sz="0" w:space="0" w:color="auto"/>
        <w:bottom w:val="none" w:sz="0" w:space="0" w:color="auto"/>
        <w:right w:val="none" w:sz="0" w:space="0" w:color="auto"/>
      </w:divBdr>
    </w:div>
    <w:div w:id="496073344">
      <w:bodyDiv w:val="1"/>
      <w:marLeft w:val="0"/>
      <w:marRight w:val="0"/>
      <w:marTop w:val="0"/>
      <w:marBottom w:val="0"/>
      <w:divBdr>
        <w:top w:val="none" w:sz="0" w:space="0" w:color="auto"/>
        <w:left w:val="none" w:sz="0" w:space="0" w:color="auto"/>
        <w:bottom w:val="none" w:sz="0" w:space="0" w:color="auto"/>
        <w:right w:val="none" w:sz="0" w:space="0" w:color="auto"/>
      </w:divBdr>
    </w:div>
    <w:div w:id="576324075">
      <w:bodyDiv w:val="1"/>
      <w:marLeft w:val="0"/>
      <w:marRight w:val="0"/>
      <w:marTop w:val="0"/>
      <w:marBottom w:val="0"/>
      <w:divBdr>
        <w:top w:val="none" w:sz="0" w:space="0" w:color="auto"/>
        <w:left w:val="none" w:sz="0" w:space="0" w:color="auto"/>
        <w:bottom w:val="none" w:sz="0" w:space="0" w:color="auto"/>
        <w:right w:val="none" w:sz="0" w:space="0" w:color="auto"/>
      </w:divBdr>
    </w:div>
    <w:div w:id="832716520">
      <w:bodyDiv w:val="1"/>
      <w:marLeft w:val="0"/>
      <w:marRight w:val="0"/>
      <w:marTop w:val="0"/>
      <w:marBottom w:val="0"/>
      <w:divBdr>
        <w:top w:val="none" w:sz="0" w:space="0" w:color="auto"/>
        <w:left w:val="none" w:sz="0" w:space="0" w:color="auto"/>
        <w:bottom w:val="none" w:sz="0" w:space="0" w:color="auto"/>
        <w:right w:val="none" w:sz="0" w:space="0" w:color="auto"/>
      </w:divBdr>
    </w:div>
    <w:div w:id="839344405">
      <w:bodyDiv w:val="1"/>
      <w:marLeft w:val="0"/>
      <w:marRight w:val="0"/>
      <w:marTop w:val="0"/>
      <w:marBottom w:val="0"/>
      <w:divBdr>
        <w:top w:val="none" w:sz="0" w:space="0" w:color="auto"/>
        <w:left w:val="none" w:sz="0" w:space="0" w:color="auto"/>
        <w:bottom w:val="none" w:sz="0" w:space="0" w:color="auto"/>
        <w:right w:val="none" w:sz="0" w:space="0" w:color="auto"/>
      </w:divBdr>
    </w:div>
    <w:div w:id="894241705">
      <w:bodyDiv w:val="1"/>
      <w:marLeft w:val="0"/>
      <w:marRight w:val="0"/>
      <w:marTop w:val="0"/>
      <w:marBottom w:val="0"/>
      <w:divBdr>
        <w:top w:val="none" w:sz="0" w:space="0" w:color="auto"/>
        <w:left w:val="none" w:sz="0" w:space="0" w:color="auto"/>
        <w:bottom w:val="none" w:sz="0" w:space="0" w:color="auto"/>
        <w:right w:val="none" w:sz="0" w:space="0" w:color="auto"/>
      </w:divBdr>
    </w:div>
    <w:div w:id="1207832071">
      <w:bodyDiv w:val="1"/>
      <w:marLeft w:val="0"/>
      <w:marRight w:val="0"/>
      <w:marTop w:val="0"/>
      <w:marBottom w:val="0"/>
      <w:divBdr>
        <w:top w:val="none" w:sz="0" w:space="0" w:color="auto"/>
        <w:left w:val="none" w:sz="0" w:space="0" w:color="auto"/>
        <w:bottom w:val="none" w:sz="0" w:space="0" w:color="auto"/>
        <w:right w:val="none" w:sz="0" w:space="0" w:color="auto"/>
      </w:divBdr>
    </w:div>
    <w:div w:id="1213619194">
      <w:bodyDiv w:val="1"/>
      <w:marLeft w:val="0"/>
      <w:marRight w:val="0"/>
      <w:marTop w:val="0"/>
      <w:marBottom w:val="0"/>
      <w:divBdr>
        <w:top w:val="none" w:sz="0" w:space="0" w:color="auto"/>
        <w:left w:val="none" w:sz="0" w:space="0" w:color="auto"/>
        <w:bottom w:val="none" w:sz="0" w:space="0" w:color="auto"/>
        <w:right w:val="none" w:sz="0" w:space="0" w:color="auto"/>
      </w:divBdr>
    </w:div>
    <w:div w:id="1378973372">
      <w:bodyDiv w:val="1"/>
      <w:marLeft w:val="0"/>
      <w:marRight w:val="0"/>
      <w:marTop w:val="0"/>
      <w:marBottom w:val="0"/>
      <w:divBdr>
        <w:top w:val="none" w:sz="0" w:space="0" w:color="auto"/>
        <w:left w:val="none" w:sz="0" w:space="0" w:color="auto"/>
        <w:bottom w:val="none" w:sz="0" w:space="0" w:color="auto"/>
        <w:right w:val="none" w:sz="0" w:space="0" w:color="auto"/>
      </w:divBdr>
    </w:div>
    <w:div w:id="1494644606">
      <w:bodyDiv w:val="1"/>
      <w:marLeft w:val="0"/>
      <w:marRight w:val="0"/>
      <w:marTop w:val="0"/>
      <w:marBottom w:val="0"/>
      <w:divBdr>
        <w:top w:val="none" w:sz="0" w:space="0" w:color="auto"/>
        <w:left w:val="none" w:sz="0" w:space="0" w:color="auto"/>
        <w:bottom w:val="none" w:sz="0" w:space="0" w:color="auto"/>
        <w:right w:val="none" w:sz="0" w:space="0" w:color="auto"/>
      </w:divBdr>
    </w:div>
    <w:div w:id="1534491356">
      <w:bodyDiv w:val="1"/>
      <w:marLeft w:val="0"/>
      <w:marRight w:val="0"/>
      <w:marTop w:val="0"/>
      <w:marBottom w:val="0"/>
      <w:divBdr>
        <w:top w:val="none" w:sz="0" w:space="0" w:color="auto"/>
        <w:left w:val="none" w:sz="0" w:space="0" w:color="auto"/>
        <w:bottom w:val="none" w:sz="0" w:space="0" w:color="auto"/>
        <w:right w:val="none" w:sz="0" w:space="0" w:color="auto"/>
      </w:divBdr>
    </w:div>
    <w:div w:id="1572156861">
      <w:bodyDiv w:val="1"/>
      <w:marLeft w:val="0"/>
      <w:marRight w:val="0"/>
      <w:marTop w:val="0"/>
      <w:marBottom w:val="0"/>
      <w:divBdr>
        <w:top w:val="none" w:sz="0" w:space="0" w:color="auto"/>
        <w:left w:val="none" w:sz="0" w:space="0" w:color="auto"/>
        <w:bottom w:val="none" w:sz="0" w:space="0" w:color="auto"/>
        <w:right w:val="none" w:sz="0" w:space="0" w:color="auto"/>
      </w:divBdr>
    </w:div>
    <w:div w:id="183699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tudmedlib.ru/book/ISBN9785970438480.html" TargetMode="External"/><Relationship Id="rId117" Type="http://schemas.openxmlformats.org/officeDocument/2006/relationships/hyperlink" Target="http://www.studmedlib.ru/book/ISBN9785970432341.html" TargetMode="External"/><Relationship Id="rId21" Type="http://schemas.openxmlformats.org/officeDocument/2006/relationships/hyperlink" Target="http://www.studmedlib.ru/book/ISBN9785970435755.html" TargetMode="External"/><Relationship Id="rId42" Type="http://schemas.openxmlformats.org/officeDocument/2006/relationships/hyperlink" Target="http://www.studmedlib.ru/book/ISBN9785970435199.html" TargetMode="External"/><Relationship Id="rId47" Type="http://schemas.openxmlformats.org/officeDocument/2006/relationships/hyperlink" Target="http://www.studmedlib.ru/book/ISBN9785970435977.html" TargetMode="External"/><Relationship Id="rId63" Type="http://schemas.openxmlformats.org/officeDocument/2006/relationships/hyperlink" Target="http://www.studmedlib.ru/book/ISBN9785970434963.html" TargetMode="External"/><Relationship Id="rId68" Type="http://schemas.openxmlformats.org/officeDocument/2006/relationships/hyperlink" Target="http://www.studmedlib.ru/book/ISBN9785970429648.html" TargetMode="External"/><Relationship Id="rId84" Type="http://schemas.openxmlformats.org/officeDocument/2006/relationships/hyperlink" Target="http://www.studmedlib.ru/book/ISBN9785970421161.html" TargetMode="External"/><Relationship Id="rId89" Type="http://schemas.openxmlformats.org/officeDocument/2006/relationships/hyperlink" Target="http://www.studmedlib.ru/book/ISBN9785970430798.html" TargetMode="External"/><Relationship Id="rId112" Type="http://schemas.openxmlformats.org/officeDocument/2006/relationships/hyperlink" Target="http://www.studmedlib.ru/book/ISBN9785970419939.html" TargetMode="External"/><Relationship Id="rId133" Type="http://schemas.openxmlformats.org/officeDocument/2006/relationships/hyperlink" Target="http://www.studmedlib.ru/book/ISBN9785970431993.html" TargetMode="External"/><Relationship Id="rId138" Type="http://schemas.openxmlformats.org/officeDocument/2006/relationships/hyperlink" Target="http://www.studmedlib.ru/book/ISBN9785970431672.html" TargetMode="External"/><Relationship Id="rId154" Type="http://schemas.openxmlformats.org/officeDocument/2006/relationships/hyperlink" Target="http://www.studmedlib.ru/book/ISBN9785970420065.html" TargetMode="External"/><Relationship Id="rId159" Type="http://schemas.openxmlformats.org/officeDocument/2006/relationships/hyperlink" Target="http://www.studmedlib.ru/book/ISBN9785970433409.html" TargetMode="External"/><Relationship Id="rId175" Type="http://schemas.openxmlformats.org/officeDocument/2006/relationships/hyperlink" Target="http://www.studmedlib.ru/book/ISBN9785970419632.html" TargetMode="External"/><Relationship Id="rId170" Type="http://schemas.openxmlformats.org/officeDocument/2006/relationships/hyperlink" Target="http://www.studmedlib.ru/book/ISBN9785970421079.html" TargetMode="External"/><Relationship Id="rId191" Type="http://schemas.openxmlformats.org/officeDocument/2006/relationships/fontTable" Target="fontTable.xml"/><Relationship Id="rId16" Type="http://schemas.openxmlformats.org/officeDocument/2006/relationships/hyperlink" Target="http://www.studmedlib.ru/book/ISBN9785970436851.html" TargetMode="External"/><Relationship Id="rId107" Type="http://schemas.openxmlformats.org/officeDocument/2006/relationships/hyperlink" Target="http://www.studmedlib.ru/book/ISBN9785970426043.html" TargetMode="External"/><Relationship Id="rId11" Type="http://schemas.openxmlformats.org/officeDocument/2006/relationships/hyperlink" Target="http://www.studmedlib.ru/book/ISBN9785970423745.html" TargetMode="External"/><Relationship Id="rId32" Type="http://schemas.openxmlformats.org/officeDocument/2006/relationships/hyperlink" Target="http://www.studmedlib.ru/book/ISBN9785970433935.html" TargetMode="External"/><Relationship Id="rId37" Type="http://schemas.openxmlformats.org/officeDocument/2006/relationships/hyperlink" Target="http://www.studmedlib.ru/book/ISBN9785970432600.html" TargetMode="External"/><Relationship Id="rId53" Type="http://schemas.openxmlformats.org/officeDocument/2006/relationships/hyperlink" Target="http://www.studmedlib.ru/book/ISBN9785970434918.html" TargetMode="External"/><Relationship Id="rId58" Type="http://schemas.openxmlformats.org/officeDocument/2006/relationships/hyperlink" Target="http://www.studmedlib.ru/book/ISBN9785970431580.html" TargetMode="External"/><Relationship Id="rId74" Type="http://schemas.openxmlformats.org/officeDocument/2006/relationships/hyperlink" Target="http://www.studmedlib.ru/book/ISBN9785970433393.html" TargetMode="External"/><Relationship Id="rId79" Type="http://schemas.openxmlformats.org/officeDocument/2006/relationships/hyperlink" Target="http://www.studmedlib.ru/book/ISBN9785970411544.html" TargetMode="External"/><Relationship Id="rId102" Type="http://schemas.openxmlformats.org/officeDocument/2006/relationships/hyperlink" Target="http://www.studmedlib.ru/book/ISBN9785970432341.html" TargetMode="External"/><Relationship Id="rId123" Type="http://schemas.openxmlformats.org/officeDocument/2006/relationships/hyperlink" Target="http://www.studmedlib.ru/book/ISBN9785970411520.html" TargetMode="External"/><Relationship Id="rId128" Type="http://schemas.openxmlformats.org/officeDocument/2006/relationships/hyperlink" Target="http://www.studmedlib.ru/book/ISBN9785970429020.html" TargetMode="External"/><Relationship Id="rId144" Type="http://schemas.openxmlformats.org/officeDocument/2006/relationships/hyperlink" Target="http://www.studmedlib.ru/book/ISBN9785970429488.html" TargetMode="External"/><Relationship Id="rId149" Type="http://schemas.openxmlformats.org/officeDocument/2006/relationships/hyperlink" Target="http://www.studmedlib.ru/book/ISBN9785970428771.html" TargetMode="External"/><Relationship Id="rId5" Type="http://schemas.openxmlformats.org/officeDocument/2006/relationships/footnotes" Target="footnotes.xml"/><Relationship Id="rId90" Type="http://schemas.openxmlformats.org/officeDocument/2006/relationships/hyperlink" Target="http://www.studmedlib.ru/book/ISBN9785970420287.html" TargetMode="External"/><Relationship Id="rId95" Type="http://schemas.openxmlformats.org/officeDocument/2006/relationships/hyperlink" Target="http://www.studmedlib.ru/book/ISBN9785970431351.html" TargetMode="External"/><Relationship Id="rId160" Type="http://schemas.openxmlformats.org/officeDocument/2006/relationships/hyperlink" Target="http://www.studmedlib.ru/book/01-COS-2182.html" TargetMode="External"/><Relationship Id="rId165" Type="http://schemas.openxmlformats.org/officeDocument/2006/relationships/hyperlink" Target="http://www.studmedlib.ru/book/ISBN9785970425015.html" TargetMode="External"/><Relationship Id="rId181" Type="http://schemas.openxmlformats.org/officeDocument/2006/relationships/hyperlink" Target="http://www.studmedlib.ru/book/ISBN9785970412640.html" TargetMode="External"/><Relationship Id="rId186" Type="http://schemas.openxmlformats.org/officeDocument/2006/relationships/hyperlink" Target="http://www.studmedlib.ru/book/ISBN9785970424025.html" TargetMode="External"/><Relationship Id="rId22" Type="http://schemas.openxmlformats.org/officeDocument/2006/relationships/hyperlink" Target="http://www.studmedlib.ru/book/ISBN9785970433478.html" TargetMode="External"/><Relationship Id="rId27" Type="http://schemas.openxmlformats.org/officeDocument/2006/relationships/hyperlink" Target="http://www.studmedlib.ru/book/ISBN9785970435045.html" TargetMode="External"/><Relationship Id="rId43" Type="http://schemas.openxmlformats.org/officeDocument/2006/relationships/hyperlink" Target="http://www.studmedlib.ru/book/ISBN9785970435205.html" TargetMode="External"/><Relationship Id="rId48" Type="http://schemas.openxmlformats.org/officeDocument/2006/relationships/hyperlink" Target="http://www.studmedlib.ru/book/ISBN9785970431580.html" TargetMode="External"/><Relationship Id="rId64" Type="http://schemas.openxmlformats.org/officeDocument/2006/relationships/hyperlink" Target="http://www.studmedlib.ru/book/ISBN9785970436684.html" TargetMode="External"/><Relationship Id="rId69" Type="http://schemas.openxmlformats.org/officeDocument/2006/relationships/hyperlink" Target="http://www.studmedlib.ru/book/ISBN9785970430132.html" TargetMode="External"/><Relationship Id="rId113" Type="http://schemas.openxmlformats.org/officeDocument/2006/relationships/hyperlink" Target="http://www.studmedlib.ru/book/ISBN9785970408285.html" TargetMode="External"/><Relationship Id="rId118" Type="http://schemas.openxmlformats.org/officeDocument/2006/relationships/hyperlink" Target="http://www.studmedlib.ru/book/ISBN9785970432747.html" TargetMode="External"/><Relationship Id="rId134" Type="http://schemas.openxmlformats.org/officeDocument/2006/relationships/hyperlink" Target="http://www.studmedlib.ru/book/ISBN9785970421161.html" TargetMode="External"/><Relationship Id="rId139" Type="http://schemas.openxmlformats.org/officeDocument/2006/relationships/hyperlink" Target="http://www.studmedlib.ru/book/ISBN9785970431344.html" TargetMode="External"/><Relationship Id="rId80" Type="http://schemas.openxmlformats.org/officeDocument/2006/relationships/hyperlink" Target="http://www.studmedlib.ru/book/ISBN9785970414828.html" TargetMode="External"/><Relationship Id="rId85" Type="http://schemas.openxmlformats.org/officeDocument/2006/relationships/hyperlink" Target="http://www.studmedlib.ru/book/ISBN9785970421079.html" TargetMode="External"/><Relationship Id="rId150" Type="http://schemas.openxmlformats.org/officeDocument/2006/relationships/hyperlink" Target="http://www.studmedlib.ru/book/ISBN9785423501594.html" TargetMode="External"/><Relationship Id="rId155" Type="http://schemas.openxmlformats.org/officeDocument/2006/relationships/hyperlink" Target="http://www.studmedlib.ru/book/ISBN9785970430163.html" TargetMode="External"/><Relationship Id="rId171" Type="http://schemas.openxmlformats.org/officeDocument/2006/relationships/hyperlink" Target="http://www.studmedlib.ru/book/ISBN9785970417645.html" TargetMode="External"/><Relationship Id="rId176" Type="http://schemas.openxmlformats.org/officeDocument/2006/relationships/hyperlink" Target="http://www.studmedlib.ru/book/ISBN9785970428887.html" TargetMode="External"/><Relationship Id="rId192" Type="http://schemas.openxmlformats.org/officeDocument/2006/relationships/theme" Target="theme/theme1.xml"/><Relationship Id="rId12" Type="http://schemas.openxmlformats.org/officeDocument/2006/relationships/hyperlink" Target="http://www.studmedlib.ru/book/ISBN9785970433485.html" TargetMode="External"/><Relationship Id="rId17" Type="http://schemas.openxmlformats.org/officeDocument/2006/relationships/hyperlink" Target="http://www.studmedlib.ru/book/ISBN9785970434772.html" TargetMode="External"/><Relationship Id="rId33" Type="http://schemas.openxmlformats.org/officeDocument/2006/relationships/hyperlink" Target="http://www.studmedlib.ru/book/ISBN9785970428955.html" TargetMode="External"/><Relationship Id="rId38" Type="http://schemas.openxmlformats.org/officeDocument/2006/relationships/hyperlink" Target="http://www.studmedlib.ru/book/ISBN9785970432525.html" TargetMode="External"/><Relationship Id="rId59" Type="http://schemas.openxmlformats.org/officeDocument/2006/relationships/hyperlink" Target="http://www.studmedlib.ru/book/ISBN9785970429891.html" TargetMode="External"/><Relationship Id="rId103" Type="http://schemas.openxmlformats.org/officeDocument/2006/relationships/hyperlink" Target="http://www.studmedlib.ru/book/ISBN9785970432747.html" TargetMode="External"/><Relationship Id="rId108" Type="http://schemas.openxmlformats.org/officeDocument/2006/relationships/hyperlink" Target="http://www.studmedlib.ru/book/ISBN9785970435670.html" TargetMode="External"/><Relationship Id="rId124" Type="http://schemas.openxmlformats.org/officeDocument/2006/relationships/hyperlink" Target="http://www.studmedlib.ru/book/ISBN9785970435793.html" TargetMode="External"/><Relationship Id="rId129" Type="http://schemas.openxmlformats.org/officeDocument/2006/relationships/hyperlink" Target="http://www.studmedlib.ru/book/ISBN9785970427729.html" TargetMode="External"/><Relationship Id="rId54" Type="http://schemas.openxmlformats.org/officeDocument/2006/relationships/hyperlink" Target="http://www.studmedlib.ru/book/ISBN9785970430125.html" TargetMode="External"/><Relationship Id="rId70" Type="http://schemas.openxmlformats.org/officeDocument/2006/relationships/hyperlink" Target="http://www.studmedlib.ru/book/ISBN9785970424193.html" TargetMode="External"/><Relationship Id="rId75" Type="http://schemas.openxmlformats.org/officeDocument/2006/relationships/hyperlink" Target="http://www.studmedlib.ru/book/ISBN9785970429198.html" TargetMode="External"/><Relationship Id="rId91" Type="http://schemas.openxmlformats.org/officeDocument/2006/relationships/hyperlink" Target="http://www.studmedlib.ru/book/ISBN9785970416853.html" TargetMode="External"/><Relationship Id="rId96" Type="http://schemas.openxmlformats.org/officeDocument/2006/relationships/hyperlink" Target="http://www.studmedlib.ru/book/ISBN9785970427149.html" TargetMode="External"/><Relationship Id="rId140" Type="http://schemas.openxmlformats.org/officeDocument/2006/relationships/hyperlink" Target="http://www.studmedlib.ru/book/ISBN9785970416853.html" TargetMode="External"/><Relationship Id="rId145" Type="http://schemas.openxmlformats.org/officeDocument/2006/relationships/hyperlink" Target="http://www.studmedlib.ru/book/ISBN9785970435847.html" TargetMode="External"/><Relationship Id="rId161" Type="http://schemas.openxmlformats.org/officeDocument/2006/relationships/hyperlink" Target="http://www.studmedlib.ru/book/ISBN9785970430491.html" TargetMode="External"/><Relationship Id="rId166" Type="http://schemas.openxmlformats.org/officeDocument/2006/relationships/hyperlink" Target="http://www.studmedlib.ru/book/ISBN9785970414484.html" TargetMode="External"/><Relationship Id="rId182" Type="http://schemas.openxmlformats.org/officeDocument/2006/relationships/hyperlink" Target="http://www.studmedlib.ru/book/ISBN9785970409657.html" TargetMode="External"/><Relationship Id="rId187" Type="http://schemas.openxmlformats.org/officeDocument/2006/relationships/hyperlink" Target="http://www.studmedlib.ru/book/06-COS-2349.html"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studmedlib.ru/book/ISBN9785970429365.html" TargetMode="External"/><Relationship Id="rId28" Type="http://schemas.openxmlformats.org/officeDocument/2006/relationships/hyperlink" Target="http://www.studmedlib.ru/book/ISBN9785970433546.html" TargetMode="External"/><Relationship Id="rId49" Type="http://schemas.openxmlformats.org/officeDocument/2006/relationships/hyperlink" Target="http://www.studmedlib.ru/book/ISBN9785970429891.html" TargetMode="External"/><Relationship Id="rId114" Type="http://schemas.openxmlformats.org/officeDocument/2006/relationships/hyperlink" Target="http://www.studmedlib.ru/book/ISBN9785970429242.html" TargetMode="External"/><Relationship Id="rId119" Type="http://schemas.openxmlformats.org/officeDocument/2006/relationships/hyperlink" Target="http://www.studmedlib.ru/book/ISBN9785970435700.html" TargetMode="External"/><Relationship Id="rId44" Type="http://schemas.openxmlformats.org/officeDocument/2006/relationships/hyperlink" Target="http://www.studmedlib.ru/book/ISBN9785970436004.html" TargetMode="External"/><Relationship Id="rId60" Type="http://schemas.openxmlformats.org/officeDocument/2006/relationships/hyperlink" Target="http://www.studmedlib.ru/book/ISBN9785970434680.html" TargetMode="External"/><Relationship Id="rId65" Type="http://schemas.openxmlformats.org/officeDocument/2006/relationships/hyperlink" Target="http://www.studmedlib.ru/book/ISBN9785970433188.html" TargetMode="External"/><Relationship Id="rId81" Type="http://schemas.openxmlformats.org/officeDocument/2006/relationships/hyperlink" Target="http://www.studmedlib.ru/book/ISBN9785970412640.html" TargetMode="External"/><Relationship Id="rId86" Type="http://schemas.openxmlformats.org/officeDocument/2006/relationships/hyperlink" Target="http://www.studmedlib.ru/book/ISBN9785970417645.html" TargetMode="External"/><Relationship Id="rId130" Type="http://schemas.openxmlformats.org/officeDocument/2006/relationships/hyperlink" Target="http://www.studmedlib.ru/book/ISBN9785970426036.html" TargetMode="External"/><Relationship Id="rId135" Type="http://schemas.openxmlformats.org/officeDocument/2006/relationships/hyperlink" Target="http://www.studmedlib.ru/book/ISBN9785970417645.html" TargetMode="External"/><Relationship Id="rId151" Type="http://schemas.openxmlformats.org/officeDocument/2006/relationships/hyperlink" Target="http://www.studmedlib.ru/book/ISBN9785970432792.html" TargetMode="External"/><Relationship Id="rId156" Type="http://schemas.openxmlformats.org/officeDocument/2006/relationships/hyperlink" Target="http://www.studmedlib.ru/book/ISBN9785970428245.html" TargetMode="External"/><Relationship Id="rId177" Type="http://schemas.openxmlformats.org/officeDocument/2006/relationships/hyperlink" Target="http://www.studmedlib.ru/book/ISBN9785970426036.html" TargetMode="External"/><Relationship Id="rId172" Type="http://schemas.openxmlformats.org/officeDocument/2006/relationships/hyperlink" Target="http://www.studmedlib.ru/book/ISBN9785970427729.html" TargetMode="External"/><Relationship Id="rId13" Type="http://schemas.openxmlformats.org/officeDocument/2006/relationships/hyperlink" Target="http://www.studmedlib.ru/book/ISBN9785970428283.html" TargetMode="External"/><Relationship Id="rId18" Type="http://schemas.openxmlformats.org/officeDocument/2006/relationships/hyperlink" Target="http://www.studmedlib.ru/book/ISBN9785970436417.html" TargetMode="External"/><Relationship Id="rId39" Type="http://schemas.openxmlformats.org/officeDocument/2006/relationships/hyperlink" Target="http://www.studmedlib.ru/book/ISBN9785970427804.html" TargetMode="External"/><Relationship Id="rId109" Type="http://schemas.openxmlformats.org/officeDocument/2006/relationships/hyperlink" Target="http://www.studmedlib.ru/book/ISBN9785970425916.html" TargetMode="External"/><Relationship Id="rId34" Type="http://schemas.openxmlformats.org/officeDocument/2006/relationships/hyperlink" Target="http://www.studmedlib.ru/book/ISBN9785970437339.html" TargetMode="External"/><Relationship Id="rId50" Type="http://schemas.openxmlformats.org/officeDocument/2006/relationships/hyperlink" Target="http://www.studmedlib.ru/book/ISBN9785970434680.html" TargetMode="External"/><Relationship Id="rId55" Type="http://schemas.openxmlformats.org/officeDocument/2006/relationships/hyperlink" Target="http://www.studmedlib.ru/book/ISBN9785970437018.html" TargetMode="External"/><Relationship Id="rId76" Type="http://schemas.openxmlformats.org/officeDocument/2006/relationships/hyperlink" Target="http://www.studmedlib.ru/book/ISBN9785970418925.html" TargetMode="External"/><Relationship Id="rId97" Type="http://schemas.openxmlformats.org/officeDocument/2006/relationships/hyperlink" Target="http://www.studmedlib.ru/book/ISBN9785970430743.html" TargetMode="External"/><Relationship Id="rId104" Type="http://schemas.openxmlformats.org/officeDocument/2006/relationships/hyperlink" Target="http://www.studmedlib.ru/book/ISBN9785970433331.html" TargetMode="External"/><Relationship Id="rId120" Type="http://schemas.openxmlformats.org/officeDocument/2006/relationships/hyperlink" Target="http://www.studmedlib.ru/book/ISBN9785970431757.html" TargetMode="External"/><Relationship Id="rId125" Type="http://schemas.openxmlformats.org/officeDocument/2006/relationships/hyperlink" Target="http://www.studmedlib.ru/book/ISBN9785970424247.html" TargetMode="External"/><Relationship Id="rId141" Type="http://schemas.openxmlformats.org/officeDocument/2006/relationships/hyperlink" Target="http://www.studmedlib.ru/book/ISBN9785970437162.html" TargetMode="External"/><Relationship Id="rId146" Type="http://schemas.openxmlformats.org/officeDocument/2006/relationships/hyperlink" Target="http://www.studmedlib.ru/book/ISBN9785970436219.html" TargetMode="External"/><Relationship Id="rId167" Type="http://schemas.openxmlformats.org/officeDocument/2006/relationships/hyperlink" Target="http://www.studmedlib.ru/book/ISBN9785970432280.html" TargetMode="External"/><Relationship Id="rId188" Type="http://schemas.openxmlformats.org/officeDocument/2006/relationships/hyperlink" Target="http://www.studmedlib.ru/book/ISBN9785970414347.html" TargetMode="External"/><Relationship Id="rId7" Type="http://schemas.openxmlformats.org/officeDocument/2006/relationships/hyperlink" Target="http://www.studmedlib.ru/book/ISBN9785970424124.html" TargetMode="External"/><Relationship Id="rId71" Type="http://schemas.openxmlformats.org/officeDocument/2006/relationships/hyperlink" Target="http://www.studmedlib.ru/book/ISBN9785970425404.html" TargetMode="External"/><Relationship Id="rId92" Type="http://schemas.openxmlformats.org/officeDocument/2006/relationships/hyperlink" Target="http://www.studmedlib.ru/book/ISBN9785970435052.html" TargetMode="External"/><Relationship Id="rId162" Type="http://schemas.openxmlformats.org/officeDocument/2006/relationships/hyperlink" Target="http://www.studmedlib.ru/book/ISBN9785970428672.html" TargetMode="External"/><Relationship Id="rId183" Type="http://schemas.openxmlformats.org/officeDocument/2006/relationships/hyperlink" Target="http://www.studmedlib.ru/book/ISBN9785970407790.html" TargetMode="External"/><Relationship Id="rId2" Type="http://schemas.openxmlformats.org/officeDocument/2006/relationships/styles" Target="styles.xml"/><Relationship Id="rId29" Type="http://schemas.openxmlformats.org/officeDocument/2006/relationships/hyperlink" Target="http://www.studmedlib.ru/book/ISBN9785970427903.html" TargetMode="External"/><Relationship Id="rId24" Type="http://schemas.openxmlformats.org/officeDocument/2006/relationships/hyperlink" Target="http://www.studmedlib.ru/book/ISBN9785970433287.html" TargetMode="External"/><Relationship Id="rId40" Type="http://schemas.openxmlformats.org/officeDocument/2006/relationships/hyperlink" Target="http://www.studmedlib.ru/book/ISBN9785970438374.html" TargetMode="External"/><Relationship Id="rId45" Type="http://schemas.openxmlformats.org/officeDocument/2006/relationships/hyperlink" Target="http://www.studmedlib.ru/book/ISBN9785970431771.html" TargetMode="External"/><Relationship Id="rId66" Type="http://schemas.openxmlformats.org/officeDocument/2006/relationships/hyperlink" Target="http://www.studmedlib.ru/book/ISBN9785970432297.html" TargetMode="External"/><Relationship Id="rId87" Type="http://schemas.openxmlformats.org/officeDocument/2006/relationships/hyperlink" Target="http://www.studmedlib.ru/book/ISBN9785970438282.html" TargetMode="External"/><Relationship Id="rId110" Type="http://schemas.openxmlformats.org/officeDocument/2006/relationships/hyperlink" Target="http://www.studmedlib.ru/book/ISBN9785970426722.html" TargetMode="External"/><Relationship Id="rId115" Type="http://schemas.openxmlformats.org/officeDocument/2006/relationships/hyperlink" Target="http://www.studmedlib.ru/book/ISBN9785970428467.html" TargetMode="External"/><Relationship Id="rId131" Type="http://schemas.openxmlformats.org/officeDocument/2006/relationships/hyperlink" Target="http://www.studmedlib.ru/book/ISBN9785970427170.html" TargetMode="External"/><Relationship Id="rId136" Type="http://schemas.openxmlformats.org/officeDocument/2006/relationships/hyperlink" Target="http://www.studmedlib.ru/book/ISBN9785970421055.html" TargetMode="External"/><Relationship Id="rId157" Type="http://schemas.openxmlformats.org/officeDocument/2006/relationships/hyperlink" Target="http://www.studmedlib.ru/book/ISBN9785970425787.html" TargetMode="External"/><Relationship Id="rId178" Type="http://schemas.openxmlformats.org/officeDocument/2006/relationships/hyperlink" Target="http://www.studmedlib.ru/book/06-COS-2340.html" TargetMode="External"/><Relationship Id="rId61" Type="http://schemas.openxmlformats.org/officeDocument/2006/relationships/hyperlink" Target="http://www.studmedlib.ru/book/ISBN9785970425152.html" TargetMode="External"/><Relationship Id="rId82" Type="http://schemas.openxmlformats.org/officeDocument/2006/relationships/hyperlink" Target="http://www.studmedlib.ru/book/ISBN9785970437834.html" TargetMode="External"/><Relationship Id="rId152" Type="http://schemas.openxmlformats.org/officeDocument/2006/relationships/hyperlink" Target="http://www.studmedlib.ru/book/ISBN9785970432808.html" TargetMode="External"/><Relationship Id="rId173" Type="http://schemas.openxmlformats.org/officeDocument/2006/relationships/hyperlink" Target="http://www.studmedlib.ru/book/ISBN9785970426036.html" TargetMode="External"/><Relationship Id="rId19" Type="http://schemas.openxmlformats.org/officeDocument/2006/relationships/hyperlink" Target="http://www.studmedlib.ru/book/ISBN9785970436424.html" TargetMode="External"/><Relationship Id="rId14" Type="http://schemas.openxmlformats.org/officeDocument/2006/relationships/hyperlink" Target="http://www.studmedlib.ru/book/ISBN9785970430934.html" TargetMode="External"/><Relationship Id="rId30" Type="http://schemas.openxmlformats.org/officeDocument/2006/relationships/hyperlink" Target="http://www.studmedlib.ru/book/ISBN9785970430156.html" TargetMode="External"/><Relationship Id="rId35" Type="http://schemas.openxmlformats.org/officeDocument/2006/relationships/hyperlink" Target="http://www.studmedlib.ru/book/ISBN9785970434925.html" TargetMode="External"/><Relationship Id="rId56" Type="http://schemas.openxmlformats.org/officeDocument/2006/relationships/hyperlink" Target="http://www.studmedlib.ru/book/ISBN9785970437537.html" TargetMode="External"/><Relationship Id="rId77" Type="http://schemas.openxmlformats.org/officeDocument/2006/relationships/hyperlink" Target="http://www.studmedlib.ru/book/ISBN9785970427729.html" TargetMode="External"/><Relationship Id="rId100" Type="http://schemas.openxmlformats.org/officeDocument/2006/relationships/hyperlink" Target="http://www.studmedlib.ru/book/ISBN9785970432341.html" TargetMode="External"/><Relationship Id="rId105" Type="http://schemas.openxmlformats.org/officeDocument/2006/relationships/hyperlink" Target="http://www.studmedlib.ru/book/ISBN9785970429013.html" TargetMode="External"/><Relationship Id="rId126" Type="http://schemas.openxmlformats.org/officeDocument/2006/relationships/hyperlink" Target="http://www.studmedlib.ru/book/ISBN9785970410332.html" TargetMode="External"/><Relationship Id="rId147" Type="http://schemas.openxmlformats.org/officeDocument/2006/relationships/hyperlink" Target="http://www.studmedlib.ru/book/ISBN9785970431658.html" TargetMode="External"/><Relationship Id="rId168" Type="http://schemas.openxmlformats.org/officeDocument/2006/relationships/hyperlink" Target="http://www.studmedlib.ru/book/ISBN9785970431993.html" TargetMode="External"/><Relationship Id="rId8" Type="http://schemas.openxmlformats.org/officeDocument/2006/relationships/hyperlink" Target="http://www.studmedlib.ru/book/ISBN9785970431399.html" TargetMode="External"/><Relationship Id="rId51" Type="http://schemas.openxmlformats.org/officeDocument/2006/relationships/hyperlink" Target="http://www.studmedlib.ru/book/ISBN9785970432143.html" TargetMode="External"/><Relationship Id="rId72" Type="http://schemas.openxmlformats.org/officeDocument/2006/relationships/hyperlink" Target="http://www.studmedlib.ru/book/ISBN9785970424186.html" TargetMode="External"/><Relationship Id="rId93" Type="http://schemas.openxmlformats.org/officeDocument/2006/relationships/hyperlink" Target="http://www.studmedlib.ru/book/ISBN9785970435182.html" TargetMode="External"/><Relationship Id="rId98" Type="http://schemas.openxmlformats.org/officeDocument/2006/relationships/hyperlink" Target="http://www.studmedlib.ru/book/ISBN9785970426197.html" TargetMode="External"/><Relationship Id="rId121" Type="http://schemas.openxmlformats.org/officeDocument/2006/relationships/hyperlink" Target="http://www.studmedlib.ru/book/ISBN9785970430729.html" TargetMode="External"/><Relationship Id="rId142" Type="http://schemas.openxmlformats.org/officeDocument/2006/relationships/hyperlink" Target="http://www.studmedlib.ru/book/ISBN9785970432341.html" TargetMode="External"/><Relationship Id="rId163" Type="http://schemas.openxmlformats.org/officeDocument/2006/relationships/hyperlink" Target="http://www.studmedlib.ru/book/ISBN9785970425329.html" TargetMode="External"/><Relationship Id="rId184" Type="http://schemas.openxmlformats.org/officeDocument/2006/relationships/hyperlink" Target="http://www.studmedlib.ru/book/ISBN9785970436660.html" TargetMode="External"/><Relationship Id="rId189" Type="http://schemas.openxmlformats.org/officeDocument/2006/relationships/hyperlink" Target="http://www.studmedlib.ru/book/ISBN9785970417744.html" TargetMode="External"/><Relationship Id="rId3" Type="http://schemas.openxmlformats.org/officeDocument/2006/relationships/settings" Target="settings.xml"/><Relationship Id="rId25" Type="http://schemas.openxmlformats.org/officeDocument/2006/relationships/hyperlink" Target="http://www.studmedlib.ru/book/ISBN9785970429761.html" TargetMode="External"/><Relationship Id="rId46" Type="http://schemas.openxmlformats.org/officeDocument/2006/relationships/hyperlink" Target="http://www.studmedlib.ru/book/ISBN9785970429037.html" TargetMode="External"/><Relationship Id="rId67" Type="http://schemas.openxmlformats.org/officeDocument/2006/relationships/hyperlink" Target="http://www.studmedlib.ru/book/ISBN9785970429495.html" TargetMode="External"/><Relationship Id="rId116" Type="http://schemas.openxmlformats.org/officeDocument/2006/relationships/hyperlink" Target="http://www.studmedlib.ru/book/ISBN9785970423882.html" TargetMode="External"/><Relationship Id="rId137" Type="http://schemas.openxmlformats.org/officeDocument/2006/relationships/hyperlink" Target="http://www.studmedlib.ru/book/ISBN9785970432488.html" TargetMode="External"/><Relationship Id="rId158" Type="http://schemas.openxmlformats.org/officeDocument/2006/relationships/hyperlink" Target="http://www.studmedlib.ru/book/ISBN9785970435885.html" TargetMode="External"/><Relationship Id="rId20" Type="http://schemas.openxmlformats.org/officeDocument/2006/relationships/hyperlink" Target="http://www.studmedlib.ru/book/ISBN9785970434956.html" TargetMode="External"/><Relationship Id="rId41" Type="http://schemas.openxmlformats.org/officeDocument/2006/relationships/hyperlink" Target="http://www.studmedlib.ru/book/ISBN9785970438381.html" TargetMode="External"/><Relationship Id="rId62" Type="http://schemas.openxmlformats.org/officeDocument/2006/relationships/hyperlink" Target="http://www.studmedlib.ru/book/ISBN9785970427200.html" TargetMode="External"/><Relationship Id="rId83" Type="http://schemas.openxmlformats.org/officeDocument/2006/relationships/hyperlink" Target="http://www.studmedlib.ru/book/ISBN9785970431993.html" TargetMode="External"/><Relationship Id="rId88" Type="http://schemas.openxmlformats.org/officeDocument/2006/relationships/hyperlink" Target="http://www.studmedlib.ru/book/ISBN9785970434468.html" TargetMode="External"/><Relationship Id="rId111" Type="http://schemas.openxmlformats.org/officeDocument/2006/relationships/hyperlink" Target="http://www.studmedlib.ru/book/ISBN9785970420942.html" TargetMode="External"/><Relationship Id="rId132" Type="http://schemas.openxmlformats.org/officeDocument/2006/relationships/hyperlink" Target="http://www.studmedlib.ru/book/ISBN9785970419632.html" TargetMode="External"/><Relationship Id="rId153" Type="http://schemas.openxmlformats.org/officeDocument/2006/relationships/hyperlink" Target="http://www.studmedlib.ru/book/ISBN9785970429068.html" TargetMode="External"/><Relationship Id="rId174" Type="http://schemas.openxmlformats.org/officeDocument/2006/relationships/hyperlink" Target="http://www.studmedlib.ru/book/ISBN9785970427170.html" TargetMode="External"/><Relationship Id="rId179" Type="http://schemas.openxmlformats.org/officeDocument/2006/relationships/hyperlink" Target="http://www.studmedlib.ru/book/ISBN9785970419632.html" TargetMode="External"/><Relationship Id="rId190" Type="http://schemas.openxmlformats.org/officeDocument/2006/relationships/hyperlink" Target="http://www.studmedlib.ru/book/ISBN9785970405222.html" TargetMode="External"/><Relationship Id="rId15" Type="http://schemas.openxmlformats.org/officeDocument/2006/relationships/hyperlink" Target="http://www.studmedlib.ru/book/ISBN9785970424353.html" TargetMode="External"/><Relationship Id="rId36" Type="http://schemas.openxmlformats.org/officeDocument/2006/relationships/hyperlink" Target="http://www.studmedlib.ru/book/ISBN9785970434123.html" TargetMode="External"/><Relationship Id="rId57" Type="http://schemas.openxmlformats.org/officeDocument/2006/relationships/hyperlink" Target="http://www.studmedlib.ru/book/ISBN9785970435977.html" TargetMode="External"/><Relationship Id="rId106" Type="http://schemas.openxmlformats.org/officeDocument/2006/relationships/hyperlink" Target="http://www.studmedlib.ru/book/ISBN9785970428528.html" TargetMode="External"/><Relationship Id="rId127" Type="http://schemas.openxmlformats.org/officeDocument/2006/relationships/hyperlink" Target="http://www.studmedlib.ru/book/ISBN9785970429013.html" TargetMode="External"/><Relationship Id="rId10" Type="http://schemas.openxmlformats.org/officeDocument/2006/relationships/hyperlink" Target="http://www.studmedlib.ru/book/ISBN9785970425022.html" TargetMode="External"/><Relationship Id="rId31" Type="http://schemas.openxmlformats.org/officeDocument/2006/relationships/hyperlink" Target="http://www.studmedlib.ru/book/ISBN9785970425206.html" TargetMode="External"/><Relationship Id="rId52" Type="http://schemas.openxmlformats.org/officeDocument/2006/relationships/hyperlink" Target="http://www.studmedlib.ru/book/ISBN9785970432167.html" TargetMode="External"/><Relationship Id="rId73" Type="http://schemas.openxmlformats.org/officeDocument/2006/relationships/hyperlink" Target="http://www.studmedlib.ru/book/ISBN9785970425091.html" TargetMode="External"/><Relationship Id="rId78" Type="http://schemas.openxmlformats.org/officeDocument/2006/relationships/hyperlink" Target="http://www.studmedlib.ru/book/ISBN9785970425763.html" TargetMode="External"/><Relationship Id="rId94" Type="http://schemas.openxmlformats.org/officeDocument/2006/relationships/hyperlink" Target="http://www.studmedlib.ru/book/ISBN9785970431085.html" TargetMode="External"/><Relationship Id="rId99" Type="http://schemas.openxmlformats.org/officeDocument/2006/relationships/hyperlink" Target="http://www.studmedlib.ru/book/ISBN9785970432952.html" TargetMode="External"/><Relationship Id="rId101" Type="http://schemas.openxmlformats.org/officeDocument/2006/relationships/hyperlink" Target="http://www.studmedlib.ru/book/ISBN9785970430965.html" TargetMode="External"/><Relationship Id="rId122" Type="http://schemas.openxmlformats.org/officeDocument/2006/relationships/hyperlink" Target="http://www.studmedlib.ru/book/ISBN9785970429860.html" TargetMode="External"/><Relationship Id="rId143" Type="http://schemas.openxmlformats.org/officeDocument/2006/relationships/hyperlink" Target="http://www.studmedlib.ru/book/ISBN9785970431658.html" TargetMode="External"/><Relationship Id="rId148" Type="http://schemas.openxmlformats.org/officeDocument/2006/relationships/hyperlink" Target="http://www.studmedlib.ru/book/ISBN9785970428221.html" TargetMode="External"/><Relationship Id="rId164" Type="http://schemas.openxmlformats.org/officeDocument/2006/relationships/hyperlink" Target="http://www.studmedlib.ru/book/ISBN9785970427194.html" TargetMode="External"/><Relationship Id="rId169" Type="http://schemas.openxmlformats.org/officeDocument/2006/relationships/hyperlink" Target="http://www.studmedlib.ru/book/ISBN9785970421161.html" TargetMode="External"/><Relationship Id="rId185" Type="http://schemas.openxmlformats.org/officeDocument/2006/relationships/hyperlink" Target="http://www.studmedlib.ru/book/ISBN9785970436912.html" TargetMode="External"/><Relationship Id="rId4" Type="http://schemas.openxmlformats.org/officeDocument/2006/relationships/webSettings" Target="webSettings.xml"/><Relationship Id="rId9" Type="http://schemas.openxmlformats.org/officeDocument/2006/relationships/hyperlink" Target="http://www.studmedlib.ru/book/ISBN9785970429358.html" TargetMode="External"/><Relationship Id="rId180" Type="http://schemas.openxmlformats.org/officeDocument/2006/relationships/hyperlink" Target="http://www.studmedlib.ru/book/ISBN978597041363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C4B8F0-6299-4567-85DB-4F3A8706D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31974</Words>
  <Characters>182253</Characters>
  <Application>Microsoft Office Word</Application>
  <DocSecurity>0</DocSecurity>
  <Lines>1518</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dc:creator>
  <cp:lastModifiedBy>efimova</cp:lastModifiedBy>
  <cp:revision>3</cp:revision>
  <dcterms:created xsi:type="dcterms:W3CDTF">2019-03-29T12:34:00Z</dcterms:created>
  <dcterms:modified xsi:type="dcterms:W3CDTF">2019-03-29T12:52:00Z</dcterms:modified>
</cp:coreProperties>
</file>