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BC06B8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 w:rsidR="001B0191"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3209F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3209F1" w:rsidRDefault="000B0DB9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Tr="00B27A6A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EC68D5" w:rsidRDefault="000B0DB9" w:rsidP="0014028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8D5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EC68D5" w:rsidRDefault="00297DA3" w:rsidP="00B96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B9669F">
              <w:rPr>
                <w:rFonts w:ascii="Times New Roman" w:hAnsi="Times New Roman"/>
                <w:sz w:val="24"/>
                <w:szCs w:val="24"/>
              </w:rPr>
              <w:t>ндокринологии и диабетологии</w:t>
            </w:r>
          </w:p>
        </w:tc>
      </w:tr>
    </w:tbl>
    <w:p w:rsidR="000E292A" w:rsidRPr="00297DA3" w:rsidRDefault="000E292A" w:rsidP="000E292A">
      <w:pPr>
        <w:jc w:val="center"/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BB06DC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6DC" w:rsidRDefault="00BB06DC">
            <w:pPr>
              <w:pStyle w:val="Normal1"/>
              <w:widowControl w:val="0"/>
              <w:spacing w:before="120" w:after="120" w:line="276" w:lineRule="auto"/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BB06DC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BB06DC" w:rsidRDefault="00BB06DC">
            <w:pPr>
              <w:pStyle w:val="Normal1"/>
              <w:spacing w:before="120" w:after="120" w:line="276" w:lineRule="auto"/>
              <w:ind w:firstLine="0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BB06DC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BB06DC" w:rsidRDefault="00BB06DC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____________________ /И.В. Маев/</w:t>
            </w:r>
          </w:p>
        </w:tc>
      </w:tr>
      <w:tr w:rsidR="00BB06DC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BB06DC" w:rsidRDefault="00BB06DC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«__28__» ____</w:t>
            </w:r>
            <w:r>
              <w:rPr>
                <w:snapToGrid w:val="0"/>
                <w:sz w:val="22"/>
                <w:szCs w:val="22"/>
                <w:u w:val="single"/>
              </w:rPr>
              <w:t>августа</w:t>
            </w:r>
            <w:r>
              <w:rPr>
                <w:snapToGrid w:val="0"/>
                <w:sz w:val="22"/>
                <w:szCs w:val="22"/>
              </w:rPr>
              <w:t>__</w:t>
            </w:r>
            <w:r>
              <w:rPr>
                <w:snapToGrid w:val="0"/>
                <w:sz w:val="22"/>
                <w:szCs w:val="22"/>
                <w:u w:val="single"/>
              </w:rPr>
              <w:t xml:space="preserve">   </w:t>
            </w:r>
            <w:r>
              <w:rPr>
                <w:snapToGrid w:val="0"/>
                <w:sz w:val="22"/>
                <w:szCs w:val="22"/>
              </w:rPr>
              <w:t>__ 2015г.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126E6F" w:rsidRPr="00126E6F" w:rsidRDefault="00126E6F" w:rsidP="00126E6F">
      <w:pPr>
        <w:jc w:val="center"/>
        <w:rPr>
          <w:rFonts w:ascii="Times New Roman" w:hAnsi="Times New Roman"/>
          <w:b/>
          <w:sz w:val="24"/>
          <w:szCs w:val="24"/>
        </w:rPr>
      </w:pPr>
      <w:r w:rsidRPr="00126E6F">
        <w:rPr>
          <w:rFonts w:ascii="Times New Roman" w:hAnsi="Times New Roman"/>
          <w:b/>
          <w:sz w:val="24"/>
          <w:szCs w:val="24"/>
        </w:rPr>
        <w:t xml:space="preserve">ПРОГРАММА </w:t>
      </w:r>
      <w:r w:rsidRPr="00126E6F">
        <w:rPr>
          <w:rFonts w:ascii="Times New Roman" w:hAnsi="Times New Roman"/>
          <w:b/>
          <w:sz w:val="24"/>
          <w:szCs w:val="24"/>
          <w:lang w:val="en-US"/>
        </w:rPr>
        <w:t>ПРАКТИКИ</w:t>
      </w:r>
      <w:r w:rsidRPr="00126E6F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jc w:val="center"/>
        <w:tblLook w:val="00A0"/>
      </w:tblPr>
      <w:tblGrid>
        <w:gridCol w:w="9854"/>
      </w:tblGrid>
      <w:tr w:rsidR="00126E6F" w:rsidRPr="00126E6F" w:rsidTr="00126E6F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26E6F" w:rsidRPr="00126E6F" w:rsidRDefault="00126E6F" w:rsidP="00126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E6F">
              <w:rPr>
                <w:rFonts w:ascii="Times New Roman" w:hAnsi="Times New Roman"/>
                <w:b/>
                <w:sz w:val="24"/>
                <w:szCs w:val="24"/>
              </w:rPr>
              <w:t>Производственная</w:t>
            </w:r>
          </w:p>
        </w:tc>
      </w:tr>
      <w:tr w:rsidR="00126E6F" w:rsidRPr="00126E6F" w:rsidTr="00126E6F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26E6F" w:rsidRPr="00126E6F" w:rsidRDefault="00126E6F" w:rsidP="00126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26E6F"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26E6F" w:rsidRPr="00126E6F" w:rsidTr="00126E6F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26E6F" w:rsidRPr="00126E6F" w:rsidRDefault="00126E6F" w:rsidP="00126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E6F">
              <w:rPr>
                <w:rFonts w:ascii="Times New Roman" w:hAnsi="Times New Roman"/>
                <w:b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126E6F" w:rsidRPr="00126E6F" w:rsidTr="00126E6F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26E6F" w:rsidRPr="00126E6F" w:rsidRDefault="00126E6F" w:rsidP="00126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E6F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практики </w:t>
            </w:r>
          </w:p>
        </w:tc>
      </w:tr>
      <w:tr w:rsidR="00126E6F" w:rsidRPr="00126E6F" w:rsidTr="00126E6F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26E6F" w:rsidRPr="00126E6F" w:rsidRDefault="00126E6F" w:rsidP="00126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E6F">
              <w:rPr>
                <w:rFonts w:ascii="Times New Roman" w:hAnsi="Times New Roman"/>
                <w:b/>
                <w:sz w:val="24"/>
                <w:szCs w:val="24"/>
              </w:rPr>
              <w:t>Стационарная. Практика по получению опыта профессиональной деятельности</w:t>
            </w:r>
          </w:p>
        </w:tc>
      </w:tr>
      <w:tr w:rsidR="00126E6F" w:rsidRPr="00126E6F" w:rsidTr="00126E6F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26E6F" w:rsidRPr="00126E6F" w:rsidRDefault="00126E6F" w:rsidP="00126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E6F"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 практики</w:t>
            </w:r>
          </w:p>
        </w:tc>
      </w:tr>
    </w:tbl>
    <w:p w:rsidR="000E292A" w:rsidRPr="00701493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701493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126E6F" w:rsidRPr="00701493" w:rsidTr="0074715A">
        <w:tc>
          <w:tcPr>
            <w:tcW w:w="9854" w:type="dxa"/>
            <w:gridSpan w:val="2"/>
          </w:tcPr>
          <w:p w:rsidR="00126E6F" w:rsidRPr="00FD27D9" w:rsidRDefault="00126E6F" w:rsidP="00126E6F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Программа по практики</w:t>
            </w:r>
          </w:p>
        </w:tc>
      </w:tr>
      <w:tr w:rsidR="00126E6F" w:rsidRPr="00701493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126E6F" w:rsidRPr="00BB1F72" w:rsidRDefault="00126E6F" w:rsidP="00126E6F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2CB4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126E6F" w:rsidRPr="00701493" w:rsidTr="00126E6F">
        <w:trPr>
          <w:trHeight w:val="172"/>
        </w:trPr>
        <w:tc>
          <w:tcPr>
            <w:tcW w:w="9854" w:type="dxa"/>
            <w:gridSpan w:val="2"/>
          </w:tcPr>
          <w:p w:rsidR="00126E6F" w:rsidRPr="00FD27D9" w:rsidRDefault="00126E6F" w:rsidP="00126E6F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t>Программа по практики</w:t>
            </w:r>
          </w:p>
        </w:tc>
      </w:tr>
      <w:tr w:rsidR="000E292A" w:rsidTr="00F0123E">
        <w:tc>
          <w:tcPr>
            <w:tcW w:w="9854" w:type="dxa"/>
            <w:gridSpan w:val="2"/>
          </w:tcPr>
          <w:p w:rsidR="000E292A" w:rsidRPr="00EC68D5" w:rsidRDefault="000E292A" w:rsidP="00380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1493">
              <w:rPr>
                <w:rFonts w:ascii="Times New Roman" w:hAnsi="Times New Roman"/>
              </w:rPr>
              <w:t xml:space="preserve">составлена на основании требований Федерального государственного образовательного стандарта высшего образования </w:t>
            </w:r>
            <w:r w:rsidR="00DD1D6B" w:rsidRPr="00701493">
              <w:rPr>
                <w:rFonts w:ascii="Times New Roman" w:hAnsi="Times New Roman"/>
              </w:rPr>
              <w:t>по направлению подготовки</w:t>
            </w:r>
            <w:r w:rsidR="003804D8" w:rsidRPr="00701493">
              <w:rPr>
                <w:rFonts w:ascii="Times New Roman" w:hAnsi="Times New Roman"/>
              </w:rPr>
              <w:t>/</w:t>
            </w:r>
            <w:r w:rsidR="00DD1D6B" w:rsidRPr="00701493">
              <w:rPr>
                <w:rFonts w:ascii="Times New Roman" w:hAnsi="Times New Roman"/>
              </w:rPr>
              <w:t>специальности</w:t>
            </w:r>
            <w:r w:rsidR="003804D8" w:rsidRPr="00701493">
              <w:rPr>
                <w:rFonts w:ascii="Times New Roman" w:hAnsi="Times New Roman"/>
              </w:rPr>
              <w:t xml:space="preserve"> (уровень подготовки кадров высшей квалификации)</w:t>
            </w:r>
          </w:p>
        </w:tc>
      </w:tr>
      <w:tr w:rsidR="00785F41" w:rsidTr="00DD1D6B">
        <w:tc>
          <w:tcPr>
            <w:tcW w:w="2802" w:type="dxa"/>
          </w:tcPr>
          <w:p w:rsidR="00785F41" w:rsidRPr="00EC68D5" w:rsidRDefault="00785F41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785F41" w:rsidRPr="00EC68D5" w:rsidRDefault="00785F41" w:rsidP="00D81EC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31.06.01 Клиническая медицина, Направленность - </w:t>
            </w:r>
            <w:r w:rsidRPr="00601504">
              <w:rPr>
                <w:rFonts w:ascii="Times New Roman" w:hAnsi="Times New Roman"/>
              </w:rPr>
              <w:t>Эндокринология</w:t>
            </w:r>
          </w:p>
        </w:tc>
      </w:tr>
      <w:tr w:rsidR="00785F41" w:rsidTr="00DD1D6B">
        <w:tc>
          <w:tcPr>
            <w:tcW w:w="2802" w:type="dxa"/>
          </w:tcPr>
          <w:p w:rsidR="00785F41" w:rsidRPr="00EC68D5" w:rsidRDefault="00785F41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785F41" w:rsidRPr="00F24549" w:rsidRDefault="00785F41" w:rsidP="00D81ECC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85F41" w:rsidRPr="003209F1" w:rsidTr="00DD1D6B">
        <w:tc>
          <w:tcPr>
            <w:tcW w:w="2802" w:type="dxa"/>
            <w:shd w:val="clear" w:color="auto" w:fill="auto"/>
          </w:tcPr>
          <w:p w:rsidR="00785F41" w:rsidRPr="003209F1" w:rsidRDefault="00785F41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785F41" w:rsidRPr="00BB1F72" w:rsidRDefault="00785F41" w:rsidP="00D81EC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36DA7">
              <w:rPr>
                <w:rFonts w:ascii="Times New Roman" w:hAnsi="Times New Roman"/>
              </w:rPr>
              <w:t>Исследователь. Преподаватель-исследователь.</w:t>
            </w:r>
          </w:p>
        </w:tc>
      </w:tr>
      <w:tr w:rsidR="00785F41" w:rsidRPr="003209F1" w:rsidTr="00DD1D6B">
        <w:tc>
          <w:tcPr>
            <w:tcW w:w="2802" w:type="dxa"/>
            <w:shd w:val="clear" w:color="auto" w:fill="auto"/>
          </w:tcPr>
          <w:p w:rsidR="00785F41" w:rsidRPr="006B358C" w:rsidRDefault="00785F41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785F41" w:rsidRPr="006B358C" w:rsidRDefault="00785F41" w:rsidP="00D81EC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Квалификация выпускника</w:t>
            </w:r>
          </w:p>
        </w:tc>
      </w:tr>
      <w:tr w:rsidR="00785F41" w:rsidRPr="003209F1" w:rsidTr="00DD1D6B">
        <w:tc>
          <w:tcPr>
            <w:tcW w:w="2802" w:type="dxa"/>
            <w:shd w:val="clear" w:color="auto" w:fill="auto"/>
          </w:tcPr>
          <w:p w:rsidR="00785F41" w:rsidRPr="003209F1" w:rsidRDefault="00785F41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785F41" w:rsidRPr="00BB1F72" w:rsidRDefault="00785F41" w:rsidP="00D81EC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Очная/очно-заочная</w:t>
            </w:r>
            <w:r w:rsidR="00701493">
              <w:rPr>
                <w:rFonts w:ascii="Times New Roman" w:hAnsi="Times New Roman"/>
                <w:i/>
                <w:sz w:val="16"/>
                <w:szCs w:val="16"/>
              </w:rPr>
              <w:t>/заочная</w:t>
            </w:r>
          </w:p>
        </w:tc>
      </w:tr>
    </w:tbl>
    <w:p w:rsidR="000E292A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3209F1" w:rsidTr="00F24549">
        <w:tc>
          <w:tcPr>
            <w:tcW w:w="9856" w:type="dxa"/>
            <w:gridSpan w:val="3"/>
            <w:shd w:val="clear" w:color="auto" w:fill="auto"/>
          </w:tcPr>
          <w:p w:rsidR="000E292A" w:rsidRPr="00BB1F72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E292A" w:rsidRPr="003209F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3C7AF4" w:rsidRDefault="00B9669F" w:rsidP="00B9669F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А.М. Мкртумян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3C7AF4" w:rsidRDefault="00473EF0" w:rsidP="00BB5E3A">
            <w:pPr>
              <w:spacing w:after="0" w:line="240" w:lineRule="auto"/>
              <w:rPr>
                <w:rFonts w:ascii="Times New Roman" w:hAnsi="Times New Roman"/>
              </w:rPr>
            </w:pPr>
            <w:r w:rsidRPr="00473EF0">
              <w:rPr>
                <w:rFonts w:ascii="Times New Roman" w:hAnsi="Times New Roman"/>
              </w:rPr>
              <w:t>Заведующий кафедрой, д.м.н., профессор</w:t>
            </w:r>
          </w:p>
        </w:tc>
      </w:tr>
      <w:tr w:rsidR="000E292A" w:rsidRPr="003209F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3C7AF4" w:rsidRDefault="00B9669F" w:rsidP="008E5558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Л.В. Егшатян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BB5E3A" w:rsidRDefault="00B9669F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 кафедры, к.м.н</w:t>
            </w:r>
          </w:p>
        </w:tc>
      </w:tr>
      <w:tr w:rsidR="00F24549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3209F1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283"/>
        <w:gridCol w:w="1842"/>
        <w:gridCol w:w="993"/>
        <w:gridCol w:w="1417"/>
        <w:gridCol w:w="818"/>
      </w:tblGrid>
      <w:tr w:rsidR="000E292A" w:rsidRPr="003209F1" w:rsidTr="00CF2DB5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ПРИНЯТА</w:t>
            </w:r>
          </w:p>
        </w:tc>
      </w:tr>
      <w:tr w:rsidR="000E292A" w:rsidRPr="003209F1" w:rsidTr="00CA070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070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3209F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 заседании </w:t>
            </w:r>
            <w:r w:rsidR="00CA070B" w:rsidRPr="003209F1">
              <w:rPr>
                <w:rFonts w:ascii="Times New Roman" w:hAnsi="Times New Roman"/>
              </w:rPr>
              <w:t xml:space="preserve">Ученого совета </w:t>
            </w:r>
            <w:r w:rsidR="003337D0">
              <w:rPr>
                <w:rFonts w:ascii="Times New Roman" w:hAnsi="Times New Roman"/>
              </w:rPr>
              <w:t xml:space="preserve">лечебного </w:t>
            </w:r>
            <w:r w:rsidR="00CA070B" w:rsidRPr="003209F1">
              <w:rPr>
                <w:rFonts w:ascii="Times New Roman" w:hAnsi="Times New Roman"/>
              </w:rPr>
              <w:t>факультета</w:t>
            </w:r>
          </w:p>
        </w:tc>
      </w:tr>
      <w:tr w:rsidR="000E292A" w:rsidRPr="003209F1" w:rsidTr="00CA070B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3209F1" w:rsidRDefault="00B9669F" w:rsidP="00B9669F">
            <w:pPr>
              <w:pStyle w:val="af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="00BB5E3A" w:rsidRPr="00BB5E3A">
              <w:rPr>
                <w:rFonts w:ascii="Times New Roman" w:hAnsi="Times New Roman"/>
              </w:rPr>
              <w:t>ндокринологи</w:t>
            </w:r>
            <w:r>
              <w:rPr>
                <w:rFonts w:ascii="Times New Roman" w:hAnsi="Times New Roman"/>
              </w:rPr>
              <w:t>и</w:t>
            </w:r>
            <w:r w:rsidR="00BB5E3A">
              <w:rPr>
                <w:rFonts w:ascii="Times New Roman" w:hAnsi="Times New Roman"/>
              </w:rPr>
              <w:t xml:space="preserve"> и диабетологи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07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3209F1" w:rsidTr="00CA070B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3209F1" w:rsidTr="00CF2DB5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F0123E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55121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297DA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3337D0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A0D7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292A" w:rsidRPr="003209F1" w:rsidTr="00CF2DB5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3209F1" w:rsidTr="00CF2DB5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701493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701493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5070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701493" w:rsidRDefault="000E292A" w:rsidP="00CF2DB5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701493">
              <w:rPr>
                <w:bCs/>
                <w:sz w:val="22"/>
                <w:szCs w:val="22"/>
              </w:rPr>
              <w:t xml:space="preserve">Председатель </w:t>
            </w:r>
            <w:r w:rsidR="00CA070B" w:rsidRPr="00CA070B">
              <w:rPr>
                <w:bCs/>
                <w:sz w:val="22"/>
                <w:szCs w:val="22"/>
              </w:rPr>
              <w:t xml:space="preserve">Ученого совета </w:t>
            </w:r>
            <w:r w:rsidR="003337D0">
              <w:rPr>
                <w:bCs/>
                <w:sz w:val="22"/>
                <w:szCs w:val="22"/>
              </w:rPr>
              <w:t xml:space="preserve">лечебного </w:t>
            </w:r>
            <w:r w:rsidR="00CA070B" w:rsidRPr="00CA070B">
              <w:rPr>
                <w:bCs/>
                <w:sz w:val="22"/>
                <w:szCs w:val="22"/>
              </w:rPr>
              <w:t>факультета</w:t>
            </w:r>
          </w:p>
        </w:tc>
      </w:tr>
      <w:tr w:rsidR="00DD1D6B" w:rsidRPr="003209F1" w:rsidTr="00CF2DB5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BB1F72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BB1F72" w:rsidRDefault="00B9669F" w:rsidP="00B9669F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А.М. Мкртумян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3337D0" w:rsidP="006603C0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И.В.Поддубный</w:t>
            </w:r>
          </w:p>
        </w:tc>
      </w:tr>
      <w:tr w:rsidR="000E292A" w:rsidRPr="003209F1" w:rsidTr="00CF2DB5">
        <w:tc>
          <w:tcPr>
            <w:tcW w:w="124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283" w:type="dxa"/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3209F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3209F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E14AAC" w:rsidRDefault="000E292A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 w:rsidR="00E14AAC">
              <w:rPr>
                <w:rFonts w:ascii="Times New Roman" w:hAnsi="Times New Roman"/>
              </w:rPr>
              <w:t>управления</w:t>
            </w:r>
            <w:r w:rsidR="00CF2DB5">
              <w:rPr>
                <w:rFonts w:ascii="Times New Roman" w:hAnsi="Times New Roman"/>
              </w:rPr>
              <w:t xml:space="preserve">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3209F1" w:rsidRDefault="00CF2DB5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4371AD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Е.А. Ступакова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CF2DB5" w:rsidRDefault="000E292A" w:rsidP="006B358C">
      <w:pPr>
        <w:rPr>
          <w:rFonts w:ascii="Times New Roman" w:hAnsi="Times New Roman"/>
          <w:b/>
          <w:sz w:val="24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126E6F" w:rsidRPr="00126E6F" w:rsidRDefault="00126E6F" w:rsidP="00126E6F">
      <w:pPr>
        <w:keepNext/>
        <w:numPr>
          <w:ilvl w:val="0"/>
          <w:numId w:val="5"/>
        </w:numPr>
        <w:spacing w:before="240" w:after="60" w:line="240" w:lineRule="auto"/>
        <w:jc w:val="both"/>
        <w:outlineLvl w:val="0"/>
        <w:rPr>
          <w:rFonts w:ascii="Times New Roman" w:hAnsi="Times New Roman"/>
          <w:b/>
          <w:bCs/>
          <w:kern w:val="32"/>
          <w:sz w:val="24"/>
          <w:szCs w:val="32"/>
          <w:lang w:eastAsia="ru-RU"/>
        </w:rPr>
      </w:pPr>
      <w:bookmarkStart w:id="0" w:name="_Toc421786351"/>
      <w:bookmarkStart w:id="1" w:name="_Toc431468437"/>
      <w:r w:rsidRPr="00126E6F">
        <w:rPr>
          <w:rFonts w:ascii="Times New Roman" w:hAnsi="Times New Roman"/>
          <w:b/>
          <w:bCs/>
          <w:kern w:val="32"/>
          <w:sz w:val="24"/>
          <w:szCs w:val="32"/>
          <w:lang w:eastAsia="ru-RU"/>
        </w:rPr>
        <w:lastRenderedPageBreak/>
        <w:t>Цель и задачи программы практики</w:t>
      </w:r>
    </w:p>
    <w:tbl>
      <w:tblPr>
        <w:tblW w:w="5000" w:type="pct"/>
        <w:tblLook w:val="00A0"/>
      </w:tblPr>
      <w:tblGrid>
        <w:gridCol w:w="1526"/>
        <w:gridCol w:w="709"/>
        <w:gridCol w:w="142"/>
        <w:gridCol w:w="851"/>
        <w:gridCol w:w="6626"/>
      </w:tblGrid>
      <w:tr w:rsidR="00126E6F" w:rsidRPr="00126E6F" w:rsidTr="00126E6F">
        <w:trPr>
          <w:trHeight w:val="340"/>
        </w:trPr>
        <w:tc>
          <w:tcPr>
            <w:tcW w:w="1206" w:type="pct"/>
            <w:gridSpan w:val="3"/>
            <w:vAlign w:val="bottom"/>
          </w:tcPr>
          <w:p w:rsidR="00126E6F" w:rsidRPr="00126E6F" w:rsidRDefault="00126E6F" w:rsidP="00126E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6E6F">
              <w:rPr>
                <w:rFonts w:ascii="Times New Roman" w:hAnsi="Times New Roman"/>
                <w:lang w:eastAsia="ru-RU"/>
              </w:rPr>
              <w:t>Практика</w:t>
            </w:r>
          </w:p>
        </w:tc>
        <w:tc>
          <w:tcPr>
            <w:tcW w:w="3794" w:type="pct"/>
            <w:gridSpan w:val="2"/>
            <w:vAlign w:val="bottom"/>
          </w:tcPr>
          <w:p w:rsidR="00126E6F" w:rsidRPr="00126E6F" w:rsidRDefault="00126E6F" w:rsidP="00126E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26E6F" w:rsidRPr="00126E6F" w:rsidTr="00126E6F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126E6F" w:rsidRPr="00126E6F" w:rsidRDefault="00126E6F" w:rsidP="00126E6F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126E6F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126E6F" w:rsidRPr="00126E6F" w:rsidTr="00126E6F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126E6F" w:rsidRPr="00126E6F" w:rsidRDefault="00126E6F" w:rsidP="00126E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26E6F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Название практики</w:t>
            </w:r>
          </w:p>
        </w:tc>
      </w:tr>
      <w:tr w:rsidR="00126E6F" w:rsidRPr="00126E6F" w:rsidTr="00126E6F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126E6F" w:rsidRPr="00126E6F" w:rsidRDefault="00126E6F" w:rsidP="00126E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6E6F">
              <w:rPr>
                <w:rFonts w:ascii="Times New Roman" w:hAnsi="Times New Roman"/>
                <w:lang w:eastAsia="ru-RU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126E6F" w:rsidRPr="00126E6F" w:rsidRDefault="00126E6F" w:rsidP="00126E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26E6F">
              <w:rPr>
                <w:rFonts w:ascii="Times New Roman" w:hAnsi="Times New Roman"/>
                <w:lang w:eastAsia="ru-RU"/>
              </w:rPr>
              <w:t>вариативной</w:t>
            </w:r>
          </w:p>
        </w:tc>
        <w:tc>
          <w:tcPr>
            <w:tcW w:w="3362" w:type="pct"/>
            <w:vAlign w:val="bottom"/>
          </w:tcPr>
          <w:p w:rsidR="00126E6F" w:rsidRPr="00126E6F" w:rsidRDefault="00126E6F" w:rsidP="00126E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6E6F">
              <w:rPr>
                <w:rFonts w:ascii="Times New Roman" w:hAnsi="Times New Roman"/>
                <w:lang w:eastAsia="ru-RU"/>
              </w:rPr>
              <w:t>части учебного плана подготовки специалиста для обучающихся</w:t>
            </w:r>
          </w:p>
        </w:tc>
      </w:tr>
      <w:tr w:rsidR="00126E6F" w:rsidRPr="00126E6F" w:rsidTr="00126E6F">
        <w:trPr>
          <w:trHeight w:val="113"/>
        </w:trPr>
        <w:tc>
          <w:tcPr>
            <w:tcW w:w="1638" w:type="pct"/>
            <w:gridSpan w:val="4"/>
          </w:tcPr>
          <w:p w:rsidR="00126E6F" w:rsidRPr="00126E6F" w:rsidRDefault="00126E6F" w:rsidP="00126E6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26E6F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Базовой/Вариативной</w:t>
            </w:r>
          </w:p>
        </w:tc>
        <w:tc>
          <w:tcPr>
            <w:tcW w:w="3362" w:type="pct"/>
          </w:tcPr>
          <w:p w:rsidR="00126E6F" w:rsidRPr="00126E6F" w:rsidRDefault="00126E6F" w:rsidP="00126E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26E6F" w:rsidRPr="00126E6F" w:rsidTr="00126E6F">
        <w:trPr>
          <w:trHeight w:val="283"/>
        </w:trPr>
        <w:tc>
          <w:tcPr>
            <w:tcW w:w="5000" w:type="pct"/>
            <w:gridSpan w:val="5"/>
            <w:vAlign w:val="bottom"/>
          </w:tcPr>
          <w:p w:rsidR="00126E6F" w:rsidRPr="00126E6F" w:rsidRDefault="00126E6F" w:rsidP="00126E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6E6F">
              <w:rPr>
                <w:rFonts w:ascii="Times New Roman" w:hAnsi="Times New Roman"/>
                <w:lang w:eastAsia="ru-RU"/>
              </w:rPr>
              <w:t>по направлению подготовки (специальности)</w:t>
            </w:r>
          </w:p>
        </w:tc>
      </w:tr>
      <w:tr w:rsidR="00785F41" w:rsidRPr="00126E6F" w:rsidTr="00B65B7E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785F41" w:rsidRPr="00EC68D5" w:rsidRDefault="00785F41" w:rsidP="00D81EC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31.06.01 Клиническая медицина, Направленность - </w:t>
            </w:r>
            <w:r w:rsidRPr="00601504">
              <w:rPr>
                <w:rFonts w:ascii="Times New Roman" w:hAnsi="Times New Roman"/>
              </w:rPr>
              <w:t>Эндокринология</w:t>
            </w:r>
          </w:p>
        </w:tc>
      </w:tr>
      <w:tr w:rsidR="00126E6F" w:rsidRPr="00126E6F" w:rsidTr="00126E6F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126E6F" w:rsidRPr="00126E6F" w:rsidRDefault="00126E6F" w:rsidP="00126E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26E6F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Код и наименование специальности/направления подготовки</w:t>
            </w:r>
          </w:p>
        </w:tc>
      </w:tr>
      <w:tr w:rsidR="00126E6F" w:rsidRPr="00126E6F" w:rsidTr="00126E6F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126E6F" w:rsidRPr="00126E6F" w:rsidRDefault="00126E6F" w:rsidP="00126E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6E6F">
              <w:rPr>
                <w:rFonts w:ascii="Times New Roman" w:hAnsi="Times New Roman"/>
                <w:lang w:eastAsia="ru-RU"/>
              </w:rPr>
              <w:t>очной</w:t>
            </w:r>
          </w:p>
        </w:tc>
        <w:tc>
          <w:tcPr>
            <w:tcW w:w="3866" w:type="pct"/>
            <w:gridSpan w:val="3"/>
            <w:vAlign w:val="bottom"/>
          </w:tcPr>
          <w:p w:rsidR="00126E6F" w:rsidRPr="00126E6F" w:rsidRDefault="00126E6F" w:rsidP="00126E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6E6F">
              <w:rPr>
                <w:rFonts w:ascii="Times New Roman" w:hAnsi="Times New Roman"/>
                <w:lang w:eastAsia="ru-RU"/>
              </w:rPr>
              <w:t>формы обучения.</w:t>
            </w:r>
          </w:p>
        </w:tc>
      </w:tr>
      <w:tr w:rsidR="00126E6F" w:rsidRPr="00126E6F" w:rsidTr="00126E6F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126E6F" w:rsidRPr="00126E6F" w:rsidRDefault="00126E6F" w:rsidP="00126E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26E6F">
              <w:rPr>
                <w:rFonts w:ascii="Times New Roman" w:hAnsi="Times New Roman"/>
                <w:sz w:val="16"/>
                <w:szCs w:val="16"/>
                <w:lang w:eastAsia="ru-RU"/>
              </w:rPr>
              <w:t>Очной/очно-заочной</w:t>
            </w:r>
          </w:p>
        </w:tc>
        <w:tc>
          <w:tcPr>
            <w:tcW w:w="3866" w:type="pct"/>
            <w:gridSpan w:val="3"/>
          </w:tcPr>
          <w:p w:rsidR="00126E6F" w:rsidRPr="00126E6F" w:rsidRDefault="00126E6F" w:rsidP="00126E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26E6F" w:rsidRPr="00126E6F" w:rsidTr="00126E6F">
        <w:trPr>
          <w:trHeight w:val="340"/>
        </w:trPr>
        <w:tc>
          <w:tcPr>
            <w:tcW w:w="5000" w:type="pct"/>
            <w:gridSpan w:val="5"/>
            <w:vAlign w:val="bottom"/>
          </w:tcPr>
          <w:p w:rsidR="00126E6F" w:rsidRPr="00126E6F" w:rsidRDefault="00126E6F" w:rsidP="00126E6F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126E6F">
              <w:rPr>
                <w:rFonts w:ascii="Times New Roman" w:hAnsi="Times New Roman"/>
                <w:bCs/>
                <w:lang w:eastAsia="ru-RU"/>
              </w:rPr>
              <w:t>Цель:</w:t>
            </w:r>
          </w:p>
        </w:tc>
      </w:tr>
      <w:tr w:rsidR="00126E6F" w:rsidRPr="00126E6F" w:rsidTr="00126E6F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126E6F" w:rsidRPr="00126E6F" w:rsidRDefault="00126E6F" w:rsidP="00126E6F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126E6F">
              <w:rPr>
                <w:rFonts w:ascii="Times New Roman" w:hAnsi="Times New Roman"/>
              </w:rPr>
              <w:t xml:space="preserve">формирование профессиональной компетентности будущего преподавателя высшей школы, приобретение аспирантом умений и навыков в организации и проведении лечебно-диагностической работы с применением современных методов исследования </w:t>
            </w:r>
            <w:r>
              <w:rPr>
                <w:rFonts w:ascii="Times New Roman" w:hAnsi="Times New Roman"/>
              </w:rPr>
              <w:t>болезней эндокринной системы</w:t>
            </w:r>
            <w:r w:rsidRPr="00126E6F">
              <w:rPr>
                <w:rFonts w:ascii="Times New Roman" w:hAnsi="Times New Roman"/>
              </w:rPr>
              <w:t>.</w:t>
            </w:r>
          </w:p>
        </w:tc>
      </w:tr>
      <w:tr w:rsidR="00126E6F" w:rsidRPr="00126E6F" w:rsidTr="00126E6F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6E6F" w:rsidRPr="00126E6F" w:rsidRDefault="00126E6F" w:rsidP="00126E6F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126E6F">
              <w:rPr>
                <w:rFonts w:ascii="Times New Roman" w:hAnsi="Times New Roman"/>
              </w:rPr>
              <w:t>приобретение опыта научно-педагогической работы в условиях высшего учебного заведения;</w:t>
            </w:r>
          </w:p>
        </w:tc>
      </w:tr>
      <w:tr w:rsidR="00126E6F" w:rsidRPr="00126E6F" w:rsidTr="00126E6F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6E6F" w:rsidRPr="00126E6F" w:rsidRDefault="00126E6F" w:rsidP="00126E6F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126E6F">
              <w:rPr>
                <w:rFonts w:ascii="Times New Roman" w:hAnsi="Times New Roman"/>
              </w:rPr>
              <w:t>выработка устойчивых навыков практического применения профессиональных знаний,</w:t>
            </w:r>
          </w:p>
        </w:tc>
      </w:tr>
      <w:tr w:rsidR="00126E6F" w:rsidRPr="00126E6F" w:rsidTr="00126E6F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6E6F" w:rsidRPr="00126E6F" w:rsidRDefault="00126E6F" w:rsidP="00126E6F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126E6F">
              <w:rPr>
                <w:rFonts w:ascii="Times New Roman" w:hAnsi="Times New Roman"/>
              </w:rPr>
              <w:t>развитие профессиональной ориентации;</w:t>
            </w:r>
          </w:p>
        </w:tc>
      </w:tr>
      <w:tr w:rsidR="00126E6F" w:rsidRPr="00126E6F" w:rsidTr="00126E6F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6E6F" w:rsidRPr="00126E6F" w:rsidRDefault="00126E6F" w:rsidP="00126E6F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126E6F">
              <w:rPr>
                <w:rFonts w:ascii="Times New Roman" w:hAnsi="Times New Roman"/>
              </w:rPr>
              <w:t>изучение методов, приемов, технологий научно-педагогической деятельности в высшей школе;</w:t>
            </w:r>
          </w:p>
        </w:tc>
      </w:tr>
      <w:tr w:rsidR="00126E6F" w:rsidRPr="00126E6F" w:rsidTr="00126E6F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6E6F" w:rsidRPr="00126E6F" w:rsidRDefault="00126E6F" w:rsidP="00126E6F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126E6F">
              <w:rPr>
                <w:rFonts w:ascii="Times New Roman" w:hAnsi="Times New Roman"/>
              </w:rPr>
              <w:t>развитие личностно-профессиональных качеств педагога-исследователя.</w:t>
            </w:r>
          </w:p>
        </w:tc>
      </w:tr>
    </w:tbl>
    <w:p w:rsidR="000E292A" w:rsidRPr="00F854AE" w:rsidRDefault="000E292A" w:rsidP="000E292A">
      <w:pPr>
        <w:pStyle w:val="1"/>
        <w:rPr>
          <w:rFonts w:ascii="Times New Roman" w:hAnsi="Times New Roman"/>
        </w:rPr>
      </w:pPr>
      <w:r w:rsidRPr="00F854AE">
        <w:rPr>
          <w:rFonts w:ascii="Times New Roman" w:hAnsi="Times New Roman"/>
        </w:rPr>
        <w:t>П</w:t>
      </w:r>
      <w:r w:rsidR="00E14AAC" w:rsidRPr="00F854AE">
        <w:rPr>
          <w:rFonts w:ascii="Times New Roman" w:hAnsi="Times New Roman"/>
        </w:rPr>
        <w:t>еречень п</w:t>
      </w:r>
      <w:r w:rsidRPr="00F854AE">
        <w:rPr>
          <w:rFonts w:ascii="Times New Roman" w:hAnsi="Times New Roman"/>
        </w:rPr>
        <w:t>ланируемы</w:t>
      </w:r>
      <w:r w:rsidR="00E14AAC" w:rsidRPr="00F854AE">
        <w:rPr>
          <w:rFonts w:ascii="Times New Roman" w:hAnsi="Times New Roman"/>
        </w:rPr>
        <w:t>х</w:t>
      </w:r>
      <w:r w:rsidRPr="00F854AE">
        <w:rPr>
          <w:rFonts w:ascii="Times New Roman" w:hAnsi="Times New Roman"/>
        </w:rPr>
        <w:t xml:space="preserve"> результат</w:t>
      </w:r>
      <w:r w:rsidR="00E14AAC" w:rsidRPr="00F854AE">
        <w:rPr>
          <w:rFonts w:ascii="Times New Roman" w:hAnsi="Times New Roman"/>
        </w:rPr>
        <w:t>ов</w:t>
      </w:r>
      <w:r w:rsidRPr="00F854AE">
        <w:rPr>
          <w:rFonts w:ascii="Times New Roman" w:hAnsi="Times New Roman"/>
        </w:rPr>
        <w:t xml:space="preserve"> обучения </w:t>
      </w:r>
      <w:bookmarkEnd w:id="0"/>
      <w:bookmarkEnd w:id="1"/>
      <w:r w:rsidR="00180F52">
        <w:rPr>
          <w:rFonts w:ascii="Times New Roman" w:hAnsi="Times New Roman"/>
        </w:rPr>
        <w:t>при прохождении практики</w:t>
      </w:r>
    </w:p>
    <w:p w:rsidR="00E14AAC" w:rsidRPr="00F854AE" w:rsidRDefault="00180F52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80F52">
        <w:rPr>
          <w:sz w:val="22"/>
          <w:szCs w:val="22"/>
        </w:rPr>
        <w:t>Компетенции, закрепленные за 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E14AAC" w:rsidRPr="00F854AE" w:rsidTr="00C45B30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F854AE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4A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F854AE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4AE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F854AE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4AE">
              <w:rPr>
                <w:rFonts w:ascii="Times New Roman" w:hAnsi="Times New Roman"/>
                <w:b/>
                <w:sz w:val="20"/>
                <w:szCs w:val="20"/>
              </w:rPr>
              <w:t>Содержание компетенции</w:t>
            </w:r>
          </w:p>
        </w:tc>
      </w:tr>
      <w:tr w:rsidR="00126E6F" w:rsidRPr="00F854AE" w:rsidTr="00126E6F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126E6F" w:rsidRPr="00F854AE" w:rsidRDefault="00126E6F" w:rsidP="00126E6F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vAlign w:val="bottom"/>
          </w:tcPr>
          <w:p w:rsidR="00126E6F" w:rsidRPr="00197C7A" w:rsidRDefault="00126E6F" w:rsidP="00126E6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97C7A">
              <w:rPr>
                <w:rFonts w:ascii="Times New Roman" w:hAnsi="Times New Roman"/>
              </w:rPr>
              <w:t>ОПК-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54" w:type="pct"/>
            <w:vAlign w:val="bottom"/>
          </w:tcPr>
          <w:p w:rsidR="00126E6F" w:rsidRPr="00890B10" w:rsidRDefault="00890B10" w:rsidP="00126E6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Готовность</w:t>
            </w:r>
            <w:r w:rsidRPr="00890B10">
              <w:rPr>
                <w:rFonts w:ascii="Times New Roman" w:hAnsi="Times New Roman"/>
              </w:rPr>
              <w:t xml:space="preserve"> к внедрению разработанных методов и методик, направленных на охрану здоровья граждан</w:t>
            </w:r>
          </w:p>
        </w:tc>
      </w:tr>
      <w:tr w:rsidR="00126E6F" w:rsidRPr="00F854AE" w:rsidTr="00126E6F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126E6F" w:rsidRPr="00F854AE" w:rsidRDefault="00126E6F" w:rsidP="00126E6F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vAlign w:val="bottom"/>
          </w:tcPr>
          <w:p w:rsidR="00126E6F" w:rsidRPr="00197C7A" w:rsidRDefault="00126E6F" w:rsidP="00126E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УК-5</w:t>
            </w:r>
          </w:p>
        </w:tc>
        <w:tc>
          <w:tcPr>
            <w:tcW w:w="4154" w:type="pct"/>
            <w:vAlign w:val="bottom"/>
          </w:tcPr>
          <w:p w:rsidR="00126E6F" w:rsidRPr="00890B10" w:rsidRDefault="00890B10" w:rsidP="00126E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Способность</w:t>
            </w:r>
            <w:r w:rsidRPr="00890B10">
              <w:rPr>
                <w:rFonts w:ascii="Times New Roman" w:hAnsi="Times New Roman"/>
              </w:rPr>
              <w:t xml:space="preserve"> следовать этическим нормам в профессиональной деятельности</w:t>
            </w:r>
          </w:p>
        </w:tc>
      </w:tr>
      <w:tr w:rsidR="00F07354" w:rsidRPr="00701493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F07354" w:rsidRPr="00F854AE" w:rsidRDefault="00F07354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F07354" w:rsidRPr="00F854AE" w:rsidRDefault="00126E6F" w:rsidP="00E33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- 1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F07354" w:rsidRPr="00890B10" w:rsidRDefault="00890B10" w:rsidP="00E3351E">
            <w:pPr>
              <w:spacing w:after="0" w:line="240" w:lineRule="auto"/>
              <w:rPr>
                <w:rFonts w:ascii="Times New Roman" w:hAnsi="Times New Roman"/>
              </w:rPr>
            </w:pPr>
            <w:r w:rsidRPr="00890B10">
              <w:rPr>
                <w:rFonts w:ascii="Times New Roman" w:hAnsi="Times New Roman"/>
              </w:rPr>
              <w:t xml:space="preserve">Способность и готовность анализировать закономерности </w:t>
            </w:r>
            <w:r w:rsidR="00476542" w:rsidRPr="00890B10">
              <w:rPr>
                <w:rFonts w:ascii="Times New Roman" w:hAnsi="Times New Roman"/>
              </w:rPr>
              <w:t>функционирования отдельных органов и систем, использовать знания анатомо-физиологических основ, основные методики клинико-иммунологического обследования и оценки функционального состояния организма пациентов для своевременной диагностики эндокринных заболеваний</w:t>
            </w:r>
          </w:p>
        </w:tc>
      </w:tr>
      <w:tr w:rsidR="00126E6F" w:rsidRPr="00701493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126E6F" w:rsidRPr="00F854AE" w:rsidRDefault="00126E6F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126E6F" w:rsidRPr="00F854AE" w:rsidRDefault="00126E6F" w:rsidP="00E33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- 2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126E6F" w:rsidRPr="00890B10" w:rsidRDefault="00890B10" w:rsidP="00E3351E">
            <w:pPr>
              <w:spacing w:after="0" w:line="240" w:lineRule="auto"/>
              <w:rPr>
                <w:rFonts w:ascii="Times New Roman" w:hAnsi="Times New Roman"/>
              </w:rPr>
            </w:pPr>
            <w:r w:rsidRPr="00890B10">
              <w:rPr>
                <w:rFonts w:ascii="Times New Roman" w:hAnsi="Times New Roman"/>
              </w:rPr>
              <w:t>Способность и готовность к коррекции и лечению пациентов с синдромами эндокринных заболеваний, с учетом законов течения патологии по органам, системам и организма в целом</w:t>
            </w:r>
          </w:p>
        </w:tc>
      </w:tr>
    </w:tbl>
    <w:p w:rsidR="00880CD3" w:rsidRDefault="00880CD3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0E292A" w:rsidRPr="003209F1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209F1">
        <w:rPr>
          <w:sz w:val="22"/>
          <w:szCs w:val="22"/>
        </w:rPr>
        <w:t xml:space="preserve">Результаты </w:t>
      </w:r>
      <w:r w:rsidR="00A1541A">
        <w:rPr>
          <w:sz w:val="22"/>
          <w:szCs w:val="22"/>
        </w:rPr>
        <w:t>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08581F" w:rsidRPr="00E86362" w:rsidTr="001B0191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08581F" w:rsidRPr="00441783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178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8581F" w:rsidRPr="00BB06DC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06DC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08581F" w:rsidRPr="00BB06DC" w:rsidRDefault="0008581F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06DC">
              <w:rPr>
                <w:rFonts w:ascii="Times New Roman" w:hAnsi="Times New Roman"/>
                <w:b/>
              </w:rPr>
              <w:t>Результаты обучения</w:t>
            </w:r>
            <w:r w:rsidRPr="00BB06DC">
              <w:rPr>
                <w:rStyle w:val="afff"/>
                <w:rFonts w:ascii="Times New Roman" w:hAnsi="Times New Roman"/>
                <w:b/>
              </w:rPr>
              <w:footnoteReference w:id="1"/>
            </w:r>
            <w:r w:rsidRPr="00BB06DC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07354" w:rsidRPr="00E86362" w:rsidTr="001B0191">
        <w:tc>
          <w:tcPr>
            <w:tcW w:w="277" w:type="pct"/>
            <w:shd w:val="clear" w:color="auto" w:fill="auto"/>
          </w:tcPr>
          <w:p w:rsidR="00F07354" w:rsidRPr="00E63164" w:rsidRDefault="00F07354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F07354" w:rsidRPr="00BB06DC" w:rsidRDefault="00126E6F" w:rsidP="00E3351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B06DC">
              <w:rPr>
                <w:rFonts w:ascii="Times New Roman" w:hAnsi="Times New Roman"/>
              </w:rPr>
              <w:t>ОПК-4</w:t>
            </w:r>
          </w:p>
        </w:tc>
        <w:tc>
          <w:tcPr>
            <w:tcW w:w="4154" w:type="pct"/>
            <w:shd w:val="clear" w:color="auto" w:fill="auto"/>
          </w:tcPr>
          <w:p w:rsidR="00F07354" w:rsidRPr="00BB06DC" w:rsidRDefault="00F07354" w:rsidP="00D642FD">
            <w:pPr>
              <w:spacing w:after="0" w:line="240" w:lineRule="auto"/>
              <w:rPr>
                <w:rFonts w:ascii="Times New Roman" w:hAnsi="Times New Roman"/>
              </w:rPr>
            </w:pPr>
            <w:r w:rsidRPr="00BB06DC">
              <w:rPr>
                <w:rFonts w:ascii="Times New Roman" w:hAnsi="Times New Roman"/>
                <w:b/>
              </w:rPr>
              <w:t>Знать</w:t>
            </w:r>
            <w:r w:rsidRPr="00BB06DC">
              <w:rPr>
                <w:rFonts w:ascii="Times New Roman" w:hAnsi="Times New Roman"/>
              </w:rPr>
              <w:t xml:space="preserve"> –</w:t>
            </w:r>
          </w:p>
          <w:p w:rsidR="00ED2C9F" w:rsidRPr="00BB06DC" w:rsidRDefault="00ED2C9F" w:rsidP="00ED2C9F">
            <w:pPr>
              <w:spacing w:after="0" w:line="240" w:lineRule="auto"/>
              <w:rPr>
                <w:rFonts w:ascii="Times New Roman" w:hAnsi="Times New Roman"/>
              </w:rPr>
            </w:pPr>
            <w:r w:rsidRPr="00BB06DC">
              <w:rPr>
                <w:rFonts w:ascii="Times New Roman" w:hAnsi="Times New Roman"/>
              </w:rPr>
              <w:t>-</w:t>
            </w:r>
            <w:r w:rsidRPr="00BB06DC">
              <w:rPr>
                <w:rFonts w:ascii="Times New Roman" w:hAnsi="Times New Roman"/>
              </w:rPr>
              <w:tab/>
              <w:t>основные принципы и подходы исследовательской деятельности, на которые опирается исследователь (ученый) в ходе получения и разработки знаний в рамках конкретной дисциплины;</w:t>
            </w:r>
          </w:p>
          <w:p w:rsidR="00F07354" w:rsidRPr="00BB06DC" w:rsidRDefault="00F07354" w:rsidP="00F07354">
            <w:pPr>
              <w:spacing w:after="0" w:line="240" w:lineRule="auto"/>
              <w:rPr>
                <w:rFonts w:ascii="Times New Roman" w:hAnsi="Times New Roman"/>
              </w:rPr>
            </w:pPr>
            <w:r w:rsidRPr="00BB06DC">
              <w:rPr>
                <w:rFonts w:ascii="Times New Roman" w:hAnsi="Times New Roman"/>
              </w:rPr>
              <w:t xml:space="preserve">- </w:t>
            </w:r>
            <w:r w:rsidR="00A60582" w:rsidRPr="00BB06DC">
              <w:rPr>
                <w:rFonts w:ascii="Times New Roman" w:hAnsi="Times New Roman"/>
              </w:rPr>
              <w:t xml:space="preserve">современные </w:t>
            </w:r>
            <w:r w:rsidRPr="00BB06DC">
              <w:rPr>
                <w:rFonts w:ascii="Times New Roman" w:hAnsi="Times New Roman"/>
              </w:rPr>
              <w:t>патологические механизмы основных клинических и клинико-лабораторных синдромов, свойственных эндокринным  заболеваниям;</w:t>
            </w:r>
          </w:p>
          <w:p w:rsidR="00F07354" w:rsidRPr="00BB06DC" w:rsidRDefault="00F07354" w:rsidP="00F07354">
            <w:pPr>
              <w:spacing w:after="0" w:line="240" w:lineRule="auto"/>
              <w:rPr>
                <w:rFonts w:ascii="Times New Roman" w:hAnsi="Times New Roman"/>
              </w:rPr>
            </w:pPr>
            <w:r w:rsidRPr="00BB06DC">
              <w:rPr>
                <w:rFonts w:ascii="Times New Roman" w:hAnsi="Times New Roman"/>
              </w:rPr>
              <w:t>-</w:t>
            </w:r>
            <w:r w:rsidRPr="00BB06DC">
              <w:rPr>
                <w:rFonts w:ascii="Times New Roman" w:hAnsi="Times New Roman"/>
              </w:rPr>
              <w:tab/>
              <w:t>эпидемиологию и патоморфологию эндокринных болезней;</w:t>
            </w:r>
          </w:p>
          <w:p w:rsidR="00F07354" w:rsidRPr="00BB06DC" w:rsidRDefault="00F07354" w:rsidP="00D642FD">
            <w:pPr>
              <w:spacing w:after="0" w:line="240" w:lineRule="auto"/>
              <w:rPr>
                <w:rFonts w:ascii="Times New Roman" w:hAnsi="Times New Roman"/>
              </w:rPr>
            </w:pPr>
            <w:r w:rsidRPr="00BB06DC">
              <w:rPr>
                <w:rFonts w:ascii="Times New Roman" w:hAnsi="Times New Roman"/>
                <w:b/>
              </w:rPr>
              <w:t>Уметь</w:t>
            </w:r>
            <w:r w:rsidR="00494220" w:rsidRPr="00BB06DC">
              <w:rPr>
                <w:rFonts w:ascii="Times New Roman" w:hAnsi="Times New Roman"/>
              </w:rPr>
              <w:t xml:space="preserve"> </w:t>
            </w:r>
          </w:p>
          <w:p w:rsidR="00F07354" w:rsidRPr="00BB06DC" w:rsidRDefault="00F07354" w:rsidP="00D642FD">
            <w:pPr>
              <w:spacing w:after="0" w:line="240" w:lineRule="auto"/>
              <w:rPr>
                <w:rFonts w:ascii="Times New Roman" w:hAnsi="Times New Roman"/>
              </w:rPr>
            </w:pPr>
            <w:r w:rsidRPr="00BB06DC">
              <w:rPr>
                <w:rFonts w:ascii="Times New Roman" w:hAnsi="Times New Roman"/>
              </w:rPr>
              <w:t>- верифицировать диагноз, трактовать данные клинико-лабораторных и инструментальных исследований</w:t>
            </w:r>
          </w:p>
          <w:p w:rsidR="00F07354" w:rsidRPr="00BB06DC" w:rsidRDefault="00F07354" w:rsidP="00D642FD">
            <w:pPr>
              <w:spacing w:after="0" w:line="240" w:lineRule="auto"/>
              <w:rPr>
                <w:rFonts w:ascii="Times New Roman" w:hAnsi="Times New Roman"/>
              </w:rPr>
            </w:pPr>
            <w:r w:rsidRPr="00BB06DC">
              <w:rPr>
                <w:rFonts w:ascii="Times New Roman" w:hAnsi="Times New Roman"/>
              </w:rPr>
              <w:t xml:space="preserve">- выделять симптомы, при которых необходимо проводить обследование </w:t>
            </w:r>
            <w:r w:rsidR="00ED2C9F" w:rsidRPr="00BB06DC">
              <w:rPr>
                <w:rFonts w:ascii="Times New Roman" w:hAnsi="Times New Roman"/>
              </w:rPr>
              <w:t xml:space="preserve">эндокринных </w:t>
            </w:r>
            <w:r w:rsidRPr="00BB06DC">
              <w:rPr>
                <w:rFonts w:ascii="Times New Roman" w:hAnsi="Times New Roman"/>
              </w:rPr>
              <w:t>пациентов</w:t>
            </w:r>
          </w:p>
          <w:p w:rsidR="00F07354" w:rsidRPr="00BB06DC" w:rsidRDefault="00F07354" w:rsidP="00D642FD">
            <w:pPr>
              <w:spacing w:after="0" w:line="240" w:lineRule="auto"/>
              <w:rPr>
                <w:rFonts w:ascii="Times New Roman" w:hAnsi="Times New Roman"/>
              </w:rPr>
            </w:pPr>
            <w:r w:rsidRPr="00BB06DC">
              <w:rPr>
                <w:rFonts w:ascii="Times New Roman" w:hAnsi="Times New Roman"/>
              </w:rPr>
              <w:lastRenderedPageBreak/>
              <w:t>- составить план необходимого лабораторного и инструментального обследования</w:t>
            </w:r>
            <w:r w:rsidR="00ED2C9F" w:rsidRPr="00BB06DC">
              <w:rPr>
                <w:rFonts w:ascii="Times New Roman" w:hAnsi="Times New Roman"/>
              </w:rPr>
              <w:t xml:space="preserve"> эндокринных</w:t>
            </w:r>
            <w:r w:rsidRPr="00BB06DC">
              <w:rPr>
                <w:rFonts w:ascii="Times New Roman" w:hAnsi="Times New Roman"/>
              </w:rPr>
              <w:t xml:space="preserve"> больных </w:t>
            </w:r>
          </w:p>
          <w:p w:rsidR="00F07354" w:rsidRPr="00BB06DC" w:rsidRDefault="00F07354" w:rsidP="00D642FD">
            <w:pPr>
              <w:spacing w:after="0" w:line="240" w:lineRule="auto"/>
              <w:rPr>
                <w:rFonts w:ascii="Times New Roman" w:hAnsi="Times New Roman"/>
              </w:rPr>
            </w:pPr>
            <w:r w:rsidRPr="00BB06DC">
              <w:rPr>
                <w:rFonts w:ascii="Times New Roman" w:hAnsi="Times New Roman"/>
              </w:rPr>
              <w:t xml:space="preserve">- оценить дифференциальную диагностическую значимость симптомов и синдромов, характерных </w:t>
            </w:r>
            <w:r w:rsidR="00ED2C9F" w:rsidRPr="00BB06DC">
              <w:rPr>
                <w:rFonts w:ascii="Times New Roman" w:hAnsi="Times New Roman"/>
              </w:rPr>
              <w:t>для эндокринного больного</w:t>
            </w:r>
          </w:p>
          <w:p w:rsidR="00F07354" w:rsidRPr="00BB06DC" w:rsidRDefault="00126E6F" w:rsidP="00D642FD">
            <w:pPr>
              <w:spacing w:after="0" w:line="240" w:lineRule="auto"/>
              <w:rPr>
                <w:rFonts w:ascii="Times New Roman" w:hAnsi="Times New Roman"/>
              </w:rPr>
            </w:pPr>
            <w:r w:rsidRPr="00BB06DC">
              <w:rPr>
                <w:rFonts w:ascii="Times New Roman" w:hAnsi="Times New Roman"/>
                <w:b/>
              </w:rPr>
              <w:t>Владеть</w:t>
            </w:r>
            <w:r w:rsidR="00F07354" w:rsidRPr="00BB06DC">
              <w:rPr>
                <w:rFonts w:ascii="Times New Roman" w:hAnsi="Times New Roman"/>
              </w:rPr>
              <w:t xml:space="preserve"> </w:t>
            </w:r>
          </w:p>
          <w:p w:rsidR="00F07354" w:rsidRPr="00BB06DC" w:rsidRDefault="00F07354" w:rsidP="00D642FD">
            <w:pPr>
              <w:spacing w:after="0" w:line="240" w:lineRule="auto"/>
              <w:rPr>
                <w:rFonts w:ascii="Times New Roman" w:hAnsi="Times New Roman"/>
              </w:rPr>
            </w:pPr>
            <w:r w:rsidRPr="00BB06DC">
              <w:rPr>
                <w:rFonts w:ascii="Times New Roman" w:hAnsi="Times New Roman"/>
              </w:rPr>
              <w:t>- методик</w:t>
            </w:r>
            <w:r w:rsidR="00126E6F" w:rsidRPr="00BB06DC">
              <w:rPr>
                <w:rFonts w:ascii="Times New Roman" w:hAnsi="Times New Roman"/>
              </w:rPr>
              <w:t>ой</w:t>
            </w:r>
            <w:r w:rsidRPr="00BB06DC">
              <w:rPr>
                <w:rFonts w:ascii="Times New Roman" w:hAnsi="Times New Roman"/>
              </w:rPr>
              <w:t xml:space="preserve"> обследования больных (осмотр, перкуссия, аускультация, пальпация);</w:t>
            </w:r>
          </w:p>
          <w:p w:rsidR="00F07354" w:rsidRPr="00BB06DC" w:rsidRDefault="00494220" w:rsidP="00706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06DC">
              <w:rPr>
                <w:rFonts w:ascii="Times New Roman" w:hAnsi="Times New Roman"/>
                <w:b/>
              </w:rPr>
              <w:t>Приобрести опыт</w:t>
            </w:r>
          </w:p>
          <w:p w:rsidR="00F07354" w:rsidRPr="00BB06DC" w:rsidRDefault="00F07354" w:rsidP="00ED2C9F">
            <w:pPr>
              <w:spacing w:after="0" w:line="240" w:lineRule="auto"/>
              <w:rPr>
                <w:rFonts w:ascii="Times New Roman" w:hAnsi="Times New Roman"/>
              </w:rPr>
            </w:pPr>
            <w:r w:rsidRPr="00BB06DC">
              <w:rPr>
                <w:rFonts w:ascii="Times New Roman" w:hAnsi="Times New Roman"/>
              </w:rPr>
              <w:t>Врач-исследователь должен уметь работать с научной и учебно-методической литературой по изучаемой теме.</w:t>
            </w:r>
          </w:p>
        </w:tc>
      </w:tr>
      <w:tr w:rsidR="00F07354" w:rsidRPr="00E86362" w:rsidTr="001B0191">
        <w:tc>
          <w:tcPr>
            <w:tcW w:w="277" w:type="pct"/>
            <w:shd w:val="clear" w:color="auto" w:fill="auto"/>
          </w:tcPr>
          <w:p w:rsidR="00F07354" w:rsidRPr="00E63164" w:rsidRDefault="00F07354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F07354" w:rsidRPr="00BB06DC" w:rsidRDefault="00126E6F" w:rsidP="00E33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06DC">
              <w:rPr>
                <w:rFonts w:ascii="Times New Roman" w:hAnsi="Times New Roman"/>
              </w:rPr>
              <w:t>ПК - 1</w:t>
            </w:r>
          </w:p>
        </w:tc>
        <w:tc>
          <w:tcPr>
            <w:tcW w:w="4154" w:type="pct"/>
            <w:shd w:val="clear" w:color="auto" w:fill="auto"/>
          </w:tcPr>
          <w:p w:rsidR="00A60582" w:rsidRPr="00BB06DC" w:rsidRDefault="00A60582" w:rsidP="00A60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06DC">
              <w:rPr>
                <w:rFonts w:ascii="Times New Roman" w:hAnsi="Times New Roman"/>
                <w:b/>
              </w:rPr>
              <w:t xml:space="preserve">Знать </w:t>
            </w:r>
          </w:p>
          <w:p w:rsidR="00A60582" w:rsidRPr="00BB06DC" w:rsidRDefault="00A60582" w:rsidP="00A60582">
            <w:pPr>
              <w:spacing w:after="0" w:line="240" w:lineRule="auto"/>
              <w:rPr>
                <w:rFonts w:ascii="Times New Roman" w:hAnsi="Times New Roman"/>
              </w:rPr>
            </w:pPr>
            <w:r w:rsidRPr="00BB06DC">
              <w:rPr>
                <w:rFonts w:ascii="Times New Roman" w:hAnsi="Times New Roman"/>
              </w:rPr>
              <w:t>- современные методы лабораторного обследования больных;</w:t>
            </w:r>
          </w:p>
          <w:p w:rsidR="00A60582" w:rsidRPr="00BB06DC" w:rsidRDefault="00A60582" w:rsidP="00A60582">
            <w:pPr>
              <w:spacing w:after="0" w:line="240" w:lineRule="auto"/>
              <w:rPr>
                <w:rFonts w:ascii="Times New Roman" w:hAnsi="Times New Roman"/>
              </w:rPr>
            </w:pPr>
            <w:r w:rsidRPr="00BB06DC">
              <w:rPr>
                <w:rFonts w:ascii="Times New Roman" w:hAnsi="Times New Roman"/>
              </w:rPr>
              <w:t>- современные методы инструментального обследования больных в эндокринной клинике;</w:t>
            </w:r>
          </w:p>
          <w:p w:rsidR="00A60582" w:rsidRPr="00BB06DC" w:rsidRDefault="003E6A52" w:rsidP="00A60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06DC">
              <w:rPr>
                <w:rFonts w:ascii="Times New Roman" w:hAnsi="Times New Roman"/>
                <w:b/>
              </w:rPr>
              <w:t xml:space="preserve">Уметь </w:t>
            </w:r>
          </w:p>
          <w:p w:rsidR="00A60582" w:rsidRPr="00BB06DC" w:rsidRDefault="00A60582" w:rsidP="00A60582">
            <w:pPr>
              <w:spacing w:after="0" w:line="240" w:lineRule="auto"/>
              <w:rPr>
                <w:rFonts w:ascii="Times New Roman" w:hAnsi="Times New Roman"/>
              </w:rPr>
            </w:pPr>
            <w:r w:rsidRPr="00BB06DC">
              <w:rPr>
                <w:rFonts w:ascii="Times New Roman" w:hAnsi="Times New Roman"/>
              </w:rPr>
              <w:t>-</w:t>
            </w:r>
            <w:r w:rsidRPr="00BB06DC">
              <w:rPr>
                <w:rFonts w:ascii="Times New Roman" w:hAnsi="Times New Roman"/>
              </w:rPr>
              <w:tab/>
              <w:t>провести квалифицированное клиническое обследование эндокринного больного</w:t>
            </w:r>
          </w:p>
          <w:p w:rsidR="00A60582" w:rsidRPr="00BB06DC" w:rsidRDefault="00A60582" w:rsidP="00A60582">
            <w:pPr>
              <w:spacing w:after="0" w:line="240" w:lineRule="auto"/>
              <w:rPr>
                <w:rFonts w:ascii="Times New Roman" w:hAnsi="Times New Roman"/>
              </w:rPr>
            </w:pPr>
            <w:r w:rsidRPr="00BB06DC">
              <w:rPr>
                <w:rFonts w:ascii="Times New Roman" w:hAnsi="Times New Roman"/>
              </w:rPr>
              <w:t>- интерпретировать результаты лабораторного и инструментального обследования эндокринного больного</w:t>
            </w:r>
          </w:p>
          <w:p w:rsidR="00A60582" w:rsidRPr="00BB06DC" w:rsidRDefault="00A60582" w:rsidP="00A60582">
            <w:pPr>
              <w:spacing w:after="0" w:line="240" w:lineRule="auto"/>
              <w:rPr>
                <w:rFonts w:ascii="Times New Roman" w:hAnsi="Times New Roman"/>
              </w:rPr>
            </w:pPr>
            <w:r w:rsidRPr="00BB06DC">
              <w:rPr>
                <w:rFonts w:ascii="Times New Roman" w:hAnsi="Times New Roman"/>
              </w:rPr>
              <w:t>- формулировать диагноз в соответствии с современной классификацией и требованиями МКБ -10.</w:t>
            </w:r>
          </w:p>
          <w:p w:rsidR="00A60582" w:rsidRPr="00BB06DC" w:rsidRDefault="003E6A52" w:rsidP="00A60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06DC">
              <w:rPr>
                <w:rFonts w:ascii="Times New Roman" w:hAnsi="Times New Roman"/>
                <w:b/>
              </w:rPr>
              <w:t>Владеть</w:t>
            </w:r>
          </w:p>
          <w:p w:rsidR="00A60582" w:rsidRPr="00BB06DC" w:rsidRDefault="00A60582" w:rsidP="00A60582">
            <w:pPr>
              <w:spacing w:after="0" w:line="240" w:lineRule="auto"/>
              <w:rPr>
                <w:rFonts w:ascii="Times New Roman" w:hAnsi="Times New Roman"/>
              </w:rPr>
            </w:pPr>
            <w:r w:rsidRPr="00BB06DC">
              <w:rPr>
                <w:rFonts w:ascii="Times New Roman" w:hAnsi="Times New Roman"/>
                <w:b/>
              </w:rPr>
              <w:t>-</w:t>
            </w:r>
            <w:r w:rsidRPr="00BB06DC">
              <w:rPr>
                <w:rFonts w:ascii="Times New Roman" w:hAnsi="Times New Roman"/>
              </w:rPr>
              <w:tab/>
              <w:t xml:space="preserve">владеть медицинскими манипуляциями в объеме не ниже требований квалификационной характеристики врача – </w:t>
            </w:r>
            <w:r w:rsidR="00B5735E" w:rsidRPr="00BB06DC">
              <w:rPr>
                <w:rFonts w:ascii="Times New Roman" w:hAnsi="Times New Roman"/>
              </w:rPr>
              <w:t>эндокринолога</w:t>
            </w:r>
            <w:r w:rsidRPr="00BB06DC">
              <w:rPr>
                <w:rFonts w:ascii="Times New Roman" w:hAnsi="Times New Roman"/>
              </w:rPr>
              <w:t>, окончившего клиническую ординатуру;</w:t>
            </w:r>
          </w:p>
          <w:p w:rsidR="00F07354" w:rsidRPr="00BB06DC" w:rsidRDefault="00A60582" w:rsidP="00A60582">
            <w:pPr>
              <w:spacing w:after="0" w:line="240" w:lineRule="auto"/>
              <w:rPr>
                <w:rFonts w:ascii="Times New Roman" w:hAnsi="Times New Roman"/>
              </w:rPr>
            </w:pPr>
            <w:r w:rsidRPr="00BB06DC">
              <w:rPr>
                <w:rFonts w:ascii="Times New Roman" w:hAnsi="Times New Roman"/>
              </w:rPr>
              <w:t>-</w:t>
            </w:r>
            <w:r w:rsidRPr="00BB06DC">
              <w:rPr>
                <w:rFonts w:ascii="Times New Roman" w:hAnsi="Times New Roman"/>
              </w:rPr>
              <w:tab/>
              <w:t>владеть методами статистической методологии и компьютерной обработки результатов научных исследований;</w:t>
            </w:r>
          </w:p>
          <w:p w:rsidR="00B5735E" w:rsidRPr="00BB06DC" w:rsidRDefault="003E6A52" w:rsidP="00B573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06DC">
              <w:rPr>
                <w:rFonts w:ascii="Times New Roman" w:hAnsi="Times New Roman"/>
                <w:b/>
              </w:rPr>
              <w:t>Приобрести опыт</w:t>
            </w:r>
          </w:p>
          <w:p w:rsidR="00B5735E" w:rsidRPr="00BB06DC" w:rsidRDefault="00B5735E" w:rsidP="00F038C6">
            <w:pPr>
              <w:spacing w:after="0" w:line="240" w:lineRule="auto"/>
              <w:rPr>
                <w:rFonts w:ascii="Times New Roman" w:hAnsi="Times New Roman"/>
              </w:rPr>
            </w:pPr>
            <w:r w:rsidRPr="00BB06DC">
              <w:rPr>
                <w:rFonts w:ascii="Times New Roman" w:hAnsi="Times New Roman"/>
              </w:rPr>
              <w:t xml:space="preserve">Врач-исследователь должен уметь обобщать и  систематизировать полученные  результаты  обследования больных, корректно дискутировать и полемизировать с коллегами по вопросам диагностики и лечения </w:t>
            </w:r>
            <w:r w:rsidR="00F038C6" w:rsidRPr="00BB06DC">
              <w:rPr>
                <w:rFonts w:ascii="Times New Roman" w:hAnsi="Times New Roman"/>
              </w:rPr>
              <w:t>эндокринных патологий</w:t>
            </w:r>
            <w:r w:rsidRPr="00BB06DC">
              <w:rPr>
                <w:rFonts w:ascii="Times New Roman" w:hAnsi="Times New Roman"/>
              </w:rPr>
              <w:t>, уметь работать с научной и учебно-методической литературой по изучаемой теме.</w:t>
            </w:r>
          </w:p>
        </w:tc>
      </w:tr>
      <w:tr w:rsidR="00B5735E" w:rsidRPr="00E86362" w:rsidTr="001B0191">
        <w:tc>
          <w:tcPr>
            <w:tcW w:w="277" w:type="pct"/>
            <w:shd w:val="clear" w:color="auto" w:fill="auto"/>
          </w:tcPr>
          <w:p w:rsidR="00B5735E" w:rsidRPr="00E63164" w:rsidRDefault="00B5735E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B5735E" w:rsidRPr="00BB06DC" w:rsidRDefault="00126E6F" w:rsidP="00E33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06DC">
              <w:rPr>
                <w:rFonts w:ascii="Times New Roman" w:hAnsi="Times New Roman"/>
              </w:rPr>
              <w:t>ПК - 2</w:t>
            </w:r>
          </w:p>
        </w:tc>
        <w:tc>
          <w:tcPr>
            <w:tcW w:w="4154" w:type="pct"/>
            <w:shd w:val="clear" w:color="auto" w:fill="auto"/>
          </w:tcPr>
          <w:p w:rsidR="00B5735E" w:rsidRPr="00BB06DC" w:rsidRDefault="00B5735E" w:rsidP="00E3351E">
            <w:pPr>
              <w:spacing w:after="0" w:line="240" w:lineRule="auto"/>
              <w:rPr>
                <w:rFonts w:ascii="Times New Roman" w:hAnsi="Times New Roman"/>
              </w:rPr>
            </w:pPr>
            <w:r w:rsidRPr="00BB06DC">
              <w:rPr>
                <w:rFonts w:ascii="Times New Roman" w:hAnsi="Times New Roman"/>
                <w:b/>
              </w:rPr>
              <w:t>Знать</w:t>
            </w:r>
            <w:r w:rsidRPr="00BB06DC">
              <w:rPr>
                <w:rFonts w:ascii="Times New Roman" w:hAnsi="Times New Roman"/>
              </w:rPr>
              <w:t xml:space="preserve"> </w:t>
            </w:r>
          </w:p>
          <w:p w:rsidR="00B5735E" w:rsidRPr="00BB06DC" w:rsidRDefault="00B5735E" w:rsidP="00E3351E">
            <w:pPr>
              <w:spacing w:after="0" w:line="240" w:lineRule="auto"/>
              <w:rPr>
                <w:rFonts w:ascii="Times New Roman" w:hAnsi="Times New Roman"/>
              </w:rPr>
            </w:pPr>
            <w:r w:rsidRPr="00BB06DC">
              <w:rPr>
                <w:rFonts w:ascii="Times New Roman" w:hAnsi="Times New Roman"/>
              </w:rPr>
              <w:t>-</w:t>
            </w:r>
            <w:r w:rsidRPr="00BB06DC">
              <w:rPr>
                <w:rFonts w:ascii="Times New Roman" w:hAnsi="Times New Roman"/>
              </w:rPr>
              <w:tab/>
              <w:t>клиническую фармакологию (фармакодинамику, фармакокинетику, механизм действия, методы применения, показания к применению лекарственных средств);</w:t>
            </w:r>
          </w:p>
          <w:p w:rsidR="00B5735E" w:rsidRPr="00BB06DC" w:rsidRDefault="00B5735E" w:rsidP="00E3351E">
            <w:pPr>
              <w:spacing w:after="0" w:line="240" w:lineRule="auto"/>
              <w:rPr>
                <w:rFonts w:ascii="Times New Roman" w:hAnsi="Times New Roman"/>
              </w:rPr>
            </w:pPr>
            <w:r w:rsidRPr="00BB06DC">
              <w:rPr>
                <w:rFonts w:ascii="Times New Roman" w:hAnsi="Times New Roman"/>
              </w:rPr>
              <w:t>-</w:t>
            </w:r>
            <w:r w:rsidRPr="00BB06DC">
              <w:rPr>
                <w:rFonts w:ascii="Times New Roman" w:hAnsi="Times New Roman"/>
              </w:rPr>
              <w:tab/>
              <w:t>побочные эффекты, противопоказания к применению лекарственных препаратов;</w:t>
            </w:r>
          </w:p>
          <w:p w:rsidR="00B5735E" w:rsidRPr="00BB06DC" w:rsidRDefault="00B5735E" w:rsidP="00E3351E">
            <w:pPr>
              <w:spacing w:after="0" w:line="240" w:lineRule="auto"/>
              <w:rPr>
                <w:rFonts w:ascii="Times New Roman" w:hAnsi="Times New Roman"/>
              </w:rPr>
            </w:pPr>
            <w:r w:rsidRPr="00BB06DC">
              <w:rPr>
                <w:rFonts w:ascii="Times New Roman" w:hAnsi="Times New Roman"/>
              </w:rPr>
              <w:t xml:space="preserve">- принципы лечения, реабилитации и профилактики </w:t>
            </w:r>
            <w:r w:rsidR="00ED2C9F" w:rsidRPr="00BB06DC">
              <w:rPr>
                <w:rFonts w:ascii="Times New Roman" w:hAnsi="Times New Roman"/>
              </w:rPr>
              <w:t>эндокринных заболеваний</w:t>
            </w:r>
            <w:r w:rsidRPr="00BB06DC">
              <w:rPr>
                <w:rFonts w:ascii="Times New Roman" w:hAnsi="Times New Roman"/>
              </w:rPr>
              <w:t>.</w:t>
            </w:r>
          </w:p>
          <w:p w:rsidR="00B5735E" w:rsidRPr="00BB06DC" w:rsidRDefault="00B5735E" w:rsidP="00E3351E">
            <w:pPr>
              <w:spacing w:after="0" w:line="240" w:lineRule="auto"/>
              <w:rPr>
                <w:rFonts w:ascii="Times New Roman" w:hAnsi="Times New Roman"/>
              </w:rPr>
            </w:pPr>
            <w:r w:rsidRPr="00BB06DC">
              <w:rPr>
                <w:rFonts w:ascii="Times New Roman" w:hAnsi="Times New Roman"/>
                <w:b/>
              </w:rPr>
              <w:t>Уметь</w:t>
            </w:r>
          </w:p>
          <w:p w:rsidR="00B5735E" w:rsidRPr="00BB06DC" w:rsidRDefault="00B5735E" w:rsidP="00E3351E">
            <w:pPr>
              <w:spacing w:after="0" w:line="240" w:lineRule="auto"/>
              <w:rPr>
                <w:rFonts w:ascii="Times New Roman" w:hAnsi="Times New Roman"/>
              </w:rPr>
            </w:pPr>
            <w:r w:rsidRPr="00BB06DC">
              <w:rPr>
                <w:rFonts w:ascii="Times New Roman" w:hAnsi="Times New Roman"/>
              </w:rPr>
              <w:t>-</w:t>
            </w:r>
            <w:r w:rsidRPr="00BB06DC">
              <w:rPr>
                <w:rFonts w:ascii="Times New Roman" w:hAnsi="Times New Roman"/>
              </w:rPr>
              <w:tab/>
              <w:t>оценить результаты специальных лабораторных исследований эндокринного больного и использовать их в диагностике и лечении;</w:t>
            </w:r>
          </w:p>
          <w:p w:rsidR="00B5735E" w:rsidRPr="00BB06DC" w:rsidRDefault="00B5735E" w:rsidP="00E3351E">
            <w:pPr>
              <w:spacing w:after="0" w:line="240" w:lineRule="auto"/>
              <w:rPr>
                <w:rFonts w:ascii="Times New Roman" w:hAnsi="Times New Roman"/>
              </w:rPr>
            </w:pPr>
            <w:r w:rsidRPr="00BB06DC">
              <w:rPr>
                <w:rFonts w:ascii="Times New Roman" w:hAnsi="Times New Roman"/>
              </w:rPr>
              <w:t>-</w:t>
            </w:r>
            <w:r w:rsidRPr="00BB06DC">
              <w:rPr>
                <w:rFonts w:ascii="Times New Roman" w:hAnsi="Times New Roman"/>
              </w:rPr>
              <w:tab/>
              <w:t>оценить результаты инструментального обследования эндокринного больного и использовать их в диагностике и лечении;</w:t>
            </w:r>
          </w:p>
          <w:p w:rsidR="00B5735E" w:rsidRPr="00BB06DC" w:rsidRDefault="00B5735E" w:rsidP="00E3351E">
            <w:pPr>
              <w:spacing w:after="0" w:line="240" w:lineRule="auto"/>
              <w:rPr>
                <w:rFonts w:ascii="Times New Roman" w:hAnsi="Times New Roman"/>
              </w:rPr>
            </w:pPr>
            <w:r w:rsidRPr="00BB06DC">
              <w:rPr>
                <w:rFonts w:ascii="Times New Roman" w:hAnsi="Times New Roman"/>
              </w:rPr>
              <w:t>- прогнозировать течение эндокринного заболевания;</w:t>
            </w:r>
          </w:p>
          <w:p w:rsidR="00B5735E" w:rsidRPr="00BB06DC" w:rsidRDefault="00B5735E" w:rsidP="00E3351E">
            <w:pPr>
              <w:spacing w:after="0" w:line="240" w:lineRule="auto"/>
              <w:rPr>
                <w:rFonts w:ascii="Times New Roman" w:hAnsi="Times New Roman"/>
              </w:rPr>
            </w:pPr>
            <w:r w:rsidRPr="00BB06DC">
              <w:rPr>
                <w:rFonts w:ascii="Times New Roman" w:hAnsi="Times New Roman"/>
                <w:b/>
              </w:rPr>
              <w:t>Владеть</w:t>
            </w:r>
          </w:p>
          <w:p w:rsidR="00B5735E" w:rsidRPr="00BB06DC" w:rsidRDefault="00B5735E" w:rsidP="00E3351E">
            <w:pPr>
              <w:spacing w:after="0" w:line="240" w:lineRule="auto"/>
              <w:rPr>
                <w:rFonts w:ascii="Times New Roman" w:hAnsi="Times New Roman"/>
              </w:rPr>
            </w:pPr>
            <w:r w:rsidRPr="00BB06DC">
              <w:rPr>
                <w:rFonts w:ascii="Times New Roman" w:hAnsi="Times New Roman"/>
              </w:rPr>
              <w:t>-</w:t>
            </w:r>
            <w:r w:rsidRPr="00BB06DC">
              <w:rPr>
                <w:rFonts w:ascii="Times New Roman" w:hAnsi="Times New Roman"/>
              </w:rPr>
              <w:tab/>
              <w:t>выбором рационального индивидуального лечения эндокринного больного с учетом показаний и противопоказаний к назначаемым препаратам, в том числе при тяжелом и осложненном течении болезни;</w:t>
            </w:r>
          </w:p>
          <w:p w:rsidR="00B5735E" w:rsidRPr="00BB06DC" w:rsidRDefault="00B5735E" w:rsidP="00E3351E">
            <w:pPr>
              <w:spacing w:after="0" w:line="240" w:lineRule="auto"/>
              <w:rPr>
                <w:rFonts w:ascii="Times New Roman" w:hAnsi="Times New Roman"/>
              </w:rPr>
            </w:pPr>
            <w:r w:rsidRPr="00BB06DC">
              <w:rPr>
                <w:rFonts w:ascii="Times New Roman" w:hAnsi="Times New Roman"/>
              </w:rPr>
              <w:t>-</w:t>
            </w:r>
            <w:r w:rsidRPr="00BB06DC">
              <w:rPr>
                <w:rFonts w:ascii="Times New Roman" w:hAnsi="Times New Roman"/>
              </w:rPr>
              <w:tab/>
              <w:t>способностью оценить эффективность примененного больному лекарственного препарата на основании учета объективных клинических и лабораторных критериев;</w:t>
            </w:r>
          </w:p>
          <w:p w:rsidR="00B5735E" w:rsidRPr="00BB06DC" w:rsidRDefault="00B5735E" w:rsidP="00E3351E">
            <w:pPr>
              <w:spacing w:after="0" w:line="240" w:lineRule="auto"/>
              <w:rPr>
                <w:rFonts w:ascii="Times New Roman" w:hAnsi="Times New Roman"/>
              </w:rPr>
            </w:pPr>
            <w:r w:rsidRPr="00BB06DC">
              <w:rPr>
                <w:rFonts w:ascii="Times New Roman" w:hAnsi="Times New Roman"/>
              </w:rPr>
              <w:t>-</w:t>
            </w:r>
            <w:r w:rsidRPr="00BB06DC">
              <w:rPr>
                <w:rFonts w:ascii="Times New Roman" w:hAnsi="Times New Roman"/>
              </w:rPr>
              <w:tab/>
              <w:t>выбором рационального индивидуального лечения эндокринного больного с учетом показаний и противопоказаний к назначаемым препаратам, в том числе при тяжелом и осложненном течении болезни;</w:t>
            </w:r>
          </w:p>
          <w:p w:rsidR="00B5735E" w:rsidRPr="00BB06DC" w:rsidRDefault="00126E6F" w:rsidP="00E335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06DC">
              <w:rPr>
                <w:rFonts w:ascii="Times New Roman" w:hAnsi="Times New Roman"/>
                <w:b/>
              </w:rPr>
              <w:t>Приобрести опыт</w:t>
            </w:r>
          </w:p>
          <w:p w:rsidR="00B5735E" w:rsidRPr="00BB06DC" w:rsidRDefault="00B5735E" w:rsidP="00B9669F">
            <w:pPr>
              <w:spacing w:after="0" w:line="240" w:lineRule="auto"/>
              <w:rPr>
                <w:rFonts w:ascii="Times New Roman" w:hAnsi="Times New Roman"/>
              </w:rPr>
            </w:pPr>
            <w:r w:rsidRPr="00BB06DC">
              <w:rPr>
                <w:rFonts w:ascii="Times New Roman" w:hAnsi="Times New Roman"/>
              </w:rPr>
              <w:t>- оценки эффективности примененного больному лекарственного препарата на основании учета объективных клинических и лабораторных критериев;</w:t>
            </w:r>
            <w:r w:rsidR="00B9669F" w:rsidRPr="00BB06DC">
              <w:rPr>
                <w:rFonts w:ascii="Times New Roman" w:hAnsi="Times New Roman"/>
              </w:rPr>
              <w:t xml:space="preserve"> </w:t>
            </w:r>
            <w:r w:rsidRPr="00BB06DC">
              <w:rPr>
                <w:rFonts w:ascii="Times New Roman" w:hAnsi="Times New Roman"/>
              </w:rPr>
              <w:lastRenderedPageBreak/>
              <w:t>прогнозировать течение эндокринного заболевания;</w:t>
            </w:r>
          </w:p>
        </w:tc>
      </w:tr>
      <w:tr w:rsidR="00126E6F" w:rsidRPr="00E86362" w:rsidTr="00126E6F">
        <w:tc>
          <w:tcPr>
            <w:tcW w:w="277" w:type="pct"/>
            <w:shd w:val="clear" w:color="auto" w:fill="auto"/>
          </w:tcPr>
          <w:p w:rsidR="00126E6F" w:rsidRPr="00E63164" w:rsidRDefault="00126E6F" w:rsidP="00126E6F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126E6F" w:rsidRPr="00BB06DC" w:rsidRDefault="00126E6F" w:rsidP="00126E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06DC">
              <w:rPr>
                <w:rFonts w:ascii="Times New Roman" w:hAnsi="Times New Roman"/>
              </w:rPr>
              <w:t>УК-5</w:t>
            </w:r>
          </w:p>
        </w:tc>
        <w:tc>
          <w:tcPr>
            <w:tcW w:w="4154" w:type="pct"/>
          </w:tcPr>
          <w:p w:rsidR="00126E6F" w:rsidRPr="00BB06DC" w:rsidRDefault="00126E6F" w:rsidP="00126E6F">
            <w:pPr>
              <w:spacing w:after="0" w:line="240" w:lineRule="auto"/>
              <w:rPr>
                <w:rFonts w:ascii="Times New Roman" w:hAnsi="Times New Roman"/>
              </w:rPr>
            </w:pPr>
            <w:r w:rsidRPr="00BB06DC">
              <w:rPr>
                <w:rFonts w:ascii="Times New Roman" w:hAnsi="Times New Roman"/>
                <w:b/>
              </w:rPr>
              <w:t>Знать</w:t>
            </w:r>
            <w:r w:rsidRPr="00BB06DC">
              <w:rPr>
                <w:rFonts w:ascii="Times New Roman" w:hAnsi="Times New Roman"/>
              </w:rPr>
              <w:t xml:space="preserve"> основы медицинской и врачебной этики и деонтологии при работе с пациентами, с медицинским персоналом и коллегами по работе;</w:t>
            </w:r>
          </w:p>
          <w:p w:rsidR="00126E6F" w:rsidRPr="00BB06DC" w:rsidRDefault="00126E6F" w:rsidP="00126E6F">
            <w:pPr>
              <w:spacing w:after="0" w:line="240" w:lineRule="auto"/>
              <w:rPr>
                <w:rFonts w:ascii="Times New Roman" w:hAnsi="Times New Roman"/>
              </w:rPr>
            </w:pPr>
            <w:r w:rsidRPr="00BB06DC">
              <w:rPr>
                <w:rFonts w:ascii="Times New Roman" w:hAnsi="Times New Roman"/>
                <w:b/>
              </w:rPr>
              <w:t>Уметь</w:t>
            </w:r>
            <w:r w:rsidRPr="00BB06DC">
              <w:rPr>
                <w:rFonts w:ascii="Times New Roman" w:hAnsi="Times New Roman"/>
              </w:rPr>
              <w:t xml:space="preserve"> </w:t>
            </w:r>
            <w:r w:rsidRPr="00BB06DC">
              <w:rPr>
                <w:rFonts w:ascii="Times New Roman" w:hAnsi="Times New Roman"/>
                <w:bCs/>
              </w:rPr>
              <w:t>решать деонтологических задачи, связанные со сбором информации о состоянии пациента, с диагностикой, лечением и профилактикой эндокринных заболеваний</w:t>
            </w:r>
          </w:p>
          <w:p w:rsidR="00126E6F" w:rsidRPr="00BB06DC" w:rsidRDefault="00126E6F" w:rsidP="00126E6F">
            <w:pPr>
              <w:spacing w:after="0" w:line="240" w:lineRule="auto"/>
              <w:rPr>
                <w:rFonts w:ascii="Times New Roman" w:hAnsi="Times New Roman"/>
              </w:rPr>
            </w:pPr>
            <w:r w:rsidRPr="00BB06DC">
              <w:rPr>
                <w:rFonts w:ascii="Times New Roman" w:hAnsi="Times New Roman"/>
                <w:b/>
              </w:rPr>
              <w:t xml:space="preserve">Владеть </w:t>
            </w:r>
            <w:r w:rsidRPr="00BB06DC">
              <w:rPr>
                <w:rFonts w:ascii="Times New Roman" w:hAnsi="Times New Roman"/>
              </w:rPr>
              <w:t>навыками  работы в команде специалистов</w:t>
            </w:r>
          </w:p>
        </w:tc>
      </w:tr>
    </w:tbl>
    <w:p w:rsidR="000E292A" w:rsidRPr="003209F1" w:rsidRDefault="003E6A52" w:rsidP="003E6A52">
      <w:pPr>
        <w:pStyle w:val="1"/>
        <w:numPr>
          <w:ilvl w:val="0"/>
          <w:numId w:val="0"/>
        </w:numPr>
        <w:rPr>
          <w:rFonts w:ascii="Times New Roman" w:hAnsi="Times New Roman"/>
        </w:rPr>
      </w:pPr>
      <w:r w:rsidRPr="003E6A52">
        <w:rPr>
          <w:rFonts w:ascii="Times New Roman" w:hAnsi="Times New Roman"/>
        </w:rPr>
        <w:t>3. Объем практики и виды учебной работы</w:t>
      </w:r>
    </w:p>
    <w:tbl>
      <w:tblPr>
        <w:tblW w:w="5000" w:type="pct"/>
        <w:tblLook w:val="00A0"/>
      </w:tblPr>
      <w:tblGrid>
        <w:gridCol w:w="1310"/>
        <w:gridCol w:w="1226"/>
        <w:gridCol w:w="1991"/>
        <w:gridCol w:w="1121"/>
        <w:gridCol w:w="1547"/>
        <w:gridCol w:w="2659"/>
      </w:tblGrid>
      <w:tr w:rsidR="003E6A52" w:rsidRPr="003E6A52" w:rsidTr="006066F2">
        <w:trPr>
          <w:trHeight w:val="340"/>
        </w:trPr>
        <w:tc>
          <w:tcPr>
            <w:tcW w:w="5000" w:type="pct"/>
            <w:gridSpan w:val="6"/>
            <w:vAlign w:val="bottom"/>
          </w:tcPr>
          <w:p w:rsidR="003E6A52" w:rsidRPr="003E6A52" w:rsidRDefault="003E6A52" w:rsidP="003E6A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6A52">
              <w:rPr>
                <w:rFonts w:ascii="Times New Roman" w:hAnsi="Times New Roman"/>
                <w:lang w:eastAsia="ru-RU"/>
              </w:rPr>
              <w:t>Общая трудоемкость практики</w:t>
            </w:r>
          </w:p>
        </w:tc>
      </w:tr>
      <w:tr w:rsidR="003E6A52" w:rsidRPr="003E6A52" w:rsidTr="006066F2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3E6A52" w:rsidRPr="003E6A52" w:rsidRDefault="003E6A52" w:rsidP="003E6A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6A52">
              <w:rPr>
                <w:rFonts w:ascii="Times New Roman" w:hAnsi="Times New Roman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3E6A52" w:rsidRPr="003E6A52" w:rsidTr="006066F2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3E6A52" w:rsidRPr="003E6A52" w:rsidRDefault="003E6A52" w:rsidP="003E6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A52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Название практики</w:t>
            </w:r>
          </w:p>
        </w:tc>
      </w:tr>
      <w:tr w:rsidR="003E6A52" w:rsidRPr="003E6A52" w:rsidTr="006066F2">
        <w:trPr>
          <w:trHeight w:val="283"/>
        </w:trPr>
        <w:tc>
          <w:tcPr>
            <w:tcW w:w="665" w:type="pct"/>
            <w:vAlign w:val="bottom"/>
          </w:tcPr>
          <w:p w:rsidR="003E6A52" w:rsidRPr="003E6A52" w:rsidRDefault="003E6A52" w:rsidP="003E6A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6A52">
              <w:rPr>
                <w:rFonts w:ascii="Times New Roman" w:hAnsi="Times New Roman"/>
                <w:lang w:eastAsia="ru-RU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3E6A52" w:rsidRPr="003E6A52" w:rsidRDefault="003E6A52" w:rsidP="003E6A5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6A5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10" w:type="pct"/>
            <w:vAlign w:val="bottom"/>
          </w:tcPr>
          <w:p w:rsidR="003E6A52" w:rsidRPr="003E6A52" w:rsidRDefault="003E6A52" w:rsidP="003E6A5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6A52">
              <w:rPr>
                <w:rFonts w:ascii="Times New Roman" w:hAnsi="Times New Roman"/>
                <w:lang w:eastAsia="ru-RU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3E6A52" w:rsidRPr="003E6A52" w:rsidRDefault="003E6A52" w:rsidP="003E6A5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6A52">
              <w:rPr>
                <w:rFonts w:ascii="Times New Roman" w:hAnsi="Times New Roman"/>
                <w:lang w:eastAsia="ru-RU"/>
              </w:rPr>
              <w:t>108</w:t>
            </w:r>
          </w:p>
        </w:tc>
        <w:tc>
          <w:tcPr>
            <w:tcW w:w="785" w:type="pct"/>
            <w:vAlign w:val="bottom"/>
          </w:tcPr>
          <w:p w:rsidR="003E6A52" w:rsidRPr="003E6A52" w:rsidRDefault="003E6A52" w:rsidP="003E6A5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6A52">
              <w:rPr>
                <w:rFonts w:ascii="Times New Roman" w:hAnsi="Times New Roman"/>
                <w:lang w:eastAsia="ru-RU"/>
              </w:rPr>
              <w:t>акад. часов</w:t>
            </w:r>
          </w:p>
        </w:tc>
        <w:tc>
          <w:tcPr>
            <w:tcW w:w="1349" w:type="pct"/>
            <w:vAlign w:val="bottom"/>
          </w:tcPr>
          <w:p w:rsidR="003E6A52" w:rsidRPr="003E6A52" w:rsidRDefault="003E6A52" w:rsidP="003E6A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3E6A52" w:rsidRPr="003E6A52" w:rsidRDefault="003E6A52" w:rsidP="003E6A52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  <w:gridCol w:w="3082"/>
        <w:gridCol w:w="974"/>
        <w:gridCol w:w="974"/>
        <w:gridCol w:w="719"/>
        <w:gridCol w:w="719"/>
        <w:gridCol w:w="20"/>
      </w:tblGrid>
      <w:tr w:rsidR="003E6A52" w:rsidRPr="003E6A52" w:rsidTr="006066F2">
        <w:trPr>
          <w:trHeight w:val="146"/>
          <w:tblHeader/>
        </w:trPr>
        <w:tc>
          <w:tcPr>
            <w:tcW w:w="3272" w:type="pct"/>
            <w:gridSpan w:val="2"/>
            <w:vMerge w:val="restart"/>
            <w:vAlign w:val="center"/>
          </w:tcPr>
          <w:p w:rsidR="003E6A52" w:rsidRPr="00BB06DC" w:rsidRDefault="003E6A52" w:rsidP="003E6A5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B06DC">
              <w:rPr>
                <w:rFonts w:ascii="Times New Roman" w:hAnsi="Times New Roman"/>
                <w:b/>
              </w:rPr>
              <w:t>Организационная форма учебной работы</w:t>
            </w:r>
          </w:p>
        </w:tc>
        <w:tc>
          <w:tcPr>
            <w:tcW w:w="1728" w:type="pct"/>
            <w:gridSpan w:val="5"/>
            <w:vAlign w:val="center"/>
          </w:tcPr>
          <w:p w:rsidR="003E6A52" w:rsidRPr="00BB06DC" w:rsidRDefault="003E6A52" w:rsidP="003E6A5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B06DC">
              <w:rPr>
                <w:rFonts w:ascii="Times New Roman" w:hAnsi="Times New Roman"/>
                <w:b/>
              </w:rPr>
              <w:t>Продолжительность практики</w:t>
            </w:r>
          </w:p>
        </w:tc>
      </w:tr>
      <w:tr w:rsidR="003E6A52" w:rsidRPr="003E6A52" w:rsidTr="006066F2">
        <w:trPr>
          <w:trHeight w:val="146"/>
          <w:tblHeader/>
        </w:trPr>
        <w:tc>
          <w:tcPr>
            <w:tcW w:w="3272" w:type="pct"/>
            <w:gridSpan w:val="2"/>
            <w:vMerge/>
            <w:vAlign w:val="center"/>
          </w:tcPr>
          <w:p w:rsidR="003E6A52" w:rsidRPr="00BB06DC" w:rsidRDefault="003E6A52" w:rsidP="003E6A52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 w:val="restart"/>
            <w:vAlign w:val="center"/>
          </w:tcPr>
          <w:p w:rsidR="003E6A52" w:rsidRPr="00BB06DC" w:rsidRDefault="003E6A52" w:rsidP="003E6A5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B06DC">
              <w:rPr>
                <w:rFonts w:ascii="Times New Roman" w:hAnsi="Times New Roman"/>
                <w:b/>
              </w:rPr>
              <w:t>зач. ед.</w:t>
            </w:r>
          </w:p>
        </w:tc>
        <w:tc>
          <w:tcPr>
            <w:tcW w:w="494" w:type="pct"/>
            <w:vMerge w:val="restart"/>
            <w:vAlign w:val="center"/>
          </w:tcPr>
          <w:p w:rsidR="003E6A52" w:rsidRPr="00BB06DC" w:rsidRDefault="003E6A52" w:rsidP="003E6A5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B06DC">
              <w:rPr>
                <w:rFonts w:ascii="Times New Roman" w:hAnsi="Times New Roman"/>
                <w:b/>
              </w:rPr>
              <w:t>акад. час.</w:t>
            </w:r>
          </w:p>
        </w:tc>
        <w:tc>
          <w:tcPr>
            <w:tcW w:w="740" w:type="pct"/>
            <w:gridSpan w:val="3"/>
            <w:vAlign w:val="center"/>
          </w:tcPr>
          <w:p w:rsidR="003E6A52" w:rsidRPr="00BB06DC" w:rsidRDefault="003E6A52" w:rsidP="003E6A5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B06DC">
              <w:rPr>
                <w:rFonts w:ascii="Times New Roman" w:hAnsi="Times New Roman"/>
                <w:b/>
              </w:rPr>
              <w:t>по курсам</w:t>
            </w:r>
          </w:p>
        </w:tc>
      </w:tr>
      <w:tr w:rsidR="003E6A52" w:rsidRPr="003E6A52" w:rsidTr="006066F2">
        <w:trPr>
          <w:gridAfter w:val="1"/>
          <w:wAfter w:w="10" w:type="pct"/>
          <w:trHeight w:val="146"/>
          <w:tblHeader/>
        </w:trPr>
        <w:tc>
          <w:tcPr>
            <w:tcW w:w="3272" w:type="pct"/>
            <w:gridSpan w:val="2"/>
            <w:vMerge/>
            <w:vAlign w:val="center"/>
          </w:tcPr>
          <w:p w:rsidR="003E6A52" w:rsidRPr="00BB06DC" w:rsidRDefault="003E6A52" w:rsidP="003E6A52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vAlign w:val="center"/>
          </w:tcPr>
          <w:p w:rsidR="003E6A52" w:rsidRPr="00BB06DC" w:rsidRDefault="003E6A52" w:rsidP="003E6A52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vAlign w:val="center"/>
          </w:tcPr>
          <w:p w:rsidR="003E6A52" w:rsidRPr="00BB06DC" w:rsidRDefault="003E6A52" w:rsidP="003E6A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5" w:type="pct"/>
            <w:vAlign w:val="center"/>
          </w:tcPr>
          <w:p w:rsidR="003E6A52" w:rsidRPr="00BB06DC" w:rsidRDefault="003E6A52" w:rsidP="003E6A5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B06D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5" w:type="pct"/>
            <w:vAlign w:val="center"/>
          </w:tcPr>
          <w:p w:rsidR="003E6A52" w:rsidRPr="00BB06DC" w:rsidRDefault="003E6A52" w:rsidP="003E6A5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E6A52" w:rsidRPr="003E6A52" w:rsidTr="006066F2">
        <w:trPr>
          <w:gridAfter w:val="1"/>
          <w:wAfter w:w="10" w:type="pct"/>
          <w:trHeight w:val="454"/>
        </w:trPr>
        <w:tc>
          <w:tcPr>
            <w:tcW w:w="3272" w:type="pct"/>
            <w:gridSpan w:val="2"/>
            <w:vAlign w:val="center"/>
          </w:tcPr>
          <w:p w:rsidR="003E6A52" w:rsidRPr="00BB06DC" w:rsidRDefault="003E6A52" w:rsidP="003E6A5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B06DC">
              <w:rPr>
                <w:rFonts w:ascii="Times New Roman" w:hAnsi="Times New Roman"/>
                <w:b/>
              </w:rPr>
              <w:t>Общая трудоемкость</w:t>
            </w:r>
            <w:r w:rsidRPr="00BB06DC">
              <w:rPr>
                <w:rFonts w:ascii="Times New Roman" w:hAnsi="Times New Roman"/>
              </w:rPr>
              <w:t xml:space="preserve"> по учебному плану</w:t>
            </w:r>
          </w:p>
        </w:tc>
        <w:tc>
          <w:tcPr>
            <w:tcW w:w="494" w:type="pct"/>
            <w:vAlign w:val="center"/>
          </w:tcPr>
          <w:p w:rsidR="003E6A52" w:rsidRPr="00BB06DC" w:rsidRDefault="003E6A52" w:rsidP="003E6A5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B06D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94" w:type="pct"/>
            <w:vAlign w:val="center"/>
          </w:tcPr>
          <w:p w:rsidR="003E6A52" w:rsidRPr="00BB06DC" w:rsidRDefault="003E6A52" w:rsidP="003E6A5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B06DC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65" w:type="pct"/>
            <w:vAlign w:val="center"/>
          </w:tcPr>
          <w:p w:rsidR="003E6A52" w:rsidRPr="00BB06DC" w:rsidRDefault="003E6A52" w:rsidP="003E6A5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B06DC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65" w:type="pct"/>
            <w:vAlign w:val="center"/>
          </w:tcPr>
          <w:p w:rsidR="003E6A52" w:rsidRPr="00BB06DC" w:rsidRDefault="003E6A52" w:rsidP="003E6A5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E6A52" w:rsidRPr="003E6A52" w:rsidTr="006066F2">
        <w:trPr>
          <w:gridAfter w:val="1"/>
          <w:wAfter w:w="10" w:type="pct"/>
          <w:trHeight w:val="454"/>
        </w:trPr>
        <w:tc>
          <w:tcPr>
            <w:tcW w:w="3272" w:type="pct"/>
            <w:gridSpan w:val="2"/>
            <w:vAlign w:val="center"/>
          </w:tcPr>
          <w:p w:rsidR="003E6A52" w:rsidRPr="00BB06DC" w:rsidRDefault="003E6A52" w:rsidP="003E6A52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BB06DC">
              <w:rPr>
                <w:rFonts w:ascii="Times New Roman" w:hAnsi="Times New Roman"/>
                <w:b/>
              </w:rPr>
              <w:t>Общая трудоемкость</w:t>
            </w:r>
            <w:r w:rsidRPr="00BB06DC">
              <w:rPr>
                <w:rFonts w:ascii="Times New Roman" w:hAnsi="Times New Roman"/>
              </w:rPr>
              <w:t xml:space="preserve"> в неделях</w:t>
            </w:r>
          </w:p>
        </w:tc>
        <w:tc>
          <w:tcPr>
            <w:tcW w:w="494" w:type="pct"/>
            <w:vAlign w:val="center"/>
          </w:tcPr>
          <w:p w:rsidR="003E6A52" w:rsidRPr="00BB06DC" w:rsidRDefault="003E6A52" w:rsidP="003E6A5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4" w:type="pct"/>
            <w:vAlign w:val="center"/>
          </w:tcPr>
          <w:p w:rsidR="003E6A52" w:rsidRPr="00BB06DC" w:rsidRDefault="003E6A52" w:rsidP="003E6A5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5" w:type="pct"/>
            <w:vAlign w:val="center"/>
          </w:tcPr>
          <w:p w:rsidR="003E6A52" w:rsidRPr="00BB06DC" w:rsidRDefault="003E6A52" w:rsidP="003E6A5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B06D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5" w:type="pct"/>
            <w:vAlign w:val="center"/>
          </w:tcPr>
          <w:p w:rsidR="003E6A52" w:rsidRPr="00BB06DC" w:rsidRDefault="003E6A52" w:rsidP="003E6A5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E6A52" w:rsidRPr="003E6A52" w:rsidTr="006066F2">
        <w:trPr>
          <w:gridAfter w:val="1"/>
          <w:wAfter w:w="10" w:type="pct"/>
          <w:trHeight w:val="491"/>
        </w:trPr>
        <w:tc>
          <w:tcPr>
            <w:tcW w:w="1708" w:type="pct"/>
            <w:vAlign w:val="center"/>
          </w:tcPr>
          <w:p w:rsidR="003E6A52" w:rsidRPr="00BB06DC" w:rsidRDefault="003E6A52" w:rsidP="003E6A52">
            <w:pPr>
              <w:widowControl w:val="0"/>
              <w:spacing w:after="0"/>
              <w:rPr>
                <w:rFonts w:ascii="Times New Roman" w:hAnsi="Times New Roman"/>
                <w:b/>
                <w:i/>
              </w:rPr>
            </w:pPr>
            <w:r w:rsidRPr="00BB06DC">
              <w:rPr>
                <w:rFonts w:ascii="Times New Roman" w:hAnsi="Times New Roman"/>
                <w:b/>
              </w:rPr>
              <w:t>Промежуточный контроль:</w:t>
            </w:r>
            <w:r w:rsidRPr="00BB06DC">
              <w:rPr>
                <w:rFonts w:ascii="Times New Roman" w:hAnsi="Times New Roman"/>
                <w:b/>
                <w:vertAlign w:val="superscript"/>
              </w:rPr>
              <w:footnoteReference w:id="2"/>
            </w:r>
          </w:p>
        </w:tc>
        <w:tc>
          <w:tcPr>
            <w:tcW w:w="1564" w:type="pct"/>
            <w:vAlign w:val="center"/>
          </w:tcPr>
          <w:p w:rsidR="003E6A52" w:rsidRPr="00BB06DC" w:rsidRDefault="003E6A52" w:rsidP="003E6A52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  <w:r w:rsidRPr="00BB06DC">
              <w:rPr>
                <w:rFonts w:ascii="Times New Roman" w:hAnsi="Times New Roman"/>
                <w:b/>
                <w:i/>
              </w:rPr>
              <w:t>Зачет</w:t>
            </w:r>
          </w:p>
        </w:tc>
        <w:tc>
          <w:tcPr>
            <w:tcW w:w="494" w:type="pct"/>
            <w:vAlign w:val="center"/>
          </w:tcPr>
          <w:p w:rsidR="003E6A52" w:rsidRPr="00BB06DC" w:rsidRDefault="003E6A52" w:rsidP="003E6A52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Align w:val="center"/>
          </w:tcPr>
          <w:p w:rsidR="003E6A52" w:rsidRPr="00BB06DC" w:rsidRDefault="003E6A52" w:rsidP="003E6A52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BB06DC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  <w:vAlign w:val="center"/>
          </w:tcPr>
          <w:p w:rsidR="003E6A52" w:rsidRPr="00BB06DC" w:rsidRDefault="003E6A52" w:rsidP="003E6A52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BB06DC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  <w:vAlign w:val="center"/>
          </w:tcPr>
          <w:p w:rsidR="003E6A52" w:rsidRPr="00BB06DC" w:rsidRDefault="003E6A52" w:rsidP="003E6A52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3E6A52" w:rsidRDefault="003E6A52" w:rsidP="003E6A52">
      <w:pPr>
        <w:pStyle w:val="1"/>
        <w:numPr>
          <w:ilvl w:val="0"/>
          <w:numId w:val="0"/>
        </w:numPr>
        <w:spacing w:before="0" w:after="0"/>
        <w:ind w:left="360"/>
        <w:rPr>
          <w:rFonts w:ascii="Times New Roman" w:hAnsi="Times New Roman"/>
        </w:rPr>
      </w:pPr>
      <w:bookmarkStart w:id="2" w:name="_Toc421786354"/>
      <w:bookmarkStart w:id="3" w:name="_Toc431468440"/>
    </w:p>
    <w:p w:rsidR="003E6A52" w:rsidRPr="003E6A52" w:rsidRDefault="003E6A52" w:rsidP="003E6A52">
      <w:pPr>
        <w:keepNext/>
        <w:spacing w:before="240" w:after="60" w:line="240" w:lineRule="auto"/>
        <w:jc w:val="both"/>
        <w:outlineLvl w:val="0"/>
        <w:rPr>
          <w:rFonts w:ascii="Times New Roman" w:hAnsi="Times New Roman"/>
          <w:b/>
          <w:bCs/>
          <w:kern w:val="32"/>
          <w:sz w:val="24"/>
          <w:szCs w:val="32"/>
          <w:lang w:eastAsia="ru-RU"/>
        </w:rPr>
      </w:pPr>
      <w:r>
        <w:rPr>
          <w:rFonts w:ascii="Times New Roman" w:hAnsi="Times New Roman"/>
          <w:b/>
          <w:bCs/>
          <w:kern w:val="32"/>
          <w:sz w:val="24"/>
          <w:szCs w:val="32"/>
          <w:lang w:eastAsia="ru-RU"/>
        </w:rPr>
        <w:t>4.</w:t>
      </w:r>
      <w:r w:rsidRPr="003E6A52">
        <w:rPr>
          <w:rFonts w:ascii="Times New Roman" w:hAnsi="Times New Roman"/>
          <w:b/>
          <w:bCs/>
          <w:kern w:val="32"/>
          <w:sz w:val="24"/>
          <w:szCs w:val="32"/>
          <w:lang w:eastAsia="ru-RU"/>
        </w:rPr>
        <w:t>Содержание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2586"/>
        <w:gridCol w:w="6600"/>
      </w:tblGrid>
      <w:tr w:rsidR="003E6A52" w:rsidRPr="003E6A52" w:rsidTr="006066F2">
        <w:trPr>
          <w:trHeight w:val="260"/>
        </w:trPr>
        <w:tc>
          <w:tcPr>
            <w:tcW w:w="339" w:type="pct"/>
            <w:vMerge w:val="restart"/>
            <w:textDirection w:val="btLr"/>
            <w:vAlign w:val="center"/>
          </w:tcPr>
          <w:p w:rsidR="003E6A52" w:rsidRPr="003E6A52" w:rsidRDefault="003E6A52" w:rsidP="003E6A5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6A52">
              <w:rPr>
                <w:rFonts w:ascii="Times New Roman" w:hAnsi="Times New Roman"/>
                <w:b/>
                <w:lang w:eastAsia="ru-RU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3E6A52" w:rsidRPr="003E6A52" w:rsidRDefault="003E6A52" w:rsidP="003E6A5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6A52">
              <w:rPr>
                <w:rFonts w:ascii="Times New Roman" w:hAnsi="Times New Roman"/>
                <w:b/>
                <w:lang w:eastAsia="ru-RU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3E6A52" w:rsidRPr="003E6A52" w:rsidRDefault="003E6A52" w:rsidP="003E6A5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6A52">
              <w:rPr>
                <w:rFonts w:ascii="Times New Roman" w:hAnsi="Times New Roman"/>
                <w:b/>
                <w:lang w:eastAsia="ru-RU"/>
              </w:rPr>
              <w:t>Название тем раздела и их содержание</w:t>
            </w:r>
          </w:p>
        </w:tc>
      </w:tr>
      <w:tr w:rsidR="003E6A52" w:rsidRPr="003E6A52" w:rsidTr="006066F2">
        <w:trPr>
          <w:trHeight w:val="253"/>
        </w:trPr>
        <w:tc>
          <w:tcPr>
            <w:tcW w:w="339" w:type="pct"/>
            <w:vMerge/>
            <w:vAlign w:val="center"/>
          </w:tcPr>
          <w:p w:rsidR="003E6A52" w:rsidRPr="003E6A52" w:rsidRDefault="003E6A52" w:rsidP="003E6A5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12" w:type="pct"/>
            <w:vMerge/>
            <w:vAlign w:val="center"/>
          </w:tcPr>
          <w:p w:rsidR="003E6A52" w:rsidRPr="003E6A52" w:rsidRDefault="003E6A52" w:rsidP="003E6A5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49" w:type="pct"/>
            <w:vMerge/>
            <w:vAlign w:val="center"/>
          </w:tcPr>
          <w:p w:rsidR="003E6A52" w:rsidRPr="003E6A52" w:rsidRDefault="003E6A52" w:rsidP="003E6A5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E6A52" w:rsidRPr="003E6A52" w:rsidTr="006066F2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3E6A52" w:rsidRPr="003E6A52" w:rsidRDefault="003E6A52" w:rsidP="003E6A5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12" w:type="pct"/>
            <w:vMerge/>
            <w:vAlign w:val="center"/>
          </w:tcPr>
          <w:p w:rsidR="003E6A52" w:rsidRPr="003E6A52" w:rsidRDefault="003E6A52" w:rsidP="003E6A5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49" w:type="pct"/>
            <w:vMerge/>
            <w:vAlign w:val="center"/>
          </w:tcPr>
          <w:p w:rsidR="003E6A52" w:rsidRPr="003E6A52" w:rsidRDefault="003E6A52" w:rsidP="003E6A5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E6A52" w:rsidRPr="003E6A52" w:rsidTr="006066F2">
        <w:tc>
          <w:tcPr>
            <w:tcW w:w="339" w:type="pct"/>
          </w:tcPr>
          <w:p w:rsidR="003E6A52" w:rsidRPr="003E6A52" w:rsidRDefault="003E6A52" w:rsidP="003E6A5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12" w:type="pct"/>
          </w:tcPr>
          <w:p w:rsidR="003E6A52" w:rsidRPr="00D9608A" w:rsidRDefault="003E6A52" w:rsidP="003E6A52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9608A">
              <w:rPr>
                <w:rFonts w:ascii="Times New Roman" w:eastAsia="Times New Roman" w:hAnsi="Times New Roman"/>
              </w:rPr>
              <w:t>Генетические и иммунологические аспекты научных исследований в эндокринной  патологии</w:t>
            </w:r>
          </w:p>
        </w:tc>
        <w:tc>
          <w:tcPr>
            <w:tcW w:w="3349" w:type="pct"/>
          </w:tcPr>
          <w:p w:rsidR="003E6A52" w:rsidRPr="00765DFD" w:rsidRDefault="003E6A52" w:rsidP="003E6A52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D9608A">
              <w:rPr>
                <w:sz w:val="22"/>
                <w:szCs w:val="22"/>
              </w:rPr>
              <w:t>Генетические  аспекты исследований при эндокринных заболеваниях. Роль иммунной системы в развитии эндокринных заболеваний. Необходимость учета внешних факторов и их влияния на функцию желез внутренней секреции.</w:t>
            </w:r>
          </w:p>
        </w:tc>
      </w:tr>
      <w:tr w:rsidR="003E6A52" w:rsidRPr="003E6A52" w:rsidTr="006066F2">
        <w:tc>
          <w:tcPr>
            <w:tcW w:w="339" w:type="pct"/>
          </w:tcPr>
          <w:p w:rsidR="003E6A52" w:rsidRPr="003E6A52" w:rsidRDefault="003E6A52" w:rsidP="003E6A5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12" w:type="pct"/>
          </w:tcPr>
          <w:p w:rsidR="003E6A52" w:rsidRPr="00D9608A" w:rsidRDefault="003E6A52" w:rsidP="003E6A52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9608A">
              <w:rPr>
                <w:rFonts w:ascii="Times New Roman" w:eastAsia="Times New Roman" w:hAnsi="Times New Roman"/>
              </w:rPr>
              <w:t xml:space="preserve">Патогенетические основы ведущих </w:t>
            </w:r>
            <w:r w:rsidRPr="00D9608A">
              <w:rPr>
                <w:rFonts w:ascii="Times New Roman" w:eastAsia="Times New Roman" w:hAnsi="Times New Roman"/>
                <w:spacing w:val="-1"/>
              </w:rPr>
              <w:t xml:space="preserve">клинико-лабораторных </w:t>
            </w:r>
            <w:r w:rsidRPr="00D9608A">
              <w:rPr>
                <w:rFonts w:ascii="Times New Roman" w:eastAsia="Times New Roman" w:hAnsi="Times New Roman"/>
              </w:rPr>
              <w:t>синдромов эндокринных заболеваний.</w:t>
            </w:r>
          </w:p>
        </w:tc>
        <w:tc>
          <w:tcPr>
            <w:tcW w:w="3349" w:type="pct"/>
          </w:tcPr>
          <w:p w:rsidR="003E6A52" w:rsidRPr="00765DFD" w:rsidRDefault="003E6A52" w:rsidP="003E6A52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D9608A">
              <w:rPr>
                <w:sz w:val="22"/>
                <w:szCs w:val="22"/>
              </w:rPr>
              <w:t xml:space="preserve">Патогенетические основы ведущих клинико-лабораторных синдромов эндокринных заболеваний: гипер- и гипофунция гипоталамо-гипофизарной системы; гипер- и гипогликемические состояния; поражения периферических желез; гипертиреоз; гипотиреоз; эндокринного генеза гипертонические синдромы; синдромы гипер- и гипокортицизма; синдром гипогонадизма; ожирение; нарушения костного ремоделирования при эндокринных нарушениях, сотеопороз; кислотно-щелочные и электролитные нарушения; полиорганные нарушения как </w:t>
            </w:r>
            <w:r w:rsidRPr="00D9608A">
              <w:rPr>
                <w:sz w:val="22"/>
                <w:szCs w:val="22"/>
              </w:rPr>
              <w:lastRenderedPageBreak/>
              <w:t>следствие эндокринной патологии.</w:t>
            </w:r>
          </w:p>
        </w:tc>
      </w:tr>
      <w:tr w:rsidR="003E6A52" w:rsidRPr="003E6A52" w:rsidTr="006066F2">
        <w:tc>
          <w:tcPr>
            <w:tcW w:w="339" w:type="pct"/>
          </w:tcPr>
          <w:p w:rsidR="003E6A52" w:rsidRPr="003E6A52" w:rsidRDefault="003E6A52" w:rsidP="003E6A5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12" w:type="pct"/>
          </w:tcPr>
          <w:p w:rsidR="003E6A52" w:rsidRPr="00D9608A" w:rsidRDefault="003E6A52" w:rsidP="003E6A52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9608A">
              <w:rPr>
                <w:rFonts w:ascii="Times New Roman" w:eastAsia="Times New Roman" w:hAnsi="Times New Roman"/>
              </w:rPr>
              <w:t>Современные методы лабораторного и инструментального обследования больных.</w:t>
            </w:r>
          </w:p>
        </w:tc>
        <w:tc>
          <w:tcPr>
            <w:tcW w:w="3349" w:type="pct"/>
          </w:tcPr>
          <w:p w:rsidR="003E6A52" w:rsidRPr="00D9608A" w:rsidRDefault="003E6A52" w:rsidP="003E6A52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9608A">
              <w:rPr>
                <w:rFonts w:ascii="Times New Roman" w:eastAsia="Times New Roman" w:hAnsi="Times New Roman"/>
              </w:rPr>
              <w:t>Современные методы лабораторного обследования больных (биохимические, гематологические, гормональные, иммунологические, генетические, морфологические, молекулярные и др.). Современные методы инструментального исследования больных (эндоскопические, электрофизиологические, рентгенорадиологические, ультразвуковые и др.).</w:t>
            </w:r>
          </w:p>
        </w:tc>
      </w:tr>
    </w:tbl>
    <w:p w:rsidR="003E6A52" w:rsidRDefault="003E6A52" w:rsidP="003E6A52">
      <w:pPr>
        <w:pStyle w:val="1"/>
        <w:numPr>
          <w:ilvl w:val="0"/>
          <w:numId w:val="0"/>
        </w:numPr>
        <w:spacing w:before="0" w:after="0"/>
        <w:ind w:left="360"/>
        <w:rPr>
          <w:rFonts w:ascii="Times New Roman" w:hAnsi="Times New Roman"/>
        </w:rPr>
      </w:pPr>
    </w:p>
    <w:p w:rsidR="003E6A52" w:rsidRDefault="003E6A52" w:rsidP="003E6A52">
      <w:pPr>
        <w:pStyle w:val="1"/>
        <w:numPr>
          <w:ilvl w:val="0"/>
          <w:numId w:val="0"/>
        </w:numPr>
        <w:spacing w:before="0" w:after="0"/>
        <w:ind w:left="360"/>
        <w:rPr>
          <w:rFonts w:ascii="Times New Roman" w:hAnsi="Times New Roman"/>
        </w:rPr>
      </w:pPr>
    </w:p>
    <w:p w:rsidR="003E6A52" w:rsidRPr="003E6A52" w:rsidRDefault="003E6A52" w:rsidP="003E6A52">
      <w:pPr>
        <w:keepNext/>
        <w:spacing w:before="240" w:after="60" w:line="240" w:lineRule="auto"/>
        <w:jc w:val="both"/>
        <w:outlineLvl w:val="0"/>
        <w:rPr>
          <w:rFonts w:ascii="Times New Roman" w:hAnsi="Times New Roman"/>
          <w:b/>
          <w:bCs/>
          <w:kern w:val="32"/>
          <w:sz w:val="24"/>
          <w:szCs w:val="32"/>
          <w:lang w:eastAsia="ru-RU"/>
        </w:rPr>
      </w:pPr>
      <w:bookmarkStart w:id="4" w:name="_Toc421786358"/>
      <w:bookmarkStart w:id="5" w:name="_Toc431468444"/>
      <w:bookmarkEnd w:id="2"/>
      <w:bookmarkEnd w:id="3"/>
      <w:r>
        <w:rPr>
          <w:rFonts w:ascii="Times New Roman" w:hAnsi="Times New Roman"/>
          <w:b/>
          <w:bCs/>
          <w:kern w:val="32"/>
          <w:sz w:val="24"/>
          <w:szCs w:val="32"/>
          <w:lang w:eastAsia="ru-RU"/>
        </w:rPr>
        <w:t>5.</w:t>
      </w:r>
      <w:r w:rsidRPr="003E6A52">
        <w:rPr>
          <w:rFonts w:ascii="Times New Roman" w:hAnsi="Times New Roman"/>
          <w:b/>
          <w:bCs/>
          <w:kern w:val="32"/>
          <w:sz w:val="24"/>
          <w:szCs w:val="32"/>
          <w:lang w:eastAsia="ru-RU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3E6A52" w:rsidRPr="003E6A52" w:rsidTr="006066F2">
        <w:trPr>
          <w:trHeight w:val="470"/>
          <w:tblHeader/>
        </w:trPr>
        <w:tc>
          <w:tcPr>
            <w:tcW w:w="281" w:type="pct"/>
            <w:vAlign w:val="center"/>
          </w:tcPr>
          <w:p w:rsidR="003E6A52" w:rsidRPr="00BB06DC" w:rsidRDefault="003E6A52" w:rsidP="003E6A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B06DC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4719" w:type="pct"/>
            <w:vAlign w:val="center"/>
          </w:tcPr>
          <w:p w:rsidR="003E6A52" w:rsidRPr="00BB06DC" w:rsidRDefault="003E6A52" w:rsidP="003E6A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B06DC">
              <w:rPr>
                <w:rFonts w:ascii="Times New Roman" w:hAnsi="Times New Roman"/>
                <w:b/>
                <w:lang w:eastAsia="ru-RU"/>
              </w:rPr>
              <w:t>Формы отчетности</w:t>
            </w:r>
          </w:p>
        </w:tc>
      </w:tr>
      <w:tr w:rsidR="003E6A52" w:rsidRPr="003E6A52" w:rsidTr="006066F2">
        <w:trPr>
          <w:trHeight w:val="340"/>
        </w:trPr>
        <w:tc>
          <w:tcPr>
            <w:tcW w:w="281" w:type="pct"/>
            <w:vAlign w:val="center"/>
          </w:tcPr>
          <w:p w:rsidR="003E6A52" w:rsidRPr="00BB06DC" w:rsidRDefault="003E6A52" w:rsidP="003E6A52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19" w:type="pct"/>
            <w:vAlign w:val="center"/>
          </w:tcPr>
          <w:p w:rsidR="003E6A52" w:rsidRPr="00BB06DC" w:rsidRDefault="003E6A52" w:rsidP="003E6A5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B06DC">
              <w:rPr>
                <w:rFonts w:ascii="Times New Roman" w:hAnsi="Times New Roman"/>
              </w:rPr>
              <w:t>Отчет о проделанной работе</w:t>
            </w:r>
          </w:p>
        </w:tc>
      </w:tr>
    </w:tbl>
    <w:p w:rsidR="003E6A52" w:rsidRPr="003E6A52" w:rsidRDefault="003E6A52" w:rsidP="003E6A52">
      <w:pPr>
        <w:spacing w:after="0"/>
        <w:ind w:firstLine="709"/>
        <w:jc w:val="both"/>
        <w:rPr>
          <w:rFonts w:ascii="Times New Roman" w:hAnsi="Times New Roman"/>
          <w:lang w:eastAsia="ru-RU"/>
        </w:rPr>
      </w:pPr>
      <w:r w:rsidRPr="003E6A52">
        <w:rPr>
          <w:rFonts w:ascii="Times New Roman" w:hAnsi="Times New Roman"/>
          <w:sz w:val="20"/>
          <w:szCs w:val="20"/>
          <w:lang w:eastAsia="ru-RU"/>
        </w:rPr>
        <w:t xml:space="preserve">Отчет о проделанной работе </w:t>
      </w:r>
      <w:r w:rsidRPr="003E6A52">
        <w:rPr>
          <w:rFonts w:ascii="Times New Roman" w:hAnsi="Times New Roman"/>
          <w:lang w:eastAsia="ru-RU"/>
        </w:rPr>
        <w:t>должен содержать: календарно-тематический план прохождения практики, перечень проведенных манипуляций и хирургических вмешательств. Отчет предоставляется письменно.</w:t>
      </w:r>
    </w:p>
    <w:p w:rsidR="003E6A52" w:rsidRPr="003E6A52" w:rsidRDefault="003E6A52" w:rsidP="003E6A52">
      <w:pPr>
        <w:spacing w:after="0"/>
        <w:ind w:firstLine="709"/>
        <w:jc w:val="both"/>
        <w:rPr>
          <w:rFonts w:ascii="Times New Roman" w:hAnsi="Times New Roman"/>
          <w:lang w:eastAsia="ru-RU"/>
        </w:rPr>
      </w:pPr>
      <w:r w:rsidRPr="003E6A52">
        <w:rPr>
          <w:rFonts w:ascii="Times New Roman" w:hAnsi="Times New Roman"/>
          <w:lang w:eastAsia="ru-RU"/>
        </w:rPr>
        <w:t>Отчетная документация аспиранта о прохождении практики предоставляется в отдел аспирантуры и докторантуры МГМСУ им. А.И. Евдокимова. Отчетная документация должна содержать: индивидуальный план прохождения практики; отчет о прохождении практики; выписку из протокола заседания кафедры о прохождении производственной практики.</w:t>
      </w:r>
    </w:p>
    <w:p w:rsidR="003E6A52" w:rsidRPr="003E6A52" w:rsidRDefault="003E6A52" w:rsidP="003E6A52">
      <w:pPr>
        <w:keepNext/>
        <w:spacing w:before="240" w:after="60" w:line="240" w:lineRule="auto"/>
        <w:jc w:val="both"/>
        <w:outlineLvl w:val="0"/>
        <w:rPr>
          <w:rFonts w:ascii="Times New Roman" w:hAnsi="Times New Roman"/>
          <w:b/>
          <w:bCs/>
          <w:kern w:val="32"/>
          <w:sz w:val="24"/>
          <w:szCs w:val="32"/>
          <w:lang w:eastAsia="ru-RU"/>
        </w:rPr>
      </w:pPr>
      <w:r>
        <w:rPr>
          <w:rFonts w:ascii="Times New Roman" w:hAnsi="Times New Roman"/>
          <w:b/>
          <w:bCs/>
          <w:kern w:val="32"/>
          <w:sz w:val="24"/>
          <w:szCs w:val="32"/>
          <w:lang w:eastAsia="ru-RU"/>
        </w:rPr>
        <w:t>6.</w:t>
      </w:r>
      <w:r w:rsidRPr="003E6A52">
        <w:rPr>
          <w:rFonts w:ascii="Times New Roman" w:hAnsi="Times New Roman"/>
          <w:b/>
          <w:bCs/>
          <w:kern w:val="32"/>
          <w:sz w:val="24"/>
          <w:szCs w:val="32"/>
          <w:lang w:eastAsia="ru-RU"/>
        </w:rPr>
        <w:t>Фонд оценочных средств для проведения промежуточной аттестации по практике</w:t>
      </w:r>
    </w:p>
    <w:p w:rsidR="003E6A52" w:rsidRPr="003E6A52" w:rsidRDefault="003E6A52" w:rsidP="003E6A52">
      <w:pPr>
        <w:spacing w:after="0"/>
        <w:ind w:firstLine="709"/>
        <w:jc w:val="both"/>
        <w:rPr>
          <w:rFonts w:ascii="Times New Roman" w:hAnsi="Times New Roman"/>
          <w:lang w:eastAsia="ru-RU"/>
        </w:rPr>
      </w:pPr>
      <w:r w:rsidRPr="003E6A52">
        <w:rPr>
          <w:rFonts w:ascii="Times New Roman" w:hAnsi="Times New Roman"/>
          <w:lang w:eastAsia="ru-RU"/>
        </w:rPr>
        <w:t>Паспорт фонда оценочных средств по практике представлен в Приложении 1.</w:t>
      </w:r>
    </w:p>
    <w:p w:rsidR="003E6A52" w:rsidRPr="003E6A52" w:rsidRDefault="003E6A52" w:rsidP="003E6A52">
      <w:pPr>
        <w:spacing w:after="0"/>
        <w:ind w:firstLine="709"/>
        <w:jc w:val="both"/>
        <w:rPr>
          <w:rFonts w:ascii="Times New Roman" w:hAnsi="Times New Roman"/>
          <w:lang w:eastAsia="ru-RU"/>
        </w:rPr>
      </w:pPr>
      <w:r w:rsidRPr="003E6A52">
        <w:rPr>
          <w:rFonts w:ascii="Times New Roman" w:hAnsi="Times New Roman"/>
          <w:lang w:eastAsia="ru-RU"/>
        </w:rPr>
        <w:t>Фонд оценочных средств по практике.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2942"/>
      </w:tblGrid>
      <w:tr w:rsidR="003E6A52" w:rsidRPr="003E6A52" w:rsidTr="006066F2">
        <w:tc>
          <w:tcPr>
            <w:tcW w:w="3507" w:type="pct"/>
          </w:tcPr>
          <w:p w:rsidR="003E6A52" w:rsidRPr="00BB06DC" w:rsidRDefault="003E6A52" w:rsidP="003E6A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B06DC">
              <w:rPr>
                <w:rFonts w:ascii="Times New Roman" w:hAnsi="Times New Roman"/>
                <w:b/>
                <w:lang w:eastAsia="ru-RU"/>
              </w:rPr>
              <w:t>Оценочные средства</w:t>
            </w:r>
          </w:p>
        </w:tc>
        <w:tc>
          <w:tcPr>
            <w:tcW w:w="1493" w:type="pct"/>
          </w:tcPr>
          <w:p w:rsidR="003E6A52" w:rsidRPr="00BB06DC" w:rsidRDefault="003E6A52" w:rsidP="003E6A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B06DC">
              <w:rPr>
                <w:rFonts w:ascii="Times New Roman" w:hAnsi="Times New Roman"/>
                <w:b/>
                <w:lang w:eastAsia="ru-RU"/>
              </w:rPr>
              <w:t>Количество</w:t>
            </w:r>
          </w:p>
        </w:tc>
      </w:tr>
      <w:tr w:rsidR="003E6A52" w:rsidRPr="003E6A52" w:rsidTr="006066F2">
        <w:tc>
          <w:tcPr>
            <w:tcW w:w="3507" w:type="pct"/>
          </w:tcPr>
          <w:p w:rsidR="003E6A52" w:rsidRPr="00BB06DC" w:rsidRDefault="00180F52" w:rsidP="003E6A5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B06DC">
              <w:rPr>
                <w:rFonts w:ascii="Times New Roman" w:hAnsi="Times New Roman"/>
                <w:lang w:eastAsia="ru-RU"/>
              </w:rPr>
              <w:t>Задания в тестовой форме</w:t>
            </w:r>
          </w:p>
        </w:tc>
        <w:tc>
          <w:tcPr>
            <w:tcW w:w="1493" w:type="pct"/>
          </w:tcPr>
          <w:p w:rsidR="003E6A52" w:rsidRPr="00BB06DC" w:rsidRDefault="003E6A52" w:rsidP="003E6A5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6DC">
              <w:rPr>
                <w:rFonts w:ascii="Times New Roman" w:hAnsi="Times New Roman"/>
                <w:lang w:eastAsia="ru-RU"/>
              </w:rPr>
              <w:t>80</w:t>
            </w:r>
          </w:p>
        </w:tc>
      </w:tr>
      <w:tr w:rsidR="002F1900" w:rsidRPr="003E6A52" w:rsidTr="006066F2">
        <w:tc>
          <w:tcPr>
            <w:tcW w:w="3507" w:type="pct"/>
          </w:tcPr>
          <w:p w:rsidR="002F1900" w:rsidRPr="00BB06DC" w:rsidRDefault="002F1900" w:rsidP="003E6A5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B06DC">
              <w:rPr>
                <w:rFonts w:ascii="Times New Roman" w:hAnsi="Times New Roman"/>
                <w:lang w:eastAsia="ru-RU"/>
              </w:rPr>
              <w:t>Контрольные вопросы</w:t>
            </w:r>
          </w:p>
        </w:tc>
        <w:tc>
          <w:tcPr>
            <w:tcW w:w="1493" w:type="pct"/>
          </w:tcPr>
          <w:p w:rsidR="002F1900" w:rsidRPr="00BB06DC" w:rsidRDefault="002F1900" w:rsidP="003E6A5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6DC">
              <w:rPr>
                <w:rFonts w:ascii="Times New Roman" w:hAnsi="Times New Roman"/>
                <w:lang w:eastAsia="ru-RU"/>
              </w:rPr>
              <w:t>40</w:t>
            </w:r>
          </w:p>
        </w:tc>
      </w:tr>
    </w:tbl>
    <w:p w:rsidR="007A5699" w:rsidRDefault="007A5699">
      <w:bookmarkStart w:id="6" w:name="_GoBack"/>
      <w:bookmarkStart w:id="7" w:name="_Toc421786360"/>
      <w:bookmarkStart w:id="8" w:name="_Toc431468445"/>
      <w:bookmarkEnd w:id="4"/>
      <w:bookmarkEnd w:id="5"/>
      <w:bookmarkEnd w:id="6"/>
    </w:p>
    <w:p w:rsidR="00A607BF" w:rsidRPr="00A83168" w:rsidRDefault="003E6A52" w:rsidP="003E6A52">
      <w:pPr>
        <w:pStyle w:val="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6.1 </w:t>
      </w:r>
      <w:r w:rsidR="00A607BF" w:rsidRPr="00A83168">
        <w:rPr>
          <w:sz w:val="24"/>
          <w:szCs w:val="24"/>
        </w:rPr>
        <w:t xml:space="preserve">Типовые </w:t>
      </w:r>
      <w:r w:rsidR="00E069CC">
        <w:rPr>
          <w:sz w:val="24"/>
          <w:szCs w:val="24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>
        <w:rPr>
          <w:rStyle w:val="afff"/>
          <w:sz w:val="24"/>
          <w:szCs w:val="24"/>
        </w:rPr>
        <w:footnoteReference w:id="3"/>
      </w:r>
      <w:bookmarkEnd w:id="7"/>
      <w:bookmarkEnd w:id="8"/>
    </w:p>
    <w:p w:rsidR="00551215" w:rsidRPr="0096531A" w:rsidRDefault="00180F52" w:rsidP="00551215">
      <w:pPr>
        <w:pStyle w:val="a"/>
        <w:numPr>
          <w:ilvl w:val="0"/>
          <w:numId w:val="0"/>
        </w:numPr>
        <w:ind w:firstLine="709"/>
        <w:contextualSpacing w:val="0"/>
        <w:rPr>
          <w:b/>
          <w:sz w:val="22"/>
          <w:szCs w:val="22"/>
        </w:rPr>
      </w:pPr>
      <w:r>
        <w:rPr>
          <w:b/>
          <w:sz w:val="20"/>
          <w:szCs w:val="20"/>
        </w:rPr>
        <w:t>Задания в тестовой форме</w:t>
      </w:r>
    </w:p>
    <w:p w:rsidR="006833D3" w:rsidRPr="006833D3" w:rsidRDefault="006833D3" w:rsidP="007E0B64">
      <w:pPr>
        <w:pStyle w:val="a"/>
        <w:numPr>
          <w:ilvl w:val="0"/>
          <w:numId w:val="0"/>
        </w:numPr>
        <w:ind w:left="142"/>
        <w:rPr>
          <w:sz w:val="22"/>
          <w:szCs w:val="22"/>
        </w:rPr>
      </w:pPr>
      <w:r w:rsidRPr="006833D3">
        <w:rPr>
          <w:sz w:val="22"/>
          <w:szCs w:val="22"/>
        </w:rPr>
        <w:t>Следующие утверждения справедливы в отношении первичной хронической надпочечниковой недостаточности кроме одного:</w:t>
      </w:r>
    </w:p>
    <w:p w:rsidR="006833D3" w:rsidRPr="006833D3" w:rsidRDefault="006833D3" w:rsidP="007E0B64">
      <w:pPr>
        <w:pStyle w:val="a"/>
        <w:ind w:left="142" w:firstLine="0"/>
        <w:rPr>
          <w:sz w:val="22"/>
          <w:szCs w:val="22"/>
        </w:rPr>
      </w:pPr>
      <w:r w:rsidRPr="006833D3">
        <w:rPr>
          <w:sz w:val="22"/>
          <w:szCs w:val="22"/>
        </w:rPr>
        <w:t>Наиболее частой причиной является аутоиммунная деструкция коры надпочечников</w:t>
      </w:r>
    </w:p>
    <w:p w:rsidR="006833D3" w:rsidRPr="006833D3" w:rsidRDefault="006833D3" w:rsidP="007E0B64">
      <w:pPr>
        <w:pStyle w:val="a"/>
        <w:ind w:left="142" w:firstLine="0"/>
        <w:rPr>
          <w:sz w:val="22"/>
          <w:szCs w:val="22"/>
        </w:rPr>
      </w:pPr>
      <w:r w:rsidRPr="006833D3">
        <w:rPr>
          <w:sz w:val="22"/>
          <w:szCs w:val="22"/>
        </w:rPr>
        <w:t>Частыми причинами являются туберкулез надпочечников и адренолейкодистрофия</w:t>
      </w:r>
    </w:p>
    <w:p w:rsidR="006833D3" w:rsidRPr="006833D3" w:rsidRDefault="006833D3" w:rsidP="007E0B64">
      <w:pPr>
        <w:pStyle w:val="a"/>
        <w:ind w:left="142" w:firstLine="0"/>
        <w:rPr>
          <w:sz w:val="22"/>
          <w:szCs w:val="22"/>
        </w:rPr>
      </w:pPr>
      <w:r w:rsidRPr="006833D3">
        <w:rPr>
          <w:sz w:val="22"/>
          <w:szCs w:val="22"/>
        </w:rPr>
        <w:t>Сочетание с аутоиммунным тиреоидитом обозначается как синдром Шмидта</w:t>
      </w:r>
    </w:p>
    <w:p w:rsidR="007E0B64" w:rsidRDefault="006833D3" w:rsidP="007E0B64">
      <w:pPr>
        <w:pStyle w:val="a"/>
        <w:ind w:left="142" w:firstLine="0"/>
        <w:rPr>
          <w:sz w:val="22"/>
          <w:szCs w:val="22"/>
        </w:rPr>
      </w:pPr>
      <w:r w:rsidRPr="006833D3">
        <w:rPr>
          <w:sz w:val="22"/>
          <w:szCs w:val="22"/>
        </w:rPr>
        <w:t>На фоне заместительной терапии кортикостероидами удается достичь регресса атрофии коры надпочечнико</w:t>
      </w:r>
      <w:r w:rsidR="007E0B64">
        <w:rPr>
          <w:sz w:val="22"/>
          <w:szCs w:val="22"/>
        </w:rPr>
        <w:t xml:space="preserve">в и восстановления их функции </w:t>
      </w:r>
      <w:r w:rsidR="007E0B64">
        <w:rPr>
          <w:sz w:val="22"/>
          <w:szCs w:val="22"/>
        </w:rPr>
        <w:tab/>
      </w:r>
    </w:p>
    <w:p w:rsidR="00551215" w:rsidRDefault="006833D3" w:rsidP="000A7660">
      <w:pPr>
        <w:pStyle w:val="a"/>
        <w:ind w:left="142" w:firstLine="0"/>
        <w:rPr>
          <w:sz w:val="22"/>
          <w:szCs w:val="22"/>
        </w:rPr>
      </w:pPr>
      <w:r w:rsidRPr="007E0B64">
        <w:rPr>
          <w:sz w:val="22"/>
          <w:szCs w:val="22"/>
        </w:rPr>
        <w:t>Гиперпигментация кожи и слизистых обусловлена гиперпродукцией МСГ и других дериватов ПОМК</w:t>
      </w:r>
    </w:p>
    <w:p w:rsidR="007E0B64" w:rsidRPr="007E0B64" w:rsidRDefault="007E0B64" w:rsidP="000A7660">
      <w:pPr>
        <w:pStyle w:val="a"/>
        <w:numPr>
          <w:ilvl w:val="0"/>
          <w:numId w:val="0"/>
        </w:numPr>
        <w:ind w:left="142"/>
        <w:rPr>
          <w:sz w:val="22"/>
          <w:szCs w:val="22"/>
        </w:rPr>
      </w:pPr>
      <w:r>
        <w:rPr>
          <w:sz w:val="22"/>
          <w:szCs w:val="22"/>
        </w:rPr>
        <w:t>Правильный ответ № 4</w:t>
      </w:r>
    </w:p>
    <w:p w:rsidR="000A7660" w:rsidRPr="000A7660" w:rsidRDefault="000A7660" w:rsidP="000A7660">
      <w:pPr>
        <w:pStyle w:val="2"/>
        <w:numPr>
          <w:ilvl w:val="0"/>
          <w:numId w:val="0"/>
        </w:numPr>
        <w:spacing w:before="0" w:after="0"/>
        <w:ind w:left="792"/>
        <w:rPr>
          <w:sz w:val="24"/>
          <w:szCs w:val="24"/>
        </w:rPr>
      </w:pPr>
      <w:bookmarkStart w:id="9" w:name="_Toc421786362"/>
      <w:bookmarkStart w:id="10" w:name="_Toc431468446"/>
    </w:p>
    <w:p w:rsidR="008D35EA" w:rsidRPr="006833D3" w:rsidRDefault="00A607BF" w:rsidP="003E6A52">
      <w:pPr>
        <w:pStyle w:val="2"/>
        <w:numPr>
          <w:ilvl w:val="1"/>
          <w:numId w:val="41"/>
        </w:numPr>
        <w:spacing w:before="0" w:after="0"/>
        <w:rPr>
          <w:sz w:val="24"/>
          <w:szCs w:val="24"/>
        </w:rPr>
      </w:pPr>
      <w:r w:rsidRPr="006833D3">
        <w:rPr>
          <w:sz w:val="24"/>
          <w:szCs w:val="24"/>
        </w:rPr>
        <w:t xml:space="preserve">Критерии и шкала оценивания </w:t>
      </w:r>
      <w:r w:rsidR="00253716" w:rsidRPr="006833D3">
        <w:rPr>
          <w:sz w:val="24"/>
          <w:szCs w:val="24"/>
        </w:rPr>
        <w:t>промежуточной аттестации</w:t>
      </w:r>
      <w:bookmarkEnd w:id="9"/>
      <w:bookmarkEnd w:id="10"/>
    </w:p>
    <w:p w:rsidR="006856A1" w:rsidRPr="006833D3" w:rsidRDefault="006856A1" w:rsidP="003E6A52">
      <w:pPr>
        <w:pStyle w:val="3"/>
        <w:numPr>
          <w:ilvl w:val="2"/>
          <w:numId w:val="42"/>
        </w:numPr>
      </w:pPr>
      <w:bookmarkStart w:id="11" w:name="_Toc420069334"/>
      <w:bookmarkStart w:id="12" w:name="_Toc431468448"/>
      <w:r w:rsidRPr="006833D3">
        <w:t xml:space="preserve">Оценивание обучающегося на </w:t>
      </w:r>
      <w:bookmarkEnd w:id="11"/>
      <w:r w:rsidRPr="006833D3">
        <w:t>собеседовании</w:t>
      </w:r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5"/>
        <w:gridCol w:w="8329"/>
      </w:tblGrid>
      <w:tr w:rsidR="00D3432C" w:rsidRPr="006833D3" w:rsidTr="00C5241D">
        <w:trPr>
          <w:tblHeader/>
        </w:trPr>
        <w:tc>
          <w:tcPr>
            <w:tcW w:w="774" w:type="pct"/>
            <w:shd w:val="clear" w:color="auto" w:fill="auto"/>
            <w:vAlign w:val="center"/>
          </w:tcPr>
          <w:p w:rsidR="00D3432C" w:rsidRPr="00BB06DC" w:rsidRDefault="00D3432C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BB06DC">
              <w:rPr>
                <w:sz w:val="22"/>
                <w:szCs w:val="22"/>
              </w:rPr>
              <w:t>Оценка (пятибалльная)</w:t>
            </w:r>
          </w:p>
        </w:tc>
        <w:tc>
          <w:tcPr>
            <w:tcW w:w="4226" w:type="pct"/>
            <w:shd w:val="clear" w:color="auto" w:fill="auto"/>
            <w:vAlign w:val="center"/>
          </w:tcPr>
          <w:p w:rsidR="00D3432C" w:rsidRPr="00BB06DC" w:rsidRDefault="00D3432C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BB06DC">
              <w:rPr>
                <w:sz w:val="22"/>
                <w:szCs w:val="22"/>
              </w:rPr>
              <w:t>Требования к знаниям</w:t>
            </w:r>
          </w:p>
        </w:tc>
      </w:tr>
      <w:tr w:rsidR="003E6A52" w:rsidRPr="006833D3" w:rsidTr="000C2C03">
        <w:tc>
          <w:tcPr>
            <w:tcW w:w="774" w:type="pct"/>
            <w:vAlign w:val="center"/>
          </w:tcPr>
          <w:p w:rsidR="003E6A52" w:rsidRPr="00BB06DC" w:rsidRDefault="003E6A52" w:rsidP="003E6A52">
            <w:pPr>
              <w:pStyle w:val="aff4"/>
              <w:jc w:val="center"/>
              <w:rPr>
                <w:sz w:val="22"/>
                <w:szCs w:val="22"/>
              </w:rPr>
            </w:pPr>
            <w:r w:rsidRPr="00BB06DC">
              <w:rPr>
                <w:sz w:val="22"/>
                <w:szCs w:val="22"/>
              </w:rPr>
              <w:t>Зачтено</w:t>
            </w:r>
          </w:p>
        </w:tc>
        <w:tc>
          <w:tcPr>
            <w:tcW w:w="4226" w:type="pct"/>
            <w:vAlign w:val="center"/>
          </w:tcPr>
          <w:p w:rsidR="003E6A52" w:rsidRPr="00BB06DC" w:rsidRDefault="003E6A52" w:rsidP="003E6A52">
            <w:pPr>
              <w:pStyle w:val="aff4"/>
              <w:jc w:val="left"/>
              <w:rPr>
                <w:sz w:val="22"/>
                <w:szCs w:val="22"/>
              </w:rPr>
            </w:pPr>
            <w:r w:rsidRPr="00BB06DC">
              <w:rPr>
                <w:sz w:val="22"/>
                <w:szCs w:val="22"/>
              </w:rPr>
              <w:t>«Зачтено»  выставляется обучающемуся, прошедшему производственную практику, выполнившего все требования по подготовке о проделанной работе, владеющему основными разделами программы практики, необходимым минимумом  знаний и  способному применять их по образцу в стандартной ситуации</w:t>
            </w:r>
          </w:p>
        </w:tc>
      </w:tr>
      <w:tr w:rsidR="003E6A52" w:rsidRPr="006833D3" w:rsidTr="000C2C03">
        <w:tc>
          <w:tcPr>
            <w:tcW w:w="774" w:type="pct"/>
            <w:vAlign w:val="center"/>
          </w:tcPr>
          <w:p w:rsidR="003E6A52" w:rsidRPr="00BB06DC" w:rsidRDefault="003E6A52" w:rsidP="003E6A52">
            <w:pPr>
              <w:pStyle w:val="aff4"/>
              <w:jc w:val="center"/>
              <w:rPr>
                <w:sz w:val="22"/>
                <w:szCs w:val="22"/>
              </w:rPr>
            </w:pPr>
            <w:r w:rsidRPr="00BB06DC">
              <w:rPr>
                <w:sz w:val="22"/>
                <w:szCs w:val="22"/>
              </w:rPr>
              <w:t>Не зачтено</w:t>
            </w:r>
          </w:p>
        </w:tc>
        <w:tc>
          <w:tcPr>
            <w:tcW w:w="4226" w:type="pct"/>
            <w:vAlign w:val="center"/>
          </w:tcPr>
          <w:p w:rsidR="003E6A52" w:rsidRPr="00BB06DC" w:rsidRDefault="003E6A52" w:rsidP="003E6A52">
            <w:pPr>
              <w:pStyle w:val="aff4"/>
              <w:jc w:val="left"/>
              <w:rPr>
                <w:sz w:val="22"/>
                <w:szCs w:val="22"/>
              </w:rPr>
            </w:pPr>
            <w:r w:rsidRPr="00BB06DC">
              <w:rPr>
                <w:sz w:val="22"/>
                <w:szCs w:val="22"/>
              </w:rPr>
              <w:t>«Не зачтено»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6603C0" w:rsidRPr="003209F1" w:rsidRDefault="003E6A52" w:rsidP="003E6A52">
      <w:pPr>
        <w:pStyle w:val="1"/>
        <w:numPr>
          <w:ilvl w:val="0"/>
          <w:numId w:val="0"/>
        </w:numPr>
        <w:ind w:left="502"/>
        <w:rPr>
          <w:rFonts w:ascii="Times New Roman" w:hAnsi="Times New Roman"/>
        </w:rPr>
      </w:pPr>
      <w:bookmarkStart w:id="13" w:name="_Toc421786363"/>
      <w:bookmarkStart w:id="14" w:name="_Toc431468450"/>
      <w:r>
        <w:rPr>
          <w:rFonts w:ascii="Times New Roman" w:hAnsi="Times New Roman"/>
        </w:rPr>
        <w:t xml:space="preserve">7. </w:t>
      </w:r>
      <w:r w:rsidR="006603C0" w:rsidRPr="003209F1">
        <w:rPr>
          <w:rFonts w:ascii="Times New Roman" w:hAnsi="Times New Roman"/>
        </w:rPr>
        <w:t>Учебно-методическое обеспечение по дисциплине</w:t>
      </w:r>
      <w:r w:rsidR="006603C0">
        <w:rPr>
          <w:rFonts w:ascii="Times New Roman" w:hAnsi="Times New Roman"/>
        </w:rPr>
        <w:t xml:space="preserve"> (модуля)</w:t>
      </w:r>
      <w:bookmarkEnd w:id="13"/>
      <w:bookmarkEnd w:id="14"/>
    </w:p>
    <w:p w:rsidR="00812C74" w:rsidRPr="004C10BB" w:rsidRDefault="00812C74" w:rsidP="00812C74">
      <w:pPr>
        <w:pStyle w:val="2"/>
        <w:spacing w:before="0" w:after="0"/>
        <w:ind w:left="0" w:firstLine="0"/>
        <w:rPr>
          <w:sz w:val="22"/>
          <w:szCs w:val="22"/>
        </w:rPr>
      </w:pPr>
      <w:bookmarkStart w:id="15" w:name="_Toc421786364"/>
      <w:bookmarkStart w:id="16" w:name="_Toc431468451"/>
      <w:bookmarkStart w:id="17" w:name="_Toc421786367"/>
      <w:bookmarkStart w:id="18" w:name="_Toc431468453"/>
      <w:r w:rsidRPr="004C10BB">
        <w:rPr>
          <w:sz w:val="22"/>
          <w:szCs w:val="22"/>
        </w:rPr>
        <w:t>Основная литература</w:t>
      </w:r>
      <w:bookmarkEnd w:id="15"/>
      <w:bookmarkEnd w:id="1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812C74" w:rsidRPr="004C10BB" w:rsidTr="00244A49">
        <w:trPr>
          <w:trHeight w:val="253"/>
        </w:trPr>
        <w:tc>
          <w:tcPr>
            <w:tcW w:w="272" w:type="pct"/>
            <w:vMerge w:val="restart"/>
          </w:tcPr>
          <w:p w:rsidR="00812C74" w:rsidRPr="004C10BB" w:rsidRDefault="00812C74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0BB">
              <w:rPr>
                <w:rFonts w:ascii="Times New Roman" w:hAnsi="Times New Roman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812C74" w:rsidRPr="004C10BB" w:rsidRDefault="00812C74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0BB">
              <w:rPr>
                <w:rFonts w:ascii="Times New Roman" w:hAnsi="Times New Roman"/>
              </w:rPr>
              <w:t>Наименование</w:t>
            </w:r>
          </w:p>
        </w:tc>
      </w:tr>
      <w:tr w:rsidR="00812C74" w:rsidRPr="004C10BB" w:rsidTr="00244A49">
        <w:trPr>
          <w:trHeight w:val="253"/>
        </w:trPr>
        <w:tc>
          <w:tcPr>
            <w:tcW w:w="272" w:type="pct"/>
            <w:vMerge/>
          </w:tcPr>
          <w:p w:rsidR="00812C74" w:rsidRPr="004C10BB" w:rsidRDefault="00812C74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812C74" w:rsidRPr="004C10BB" w:rsidRDefault="00812C74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2C74" w:rsidRPr="004C10BB" w:rsidTr="00244A49">
        <w:tc>
          <w:tcPr>
            <w:tcW w:w="272" w:type="pct"/>
          </w:tcPr>
          <w:p w:rsidR="00812C74" w:rsidRPr="004C10BB" w:rsidRDefault="00812C74" w:rsidP="00812C74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12C74" w:rsidRPr="004C10BB" w:rsidRDefault="00812C74" w:rsidP="00244A49">
            <w:pPr>
              <w:spacing w:after="0" w:line="240" w:lineRule="auto"/>
              <w:rPr>
                <w:rFonts w:ascii="Times New Roman" w:hAnsi="Times New Roman"/>
              </w:rPr>
            </w:pPr>
            <w:r w:rsidRPr="004C10BB">
              <w:rPr>
                <w:rFonts w:ascii="Times New Roman" w:hAnsi="Times New Roman"/>
              </w:rPr>
              <w:t>Эндокринология: национальное руководство: краткое издание /под ред.: И.И. Дедова, Г.А. Мельниченко. - М.: ГЭОТАР-Медиа, 2013. - 741 с.</w:t>
            </w:r>
          </w:p>
        </w:tc>
      </w:tr>
      <w:tr w:rsidR="00812C74" w:rsidRPr="004C10BB" w:rsidTr="00244A49">
        <w:tc>
          <w:tcPr>
            <w:tcW w:w="272" w:type="pct"/>
          </w:tcPr>
          <w:p w:rsidR="00812C74" w:rsidRPr="004C10BB" w:rsidRDefault="00812C74" w:rsidP="00812C74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12C74" w:rsidRPr="004C10BB" w:rsidRDefault="00812C74" w:rsidP="00244A49">
            <w:pPr>
              <w:spacing w:after="0" w:line="240" w:lineRule="auto"/>
              <w:rPr>
                <w:rFonts w:ascii="Times New Roman" w:hAnsi="Times New Roman"/>
              </w:rPr>
            </w:pPr>
            <w:r w:rsidRPr="004C10BB">
              <w:rPr>
                <w:rFonts w:ascii="Times New Roman" w:hAnsi="Times New Roman"/>
              </w:rPr>
              <w:t>Эндокринология: руководство для врачей /под ред. В.В. Потемкина. - М.: МИА, 2013. - 771 с.</w:t>
            </w:r>
          </w:p>
        </w:tc>
      </w:tr>
      <w:tr w:rsidR="00812C74" w:rsidRPr="004C10BB" w:rsidTr="00244A49">
        <w:tc>
          <w:tcPr>
            <w:tcW w:w="272" w:type="pct"/>
          </w:tcPr>
          <w:p w:rsidR="00812C74" w:rsidRPr="004C10BB" w:rsidRDefault="00812C74" w:rsidP="00812C74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12C74" w:rsidRPr="004C10BB" w:rsidRDefault="00812C74" w:rsidP="00244A49">
            <w:pPr>
              <w:spacing w:after="0" w:line="240" w:lineRule="auto"/>
              <w:rPr>
                <w:rFonts w:ascii="Times New Roman" w:hAnsi="Times New Roman"/>
              </w:rPr>
            </w:pPr>
            <w:r w:rsidRPr="004C10BB">
              <w:rPr>
                <w:rFonts w:ascii="Times New Roman" w:hAnsi="Times New Roman"/>
                <w:bCs/>
              </w:rPr>
              <w:t>Синдром диабетической стопы: диагностика, лечение и профилактика /М.Б. Анциферов, Е.Ю. Комелягина.- М.: ООО «Издательство «Медицинское информационное агентство», 2013.- 304 с.</w:t>
            </w:r>
          </w:p>
        </w:tc>
      </w:tr>
      <w:tr w:rsidR="00812C74" w:rsidRPr="004C10BB" w:rsidTr="00244A49">
        <w:tc>
          <w:tcPr>
            <w:tcW w:w="272" w:type="pct"/>
          </w:tcPr>
          <w:p w:rsidR="00812C74" w:rsidRPr="004C10BB" w:rsidRDefault="00812C74" w:rsidP="00812C74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12C74" w:rsidRPr="004C10BB" w:rsidRDefault="00812C74" w:rsidP="00244A49">
            <w:pPr>
              <w:spacing w:after="0" w:line="240" w:lineRule="auto"/>
              <w:rPr>
                <w:rFonts w:ascii="Times New Roman" w:hAnsi="Times New Roman"/>
              </w:rPr>
            </w:pPr>
            <w:r w:rsidRPr="004C10BB">
              <w:rPr>
                <w:rFonts w:ascii="Times New Roman" w:hAnsi="Times New Roman"/>
                <w:bCs/>
              </w:rPr>
              <w:t>Репродуктивная эндокринология</w:t>
            </w:r>
            <w:r w:rsidRPr="004C10BB">
              <w:rPr>
                <w:rFonts w:ascii="Times New Roman" w:hAnsi="Times New Roman"/>
              </w:rPr>
              <w:t>: пер. с англ. /Г.М. Кроненберг [и др.]; под ред.: И.И. Дедова, Г.А. Мельниченко. - 11-е изд. - М.: Рид Элсивер, 2011. - 409 с.: цв.ил.</w:t>
            </w:r>
          </w:p>
        </w:tc>
      </w:tr>
      <w:tr w:rsidR="00812C74" w:rsidRPr="004C10BB" w:rsidTr="00244A49">
        <w:tc>
          <w:tcPr>
            <w:tcW w:w="272" w:type="pct"/>
          </w:tcPr>
          <w:p w:rsidR="00812C74" w:rsidRPr="004C10BB" w:rsidRDefault="00812C74" w:rsidP="00812C74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12C74" w:rsidRPr="004C10BB" w:rsidRDefault="00812C74" w:rsidP="00244A49">
            <w:pPr>
              <w:spacing w:after="0" w:line="240" w:lineRule="auto"/>
              <w:rPr>
                <w:rFonts w:ascii="Times New Roman" w:hAnsi="Times New Roman"/>
              </w:rPr>
            </w:pPr>
            <w:r w:rsidRPr="004C10BB">
              <w:rPr>
                <w:rFonts w:ascii="Times New Roman" w:hAnsi="Times New Roman"/>
                <w:bCs/>
              </w:rPr>
              <w:t>Сахарный диабет и</w:t>
            </w:r>
            <w:r w:rsidRPr="004C10BB">
              <w:rPr>
                <w:rFonts w:ascii="Times New Roman" w:hAnsi="Times New Roman"/>
              </w:rPr>
              <w:t xml:space="preserve"> нарушения углеводного обмена: пер. с англ. / Г. М. Кроненберг [и др.]: под ред.: И. И. Дедова, Г. А. Мельниченко. - 11-е изд. - М.: Рид Элсивер, 2010. - 436 с.: цв.ил.</w:t>
            </w:r>
          </w:p>
        </w:tc>
      </w:tr>
      <w:tr w:rsidR="00812C74" w:rsidRPr="004C10BB" w:rsidTr="00244A49">
        <w:tc>
          <w:tcPr>
            <w:tcW w:w="272" w:type="pct"/>
          </w:tcPr>
          <w:p w:rsidR="00812C74" w:rsidRPr="004C10BB" w:rsidRDefault="00812C74" w:rsidP="00812C74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12C74" w:rsidRPr="004C10BB" w:rsidRDefault="00812C74" w:rsidP="00244A49">
            <w:pPr>
              <w:spacing w:after="0" w:line="240" w:lineRule="auto"/>
              <w:rPr>
                <w:rFonts w:ascii="Times New Roman" w:hAnsi="Times New Roman"/>
              </w:rPr>
            </w:pPr>
            <w:r w:rsidRPr="004C10BB">
              <w:rPr>
                <w:rFonts w:ascii="Times New Roman" w:hAnsi="Times New Roman"/>
                <w:bCs/>
              </w:rPr>
              <w:t xml:space="preserve"> Заболевания коры надпочечников</w:t>
            </w:r>
            <w:r w:rsidRPr="004C10BB">
              <w:rPr>
                <w:rFonts w:ascii="Times New Roman" w:hAnsi="Times New Roman"/>
              </w:rPr>
              <w:t xml:space="preserve"> и эндокринная артериальная гипертензия: пер. с англ. /Г.М. Кроненберг [и др.]; под ред.: И.И. Дедова, Г.А. Мельниченко. - 11-е изд. - М.: Рид Элсивер, 2010. - 206 с.: цв.ил.</w:t>
            </w:r>
          </w:p>
        </w:tc>
      </w:tr>
      <w:tr w:rsidR="00812C74" w:rsidRPr="004C10BB" w:rsidTr="00244A49">
        <w:tc>
          <w:tcPr>
            <w:tcW w:w="272" w:type="pct"/>
          </w:tcPr>
          <w:p w:rsidR="00812C74" w:rsidRPr="004C10BB" w:rsidRDefault="00812C74" w:rsidP="00812C74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12C74" w:rsidRPr="004C10BB" w:rsidRDefault="00812C74" w:rsidP="00244A49">
            <w:pPr>
              <w:spacing w:after="0" w:line="240" w:lineRule="auto"/>
              <w:rPr>
                <w:rFonts w:ascii="Times New Roman" w:hAnsi="Times New Roman"/>
              </w:rPr>
            </w:pPr>
            <w:r w:rsidRPr="004C10BB">
              <w:rPr>
                <w:rFonts w:ascii="Times New Roman" w:hAnsi="Times New Roman"/>
                <w:bCs/>
              </w:rPr>
              <w:t>Ожирение и нарушения</w:t>
            </w:r>
            <w:r w:rsidRPr="004C10BB">
              <w:rPr>
                <w:rFonts w:ascii="Times New Roman" w:hAnsi="Times New Roman"/>
              </w:rPr>
              <w:t xml:space="preserve"> липидного обмена: пер. с англ. / Г. М. Кроненберг [и др.]; под ред.: И. И. Дедова, Г. А. Мельниченко. - 11-е изд. - М.: Рид Элсивер, 2010. - 252 с.: цв.ил.</w:t>
            </w:r>
          </w:p>
        </w:tc>
      </w:tr>
      <w:tr w:rsidR="00812C74" w:rsidRPr="004C10BB" w:rsidTr="00244A49">
        <w:tc>
          <w:tcPr>
            <w:tcW w:w="272" w:type="pct"/>
          </w:tcPr>
          <w:p w:rsidR="00812C74" w:rsidRPr="004C10BB" w:rsidRDefault="00812C74" w:rsidP="00812C74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12C74" w:rsidRPr="004C10BB" w:rsidRDefault="00812C74" w:rsidP="00244A49">
            <w:pPr>
              <w:spacing w:after="0" w:line="240" w:lineRule="auto"/>
              <w:rPr>
                <w:rFonts w:ascii="Times New Roman" w:hAnsi="Times New Roman"/>
              </w:rPr>
            </w:pPr>
            <w:r w:rsidRPr="004C10BB">
              <w:rPr>
                <w:rFonts w:ascii="Times New Roman" w:hAnsi="Times New Roman"/>
                <w:bCs/>
              </w:rPr>
              <w:t>Нейроэндокринология</w:t>
            </w:r>
            <w:r w:rsidRPr="004C10BB">
              <w:rPr>
                <w:rFonts w:ascii="Times New Roman" w:hAnsi="Times New Roman"/>
              </w:rPr>
              <w:t>: пер. с англ. /Г.М. Кроненберг [и др.]; под ред.: И.И. Дедова, Г. А. Мельниченко. - 11-е изд. - М.: Рид Элсивер, 2010. - 464 с.: цв.ил.</w:t>
            </w:r>
          </w:p>
        </w:tc>
      </w:tr>
    </w:tbl>
    <w:p w:rsidR="00812C74" w:rsidRPr="004C10BB" w:rsidRDefault="00812C74" w:rsidP="00812C74">
      <w:pPr>
        <w:pStyle w:val="2"/>
        <w:spacing w:before="0" w:after="0"/>
        <w:ind w:left="0" w:firstLine="0"/>
        <w:rPr>
          <w:sz w:val="22"/>
          <w:szCs w:val="22"/>
        </w:rPr>
      </w:pPr>
      <w:bookmarkStart w:id="19" w:name="_Toc421786365"/>
      <w:bookmarkStart w:id="20" w:name="_Toc431468452"/>
      <w:r w:rsidRPr="004C10BB">
        <w:rPr>
          <w:sz w:val="22"/>
          <w:szCs w:val="22"/>
        </w:rPr>
        <w:t>Дополнительная литература</w:t>
      </w:r>
      <w:bookmarkEnd w:id="19"/>
      <w:bookmarkEnd w:id="2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812C74" w:rsidRPr="004C10BB" w:rsidTr="00244A49">
        <w:trPr>
          <w:trHeight w:val="253"/>
        </w:trPr>
        <w:tc>
          <w:tcPr>
            <w:tcW w:w="272" w:type="pct"/>
            <w:vMerge w:val="restart"/>
          </w:tcPr>
          <w:p w:rsidR="00812C74" w:rsidRPr="004C10BB" w:rsidRDefault="00812C74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0BB">
              <w:rPr>
                <w:rFonts w:ascii="Times New Roman" w:hAnsi="Times New Roman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812C74" w:rsidRPr="004C10BB" w:rsidRDefault="00812C74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0BB">
              <w:rPr>
                <w:rFonts w:ascii="Times New Roman" w:hAnsi="Times New Roman"/>
              </w:rPr>
              <w:t>Наименование</w:t>
            </w:r>
          </w:p>
        </w:tc>
      </w:tr>
      <w:tr w:rsidR="00812C74" w:rsidRPr="004C10BB" w:rsidTr="00244A49">
        <w:trPr>
          <w:trHeight w:val="253"/>
        </w:trPr>
        <w:tc>
          <w:tcPr>
            <w:tcW w:w="272" w:type="pct"/>
            <w:vMerge/>
          </w:tcPr>
          <w:p w:rsidR="00812C74" w:rsidRPr="004C10BB" w:rsidRDefault="00812C74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812C74" w:rsidRPr="004C10BB" w:rsidRDefault="00812C74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2C74" w:rsidRPr="004C10BB" w:rsidTr="00244A49">
        <w:tc>
          <w:tcPr>
            <w:tcW w:w="272" w:type="pct"/>
          </w:tcPr>
          <w:p w:rsidR="00812C74" w:rsidRPr="004C10BB" w:rsidRDefault="00812C74" w:rsidP="00812C74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12C74" w:rsidRPr="004C10BB" w:rsidRDefault="00812C74" w:rsidP="00244A49">
            <w:pPr>
              <w:spacing w:after="0" w:line="240" w:lineRule="auto"/>
              <w:rPr>
                <w:rFonts w:ascii="Times New Roman" w:hAnsi="Times New Roman"/>
              </w:rPr>
            </w:pPr>
            <w:r w:rsidRPr="004C10BB">
              <w:rPr>
                <w:rFonts w:ascii="Times New Roman" w:hAnsi="Times New Roman"/>
              </w:rPr>
              <w:t>Гарднер Д., Шобек Д. Базисная и клиническая эндокринология. Книга 1 /Пер. с англ. М.: Издательство БИНОМ, 2013.- 464 с.</w:t>
            </w:r>
          </w:p>
        </w:tc>
      </w:tr>
      <w:tr w:rsidR="00812C74" w:rsidRPr="004C10BB" w:rsidTr="00244A49">
        <w:tc>
          <w:tcPr>
            <w:tcW w:w="272" w:type="pct"/>
          </w:tcPr>
          <w:p w:rsidR="00812C74" w:rsidRPr="004C10BB" w:rsidRDefault="00812C74" w:rsidP="00812C74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4728" w:type="pct"/>
          </w:tcPr>
          <w:p w:rsidR="00812C74" w:rsidRPr="004C10BB" w:rsidRDefault="00812C74" w:rsidP="00244A49">
            <w:pPr>
              <w:spacing w:after="0" w:line="240" w:lineRule="auto"/>
              <w:rPr>
                <w:rFonts w:ascii="Times New Roman" w:hAnsi="Times New Roman"/>
              </w:rPr>
            </w:pPr>
            <w:r w:rsidRPr="004C10BB">
              <w:rPr>
                <w:rFonts w:ascii="Times New Roman" w:hAnsi="Times New Roman"/>
              </w:rPr>
              <w:t>Кеттайл В.М., Арки Р.А. Патофизиология эндокринной системы. Пер. с англ.- М.: «Издательство БИНОМ», 2010.- 336 с.</w:t>
            </w:r>
          </w:p>
        </w:tc>
      </w:tr>
      <w:tr w:rsidR="00812C74" w:rsidRPr="004C10BB" w:rsidTr="00244A49">
        <w:tc>
          <w:tcPr>
            <w:tcW w:w="272" w:type="pct"/>
          </w:tcPr>
          <w:p w:rsidR="00812C74" w:rsidRPr="004C10BB" w:rsidRDefault="00812C74" w:rsidP="00812C74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4728" w:type="pct"/>
          </w:tcPr>
          <w:p w:rsidR="00812C74" w:rsidRPr="004C10BB" w:rsidRDefault="00812C74" w:rsidP="00244A49">
            <w:pPr>
              <w:spacing w:after="0" w:line="240" w:lineRule="auto"/>
              <w:rPr>
                <w:rFonts w:ascii="Times New Roman" w:hAnsi="Times New Roman"/>
              </w:rPr>
            </w:pPr>
            <w:r w:rsidRPr="004C10BB">
              <w:rPr>
                <w:rFonts w:ascii="Times New Roman" w:hAnsi="Times New Roman"/>
              </w:rPr>
              <w:t>Шустов С.Б. Клиническая эндокринология /С.Б. Шустов, В.Л. Баранов, Ю.Ш. Халимов.- М.: ООО «Издательство «Медицинское информационное агентство», 2012.- 632 с.</w:t>
            </w:r>
          </w:p>
        </w:tc>
      </w:tr>
      <w:tr w:rsidR="00812C74" w:rsidRPr="004C10BB" w:rsidTr="00244A49">
        <w:tc>
          <w:tcPr>
            <w:tcW w:w="272" w:type="pct"/>
          </w:tcPr>
          <w:p w:rsidR="00812C74" w:rsidRPr="004C10BB" w:rsidRDefault="00812C74" w:rsidP="00812C74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4728" w:type="pct"/>
          </w:tcPr>
          <w:p w:rsidR="00812C74" w:rsidRPr="004C10BB" w:rsidRDefault="00812C74" w:rsidP="0024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4C10BB">
              <w:rPr>
                <w:rFonts w:ascii="Times New Roman" w:hAnsi="Times New Roman"/>
                <w:color w:val="000000"/>
                <w:lang w:val="en-US"/>
              </w:rPr>
              <w:t>Europian Journal of Endocrinology</w:t>
            </w:r>
          </w:p>
        </w:tc>
      </w:tr>
      <w:tr w:rsidR="00812C74" w:rsidRPr="00890B10" w:rsidTr="00244A49">
        <w:tc>
          <w:tcPr>
            <w:tcW w:w="272" w:type="pct"/>
          </w:tcPr>
          <w:p w:rsidR="00812C74" w:rsidRPr="004C10BB" w:rsidRDefault="00812C74" w:rsidP="00812C74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4728" w:type="pct"/>
          </w:tcPr>
          <w:p w:rsidR="00812C74" w:rsidRPr="004C10BB" w:rsidRDefault="00812C74" w:rsidP="0024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4C10BB">
              <w:rPr>
                <w:rFonts w:ascii="Times New Roman" w:hAnsi="Times New Roman"/>
                <w:color w:val="000000"/>
                <w:lang w:val="en-US"/>
              </w:rPr>
              <w:t>Journal of Endocrinology and Metabolism</w:t>
            </w:r>
          </w:p>
        </w:tc>
      </w:tr>
      <w:tr w:rsidR="00812C74" w:rsidRPr="004C10BB" w:rsidTr="00244A49">
        <w:tc>
          <w:tcPr>
            <w:tcW w:w="272" w:type="pct"/>
          </w:tcPr>
          <w:p w:rsidR="00812C74" w:rsidRPr="004C10BB" w:rsidRDefault="00812C74" w:rsidP="00812C74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4728" w:type="pct"/>
          </w:tcPr>
          <w:p w:rsidR="00812C74" w:rsidRPr="004C10BB" w:rsidRDefault="00812C74" w:rsidP="0024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4C10BB">
              <w:rPr>
                <w:rFonts w:ascii="Times New Roman" w:hAnsi="Times New Roman"/>
                <w:color w:val="000000"/>
                <w:lang w:val="en-US"/>
              </w:rPr>
              <w:t>International Journal of Endocrinology</w:t>
            </w:r>
          </w:p>
        </w:tc>
      </w:tr>
      <w:tr w:rsidR="00812C74" w:rsidRPr="00890B10" w:rsidTr="00244A49">
        <w:tc>
          <w:tcPr>
            <w:tcW w:w="272" w:type="pct"/>
          </w:tcPr>
          <w:p w:rsidR="00812C74" w:rsidRPr="004C10BB" w:rsidRDefault="00812C74" w:rsidP="00812C74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4728" w:type="pct"/>
          </w:tcPr>
          <w:p w:rsidR="00812C74" w:rsidRPr="004C10BB" w:rsidRDefault="00812C74" w:rsidP="0024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4C10BB">
              <w:rPr>
                <w:rFonts w:ascii="Times New Roman" w:hAnsi="Times New Roman"/>
                <w:color w:val="000000"/>
                <w:lang w:val="en-US"/>
              </w:rPr>
              <w:t>The Journal of clinical Endocrinology</w:t>
            </w:r>
          </w:p>
        </w:tc>
      </w:tr>
    </w:tbl>
    <w:p w:rsidR="006603C0" w:rsidRPr="004F71B3" w:rsidRDefault="006603C0" w:rsidP="003E6A52">
      <w:pPr>
        <w:pStyle w:val="2"/>
        <w:numPr>
          <w:ilvl w:val="1"/>
          <w:numId w:val="43"/>
        </w:numPr>
        <w:ind w:left="0" w:firstLine="0"/>
        <w:rPr>
          <w:sz w:val="24"/>
          <w:szCs w:val="24"/>
        </w:rPr>
      </w:pPr>
      <w:r w:rsidRPr="004F71B3">
        <w:rPr>
          <w:sz w:val="24"/>
          <w:szCs w:val="24"/>
        </w:rPr>
        <w:t>Ресурсы информационно-телекоммуникационной сети «Интернет» дисциплины (модуля)</w:t>
      </w:r>
      <w:bookmarkEnd w:id="17"/>
      <w:bookmarkEnd w:id="1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4675"/>
        <w:gridCol w:w="4643"/>
      </w:tblGrid>
      <w:tr w:rsidR="006603C0" w:rsidRPr="004F71B3" w:rsidTr="0018408E">
        <w:trPr>
          <w:trHeight w:val="253"/>
        </w:trPr>
        <w:tc>
          <w:tcPr>
            <w:tcW w:w="272" w:type="pct"/>
            <w:vMerge w:val="restart"/>
          </w:tcPr>
          <w:p w:rsidR="006603C0" w:rsidRPr="00BB06DC" w:rsidRDefault="006603C0" w:rsidP="005D1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06DC">
              <w:rPr>
                <w:rFonts w:ascii="Times New Roman" w:hAnsi="Times New Roman"/>
              </w:rPr>
              <w:t>№ п/п</w:t>
            </w:r>
          </w:p>
        </w:tc>
        <w:tc>
          <w:tcPr>
            <w:tcW w:w="2372" w:type="pct"/>
            <w:vMerge w:val="restart"/>
            <w:vAlign w:val="center"/>
          </w:tcPr>
          <w:p w:rsidR="006603C0" w:rsidRPr="00BB06DC" w:rsidRDefault="006603C0" w:rsidP="005D1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06DC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356" w:type="pct"/>
            <w:vMerge w:val="restart"/>
            <w:vAlign w:val="center"/>
          </w:tcPr>
          <w:p w:rsidR="006603C0" w:rsidRPr="00BB06DC" w:rsidRDefault="006603C0" w:rsidP="005D1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06DC">
              <w:rPr>
                <w:rFonts w:ascii="Times New Roman" w:hAnsi="Times New Roman"/>
              </w:rPr>
              <w:t>Адрес сайта</w:t>
            </w:r>
          </w:p>
        </w:tc>
      </w:tr>
      <w:tr w:rsidR="006603C0" w:rsidRPr="004F71B3" w:rsidTr="0018408E">
        <w:trPr>
          <w:trHeight w:val="253"/>
        </w:trPr>
        <w:tc>
          <w:tcPr>
            <w:tcW w:w="272" w:type="pct"/>
            <w:vMerge/>
          </w:tcPr>
          <w:p w:rsidR="006603C0" w:rsidRPr="00BB06DC" w:rsidRDefault="006603C0" w:rsidP="005D1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2" w:type="pct"/>
            <w:vMerge/>
          </w:tcPr>
          <w:p w:rsidR="006603C0" w:rsidRPr="00BB06DC" w:rsidRDefault="006603C0" w:rsidP="005D1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6" w:type="pct"/>
            <w:vMerge/>
          </w:tcPr>
          <w:p w:rsidR="006603C0" w:rsidRPr="00BB06DC" w:rsidRDefault="006603C0" w:rsidP="005D1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03C0" w:rsidRPr="004F71B3" w:rsidTr="0018408E">
        <w:tc>
          <w:tcPr>
            <w:tcW w:w="272" w:type="pct"/>
          </w:tcPr>
          <w:p w:rsidR="006603C0" w:rsidRPr="00BB06DC" w:rsidRDefault="006603C0" w:rsidP="005D141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6603C0" w:rsidRPr="00BB06DC" w:rsidRDefault="0051383E" w:rsidP="0011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06DC">
              <w:rPr>
                <w:rFonts w:ascii="Times New Roman" w:hAnsi="Times New Roman"/>
              </w:rPr>
              <w:t xml:space="preserve">Эндокринологический </w:t>
            </w:r>
            <w:r w:rsidR="0011110B" w:rsidRPr="00BB06DC">
              <w:rPr>
                <w:rFonts w:ascii="Times New Roman" w:hAnsi="Times New Roman"/>
              </w:rPr>
              <w:t>портал</w:t>
            </w:r>
            <w:r w:rsidR="00C85818" w:rsidRPr="00BB06DC">
              <w:rPr>
                <w:rFonts w:ascii="Times New Roman" w:hAnsi="Times New Roman"/>
              </w:rPr>
              <w:t>, раздел рекомендации</w:t>
            </w:r>
          </w:p>
        </w:tc>
        <w:tc>
          <w:tcPr>
            <w:tcW w:w="2356" w:type="pct"/>
          </w:tcPr>
          <w:p w:rsidR="006603C0" w:rsidRPr="00BB06DC" w:rsidRDefault="00C85818" w:rsidP="00C8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06DC">
              <w:rPr>
                <w:rFonts w:ascii="Times New Roman" w:hAnsi="Times New Roman"/>
              </w:rPr>
              <w:t>http://www.endocrincentr.ru</w:t>
            </w:r>
          </w:p>
        </w:tc>
      </w:tr>
      <w:tr w:rsidR="0051383E" w:rsidRPr="004F71B3" w:rsidTr="0018408E">
        <w:tc>
          <w:tcPr>
            <w:tcW w:w="272" w:type="pct"/>
          </w:tcPr>
          <w:p w:rsidR="0051383E" w:rsidRPr="00BB06DC" w:rsidRDefault="0051383E" w:rsidP="005D141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51383E" w:rsidRPr="00BB06DC" w:rsidRDefault="0051383E" w:rsidP="00126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06DC">
              <w:rPr>
                <w:rFonts w:ascii="Times New Roman" w:hAnsi="Times New Roman"/>
              </w:rPr>
              <w:t>Медицинская библиотека</w:t>
            </w:r>
          </w:p>
        </w:tc>
        <w:tc>
          <w:tcPr>
            <w:tcW w:w="2356" w:type="pct"/>
          </w:tcPr>
          <w:p w:rsidR="0051383E" w:rsidRPr="00BB06DC" w:rsidRDefault="003868C8" w:rsidP="00126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51383E" w:rsidRPr="00BB06DC">
                <w:rPr>
                  <w:rStyle w:val="aa"/>
                  <w:rFonts w:ascii="Times New Roman" w:hAnsi="Times New Roman"/>
                </w:rPr>
                <w:t>http://www.booksmed.com/</w:t>
              </w:r>
            </w:hyperlink>
            <w:r w:rsidR="0051383E" w:rsidRPr="00BB06DC">
              <w:rPr>
                <w:rFonts w:ascii="Times New Roman" w:hAnsi="Times New Roman"/>
              </w:rPr>
              <w:t xml:space="preserve"> </w:t>
            </w:r>
          </w:p>
        </w:tc>
      </w:tr>
      <w:tr w:rsidR="0051383E" w:rsidRPr="004F71B3" w:rsidTr="0018408E">
        <w:tc>
          <w:tcPr>
            <w:tcW w:w="272" w:type="pct"/>
          </w:tcPr>
          <w:p w:rsidR="0051383E" w:rsidRPr="00BB06DC" w:rsidRDefault="0051383E" w:rsidP="005D141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51383E" w:rsidRPr="00BB06DC" w:rsidRDefault="0051383E" w:rsidP="00126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06DC">
              <w:rPr>
                <w:rFonts w:ascii="Times New Roman" w:hAnsi="Times New Roman"/>
              </w:rPr>
              <w:t>Электронная библиотека медицинской литературы</w:t>
            </w:r>
          </w:p>
        </w:tc>
        <w:tc>
          <w:tcPr>
            <w:tcW w:w="2356" w:type="pct"/>
          </w:tcPr>
          <w:p w:rsidR="0051383E" w:rsidRPr="00BB06DC" w:rsidRDefault="003868C8" w:rsidP="00126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51383E" w:rsidRPr="00BB06DC">
                <w:rPr>
                  <w:rStyle w:val="aa"/>
                  <w:rFonts w:ascii="Times New Roman" w:hAnsi="Times New Roman"/>
                </w:rPr>
                <w:t>http://saxum.ru/</w:t>
              </w:r>
            </w:hyperlink>
            <w:r w:rsidR="0051383E" w:rsidRPr="00BB06DC">
              <w:rPr>
                <w:rFonts w:ascii="Times New Roman" w:hAnsi="Times New Roman"/>
              </w:rPr>
              <w:t xml:space="preserve"> </w:t>
            </w:r>
          </w:p>
        </w:tc>
      </w:tr>
      <w:tr w:rsidR="0051383E" w:rsidRPr="005D1417" w:rsidTr="0018408E">
        <w:tc>
          <w:tcPr>
            <w:tcW w:w="272" w:type="pct"/>
          </w:tcPr>
          <w:p w:rsidR="0051383E" w:rsidRPr="00BB06DC" w:rsidRDefault="0051383E" w:rsidP="005D141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51383E" w:rsidRPr="00BB06DC" w:rsidRDefault="0051383E" w:rsidP="00126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06DC">
              <w:rPr>
                <w:rFonts w:ascii="Times New Roman" w:hAnsi="Times New Roman"/>
              </w:rPr>
              <w:t>Федеральная электронная медицинская библиотека</w:t>
            </w:r>
          </w:p>
        </w:tc>
        <w:tc>
          <w:tcPr>
            <w:tcW w:w="2356" w:type="pct"/>
          </w:tcPr>
          <w:p w:rsidR="0051383E" w:rsidRPr="00BB06DC" w:rsidRDefault="003868C8" w:rsidP="00126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51383E" w:rsidRPr="00BB06DC">
                <w:rPr>
                  <w:rStyle w:val="aa"/>
                  <w:rFonts w:ascii="Times New Roman" w:hAnsi="Times New Roman"/>
                </w:rPr>
                <w:t>http://www.femb.ru/feml?663290</w:t>
              </w:r>
            </w:hyperlink>
            <w:r w:rsidR="0051383E" w:rsidRPr="00BB06DC">
              <w:rPr>
                <w:rFonts w:ascii="Times New Roman" w:hAnsi="Times New Roman"/>
              </w:rPr>
              <w:t xml:space="preserve"> </w:t>
            </w:r>
          </w:p>
        </w:tc>
      </w:tr>
      <w:tr w:rsidR="0051383E" w:rsidRPr="005D1417" w:rsidTr="0018408E">
        <w:tc>
          <w:tcPr>
            <w:tcW w:w="272" w:type="pct"/>
          </w:tcPr>
          <w:p w:rsidR="0051383E" w:rsidRPr="00BB06DC" w:rsidRDefault="0051383E" w:rsidP="005D141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51383E" w:rsidRPr="00BB06DC" w:rsidRDefault="0051383E" w:rsidP="00126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06DC">
              <w:rPr>
                <w:rFonts w:ascii="Times New Roman" w:hAnsi="Times New Roman"/>
              </w:rPr>
              <w:t>Биомедицинский журнал</w:t>
            </w:r>
          </w:p>
        </w:tc>
        <w:tc>
          <w:tcPr>
            <w:tcW w:w="2356" w:type="pct"/>
          </w:tcPr>
          <w:p w:rsidR="0051383E" w:rsidRPr="00BB06DC" w:rsidRDefault="003868C8" w:rsidP="00126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51383E" w:rsidRPr="00BB06DC">
                <w:rPr>
                  <w:rStyle w:val="aa"/>
                  <w:rFonts w:ascii="Times New Roman" w:hAnsi="Times New Roman"/>
                </w:rPr>
                <w:t>www.medline</w:t>
              </w:r>
            </w:hyperlink>
            <w:r w:rsidR="0051383E" w:rsidRPr="00BB06DC">
              <w:rPr>
                <w:rFonts w:ascii="Times New Roman" w:hAnsi="Times New Roman"/>
              </w:rPr>
              <w:t xml:space="preserve"> </w:t>
            </w:r>
          </w:p>
        </w:tc>
      </w:tr>
      <w:tr w:rsidR="0051383E" w:rsidRPr="005D1417" w:rsidTr="0018408E">
        <w:tc>
          <w:tcPr>
            <w:tcW w:w="272" w:type="pct"/>
          </w:tcPr>
          <w:p w:rsidR="0051383E" w:rsidRPr="00BB06DC" w:rsidRDefault="0051383E" w:rsidP="005D141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51383E" w:rsidRPr="00BB06DC" w:rsidRDefault="00A93324" w:rsidP="00A9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06DC">
              <w:rPr>
                <w:rFonts w:ascii="Times New Roman" w:hAnsi="Times New Roman"/>
                <w:color w:val="000000"/>
              </w:rPr>
              <w:t>Тиреоидологический портал</w:t>
            </w:r>
            <w:r w:rsidRPr="00BB06DC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2356" w:type="pct"/>
          </w:tcPr>
          <w:p w:rsidR="0051383E" w:rsidRPr="00BB06DC" w:rsidRDefault="00A93324" w:rsidP="005D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06DC">
              <w:rPr>
                <w:rFonts w:ascii="Times New Roman" w:hAnsi="Times New Roman"/>
                <w:color w:val="000000"/>
              </w:rPr>
              <w:t>http://www.thyronet.rusmedserv.com</w:t>
            </w:r>
          </w:p>
        </w:tc>
      </w:tr>
    </w:tbl>
    <w:p w:rsidR="003E6A52" w:rsidRPr="003E6A52" w:rsidRDefault="006603C0" w:rsidP="003E6A52">
      <w:pPr>
        <w:pStyle w:val="1"/>
        <w:numPr>
          <w:ilvl w:val="0"/>
          <w:numId w:val="14"/>
        </w:numPr>
        <w:rPr>
          <w:rFonts w:ascii="Times New Roman" w:hAnsi="Times New Roman"/>
        </w:rPr>
      </w:pPr>
      <w:r w:rsidRPr="003E6A52">
        <w:br w:type="page"/>
      </w:r>
      <w:bookmarkStart w:id="21" w:name="_Toc421786370"/>
      <w:r w:rsidR="003E6A52" w:rsidRPr="003E6A52">
        <w:rPr>
          <w:rFonts w:ascii="Times New Roman" w:hAnsi="Times New Roman"/>
        </w:rPr>
        <w:lastRenderedPageBreak/>
        <w:t>М</w:t>
      </w:r>
      <w:bookmarkEnd w:id="21"/>
      <w:r w:rsidR="003E6A52" w:rsidRPr="003E6A52">
        <w:rPr>
          <w:rFonts w:ascii="Times New Roman" w:hAnsi="Times New Roman"/>
        </w:rPr>
        <w:t>атериально-техническая база, необходимая для проведения практики</w:t>
      </w:r>
    </w:p>
    <w:tbl>
      <w:tblPr>
        <w:tblW w:w="5000" w:type="pct"/>
        <w:tblLook w:val="00A0"/>
      </w:tblPr>
      <w:tblGrid>
        <w:gridCol w:w="9854"/>
      </w:tblGrid>
      <w:tr w:rsidR="003E6A52" w:rsidRPr="003E6A52" w:rsidTr="006066F2">
        <w:trPr>
          <w:trHeight w:val="340"/>
        </w:trPr>
        <w:tc>
          <w:tcPr>
            <w:tcW w:w="5000" w:type="pct"/>
            <w:vAlign w:val="bottom"/>
          </w:tcPr>
          <w:p w:rsidR="003E6A52" w:rsidRPr="003E6A52" w:rsidRDefault="003E6A52" w:rsidP="003E6A5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3E6A52">
              <w:rPr>
                <w:rFonts w:ascii="Times New Roman" w:hAnsi="Times New Roman"/>
                <w:lang w:eastAsia="ru-RU"/>
              </w:rPr>
              <w:t>При реализации образовательной программы для проведения практики</w:t>
            </w:r>
          </w:p>
        </w:tc>
      </w:tr>
      <w:tr w:rsidR="003E6A52" w:rsidRPr="003E6A52" w:rsidTr="006066F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3E6A52" w:rsidRPr="003E6A52" w:rsidRDefault="003E6A52" w:rsidP="003E6A5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3E6A52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3E6A52" w:rsidRPr="003E6A52" w:rsidTr="006066F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</w:tcPr>
          <w:p w:rsidR="003E6A52" w:rsidRPr="003E6A52" w:rsidRDefault="003E6A52" w:rsidP="003E6A52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3E6A52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Название практики</w:t>
            </w:r>
          </w:p>
        </w:tc>
      </w:tr>
      <w:tr w:rsidR="003E6A52" w:rsidRPr="003E6A52" w:rsidTr="006066F2">
        <w:trPr>
          <w:trHeight w:val="340"/>
        </w:trPr>
        <w:tc>
          <w:tcPr>
            <w:tcW w:w="5000" w:type="pct"/>
            <w:vAlign w:val="bottom"/>
          </w:tcPr>
          <w:p w:rsidR="003E6A52" w:rsidRPr="003E6A52" w:rsidRDefault="003E6A52" w:rsidP="003E6A5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3E6A52">
              <w:rPr>
                <w:rFonts w:ascii="Times New Roman" w:hAnsi="Times New Roman"/>
                <w:lang w:eastAsia="ru-RU"/>
              </w:rPr>
              <w:t>используются следующие компоненты материально-технической базы:</w:t>
            </w:r>
          </w:p>
        </w:tc>
      </w:tr>
      <w:tr w:rsidR="003E6A52" w:rsidRPr="003E6A52" w:rsidTr="006066F2">
        <w:trPr>
          <w:trHeight w:val="340"/>
        </w:trPr>
        <w:tc>
          <w:tcPr>
            <w:tcW w:w="5000" w:type="pct"/>
            <w:vAlign w:val="bottom"/>
          </w:tcPr>
          <w:p w:rsidR="003E6A52" w:rsidRPr="003E6A52" w:rsidRDefault="003E6A52" w:rsidP="003E6A52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lang w:eastAsia="ru-RU"/>
              </w:rPr>
            </w:pPr>
            <w:r w:rsidRPr="003E6A52">
              <w:rPr>
                <w:rFonts w:ascii="Times New Roman" w:hAnsi="Times New Roman"/>
                <w:lang w:eastAsia="ru-RU"/>
              </w:rPr>
              <w:t>Аудиторный фонд</w:t>
            </w:r>
          </w:p>
        </w:tc>
      </w:tr>
      <w:tr w:rsidR="003E6A52" w:rsidRPr="003E6A52" w:rsidTr="006066F2">
        <w:trPr>
          <w:trHeight w:val="340"/>
        </w:trPr>
        <w:tc>
          <w:tcPr>
            <w:tcW w:w="5000" w:type="pct"/>
            <w:vAlign w:val="bottom"/>
          </w:tcPr>
          <w:p w:rsidR="003E6A52" w:rsidRPr="003E6A52" w:rsidRDefault="003E6A52" w:rsidP="003E6A52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lang w:eastAsia="ru-RU"/>
              </w:rPr>
            </w:pPr>
            <w:r w:rsidRPr="003E6A52">
              <w:rPr>
                <w:rFonts w:ascii="Times New Roman" w:hAnsi="Times New Roman"/>
                <w:lang w:eastAsia="ru-RU"/>
              </w:rPr>
              <w:t>Материально-технический фонд</w:t>
            </w:r>
          </w:p>
        </w:tc>
      </w:tr>
      <w:tr w:rsidR="003E6A52" w:rsidRPr="003E6A52" w:rsidTr="006066F2">
        <w:trPr>
          <w:trHeight w:val="340"/>
        </w:trPr>
        <w:tc>
          <w:tcPr>
            <w:tcW w:w="5000" w:type="pct"/>
            <w:vAlign w:val="bottom"/>
          </w:tcPr>
          <w:p w:rsidR="003E6A52" w:rsidRPr="003E6A52" w:rsidRDefault="003E6A52" w:rsidP="003E6A52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lang w:eastAsia="ru-RU"/>
              </w:rPr>
            </w:pPr>
            <w:r w:rsidRPr="003E6A52">
              <w:rPr>
                <w:rFonts w:ascii="Times New Roman" w:hAnsi="Times New Roman"/>
                <w:lang w:eastAsia="ru-RU"/>
              </w:rPr>
              <w:t>Библиотечный фонд</w:t>
            </w:r>
          </w:p>
        </w:tc>
      </w:tr>
    </w:tbl>
    <w:p w:rsidR="003E6A52" w:rsidRPr="003E6A52" w:rsidRDefault="003E6A52" w:rsidP="003E6A52">
      <w:pPr>
        <w:spacing w:after="0"/>
        <w:ind w:firstLine="709"/>
        <w:jc w:val="both"/>
        <w:rPr>
          <w:rFonts w:ascii="Times New Roman" w:hAnsi="Times New Roman"/>
          <w:lang w:eastAsia="ru-RU"/>
        </w:rPr>
      </w:pPr>
      <w:r w:rsidRPr="003E6A52">
        <w:rPr>
          <w:rFonts w:ascii="Times New Roman" w:hAnsi="Times New Roman"/>
          <w:lang w:eastAsia="ru-RU"/>
        </w:rPr>
        <w:t xml:space="preserve">Аудиторный фонд предлагает обустроенные аудитории для проведения аудиторных занятий. Они оснащены столами, стульями, досками, техническим оборудованием. </w:t>
      </w:r>
      <w:r w:rsidRPr="003E6A52">
        <w:rPr>
          <w:rFonts w:ascii="Times New Roman" w:hAnsi="Times New Roman"/>
          <w:sz w:val="24"/>
          <w:szCs w:val="24"/>
          <w:lang w:eastAsia="ru-RU"/>
        </w:rPr>
        <w:t>Практики проводятся на клинических базах, с которыми заключены соответствующие договора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FD40C1" w:rsidTr="001113D4">
        <w:trPr>
          <w:trHeight w:val="253"/>
        </w:trPr>
        <w:tc>
          <w:tcPr>
            <w:tcW w:w="272" w:type="pct"/>
            <w:vMerge w:val="restart"/>
          </w:tcPr>
          <w:p w:rsidR="00705E62" w:rsidRPr="00FD40C1" w:rsidRDefault="00705E62" w:rsidP="005D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0C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705E62" w:rsidRPr="00FD40C1" w:rsidRDefault="00C5241D" w:rsidP="005D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помещений</w:t>
            </w:r>
            <w:r w:rsidR="00705E62" w:rsidRPr="00FD40C1">
              <w:rPr>
                <w:rStyle w:val="afff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</w:tr>
      <w:tr w:rsidR="00705E62" w:rsidRPr="00FD40C1" w:rsidTr="001113D4">
        <w:trPr>
          <w:trHeight w:val="253"/>
        </w:trPr>
        <w:tc>
          <w:tcPr>
            <w:tcW w:w="272" w:type="pct"/>
            <w:vMerge/>
          </w:tcPr>
          <w:p w:rsidR="00705E62" w:rsidRPr="00FD40C1" w:rsidRDefault="00705E62" w:rsidP="005D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705E62" w:rsidRPr="00FD40C1" w:rsidRDefault="00705E62" w:rsidP="005D1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E62" w:rsidRPr="00FD40C1" w:rsidTr="001113D4">
        <w:tc>
          <w:tcPr>
            <w:tcW w:w="272" w:type="pct"/>
          </w:tcPr>
          <w:p w:rsidR="00705E62" w:rsidRPr="00A531EF" w:rsidRDefault="00705E62" w:rsidP="005D1417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05E62" w:rsidRPr="00A531EF" w:rsidRDefault="00A531EF" w:rsidP="004B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531EF">
              <w:rPr>
                <w:rFonts w:ascii="Times New Roman" w:hAnsi="Times New Roman"/>
                <w:color w:val="000000"/>
              </w:rPr>
              <w:t>Клиника ГБОУ ВПО "Московский государственный медико-стоматологический университет им. А.И.Евдокимова" МЗ РФ (Москва, ул. Кусковская, д.1</w:t>
            </w:r>
          </w:p>
        </w:tc>
      </w:tr>
    </w:tbl>
    <w:p w:rsidR="00FD40C1" w:rsidRPr="0094701B" w:rsidRDefault="00FD40C1" w:rsidP="00FD40C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4701B">
        <w:rPr>
          <w:sz w:val="22"/>
          <w:szCs w:val="22"/>
        </w:rPr>
        <w:t>Проведение лекций обеспечено наличием проектора, ноутбука, экрана для демонстр</w:t>
      </w:r>
      <w:r w:rsidR="004C6E91">
        <w:rPr>
          <w:sz w:val="22"/>
          <w:szCs w:val="22"/>
        </w:rPr>
        <w:t>аций мультимедийных презентаций</w:t>
      </w:r>
      <w:r w:rsidRPr="0094701B">
        <w:rPr>
          <w:sz w:val="22"/>
          <w:szCs w:val="22"/>
        </w:rPr>
        <w:t>.</w:t>
      </w:r>
    </w:p>
    <w:p w:rsidR="008A7479" w:rsidRDefault="00FD40C1" w:rsidP="002F7A04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Д</w:t>
      </w:r>
      <w:r w:rsidRPr="008A7479">
        <w:rPr>
          <w:sz w:val="22"/>
          <w:szCs w:val="22"/>
        </w:rPr>
        <w:t>ля проведения аудиторных занятий</w:t>
      </w:r>
      <w:r>
        <w:rPr>
          <w:sz w:val="22"/>
          <w:szCs w:val="22"/>
        </w:rPr>
        <w:t xml:space="preserve"> используется различное оборудование.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"/>
        <w:gridCol w:w="5311"/>
        <w:gridCol w:w="4056"/>
      </w:tblGrid>
      <w:tr w:rsidR="00706C54" w:rsidRPr="00FD40C1" w:rsidTr="002F7A04">
        <w:trPr>
          <w:tblHeader/>
        </w:trPr>
        <w:tc>
          <w:tcPr>
            <w:tcW w:w="247" w:type="pct"/>
            <w:shd w:val="clear" w:color="auto" w:fill="auto"/>
            <w:vAlign w:val="center"/>
          </w:tcPr>
          <w:p w:rsidR="00706C54" w:rsidRPr="00FD40C1" w:rsidRDefault="00FF6C14" w:rsidP="002F7A04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>№ п/п</w:t>
            </w:r>
          </w:p>
        </w:tc>
        <w:tc>
          <w:tcPr>
            <w:tcW w:w="2695" w:type="pct"/>
            <w:shd w:val="clear" w:color="auto" w:fill="auto"/>
            <w:vAlign w:val="center"/>
          </w:tcPr>
          <w:p w:rsidR="00706C54" w:rsidRPr="007E4701" w:rsidRDefault="007E4701" w:rsidP="002F7A04">
            <w:pPr>
              <w:pStyle w:val="aff4"/>
              <w:jc w:val="center"/>
              <w:rPr>
                <w:sz w:val="20"/>
                <w:szCs w:val="20"/>
              </w:rPr>
            </w:pPr>
            <w:r w:rsidRPr="007E4701">
              <w:rPr>
                <w:sz w:val="20"/>
                <w:szCs w:val="20"/>
                <w:lang w:eastAsia="en-US"/>
              </w:rPr>
              <w:t>Наименование раздела практики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706C54" w:rsidRPr="00BB06DC" w:rsidRDefault="00706C54" w:rsidP="002F7A04">
            <w:pPr>
              <w:pStyle w:val="aff4"/>
              <w:jc w:val="center"/>
              <w:rPr>
                <w:sz w:val="22"/>
                <w:szCs w:val="22"/>
              </w:rPr>
            </w:pPr>
            <w:r w:rsidRPr="00BB06DC">
              <w:rPr>
                <w:sz w:val="22"/>
                <w:szCs w:val="22"/>
              </w:rPr>
              <w:t>Оборудование</w:t>
            </w:r>
            <w:r w:rsidR="00FD40C1" w:rsidRPr="00BB06DC">
              <w:rPr>
                <w:rStyle w:val="afff"/>
                <w:sz w:val="22"/>
                <w:szCs w:val="22"/>
              </w:rPr>
              <w:footnoteReference w:id="5"/>
            </w:r>
          </w:p>
        </w:tc>
      </w:tr>
      <w:tr w:rsidR="007E4701" w:rsidRPr="00FD40C1" w:rsidTr="00662746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E4701" w:rsidRPr="00FD40C1" w:rsidRDefault="007E4701" w:rsidP="007E470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5" w:type="pct"/>
          </w:tcPr>
          <w:p w:rsidR="007E4701" w:rsidRPr="00D9608A" w:rsidRDefault="007E4701" w:rsidP="007E4701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9608A">
              <w:rPr>
                <w:rFonts w:ascii="Times New Roman" w:eastAsia="Times New Roman" w:hAnsi="Times New Roman"/>
              </w:rPr>
              <w:t>Генетические и иммунологические аспекты научных исследований в эндокринной  патологии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7E4701" w:rsidRPr="00BB06DC" w:rsidRDefault="007E4701" w:rsidP="007E470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B06DC">
              <w:rPr>
                <w:rFonts w:ascii="Times New Roman" w:hAnsi="Times New Roman"/>
              </w:rPr>
              <w:t>Мультимедийный комплекс</w:t>
            </w:r>
          </w:p>
        </w:tc>
      </w:tr>
      <w:tr w:rsidR="007E4701" w:rsidRPr="00FD40C1" w:rsidTr="00662746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E4701" w:rsidRPr="00FD40C1" w:rsidRDefault="007E4701" w:rsidP="007E470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5" w:type="pct"/>
          </w:tcPr>
          <w:p w:rsidR="007E4701" w:rsidRPr="00D9608A" w:rsidRDefault="007E4701" w:rsidP="007E4701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9608A">
              <w:rPr>
                <w:rFonts w:ascii="Times New Roman" w:eastAsia="Times New Roman" w:hAnsi="Times New Roman"/>
              </w:rPr>
              <w:t xml:space="preserve">Патогенетические основы ведущих </w:t>
            </w:r>
            <w:r w:rsidRPr="00D9608A">
              <w:rPr>
                <w:rFonts w:ascii="Times New Roman" w:eastAsia="Times New Roman" w:hAnsi="Times New Roman"/>
                <w:spacing w:val="-1"/>
              </w:rPr>
              <w:t xml:space="preserve">клинико-лабораторных </w:t>
            </w:r>
            <w:r w:rsidRPr="00D9608A">
              <w:rPr>
                <w:rFonts w:ascii="Times New Roman" w:eastAsia="Times New Roman" w:hAnsi="Times New Roman"/>
              </w:rPr>
              <w:t>синдромов эндокринных заболеваний.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7E4701" w:rsidRPr="00BB06DC" w:rsidRDefault="007E4701" w:rsidP="007E470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B06DC">
              <w:rPr>
                <w:rFonts w:ascii="Times New Roman" w:hAnsi="Times New Roman"/>
              </w:rPr>
              <w:t>Мультимедийный комплекс,</w:t>
            </w:r>
          </w:p>
          <w:p w:rsidR="007E4701" w:rsidRPr="00BB06DC" w:rsidRDefault="007E4701" w:rsidP="007E470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B06DC">
              <w:rPr>
                <w:rFonts w:ascii="Times New Roman" w:hAnsi="Times New Roman"/>
              </w:rPr>
              <w:t>Специализированное медицинское оборудование</w:t>
            </w:r>
          </w:p>
          <w:p w:rsidR="007E4701" w:rsidRPr="00BB06DC" w:rsidRDefault="007E4701" w:rsidP="007E470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B06DC">
              <w:rPr>
                <w:rFonts w:ascii="Times New Roman" w:hAnsi="Times New Roman"/>
              </w:rPr>
              <w:t>Таблицы; демонстрационные материалы по диагностике эндокринных болезней.</w:t>
            </w:r>
          </w:p>
        </w:tc>
      </w:tr>
      <w:tr w:rsidR="007E4701" w:rsidRPr="00FD40C1" w:rsidTr="00662746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E4701" w:rsidRPr="00FD40C1" w:rsidRDefault="007E4701" w:rsidP="007E470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5" w:type="pct"/>
          </w:tcPr>
          <w:p w:rsidR="007E4701" w:rsidRPr="00D9608A" w:rsidRDefault="007E4701" w:rsidP="007E4701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9608A">
              <w:rPr>
                <w:rFonts w:ascii="Times New Roman" w:eastAsia="Times New Roman" w:hAnsi="Times New Roman"/>
              </w:rPr>
              <w:t>Современные методы лабораторного и инструментального обследования больных.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7E4701" w:rsidRPr="00BB06DC" w:rsidRDefault="007E4701" w:rsidP="007E470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B06DC">
              <w:rPr>
                <w:rFonts w:ascii="Times New Roman" w:hAnsi="Times New Roman"/>
              </w:rPr>
              <w:t>Мультимедийный комплекс</w:t>
            </w:r>
          </w:p>
          <w:p w:rsidR="007E4701" w:rsidRPr="00BB06DC" w:rsidRDefault="007E4701" w:rsidP="007E470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B06DC">
              <w:rPr>
                <w:rFonts w:ascii="Times New Roman" w:hAnsi="Times New Roman"/>
              </w:rPr>
              <w:t>Специализированное медицинское оборудование</w:t>
            </w:r>
          </w:p>
          <w:p w:rsidR="007E4701" w:rsidRPr="00BB06DC" w:rsidRDefault="007E4701" w:rsidP="007E470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B06DC">
              <w:rPr>
                <w:rFonts w:ascii="Times New Roman" w:hAnsi="Times New Roman"/>
              </w:rPr>
              <w:t>Медицинские инструменты</w:t>
            </w:r>
          </w:p>
          <w:p w:rsidR="007E4701" w:rsidRPr="00BB06DC" w:rsidRDefault="007E4701" w:rsidP="007E470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B06DC">
              <w:rPr>
                <w:rFonts w:ascii="Times New Roman" w:hAnsi="Times New Roman"/>
              </w:rPr>
              <w:t>Таблицы; демонстрационные материалы по диагностике эндокринных болезней.</w:t>
            </w:r>
          </w:p>
          <w:p w:rsidR="007E4701" w:rsidRPr="00BB06DC" w:rsidRDefault="007E4701" w:rsidP="007E470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B06DC">
              <w:rPr>
                <w:rFonts w:ascii="Times New Roman" w:hAnsi="Times New Roman"/>
              </w:rPr>
              <w:t>Медицинские инструменты</w:t>
            </w:r>
          </w:p>
        </w:tc>
      </w:tr>
      <w:tr w:rsidR="007E4701" w:rsidRPr="00FD40C1" w:rsidTr="00662746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E4701" w:rsidRPr="00FD40C1" w:rsidRDefault="007E4701" w:rsidP="007E470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5" w:type="pct"/>
          </w:tcPr>
          <w:p w:rsidR="007E4701" w:rsidRPr="00D9608A" w:rsidRDefault="007E4701" w:rsidP="007E4701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9608A">
              <w:rPr>
                <w:rFonts w:ascii="Times New Roman" w:eastAsia="Times New Roman" w:hAnsi="Times New Roman"/>
              </w:rPr>
              <w:t>Генетические и иммунологические аспекты научных исследований в эндокринной  патологии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7E4701" w:rsidRPr="00BB06DC" w:rsidRDefault="007E4701" w:rsidP="007E470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B06DC">
              <w:rPr>
                <w:rFonts w:ascii="Times New Roman" w:hAnsi="Times New Roman"/>
              </w:rPr>
              <w:t>Мультимедийный комплекс</w:t>
            </w:r>
          </w:p>
          <w:p w:rsidR="007E4701" w:rsidRPr="00BB06DC" w:rsidRDefault="007E4701" w:rsidP="007E470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B06DC">
              <w:rPr>
                <w:rFonts w:ascii="Times New Roman" w:hAnsi="Times New Roman"/>
              </w:rPr>
              <w:t xml:space="preserve">Специальное лабораторное и инструментальное оборудование </w:t>
            </w:r>
          </w:p>
        </w:tc>
      </w:tr>
    </w:tbl>
    <w:p w:rsidR="00140282" w:rsidRPr="00725FB4" w:rsidRDefault="0094701B" w:rsidP="002F7A04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C62E60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5D1417">
        <w:rPr>
          <w:sz w:val="22"/>
          <w:szCs w:val="22"/>
        </w:rPr>
        <w:t>атуры</w:t>
      </w:r>
      <w:r w:rsidRPr="00C62E60">
        <w:rPr>
          <w:sz w:val="22"/>
          <w:szCs w:val="22"/>
        </w:rPr>
        <w:t>.</w:t>
      </w:r>
    </w:p>
    <w:sectPr w:rsidR="00140282" w:rsidRPr="00725FB4" w:rsidSect="00F0123E">
      <w:headerReference w:type="default" r:id="rId12"/>
      <w:footerReference w:type="default" r:id="rId13"/>
      <w:footerReference w:type="first" r:id="rId14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085" w:rsidRDefault="001E4085" w:rsidP="00617194">
      <w:pPr>
        <w:spacing w:after="0" w:line="240" w:lineRule="auto"/>
      </w:pPr>
      <w:r>
        <w:separator/>
      </w:r>
    </w:p>
  </w:endnote>
  <w:endnote w:type="continuationSeparator" w:id="0">
    <w:p w:rsidR="001E4085" w:rsidRDefault="001E4085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E6F" w:rsidRDefault="003868C8" w:rsidP="00F0123E">
    <w:pPr>
      <w:pStyle w:val="af0"/>
      <w:jc w:val="right"/>
    </w:pPr>
    <w:r>
      <w:fldChar w:fldCharType="begin"/>
    </w:r>
    <w:r w:rsidR="00126E6F">
      <w:instrText xml:space="preserve"> PAGE   \* MERGEFORMAT </w:instrText>
    </w:r>
    <w:r>
      <w:fldChar w:fldCharType="separate"/>
    </w:r>
    <w:r w:rsidR="00890B10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E6F" w:rsidRDefault="00126E6F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085" w:rsidRDefault="001E4085" w:rsidP="00617194">
      <w:pPr>
        <w:spacing w:after="0" w:line="240" w:lineRule="auto"/>
      </w:pPr>
      <w:r>
        <w:separator/>
      </w:r>
    </w:p>
  </w:footnote>
  <w:footnote w:type="continuationSeparator" w:id="0">
    <w:p w:rsidR="001E4085" w:rsidRDefault="001E4085" w:rsidP="00617194">
      <w:pPr>
        <w:spacing w:after="0" w:line="240" w:lineRule="auto"/>
      </w:pPr>
      <w:r>
        <w:continuationSeparator/>
      </w:r>
    </w:p>
  </w:footnote>
  <w:footnote w:id="1">
    <w:p w:rsidR="00126E6F" w:rsidRPr="00506FE1" w:rsidRDefault="00126E6F">
      <w:pPr>
        <w:pStyle w:val="affd"/>
        <w:rPr>
          <w:i/>
          <w:sz w:val="16"/>
          <w:szCs w:val="16"/>
        </w:rPr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3E6A52" w:rsidRDefault="003E6A52" w:rsidP="003E6A52">
      <w:pPr>
        <w:pStyle w:val="affd"/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126E6F" w:rsidRDefault="00126E6F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126E6F" w:rsidRPr="00705E62" w:rsidRDefault="00126E6F" w:rsidP="00705E62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(адрес, аудитория)</w:t>
      </w:r>
    </w:p>
  </w:footnote>
  <w:footnote w:id="5">
    <w:p w:rsidR="00126E6F" w:rsidRPr="00FD40C1" w:rsidRDefault="00126E6F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проведения аудиторных занятий по дисциплине</w:t>
      </w:r>
      <w:r w:rsidRPr="00725FB4">
        <w:rPr>
          <w:i/>
          <w:sz w:val="16"/>
          <w:szCs w:val="16"/>
        </w:rPr>
        <w:t xml:space="preserve"> (модул</w:t>
      </w:r>
      <w:r>
        <w:rPr>
          <w:i/>
          <w:sz w:val="16"/>
          <w:szCs w:val="16"/>
        </w:rPr>
        <w:t>ю</w:t>
      </w:r>
      <w:r w:rsidRPr="00725FB4">
        <w:rPr>
          <w:i/>
          <w:sz w:val="16"/>
          <w:szCs w:val="16"/>
        </w:rPr>
        <w:t>)</w:t>
      </w:r>
      <w:r w:rsidRPr="00FD40C1">
        <w:rPr>
          <w:i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E6F" w:rsidRPr="00785F41" w:rsidRDefault="00785F41" w:rsidP="00785F41">
    <w:pPr>
      <w:pStyle w:val="af3"/>
      <w:rPr>
        <w:i/>
        <w:sz w:val="16"/>
        <w:szCs w:val="16"/>
      </w:rPr>
    </w:pPr>
    <w:r w:rsidRPr="00601504">
      <w:rPr>
        <w:i/>
        <w:sz w:val="16"/>
        <w:szCs w:val="16"/>
      </w:rPr>
      <w:t>31.06.01 Клини</w:t>
    </w:r>
    <w:r>
      <w:rPr>
        <w:i/>
        <w:sz w:val="16"/>
        <w:szCs w:val="16"/>
      </w:rPr>
      <w:t xml:space="preserve">ческая медицина, Направленность - </w:t>
    </w:r>
    <w:r w:rsidRPr="00601504">
      <w:rPr>
        <w:i/>
        <w:sz w:val="16"/>
        <w:szCs w:val="16"/>
      </w:rPr>
      <w:t>Эндокринология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E309A"/>
    <w:multiLevelType w:val="multilevel"/>
    <w:tmpl w:val="838C04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B97102"/>
    <w:multiLevelType w:val="multilevel"/>
    <w:tmpl w:val="CB5C4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93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1EC2CEC"/>
    <w:multiLevelType w:val="hybridMultilevel"/>
    <w:tmpl w:val="4E42A61C"/>
    <w:lvl w:ilvl="0" w:tplc="7D2ECB4E">
      <w:start w:val="1"/>
      <w:numFmt w:val="russianUpper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3030E"/>
    <w:multiLevelType w:val="hybridMultilevel"/>
    <w:tmpl w:val="F280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5135E"/>
    <w:multiLevelType w:val="hybridMultilevel"/>
    <w:tmpl w:val="2D42B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C1F1664"/>
    <w:multiLevelType w:val="multilevel"/>
    <w:tmpl w:val="52D41A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8">
    <w:nsid w:val="4F900F7E"/>
    <w:multiLevelType w:val="hybridMultilevel"/>
    <w:tmpl w:val="5F7EF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21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A80397"/>
    <w:multiLevelType w:val="multilevel"/>
    <w:tmpl w:val="BC00FF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5AEB3AF0"/>
    <w:multiLevelType w:val="hybridMultilevel"/>
    <w:tmpl w:val="49383A3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B4410C3"/>
    <w:multiLevelType w:val="multilevel"/>
    <w:tmpl w:val="6270D4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7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8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10362C"/>
    <w:multiLevelType w:val="multilevel"/>
    <w:tmpl w:val="CB5C4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31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FAF41DF"/>
    <w:multiLevelType w:val="hybridMultilevel"/>
    <w:tmpl w:val="0F5489DC"/>
    <w:lvl w:ilvl="0" w:tplc="7D2ECB4E">
      <w:start w:val="1"/>
      <w:numFmt w:val="russianUpper"/>
      <w:lvlText w:val="%1."/>
      <w:lvlJc w:val="left"/>
      <w:pPr>
        <w:ind w:left="1428" w:hanging="360"/>
      </w:pPr>
      <w:rPr>
        <w:rFonts w:hint="default"/>
      </w:rPr>
    </w:lvl>
    <w:lvl w:ilvl="1" w:tplc="572211D8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0"/>
    <w:lvlOverride w:ilvl="0">
      <w:startOverride w:val="1"/>
    </w:lvlOverride>
  </w:num>
  <w:num w:numId="7">
    <w:abstractNumId w:val="30"/>
  </w:num>
  <w:num w:numId="8">
    <w:abstractNumId w:val="14"/>
  </w:num>
  <w:num w:numId="9">
    <w:abstractNumId w:val="19"/>
  </w:num>
  <w:num w:numId="10">
    <w:abstractNumId w:val="10"/>
  </w:num>
  <w:num w:numId="11">
    <w:abstractNumId w:val="0"/>
  </w:num>
  <w:num w:numId="12">
    <w:abstractNumId w:val="9"/>
  </w:num>
  <w:num w:numId="13">
    <w:abstractNumId w:val="15"/>
  </w:num>
  <w:num w:numId="14">
    <w:abstractNumId w:val="22"/>
  </w:num>
  <w:num w:numId="15">
    <w:abstractNumId w:val="21"/>
  </w:num>
  <w:num w:numId="16">
    <w:abstractNumId w:val="3"/>
  </w:num>
  <w:num w:numId="17">
    <w:abstractNumId w:val="13"/>
  </w:num>
  <w:num w:numId="18">
    <w:abstractNumId w:val="8"/>
  </w:num>
  <w:num w:numId="19">
    <w:abstractNumId w:val="6"/>
  </w:num>
  <w:num w:numId="20">
    <w:abstractNumId w:val="28"/>
  </w:num>
  <w:num w:numId="21">
    <w:abstractNumId w:val="11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30"/>
  </w:num>
  <w:num w:numId="25">
    <w:abstractNumId w:val="25"/>
  </w:num>
  <w:num w:numId="26">
    <w:abstractNumId w:val="24"/>
  </w:num>
  <w:num w:numId="27">
    <w:abstractNumId w:val="5"/>
  </w:num>
  <w:num w:numId="28">
    <w:abstractNumId w:val="32"/>
  </w:num>
  <w:num w:numId="29">
    <w:abstractNumId w:val="30"/>
  </w:num>
  <w:num w:numId="30">
    <w:abstractNumId w:val="30"/>
  </w:num>
  <w:num w:numId="31">
    <w:abstractNumId w:val="4"/>
  </w:num>
  <w:num w:numId="32">
    <w:abstractNumId w:val="12"/>
  </w:num>
  <w:num w:numId="33">
    <w:abstractNumId w:val="30"/>
  </w:num>
  <w:num w:numId="34">
    <w:abstractNumId w:val="30"/>
  </w:num>
  <w:num w:numId="35">
    <w:abstractNumId w:val="18"/>
  </w:num>
  <w:num w:numId="36">
    <w:abstractNumId w:val="4"/>
  </w:num>
  <w:num w:numId="37">
    <w:abstractNumId w:val="30"/>
  </w:num>
  <w:num w:numId="38">
    <w:abstractNumId w:val="4"/>
  </w:num>
  <w:num w:numId="39">
    <w:abstractNumId w:val="29"/>
  </w:num>
  <w:num w:numId="40">
    <w:abstractNumId w:val="2"/>
  </w:num>
  <w:num w:numId="41">
    <w:abstractNumId w:val="23"/>
  </w:num>
  <w:num w:numId="42">
    <w:abstractNumId w:val="17"/>
  </w:num>
  <w:num w:numId="43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15FB7"/>
    <w:rsid w:val="00020A99"/>
    <w:rsid w:val="00035734"/>
    <w:rsid w:val="00040F50"/>
    <w:rsid w:val="00051B3F"/>
    <w:rsid w:val="00064BC2"/>
    <w:rsid w:val="000667E0"/>
    <w:rsid w:val="00066F48"/>
    <w:rsid w:val="00067894"/>
    <w:rsid w:val="0008444F"/>
    <w:rsid w:val="0008581F"/>
    <w:rsid w:val="00091AAB"/>
    <w:rsid w:val="000A7660"/>
    <w:rsid w:val="000A7A82"/>
    <w:rsid w:val="000B0DB9"/>
    <w:rsid w:val="000C5011"/>
    <w:rsid w:val="000C6ED5"/>
    <w:rsid w:val="000C779F"/>
    <w:rsid w:val="000D12F3"/>
    <w:rsid w:val="000D4464"/>
    <w:rsid w:val="000E1522"/>
    <w:rsid w:val="000E292A"/>
    <w:rsid w:val="000F131E"/>
    <w:rsid w:val="0011110B"/>
    <w:rsid w:val="00111208"/>
    <w:rsid w:val="001113D4"/>
    <w:rsid w:val="001144EF"/>
    <w:rsid w:val="00115F00"/>
    <w:rsid w:val="001160CC"/>
    <w:rsid w:val="00117BAA"/>
    <w:rsid w:val="00123422"/>
    <w:rsid w:val="00126E6F"/>
    <w:rsid w:val="00131E6D"/>
    <w:rsid w:val="00140282"/>
    <w:rsid w:val="001418A9"/>
    <w:rsid w:val="001436F0"/>
    <w:rsid w:val="0014417A"/>
    <w:rsid w:val="00150B67"/>
    <w:rsid w:val="00180F52"/>
    <w:rsid w:val="0018408E"/>
    <w:rsid w:val="00187ABA"/>
    <w:rsid w:val="0019164F"/>
    <w:rsid w:val="00197F45"/>
    <w:rsid w:val="001B0191"/>
    <w:rsid w:val="001B438E"/>
    <w:rsid w:val="001B4FC9"/>
    <w:rsid w:val="001B7DA6"/>
    <w:rsid w:val="001C72DF"/>
    <w:rsid w:val="001D3082"/>
    <w:rsid w:val="001E3793"/>
    <w:rsid w:val="001E4085"/>
    <w:rsid w:val="001F14BC"/>
    <w:rsid w:val="001F382F"/>
    <w:rsid w:val="00205032"/>
    <w:rsid w:val="0020536A"/>
    <w:rsid w:val="00206091"/>
    <w:rsid w:val="0022358F"/>
    <w:rsid w:val="00241C1C"/>
    <w:rsid w:val="0024277B"/>
    <w:rsid w:val="00244B62"/>
    <w:rsid w:val="002455E7"/>
    <w:rsid w:val="00253716"/>
    <w:rsid w:val="00254784"/>
    <w:rsid w:val="0025516F"/>
    <w:rsid w:val="00257403"/>
    <w:rsid w:val="00263CD4"/>
    <w:rsid w:val="00265193"/>
    <w:rsid w:val="002665D9"/>
    <w:rsid w:val="00267265"/>
    <w:rsid w:val="00271F6C"/>
    <w:rsid w:val="0027404A"/>
    <w:rsid w:val="00280E06"/>
    <w:rsid w:val="00295BCE"/>
    <w:rsid w:val="00297DA3"/>
    <w:rsid w:val="002A7352"/>
    <w:rsid w:val="002B15C7"/>
    <w:rsid w:val="002B2F08"/>
    <w:rsid w:val="002B6CF5"/>
    <w:rsid w:val="002C186C"/>
    <w:rsid w:val="002E0222"/>
    <w:rsid w:val="002E039E"/>
    <w:rsid w:val="002F1900"/>
    <w:rsid w:val="002F2DDF"/>
    <w:rsid w:val="002F7A04"/>
    <w:rsid w:val="002F7FBD"/>
    <w:rsid w:val="00307389"/>
    <w:rsid w:val="0032065F"/>
    <w:rsid w:val="00324B3B"/>
    <w:rsid w:val="0033338A"/>
    <w:rsid w:val="00333692"/>
    <w:rsid w:val="003337D0"/>
    <w:rsid w:val="00337A98"/>
    <w:rsid w:val="00337C66"/>
    <w:rsid w:val="00355935"/>
    <w:rsid w:val="003576AF"/>
    <w:rsid w:val="0036554B"/>
    <w:rsid w:val="00366BC7"/>
    <w:rsid w:val="003804D8"/>
    <w:rsid w:val="003868C8"/>
    <w:rsid w:val="00395BB0"/>
    <w:rsid w:val="00396254"/>
    <w:rsid w:val="003B7A95"/>
    <w:rsid w:val="003C4286"/>
    <w:rsid w:val="003C4BEE"/>
    <w:rsid w:val="003D43AB"/>
    <w:rsid w:val="003E2C4A"/>
    <w:rsid w:val="003E6A52"/>
    <w:rsid w:val="003E7EDC"/>
    <w:rsid w:val="003F32C3"/>
    <w:rsid w:val="003F3FFD"/>
    <w:rsid w:val="004167F3"/>
    <w:rsid w:val="00417EC4"/>
    <w:rsid w:val="004371AD"/>
    <w:rsid w:val="00441783"/>
    <w:rsid w:val="0044405E"/>
    <w:rsid w:val="004526BB"/>
    <w:rsid w:val="0045345F"/>
    <w:rsid w:val="00454CE1"/>
    <w:rsid w:val="004707D6"/>
    <w:rsid w:val="00473EF0"/>
    <w:rsid w:val="00474172"/>
    <w:rsid w:val="004750FC"/>
    <w:rsid w:val="00476542"/>
    <w:rsid w:val="00487278"/>
    <w:rsid w:val="00494220"/>
    <w:rsid w:val="004A2FCC"/>
    <w:rsid w:val="004B4550"/>
    <w:rsid w:val="004C2903"/>
    <w:rsid w:val="004C6E91"/>
    <w:rsid w:val="004C7B39"/>
    <w:rsid w:val="004D65EF"/>
    <w:rsid w:val="004E79B7"/>
    <w:rsid w:val="004F5739"/>
    <w:rsid w:val="004F71B3"/>
    <w:rsid w:val="00506FE1"/>
    <w:rsid w:val="00507C8A"/>
    <w:rsid w:val="0051383E"/>
    <w:rsid w:val="0051482E"/>
    <w:rsid w:val="005320FC"/>
    <w:rsid w:val="00551215"/>
    <w:rsid w:val="00562F41"/>
    <w:rsid w:val="00564A70"/>
    <w:rsid w:val="005724F6"/>
    <w:rsid w:val="005828E3"/>
    <w:rsid w:val="0058586B"/>
    <w:rsid w:val="005B32E7"/>
    <w:rsid w:val="005D1417"/>
    <w:rsid w:val="005E134A"/>
    <w:rsid w:val="005F6874"/>
    <w:rsid w:val="0060090D"/>
    <w:rsid w:val="006036D2"/>
    <w:rsid w:val="00617194"/>
    <w:rsid w:val="00624974"/>
    <w:rsid w:val="006332A4"/>
    <w:rsid w:val="00642E8E"/>
    <w:rsid w:val="0064355D"/>
    <w:rsid w:val="00652083"/>
    <w:rsid w:val="00653962"/>
    <w:rsid w:val="00654534"/>
    <w:rsid w:val="006603C0"/>
    <w:rsid w:val="00661862"/>
    <w:rsid w:val="00661AD4"/>
    <w:rsid w:val="006631EE"/>
    <w:rsid w:val="00671652"/>
    <w:rsid w:val="00677F25"/>
    <w:rsid w:val="006833D3"/>
    <w:rsid w:val="0068429F"/>
    <w:rsid w:val="006856A1"/>
    <w:rsid w:val="00696699"/>
    <w:rsid w:val="006A5CBD"/>
    <w:rsid w:val="006B358C"/>
    <w:rsid w:val="006B502B"/>
    <w:rsid w:val="006B770D"/>
    <w:rsid w:val="006C1B70"/>
    <w:rsid w:val="006C1E90"/>
    <w:rsid w:val="006E1893"/>
    <w:rsid w:val="00701493"/>
    <w:rsid w:val="0070439D"/>
    <w:rsid w:val="00705E62"/>
    <w:rsid w:val="00706A17"/>
    <w:rsid w:val="00706C54"/>
    <w:rsid w:val="007106B4"/>
    <w:rsid w:val="007118AD"/>
    <w:rsid w:val="00725FB4"/>
    <w:rsid w:val="00726CC4"/>
    <w:rsid w:val="0074715A"/>
    <w:rsid w:val="0076090D"/>
    <w:rsid w:val="00767547"/>
    <w:rsid w:val="00785F41"/>
    <w:rsid w:val="00790D63"/>
    <w:rsid w:val="00793E7E"/>
    <w:rsid w:val="007A1496"/>
    <w:rsid w:val="007A527B"/>
    <w:rsid w:val="007A5699"/>
    <w:rsid w:val="007B26D7"/>
    <w:rsid w:val="007B7231"/>
    <w:rsid w:val="007C17E5"/>
    <w:rsid w:val="007C18D7"/>
    <w:rsid w:val="007E0B64"/>
    <w:rsid w:val="007E3E2A"/>
    <w:rsid w:val="007E4701"/>
    <w:rsid w:val="007E6AA1"/>
    <w:rsid w:val="0080189C"/>
    <w:rsid w:val="0081002B"/>
    <w:rsid w:val="00812C74"/>
    <w:rsid w:val="00832FF4"/>
    <w:rsid w:val="00844A64"/>
    <w:rsid w:val="0085298E"/>
    <w:rsid w:val="00857ACD"/>
    <w:rsid w:val="00857FA7"/>
    <w:rsid w:val="00864C15"/>
    <w:rsid w:val="00880CD3"/>
    <w:rsid w:val="00887874"/>
    <w:rsid w:val="00890B10"/>
    <w:rsid w:val="00896CA7"/>
    <w:rsid w:val="008A2B12"/>
    <w:rsid w:val="008A7479"/>
    <w:rsid w:val="008C165F"/>
    <w:rsid w:val="008C2833"/>
    <w:rsid w:val="008C3E9F"/>
    <w:rsid w:val="008C7557"/>
    <w:rsid w:val="008D35EA"/>
    <w:rsid w:val="008D7E29"/>
    <w:rsid w:val="008E521B"/>
    <w:rsid w:val="008E5558"/>
    <w:rsid w:val="008F3944"/>
    <w:rsid w:val="008F4CDF"/>
    <w:rsid w:val="00907134"/>
    <w:rsid w:val="009125D3"/>
    <w:rsid w:val="00925071"/>
    <w:rsid w:val="009250E2"/>
    <w:rsid w:val="00925A5D"/>
    <w:rsid w:val="009437E0"/>
    <w:rsid w:val="0094701B"/>
    <w:rsid w:val="0096161E"/>
    <w:rsid w:val="00967780"/>
    <w:rsid w:val="00972E6F"/>
    <w:rsid w:val="009827A3"/>
    <w:rsid w:val="00995065"/>
    <w:rsid w:val="00995F52"/>
    <w:rsid w:val="009A236D"/>
    <w:rsid w:val="009A660D"/>
    <w:rsid w:val="009B0512"/>
    <w:rsid w:val="009B0ABF"/>
    <w:rsid w:val="009B30A9"/>
    <w:rsid w:val="009D051A"/>
    <w:rsid w:val="009D12E4"/>
    <w:rsid w:val="009D16A9"/>
    <w:rsid w:val="009D7752"/>
    <w:rsid w:val="009E5312"/>
    <w:rsid w:val="009E7987"/>
    <w:rsid w:val="009F7EB4"/>
    <w:rsid w:val="00A01376"/>
    <w:rsid w:val="00A0389E"/>
    <w:rsid w:val="00A14CE8"/>
    <w:rsid w:val="00A1541A"/>
    <w:rsid w:val="00A235D5"/>
    <w:rsid w:val="00A43842"/>
    <w:rsid w:val="00A44702"/>
    <w:rsid w:val="00A46A45"/>
    <w:rsid w:val="00A5160D"/>
    <w:rsid w:val="00A52188"/>
    <w:rsid w:val="00A531EF"/>
    <w:rsid w:val="00A60582"/>
    <w:rsid w:val="00A607BF"/>
    <w:rsid w:val="00A6568D"/>
    <w:rsid w:val="00A70ABD"/>
    <w:rsid w:val="00A73C26"/>
    <w:rsid w:val="00A74DB2"/>
    <w:rsid w:val="00A80434"/>
    <w:rsid w:val="00A83168"/>
    <w:rsid w:val="00A848FC"/>
    <w:rsid w:val="00A90C5B"/>
    <w:rsid w:val="00A93324"/>
    <w:rsid w:val="00AA23A4"/>
    <w:rsid w:val="00AA2C61"/>
    <w:rsid w:val="00AB7C9E"/>
    <w:rsid w:val="00AC128E"/>
    <w:rsid w:val="00AC22CD"/>
    <w:rsid w:val="00AC4B47"/>
    <w:rsid w:val="00AF20C4"/>
    <w:rsid w:val="00AF631E"/>
    <w:rsid w:val="00AF73E8"/>
    <w:rsid w:val="00B27A6A"/>
    <w:rsid w:val="00B3087C"/>
    <w:rsid w:val="00B428E8"/>
    <w:rsid w:val="00B5735E"/>
    <w:rsid w:val="00B60D84"/>
    <w:rsid w:val="00B7364C"/>
    <w:rsid w:val="00B73B97"/>
    <w:rsid w:val="00B86269"/>
    <w:rsid w:val="00B94B59"/>
    <w:rsid w:val="00B9669F"/>
    <w:rsid w:val="00BA5E10"/>
    <w:rsid w:val="00BB06DC"/>
    <w:rsid w:val="00BB1F72"/>
    <w:rsid w:val="00BB5E3A"/>
    <w:rsid w:val="00BB6354"/>
    <w:rsid w:val="00BC06B8"/>
    <w:rsid w:val="00BD0027"/>
    <w:rsid w:val="00BD1186"/>
    <w:rsid w:val="00BD57FC"/>
    <w:rsid w:val="00BF2B70"/>
    <w:rsid w:val="00C010F4"/>
    <w:rsid w:val="00C1223F"/>
    <w:rsid w:val="00C12C5A"/>
    <w:rsid w:val="00C21C0D"/>
    <w:rsid w:val="00C3424B"/>
    <w:rsid w:val="00C3545B"/>
    <w:rsid w:val="00C45B30"/>
    <w:rsid w:val="00C47295"/>
    <w:rsid w:val="00C50B23"/>
    <w:rsid w:val="00C50EE3"/>
    <w:rsid w:val="00C50EED"/>
    <w:rsid w:val="00C5241D"/>
    <w:rsid w:val="00C529F1"/>
    <w:rsid w:val="00C53ACF"/>
    <w:rsid w:val="00C56C94"/>
    <w:rsid w:val="00C62E60"/>
    <w:rsid w:val="00C640F7"/>
    <w:rsid w:val="00C85818"/>
    <w:rsid w:val="00C913F3"/>
    <w:rsid w:val="00CA070B"/>
    <w:rsid w:val="00CB071E"/>
    <w:rsid w:val="00CC2EFF"/>
    <w:rsid w:val="00CE30BC"/>
    <w:rsid w:val="00CE3D65"/>
    <w:rsid w:val="00CF0678"/>
    <w:rsid w:val="00CF2DB5"/>
    <w:rsid w:val="00D07745"/>
    <w:rsid w:val="00D078E2"/>
    <w:rsid w:val="00D3432C"/>
    <w:rsid w:val="00D472FE"/>
    <w:rsid w:val="00D51A0F"/>
    <w:rsid w:val="00D627F1"/>
    <w:rsid w:val="00D642FD"/>
    <w:rsid w:val="00D653A8"/>
    <w:rsid w:val="00D67D82"/>
    <w:rsid w:val="00D74B36"/>
    <w:rsid w:val="00D74E81"/>
    <w:rsid w:val="00D810A9"/>
    <w:rsid w:val="00D90D52"/>
    <w:rsid w:val="00D9608A"/>
    <w:rsid w:val="00DA0D7B"/>
    <w:rsid w:val="00DA18A1"/>
    <w:rsid w:val="00DA21C0"/>
    <w:rsid w:val="00DA7394"/>
    <w:rsid w:val="00DB27C6"/>
    <w:rsid w:val="00DB2D3C"/>
    <w:rsid w:val="00DB51E0"/>
    <w:rsid w:val="00DC5511"/>
    <w:rsid w:val="00DD1D6B"/>
    <w:rsid w:val="00DF28BD"/>
    <w:rsid w:val="00DF5C23"/>
    <w:rsid w:val="00E069CC"/>
    <w:rsid w:val="00E11C44"/>
    <w:rsid w:val="00E14AAC"/>
    <w:rsid w:val="00E17CE6"/>
    <w:rsid w:val="00E23151"/>
    <w:rsid w:val="00E31B2B"/>
    <w:rsid w:val="00E3351E"/>
    <w:rsid w:val="00E366B7"/>
    <w:rsid w:val="00E63164"/>
    <w:rsid w:val="00E702A6"/>
    <w:rsid w:val="00E80EDF"/>
    <w:rsid w:val="00E86362"/>
    <w:rsid w:val="00E87AC6"/>
    <w:rsid w:val="00EA02A9"/>
    <w:rsid w:val="00EA0A4F"/>
    <w:rsid w:val="00EA0D3F"/>
    <w:rsid w:val="00EA1B90"/>
    <w:rsid w:val="00EA532D"/>
    <w:rsid w:val="00EB1FEB"/>
    <w:rsid w:val="00ED18FB"/>
    <w:rsid w:val="00ED2C9F"/>
    <w:rsid w:val="00ED49B5"/>
    <w:rsid w:val="00ED6EF6"/>
    <w:rsid w:val="00EE1A2F"/>
    <w:rsid w:val="00EF1CCD"/>
    <w:rsid w:val="00F0123E"/>
    <w:rsid w:val="00F038C6"/>
    <w:rsid w:val="00F06394"/>
    <w:rsid w:val="00F07354"/>
    <w:rsid w:val="00F07A37"/>
    <w:rsid w:val="00F12F43"/>
    <w:rsid w:val="00F164DA"/>
    <w:rsid w:val="00F16566"/>
    <w:rsid w:val="00F20C02"/>
    <w:rsid w:val="00F21BB7"/>
    <w:rsid w:val="00F224D8"/>
    <w:rsid w:val="00F24549"/>
    <w:rsid w:val="00F3750C"/>
    <w:rsid w:val="00F37601"/>
    <w:rsid w:val="00F439D8"/>
    <w:rsid w:val="00F55F23"/>
    <w:rsid w:val="00F63803"/>
    <w:rsid w:val="00F84E6A"/>
    <w:rsid w:val="00F854AE"/>
    <w:rsid w:val="00F85C1E"/>
    <w:rsid w:val="00F86FF9"/>
    <w:rsid w:val="00F910A7"/>
    <w:rsid w:val="00FA398E"/>
    <w:rsid w:val="00FA4B46"/>
    <w:rsid w:val="00FB2F69"/>
    <w:rsid w:val="00FC10F6"/>
    <w:rsid w:val="00FC11ED"/>
    <w:rsid w:val="00FD0C1A"/>
    <w:rsid w:val="00FD40C1"/>
    <w:rsid w:val="00FF07C2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735E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ind w:left="792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  <w:ind w:left="1224"/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uiPriority w:val="99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uiPriority w:val="99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TOC Heading"/>
    <w:basedOn w:val="10"/>
    <w:next w:val="a0"/>
    <w:uiPriority w:val="39"/>
    <w:semiHidden/>
    <w:unhideWhenUsed/>
    <w:qFormat/>
    <w:rsid w:val="00DA18A1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style821">
    <w:name w:val="style821"/>
    <w:rsid w:val="006833D3"/>
    <w:rPr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med.co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lin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emb.ru/feml?6632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xum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7AE6C-3F8A-47ED-BCFF-2D00AC5DF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2455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16420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КУДЕНЦОВА Светлана Николаевна</dc:creator>
  <cp:lastModifiedBy>kudentsova</cp:lastModifiedBy>
  <cp:revision>14</cp:revision>
  <cp:lastPrinted>2015-10-06T05:40:00Z</cp:lastPrinted>
  <dcterms:created xsi:type="dcterms:W3CDTF">2015-11-17T11:52:00Z</dcterms:created>
  <dcterms:modified xsi:type="dcterms:W3CDTF">2015-12-03T10:04:00Z</dcterms:modified>
</cp:coreProperties>
</file>