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D5" w:rsidRDefault="00E851D5" w:rsidP="00E55A48">
      <w:pPr>
        <w:spacing w:after="0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5</w:t>
      </w:r>
      <w:r w:rsidRPr="00181621">
        <w:rPr>
          <w:b/>
          <w:sz w:val="40"/>
          <w:szCs w:val="24"/>
        </w:rPr>
        <w:t xml:space="preserve"> курс лечебный факультет</w:t>
      </w:r>
    </w:p>
    <w:p w:rsidR="00E851D5" w:rsidRPr="00E851D5" w:rsidRDefault="00E851D5" w:rsidP="00E55A48">
      <w:pPr>
        <w:spacing w:after="0"/>
        <w:jc w:val="center"/>
        <w:rPr>
          <w:b/>
          <w:sz w:val="40"/>
          <w:szCs w:val="24"/>
          <w:u w:val="single"/>
        </w:rPr>
      </w:pPr>
      <w:r w:rsidRPr="00F67729">
        <w:rPr>
          <w:b/>
          <w:sz w:val="40"/>
          <w:szCs w:val="24"/>
          <w:u w:val="single"/>
        </w:rPr>
        <w:t>«Помощник врача (</w:t>
      </w:r>
      <w:r>
        <w:rPr>
          <w:b/>
          <w:sz w:val="40"/>
          <w:szCs w:val="24"/>
          <w:u w:val="single"/>
        </w:rPr>
        <w:t>хирурга)»</w:t>
      </w:r>
    </w:p>
    <w:p w:rsidR="00E851D5" w:rsidRPr="00E851D5" w:rsidRDefault="00E851D5" w:rsidP="00E55A48">
      <w:pPr>
        <w:ind w:hanging="851"/>
        <w:jc w:val="center"/>
        <w:rPr>
          <w:b/>
          <w:sz w:val="36"/>
          <w:szCs w:val="24"/>
          <w:u w:val="single"/>
        </w:rPr>
      </w:pPr>
      <w:r>
        <w:rPr>
          <w:b/>
          <w:sz w:val="36"/>
          <w:szCs w:val="24"/>
          <w:u w:val="single"/>
        </w:rPr>
        <w:t>05.10.2020-08</w:t>
      </w:r>
      <w:r w:rsidRPr="00315DD0">
        <w:rPr>
          <w:b/>
          <w:sz w:val="36"/>
          <w:szCs w:val="24"/>
          <w:u w:val="single"/>
        </w:rPr>
        <w:t>.12.2020</w:t>
      </w:r>
    </w:p>
    <w:p w:rsidR="00E851D5" w:rsidRPr="00644923" w:rsidRDefault="00E851D5" w:rsidP="00E55A48">
      <w:pPr>
        <w:jc w:val="center"/>
        <w:rPr>
          <w:sz w:val="32"/>
          <w:szCs w:val="32"/>
        </w:rPr>
      </w:pPr>
      <w:r>
        <w:rPr>
          <w:sz w:val="32"/>
          <w:szCs w:val="32"/>
        </w:rPr>
        <w:t>Кафедра хирургических болезней и клинической ангиологии</w:t>
      </w:r>
    </w:p>
    <w:tbl>
      <w:tblPr>
        <w:tblStyle w:val="a3"/>
        <w:tblW w:w="9924" w:type="dxa"/>
        <w:tblInd w:w="284" w:type="dxa"/>
        <w:tblLook w:val="04A0"/>
      </w:tblPr>
      <w:tblGrid>
        <w:gridCol w:w="2306"/>
        <w:gridCol w:w="3622"/>
        <w:gridCol w:w="3996"/>
      </w:tblGrid>
      <w:tr w:rsidR="00E851D5" w:rsidRPr="002359B8" w:rsidTr="00E55A48">
        <w:tc>
          <w:tcPr>
            <w:tcW w:w="2306" w:type="dxa"/>
          </w:tcPr>
          <w:p w:rsidR="00E851D5" w:rsidRPr="002359B8" w:rsidRDefault="00E851D5" w:rsidP="00A14F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практики</w:t>
            </w:r>
          </w:p>
        </w:tc>
        <w:tc>
          <w:tcPr>
            <w:tcW w:w="3622" w:type="dxa"/>
          </w:tcPr>
          <w:p w:rsidR="00E851D5" w:rsidRPr="002359B8" w:rsidRDefault="00E851D5" w:rsidP="00A14FA9">
            <w:pPr>
              <w:jc w:val="center"/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Клиническая база</w:t>
            </w:r>
          </w:p>
        </w:tc>
        <w:tc>
          <w:tcPr>
            <w:tcW w:w="3996" w:type="dxa"/>
          </w:tcPr>
          <w:p w:rsidR="00E851D5" w:rsidRPr="002359B8" w:rsidRDefault="00E851D5" w:rsidP="00A14FA9">
            <w:pPr>
              <w:jc w:val="center"/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№ группы</w:t>
            </w:r>
          </w:p>
        </w:tc>
      </w:tr>
      <w:tr w:rsidR="00E55A48" w:rsidRPr="002359B8" w:rsidTr="00E55A48">
        <w:trPr>
          <w:trHeight w:val="1025"/>
        </w:trPr>
        <w:tc>
          <w:tcPr>
            <w:tcW w:w="2306" w:type="dxa"/>
          </w:tcPr>
          <w:p w:rsidR="00E55A48" w:rsidRPr="004102A4" w:rsidRDefault="00E55A48" w:rsidP="00A14FA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Какубава</w:t>
            </w:r>
            <w:proofErr w:type="spellEnd"/>
            <w:r>
              <w:rPr>
                <w:szCs w:val="28"/>
              </w:rPr>
              <w:t xml:space="preserve"> М.Р.</w:t>
            </w:r>
          </w:p>
        </w:tc>
        <w:tc>
          <w:tcPr>
            <w:tcW w:w="3622" w:type="dxa"/>
          </w:tcPr>
          <w:p w:rsidR="00E55A48" w:rsidRPr="002359B8" w:rsidRDefault="00E55A48" w:rsidP="00A14FA9">
            <w:pPr>
              <w:jc w:val="center"/>
              <w:rPr>
                <w:sz w:val="26"/>
                <w:szCs w:val="26"/>
              </w:rPr>
            </w:pPr>
            <w:r w:rsidRPr="00B7243E">
              <w:rPr>
                <w:rFonts w:cs="Times New Roman"/>
                <w:sz w:val="26"/>
                <w:szCs w:val="26"/>
              </w:rPr>
              <w:t>ГКБ</w:t>
            </w:r>
            <w:r w:rsidRPr="001E5C33">
              <w:rPr>
                <w:rFonts w:cs="Times New Roman"/>
                <w:color w:val="4A4A4A"/>
                <w:sz w:val="51"/>
                <w:szCs w:val="51"/>
              </w:rPr>
              <w:t xml:space="preserve"> </w:t>
            </w:r>
            <w:r w:rsidRPr="00B7243E">
              <w:rPr>
                <w:rFonts w:cs="Times New Roman"/>
                <w:color w:val="000000" w:themeColor="text1"/>
                <w:szCs w:val="28"/>
              </w:rPr>
              <w:t xml:space="preserve">им В.В. Вересаева </w:t>
            </w:r>
            <w:r>
              <w:rPr>
                <w:rFonts w:cs="Times New Roman"/>
                <w:color w:val="000000" w:themeColor="text1"/>
                <w:szCs w:val="28"/>
              </w:rPr>
              <w:t>(</w:t>
            </w:r>
            <w:r w:rsidRPr="00B7243E">
              <w:rPr>
                <w:rFonts w:cs="Times New Roman"/>
                <w:color w:val="000000" w:themeColor="text1"/>
                <w:szCs w:val="28"/>
              </w:rPr>
              <w:t>№81</w:t>
            </w:r>
            <w:r>
              <w:rPr>
                <w:rFonts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3996" w:type="dxa"/>
          </w:tcPr>
          <w:p w:rsidR="00E55A48" w:rsidRPr="00B7243E" w:rsidRDefault="00E55A48" w:rsidP="00A14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2,17,21,40,42,29,31</w:t>
            </w:r>
          </w:p>
        </w:tc>
      </w:tr>
      <w:tr w:rsidR="00E55A48" w:rsidRPr="004102A4" w:rsidTr="00E55A48">
        <w:trPr>
          <w:trHeight w:val="1372"/>
        </w:trPr>
        <w:tc>
          <w:tcPr>
            <w:tcW w:w="2306" w:type="dxa"/>
          </w:tcPr>
          <w:p w:rsidR="00E55A48" w:rsidRPr="004102A4" w:rsidRDefault="00E55A48" w:rsidP="00A14FA9">
            <w:pPr>
              <w:rPr>
                <w:szCs w:val="28"/>
              </w:rPr>
            </w:pPr>
            <w:r>
              <w:rPr>
                <w:szCs w:val="28"/>
              </w:rPr>
              <w:t>Магомедалиев А.М.</w:t>
            </w:r>
            <w:bookmarkStart w:id="0" w:name="_GoBack"/>
            <w:bookmarkEnd w:id="0"/>
          </w:p>
        </w:tc>
        <w:tc>
          <w:tcPr>
            <w:tcW w:w="3622" w:type="dxa"/>
          </w:tcPr>
          <w:p w:rsidR="00E55A48" w:rsidRPr="004102A4" w:rsidRDefault="00E55A48" w:rsidP="00A14F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ГКБ  им. С.И. </w:t>
            </w:r>
            <w:proofErr w:type="spellStart"/>
            <w:r>
              <w:rPr>
                <w:szCs w:val="28"/>
              </w:rPr>
              <w:t>Спасокукоцкого</w:t>
            </w:r>
            <w:proofErr w:type="spellEnd"/>
            <w:r>
              <w:rPr>
                <w:szCs w:val="28"/>
              </w:rPr>
              <w:t xml:space="preserve"> (№50)</w:t>
            </w:r>
          </w:p>
        </w:tc>
        <w:tc>
          <w:tcPr>
            <w:tcW w:w="3996" w:type="dxa"/>
          </w:tcPr>
          <w:p w:rsidR="00E55A48" w:rsidRPr="00A61BD6" w:rsidRDefault="00E55A48" w:rsidP="00A14F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12,13,35,36,44,45,46,47,48</w:t>
            </w:r>
          </w:p>
        </w:tc>
      </w:tr>
    </w:tbl>
    <w:p w:rsidR="00E851D5" w:rsidRDefault="00E851D5"/>
    <w:p w:rsidR="00E55A48" w:rsidRPr="00E55A48" w:rsidRDefault="00E55A48" w:rsidP="00E55A48">
      <w:pPr>
        <w:spacing w:after="0"/>
        <w:jc w:val="center"/>
        <w:rPr>
          <w:b/>
          <w:sz w:val="32"/>
          <w:szCs w:val="24"/>
        </w:rPr>
      </w:pPr>
      <w:r w:rsidRPr="00AA42B6">
        <w:rPr>
          <w:b/>
          <w:sz w:val="24"/>
          <w:szCs w:val="24"/>
        </w:rPr>
        <w:t>Клиническая база:</w:t>
      </w:r>
    </w:p>
    <w:p w:rsidR="00E55A48" w:rsidRPr="00E55A48" w:rsidRDefault="00E55A48" w:rsidP="00E55A48">
      <w:pPr>
        <w:spacing w:after="0"/>
        <w:jc w:val="center"/>
        <w:rPr>
          <w:b/>
          <w:bCs/>
          <w:sz w:val="32"/>
          <w:szCs w:val="24"/>
        </w:rPr>
      </w:pPr>
      <w:r w:rsidRPr="00E55A48">
        <w:rPr>
          <w:rFonts w:cs="Times New Roman"/>
          <w:sz w:val="32"/>
          <w:szCs w:val="26"/>
        </w:rPr>
        <w:t>ГКБ</w:t>
      </w:r>
      <w:r w:rsidRPr="00E55A48">
        <w:rPr>
          <w:rFonts w:cs="Times New Roman"/>
          <w:color w:val="4A4A4A"/>
          <w:sz w:val="56"/>
          <w:szCs w:val="51"/>
        </w:rPr>
        <w:t xml:space="preserve"> </w:t>
      </w:r>
      <w:r w:rsidRPr="00E55A48">
        <w:rPr>
          <w:rFonts w:cs="Times New Roman"/>
          <w:color w:val="000000" w:themeColor="text1"/>
          <w:sz w:val="36"/>
          <w:szCs w:val="28"/>
        </w:rPr>
        <w:t>им В.В. Вересаева (№81)</w:t>
      </w:r>
    </w:p>
    <w:tbl>
      <w:tblPr>
        <w:tblpPr w:leftFromText="180" w:rightFromText="180" w:vertAnchor="text" w:horzAnchor="margin" w:tblpY="134"/>
        <w:tblW w:w="10320" w:type="dxa"/>
        <w:tblLook w:val="04A0"/>
      </w:tblPr>
      <w:tblGrid>
        <w:gridCol w:w="3380"/>
        <w:gridCol w:w="2560"/>
        <w:gridCol w:w="2420"/>
        <w:gridCol w:w="1960"/>
      </w:tblGrid>
      <w:tr w:rsidR="00E55A48" w:rsidRPr="00E55A48" w:rsidTr="00E55A48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Фамилия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Имя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Отчество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Группа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Остроухов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Алексей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Алексей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Гинзбург-Шик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Андреевна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Клычева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Амара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Ладуовна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Магомедова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Бикаба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Нуриевна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Раптанова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Александровна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Халилова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Мадина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Халиловна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Чикишева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Екатерина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Сергеевна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Васильев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Виталий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Сергеевич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Гасанова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Мехмановна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Садаева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Татьяна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Арслановна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Арустамян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Рубеновна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Зайцева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Елизавета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Константиновна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Калинин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Константин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Дмитриевич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Макаров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Андрей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Александрович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Милкаманавичюте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Эльвира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Ренатовна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Мундштуков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Александрович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Назарли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Элиджан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Магомед </w:t>
            </w: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оглы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Ромашова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Васильевна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Полякова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Елизавета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Владимировна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Федорова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Елизавета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Станиславовна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Ленц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Стелла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Викторовна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Курбанова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Анжела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Ильясовна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Тахирзаде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Рояла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Камал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кызы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</w:t>
            </w:r>
          </w:p>
        </w:tc>
      </w:tr>
    </w:tbl>
    <w:p w:rsidR="00E55A48" w:rsidRDefault="00E55A48" w:rsidP="00E55A48">
      <w:pPr>
        <w:spacing w:after="0"/>
        <w:jc w:val="center"/>
        <w:rPr>
          <w:sz w:val="24"/>
          <w:szCs w:val="24"/>
        </w:rPr>
      </w:pPr>
    </w:p>
    <w:p w:rsidR="00E55A48" w:rsidRDefault="00E55A48"/>
    <w:p w:rsidR="00E55A48" w:rsidRDefault="00E55A48" w:rsidP="00E55A48"/>
    <w:p w:rsidR="00E55A48" w:rsidRPr="00E55A48" w:rsidRDefault="00E55A48" w:rsidP="00E55A48">
      <w:pPr>
        <w:spacing w:after="0"/>
        <w:jc w:val="center"/>
        <w:rPr>
          <w:b/>
          <w:sz w:val="32"/>
          <w:szCs w:val="24"/>
        </w:rPr>
      </w:pPr>
      <w:r w:rsidRPr="00AA42B6">
        <w:rPr>
          <w:b/>
          <w:sz w:val="24"/>
          <w:szCs w:val="24"/>
        </w:rPr>
        <w:t>Клиническая база:</w:t>
      </w:r>
    </w:p>
    <w:p w:rsidR="00E55A48" w:rsidRDefault="00E55A48" w:rsidP="00E55A48">
      <w:pPr>
        <w:jc w:val="center"/>
        <w:rPr>
          <w:szCs w:val="28"/>
        </w:rPr>
      </w:pPr>
      <w:r>
        <w:rPr>
          <w:szCs w:val="28"/>
        </w:rPr>
        <w:t xml:space="preserve">ГКБ  им. С.И. </w:t>
      </w:r>
      <w:proofErr w:type="spellStart"/>
      <w:r>
        <w:rPr>
          <w:szCs w:val="28"/>
        </w:rPr>
        <w:t>Спасокукоцкого</w:t>
      </w:r>
      <w:proofErr w:type="spellEnd"/>
      <w:r>
        <w:rPr>
          <w:szCs w:val="28"/>
        </w:rPr>
        <w:t xml:space="preserve"> (№50)</w:t>
      </w:r>
    </w:p>
    <w:tbl>
      <w:tblPr>
        <w:tblW w:w="10320" w:type="dxa"/>
        <w:tblInd w:w="90" w:type="dxa"/>
        <w:tblLook w:val="04A0"/>
      </w:tblPr>
      <w:tblGrid>
        <w:gridCol w:w="3380"/>
        <w:gridCol w:w="2560"/>
        <w:gridCol w:w="2420"/>
        <w:gridCol w:w="1960"/>
      </w:tblGrid>
      <w:tr w:rsidR="00E55A48" w:rsidRPr="00E55A48" w:rsidTr="00E55A48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Фамилия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Имя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Отчество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Группа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Бобырев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Глеб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Александрович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Родионова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Дмитриевна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Барсегян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Андроникович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Руденко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Андрей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Владимирович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Сорокина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Евгеньевна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Норбоев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Баир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Цыремпилович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Малахова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Татьяна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Владимировна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Гасиева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Дана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Муратовна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Корнилова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Анастасия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Сергеевна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Светлов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Светлова (Конышева)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Дмитриевна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Назарова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Михайловна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Когут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Святославовна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Насиров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Теймур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Элчин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оглы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Ибрагимова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Зарема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Курамагомедовна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Митрофанова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Оздева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Исропиловна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Оздева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Хяди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Исропиловна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Просветов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Викторович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Румянцева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Нелля</w:t>
            </w:r>
            <w:proofErr w:type="spellEnd"/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Александровна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Савельев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</w:t>
            </w:r>
          </w:p>
        </w:tc>
      </w:tr>
      <w:tr w:rsidR="00E55A48" w:rsidRPr="00E55A48" w:rsidTr="00E55A4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Швалева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Викторовна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48" w:rsidRPr="00E55A48" w:rsidRDefault="00E55A48" w:rsidP="00E5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5A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</w:t>
            </w:r>
          </w:p>
        </w:tc>
      </w:tr>
    </w:tbl>
    <w:p w:rsidR="00E55A48" w:rsidRDefault="00E55A48" w:rsidP="00E55A48">
      <w:pPr>
        <w:jc w:val="center"/>
      </w:pPr>
    </w:p>
    <w:p w:rsidR="00E851D5" w:rsidRDefault="00E851D5"/>
    <w:sectPr w:rsidR="00E851D5" w:rsidSect="00E55A4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851D5"/>
    <w:rsid w:val="005342F8"/>
    <w:rsid w:val="00E55A48"/>
    <w:rsid w:val="00E8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D5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1D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1</cp:revision>
  <dcterms:created xsi:type="dcterms:W3CDTF">2020-09-24T08:11:00Z</dcterms:created>
  <dcterms:modified xsi:type="dcterms:W3CDTF">2020-09-24T08:32:00Z</dcterms:modified>
</cp:coreProperties>
</file>