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38" w:rsidRPr="00BC06B8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877C38" w:rsidRPr="003209F1" w:rsidRDefault="00877C38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877C38" w:rsidRPr="003209F1" w:rsidRDefault="00877C38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1525"/>
        <w:gridCol w:w="8329"/>
      </w:tblGrid>
      <w:tr w:rsidR="00877C38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877C38" w:rsidRPr="00356E20" w:rsidRDefault="00877C38" w:rsidP="00356E2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043">
              <w:rPr>
                <w:rFonts w:ascii="Times New Roman" w:hAnsi="Times New Roman"/>
                <w:sz w:val="24"/>
                <w:szCs w:val="24"/>
              </w:rPr>
              <w:t>К</w:t>
            </w:r>
            <w:r w:rsidR="00356E20">
              <w:rPr>
                <w:rFonts w:ascii="Times New Roman" w:hAnsi="Times New Roman"/>
                <w:sz w:val="24"/>
                <w:szCs w:val="24"/>
              </w:rPr>
              <w:t>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877C38" w:rsidRPr="001E28FD" w:rsidRDefault="001E28FD" w:rsidP="008F0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8FD">
              <w:rPr>
                <w:rFonts w:ascii="Times New Roman" w:eastAsia="Times New Roman" w:hAnsi="Times New Roman"/>
                <w:sz w:val="24"/>
                <w:szCs w:val="24"/>
              </w:rPr>
              <w:t>Психиатрии и наркологии</w:t>
            </w:r>
          </w:p>
        </w:tc>
      </w:tr>
    </w:tbl>
    <w:p w:rsidR="00877C38" w:rsidRPr="00B375DC" w:rsidRDefault="00877C38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661657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61657" w:rsidRPr="00B80B1E" w:rsidRDefault="00661657" w:rsidP="002704B9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661657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61657" w:rsidRPr="00B80B1E" w:rsidRDefault="00661657" w:rsidP="002704B9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661657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61657" w:rsidRPr="00B80B1E" w:rsidRDefault="00661657" w:rsidP="002704B9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>____________________ /И.В. Маев/</w:t>
            </w:r>
          </w:p>
        </w:tc>
      </w:tr>
      <w:tr w:rsidR="00661657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61657" w:rsidRPr="00B80B1E" w:rsidRDefault="00661657" w:rsidP="002704B9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>«__</w:t>
            </w:r>
            <w:r>
              <w:rPr>
                <w:snapToGrid w:val="0"/>
                <w:sz w:val="22"/>
                <w:szCs w:val="22"/>
              </w:rPr>
              <w:t>28</w:t>
            </w:r>
            <w:r w:rsidRPr="00B80B1E">
              <w:rPr>
                <w:snapToGrid w:val="0"/>
                <w:sz w:val="22"/>
                <w:szCs w:val="22"/>
              </w:rPr>
              <w:t>__» ____</w:t>
            </w:r>
            <w:r w:rsidRPr="003C1619">
              <w:rPr>
                <w:snapToGrid w:val="0"/>
                <w:sz w:val="22"/>
                <w:szCs w:val="22"/>
                <w:u w:val="single"/>
              </w:rPr>
              <w:t>августа</w:t>
            </w:r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</w:t>
            </w:r>
            <w:r w:rsidRPr="00B80B1E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877C38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0A0"/>
      </w:tblPr>
      <w:tblGrid>
        <w:gridCol w:w="9854"/>
      </w:tblGrid>
      <w:tr w:rsidR="00877C38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877C38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9F7EB4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877C38" w:rsidRPr="00795863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CB4">
              <w:rPr>
                <w:rFonts w:ascii="Times New Roman" w:hAnsi="Times New Roman"/>
                <w:b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795863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877C38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877C38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 практики</w:t>
            </w:r>
          </w:p>
        </w:tc>
      </w:tr>
    </w:tbl>
    <w:p w:rsidR="00877C38" w:rsidRPr="00795863" w:rsidRDefault="00877C38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7C38" w:rsidRPr="003209F1" w:rsidRDefault="00877C38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0A0"/>
      </w:tblPr>
      <w:tblGrid>
        <w:gridCol w:w="2802"/>
        <w:gridCol w:w="6980"/>
      </w:tblGrid>
      <w:tr w:rsidR="00877C38" w:rsidTr="00CC1949">
        <w:tc>
          <w:tcPr>
            <w:tcW w:w="9782" w:type="dxa"/>
            <w:gridSpan w:val="2"/>
          </w:tcPr>
          <w:p w:rsidR="00877C38" w:rsidRPr="00FD27D9" w:rsidRDefault="00877C38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Программа по практики</w:t>
            </w:r>
          </w:p>
        </w:tc>
      </w:tr>
      <w:tr w:rsidR="00877C38" w:rsidTr="00CC1949"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CC1949">
        <w:trPr>
          <w:trHeight w:val="172"/>
        </w:trPr>
        <w:tc>
          <w:tcPr>
            <w:tcW w:w="9782" w:type="dxa"/>
            <w:gridSpan w:val="2"/>
            <w:tcBorders>
              <w:top w:val="single" w:sz="4" w:space="0" w:color="auto"/>
            </w:tcBorders>
          </w:tcPr>
          <w:p w:rsidR="00877C38" w:rsidRPr="00F24549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877C38" w:rsidTr="00CC1949">
        <w:tc>
          <w:tcPr>
            <w:tcW w:w="9782" w:type="dxa"/>
            <w:gridSpan w:val="2"/>
          </w:tcPr>
          <w:p w:rsidR="00877C38" w:rsidRPr="00EC68D5" w:rsidRDefault="00877C38" w:rsidP="00DD1D6B">
            <w:pPr>
              <w:spacing w:after="0"/>
              <w:jc w:val="both"/>
              <w:rPr>
                <w:rFonts w:ascii="Times New Roman" w:hAnsi="Times New Roman"/>
              </w:rPr>
            </w:pPr>
            <w:r w:rsidRPr="00EC68D5">
              <w:rPr>
                <w:rFonts w:ascii="Times New Roman" w:hAnsi="Times New Roman"/>
              </w:rPr>
              <w:t>составлена на основании требований Федерального государственного образовательного стандарта высшего образования по направлению подготовки</w:t>
            </w:r>
            <w:r>
              <w:rPr>
                <w:rFonts w:ascii="Times New Roman" w:hAnsi="Times New Roman"/>
              </w:rPr>
              <w:t xml:space="preserve">/специальности </w:t>
            </w:r>
            <w:r w:rsidRPr="003804D8">
              <w:rPr>
                <w:rFonts w:ascii="Times New Roman" w:hAnsi="Times New Roman"/>
              </w:rPr>
              <w:t>(уровень подготовки кадров</w:t>
            </w:r>
            <w:r>
              <w:rPr>
                <w:rFonts w:ascii="Times New Roman" w:hAnsi="Times New Roman"/>
              </w:rPr>
              <w:t xml:space="preserve"> </w:t>
            </w:r>
            <w:r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877C38" w:rsidTr="00CC1949">
        <w:tc>
          <w:tcPr>
            <w:tcW w:w="2802" w:type="dxa"/>
          </w:tcPr>
          <w:p w:rsidR="00877C38" w:rsidRPr="00EC68D5" w:rsidRDefault="00877C38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:rsidR="00877C38" w:rsidRPr="00EC68D5" w:rsidRDefault="00877C38" w:rsidP="00CC194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76E0">
              <w:rPr>
                <w:rFonts w:ascii="Times New Roman" w:hAnsi="Times New Roman"/>
              </w:rPr>
              <w:t>31.06.01 Клиническая медицина;</w:t>
            </w:r>
            <w:r w:rsidR="00CC1949">
              <w:rPr>
                <w:rFonts w:ascii="Times New Roman" w:hAnsi="Times New Roman"/>
              </w:rPr>
              <w:t xml:space="preserve"> Н</w:t>
            </w:r>
            <w:r w:rsidR="00356E20">
              <w:rPr>
                <w:rFonts w:ascii="Times New Roman" w:hAnsi="Times New Roman"/>
              </w:rPr>
              <w:t xml:space="preserve">аправленность - </w:t>
            </w:r>
            <w:r w:rsidR="00CC1949">
              <w:rPr>
                <w:rFonts w:ascii="Times New Roman" w:hAnsi="Times New Roman"/>
              </w:rPr>
              <w:t>Психиатрия</w:t>
            </w:r>
          </w:p>
        </w:tc>
      </w:tr>
      <w:tr w:rsidR="00877C38" w:rsidTr="00CC1949">
        <w:tc>
          <w:tcPr>
            <w:tcW w:w="2802" w:type="dxa"/>
          </w:tcPr>
          <w:p w:rsidR="00877C38" w:rsidRPr="00EC68D5" w:rsidRDefault="00877C38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80" w:type="dxa"/>
          </w:tcPr>
          <w:p w:rsidR="00877C38" w:rsidRPr="00F24549" w:rsidRDefault="00877C38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3209F1" w:rsidTr="00CC1949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877C38" w:rsidRPr="003209F1" w:rsidTr="00CC1949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80" w:type="dxa"/>
            <w:tcBorders>
              <w:top w:val="single" w:sz="4" w:space="0" w:color="auto"/>
            </w:tcBorders>
          </w:tcPr>
          <w:p w:rsidR="00877C38" w:rsidRPr="006B358C" w:rsidRDefault="00877C38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877C38" w:rsidRPr="003209F1" w:rsidTr="00CC1949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877C38" w:rsidRPr="003209F1" w:rsidTr="00CC1949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80" w:type="dxa"/>
            <w:tcBorders>
              <w:top w:val="single" w:sz="4" w:space="0" w:color="auto"/>
            </w:tcBorders>
          </w:tcPr>
          <w:p w:rsidR="00877C38" w:rsidRPr="006B358C" w:rsidRDefault="00877C38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877C38" w:rsidRDefault="00877C38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101"/>
        <w:gridCol w:w="3402"/>
        <w:gridCol w:w="5353"/>
      </w:tblGrid>
      <w:tr w:rsidR="00877C38" w:rsidRPr="003209F1" w:rsidTr="00F24549">
        <w:tc>
          <w:tcPr>
            <w:tcW w:w="9856" w:type="dxa"/>
            <w:gridSpan w:val="3"/>
          </w:tcPr>
          <w:p w:rsidR="00877C38" w:rsidRPr="00BB1F72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CC1949" w:rsidRPr="003209F1" w:rsidTr="00F24549">
        <w:tc>
          <w:tcPr>
            <w:tcW w:w="1101" w:type="dxa"/>
            <w:tcBorders>
              <w:bottom w:val="single" w:sz="4" w:space="0" w:color="auto"/>
            </w:tcBorders>
          </w:tcPr>
          <w:p w:rsidR="00CC1949" w:rsidRPr="003209F1" w:rsidRDefault="00CC1949" w:rsidP="00CC1949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C1949" w:rsidRPr="00170565" w:rsidRDefault="00CC1949" w:rsidP="00CC194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170565">
              <w:rPr>
                <w:rFonts w:ascii="Times New Roman" w:hAnsi="Times New Roman"/>
              </w:rPr>
              <w:t xml:space="preserve">Л.М. Барденштейн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C1949" w:rsidRPr="00170565" w:rsidRDefault="00CC1949" w:rsidP="001135A9">
            <w:pPr>
              <w:spacing w:after="0" w:line="240" w:lineRule="auto"/>
              <w:rPr>
                <w:rFonts w:ascii="Times New Roman" w:hAnsi="Times New Roman"/>
              </w:rPr>
            </w:pPr>
            <w:r w:rsidRPr="00170565">
              <w:rPr>
                <w:rFonts w:ascii="Times New Roman" w:hAnsi="Times New Roman"/>
              </w:rPr>
              <w:t>Заведующий кафедрой</w:t>
            </w:r>
            <w:r>
              <w:rPr>
                <w:rFonts w:ascii="Times New Roman" w:hAnsi="Times New Roman"/>
              </w:rPr>
              <w:t xml:space="preserve"> психиатрии и наркологии </w:t>
            </w:r>
            <w:r w:rsidR="001135A9">
              <w:rPr>
                <w:rFonts w:ascii="Times New Roman" w:hAnsi="Times New Roman"/>
              </w:rPr>
              <w:t>д.м.н.</w:t>
            </w:r>
            <w:r w:rsidRPr="00170565">
              <w:rPr>
                <w:rFonts w:ascii="Times New Roman" w:hAnsi="Times New Roman"/>
              </w:rPr>
              <w:t xml:space="preserve">профессор, </w:t>
            </w:r>
          </w:p>
        </w:tc>
      </w:tr>
      <w:tr w:rsidR="00CC1949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C1949" w:rsidRPr="003209F1" w:rsidRDefault="00CC1949" w:rsidP="00CC1949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949" w:rsidRPr="00170565" w:rsidRDefault="00CC1949" w:rsidP="00CC194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170565">
              <w:rPr>
                <w:rFonts w:ascii="Times New Roman" w:hAnsi="Times New Roman"/>
              </w:rPr>
              <w:t xml:space="preserve">И.В. Щербакова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1949" w:rsidRPr="00170565" w:rsidRDefault="00CC1949" w:rsidP="00CC1949">
            <w:pPr>
              <w:spacing w:after="0" w:line="240" w:lineRule="auto"/>
              <w:rPr>
                <w:rFonts w:ascii="Times New Roman" w:hAnsi="Times New Roman"/>
              </w:rPr>
            </w:pPr>
            <w:r w:rsidRPr="00170565">
              <w:rPr>
                <w:rFonts w:ascii="Times New Roman" w:hAnsi="Times New Roman"/>
              </w:rPr>
              <w:t xml:space="preserve">Профессор, </w:t>
            </w:r>
            <w:r>
              <w:rPr>
                <w:rFonts w:ascii="Times New Roman" w:hAnsi="Times New Roman"/>
              </w:rPr>
              <w:t>д.м.н.</w:t>
            </w:r>
            <w:r w:rsidRPr="00170565">
              <w:rPr>
                <w:rFonts w:ascii="Times New Roman" w:hAnsi="Times New Roman"/>
              </w:rPr>
              <w:t xml:space="preserve"> </w:t>
            </w:r>
          </w:p>
        </w:tc>
      </w:tr>
      <w:tr w:rsidR="00877C38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77C38" w:rsidRPr="003209F1" w:rsidRDefault="00877C38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9A1B6F" w:rsidRPr="003209F1" w:rsidTr="009A1B6F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9A1B6F" w:rsidRPr="001F03EB" w:rsidRDefault="009A1B6F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1B6F" w:rsidRPr="001F03EB" w:rsidRDefault="009A1B6F" w:rsidP="009A1B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9A1B6F" w:rsidRDefault="009A1B6F" w:rsidP="009A1B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1B6F" w:rsidRPr="003209F1" w:rsidRDefault="009A1B6F" w:rsidP="009A1B6F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1F03EB">
              <w:rPr>
                <w:rFonts w:ascii="Times New Roman" w:hAnsi="Times New Roman"/>
              </w:rPr>
              <w:t>факультета</w:t>
            </w:r>
          </w:p>
        </w:tc>
      </w:tr>
      <w:tr w:rsidR="009A1B6F" w:rsidRPr="003209F1" w:rsidTr="009A1B6F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A1B6F" w:rsidRPr="00846915" w:rsidRDefault="009A1B6F" w:rsidP="00E779B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 w:rsidRPr="00CC1949">
              <w:rPr>
                <w:rFonts w:ascii="Times New Roman" w:eastAsia="Times New Roman" w:hAnsi="Times New Roman"/>
              </w:rPr>
              <w:t>Психиатрии и наркологии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1B6F" w:rsidRPr="003209F1" w:rsidRDefault="009A1B6F" w:rsidP="009A1B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1B6F" w:rsidRPr="003209F1" w:rsidRDefault="009A1B6F" w:rsidP="009A1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C38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C38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:rsidR="00877C38" w:rsidRPr="00F0123E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9A1B6F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vAlign w:val="bottom"/>
          </w:tcPr>
          <w:p w:rsidR="00877C38" w:rsidRPr="003209F1" w:rsidRDefault="005B602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877C38" w:rsidRPr="00FD27D9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877C38" w:rsidRPr="00522E84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Pr="00522E84">
              <w:rPr>
                <w:sz w:val="22"/>
                <w:szCs w:val="22"/>
              </w:rPr>
              <w:t xml:space="preserve">Ученого совета </w:t>
            </w:r>
            <w:r w:rsidR="009A1B6F">
              <w:rPr>
                <w:sz w:val="22"/>
                <w:szCs w:val="22"/>
              </w:rPr>
              <w:t xml:space="preserve">лечебного </w:t>
            </w:r>
            <w:r w:rsidRPr="00522E84">
              <w:rPr>
                <w:sz w:val="22"/>
                <w:szCs w:val="22"/>
              </w:rPr>
              <w:t>факультета</w:t>
            </w:r>
          </w:p>
        </w:tc>
      </w:tr>
      <w:tr w:rsidR="00877C38" w:rsidRPr="003209F1" w:rsidTr="00DD1D6B"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877C38" w:rsidRPr="00BB1F72" w:rsidRDefault="00877C38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BB1F72" w:rsidRDefault="00CC1949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70565">
              <w:rPr>
                <w:rFonts w:ascii="Times New Roman" w:hAnsi="Times New Roman"/>
              </w:rPr>
              <w:t>Л.М. Барденштейн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877C38" w:rsidRPr="003209F1" w:rsidRDefault="009A1B6F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И.В.Поддубный</w:t>
            </w:r>
          </w:p>
        </w:tc>
      </w:tr>
      <w:tr w:rsidR="00877C38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4503"/>
        <w:gridCol w:w="2268"/>
        <w:gridCol w:w="3083"/>
      </w:tblGrid>
      <w:tr w:rsidR="00877C38" w:rsidRPr="003209F1" w:rsidTr="00F0123E">
        <w:tc>
          <w:tcPr>
            <w:tcW w:w="9854" w:type="dxa"/>
            <w:gridSpan w:val="3"/>
            <w:vAlign w:val="center"/>
          </w:tcPr>
          <w:p w:rsidR="00877C38" w:rsidRPr="003209F1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877C38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877C38" w:rsidRPr="00E14AAC" w:rsidRDefault="00877C38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877C38" w:rsidRPr="003209F1" w:rsidRDefault="00877C38" w:rsidP="007202D7">
      <w:pPr>
        <w:pStyle w:val="1"/>
        <w:rPr>
          <w:rFonts w:ascii="Times New Roman" w:hAnsi="Times New Roman"/>
        </w:rPr>
      </w:pPr>
      <w:bookmarkStart w:id="0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0A0"/>
      </w:tblPr>
      <w:tblGrid>
        <w:gridCol w:w="1526"/>
        <w:gridCol w:w="709"/>
        <w:gridCol w:w="142"/>
        <w:gridCol w:w="851"/>
        <w:gridCol w:w="6626"/>
      </w:tblGrid>
      <w:tr w:rsidR="00877C38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3E2C4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  <w:tr w:rsidR="00877C38" w:rsidRPr="003E2C4A" w:rsidTr="00281A86">
        <w:trPr>
          <w:trHeight w:val="113"/>
        </w:trPr>
        <w:tc>
          <w:tcPr>
            <w:tcW w:w="1638" w:type="pct"/>
            <w:gridSpan w:val="4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CC194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76E0">
              <w:rPr>
                <w:rFonts w:ascii="Times New Roman" w:hAnsi="Times New Roman"/>
              </w:rPr>
              <w:t>31.06.01 Клиническая медицина;</w:t>
            </w:r>
            <w:r>
              <w:rPr>
                <w:rFonts w:ascii="Times New Roman" w:hAnsi="Times New Roman"/>
              </w:rPr>
              <w:t xml:space="preserve"> </w:t>
            </w:r>
            <w:r w:rsidRPr="000276E0">
              <w:rPr>
                <w:rFonts w:ascii="Times New Roman" w:hAnsi="Times New Roman"/>
              </w:rPr>
              <w:t xml:space="preserve">Направленность </w:t>
            </w:r>
            <w:r w:rsidR="00356E20">
              <w:rPr>
                <w:rFonts w:ascii="Times New Roman" w:hAnsi="Times New Roman"/>
              </w:rPr>
              <w:t>-</w:t>
            </w:r>
            <w:r w:rsidRPr="000276E0">
              <w:rPr>
                <w:rFonts w:ascii="Times New Roman" w:hAnsi="Times New Roman"/>
              </w:rPr>
              <w:t xml:space="preserve"> </w:t>
            </w:r>
            <w:r w:rsidR="00CC1949">
              <w:rPr>
                <w:rFonts w:ascii="Times New Roman" w:hAnsi="Times New Roman"/>
              </w:rPr>
              <w:t>Психиатрия.</w:t>
            </w:r>
          </w:p>
        </w:tc>
      </w:tr>
      <w:tr w:rsidR="00877C38" w:rsidRPr="003E2C4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F224D8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877C38" w:rsidRPr="003E2C4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CC194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профессиональной компетентности будущего преподавателя высшей школы, приобретение аспирантом умений и навыков в организации и проведении </w:t>
            </w:r>
            <w:r>
              <w:rPr>
                <w:rFonts w:ascii="Times New Roman" w:hAnsi="Times New Roman"/>
              </w:rPr>
              <w:t xml:space="preserve">лечебно-диагностической работы с применением современных методов исследования </w:t>
            </w:r>
            <w:r w:rsidR="00CC1949">
              <w:rPr>
                <w:rFonts w:ascii="Times New Roman" w:hAnsi="Times New Roman"/>
              </w:rPr>
              <w:t>психических заболеваний.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приобретение опыта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работы в условиях высшего учебного заведения;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</w:t>
            </w:r>
            <w:r>
              <w:rPr>
                <w:rFonts w:ascii="Times New Roman" w:hAnsi="Times New Roman"/>
              </w:rPr>
              <w:t>кого применения профессиональных</w:t>
            </w:r>
            <w:r w:rsidRPr="003A3483">
              <w:rPr>
                <w:rFonts w:ascii="Times New Roman" w:hAnsi="Times New Roman"/>
              </w:rPr>
              <w:t xml:space="preserve"> знаний,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профессиональной</w:t>
            </w:r>
            <w:r w:rsidRPr="003A3483">
              <w:rPr>
                <w:rFonts w:ascii="Times New Roman" w:hAnsi="Times New Roman"/>
              </w:rPr>
              <w:t xml:space="preserve"> ориентации;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приемов, технологий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деятельности в высшей школе;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</w:t>
            </w:r>
            <w:r>
              <w:rPr>
                <w:rFonts w:ascii="Times New Roman" w:hAnsi="Times New Roman"/>
              </w:rPr>
              <w:t>-исследователя</w:t>
            </w:r>
            <w:r w:rsidRPr="003A3483">
              <w:rPr>
                <w:rFonts w:ascii="Times New Roman" w:hAnsi="Times New Roman"/>
              </w:rPr>
              <w:t>.</w:t>
            </w:r>
          </w:p>
        </w:tc>
      </w:tr>
    </w:tbl>
    <w:p w:rsidR="00877C38" w:rsidRDefault="00877C38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0"/>
      <w:r>
        <w:rPr>
          <w:rFonts w:ascii="Times New Roman" w:hAnsi="Times New Roman"/>
        </w:rPr>
        <w:t>при прохождении практики</w:t>
      </w:r>
    </w:p>
    <w:p w:rsidR="00877C38" w:rsidRPr="00197C7A" w:rsidRDefault="00877C38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>Компетенции, закрепленные за 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877C38" w:rsidRPr="00197C7A" w:rsidTr="000C04A5">
        <w:trPr>
          <w:tblHeader/>
        </w:trPr>
        <w:tc>
          <w:tcPr>
            <w:tcW w:w="226" w:type="pct"/>
            <w:vAlign w:val="center"/>
          </w:tcPr>
          <w:p w:rsidR="00877C38" w:rsidRPr="00197C7A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vAlign w:val="center"/>
          </w:tcPr>
          <w:p w:rsidR="00877C38" w:rsidRPr="00197C7A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vAlign w:val="center"/>
          </w:tcPr>
          <w:p w:rsidR="00877C38" w:rsidRPr="00197C7A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877C38" w:rsidRPr="00197C7A" w:rsidTr="000C04A5">
        <w:trPr>
          <w:trHeight w:val="340"/>
        </w:trPr>
        <w:tc>
          <w:tcPr>
            <w:tcW w:w="226" w:type="pct"/>
            <w:vAlign w:val="bottom"/>
          </w:tcPr>
          <w:p w:rsidR="00877C38" w:rsidRPr="00197C7A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197C7A" w:rsidRDefault="00877C38" w:rsidP="00EF2CB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97C7A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54" w:type="pct"/>
            <w:vAlign w:val="bottom"/>
          </w:tcPr>
          <w:p w:rsidR="00877C38" w:rsidRPr="00197C7A" w:rsidRDefault="00AD6888" w:rsidP="00AD688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F2CB4">
              <w:rPr>
                <w:rFonts w:ascii="Times New Roman" w:hAnsi="Times New Roman"/>
              </w:rPr>
              <w:t>Готовность к внедрению разработанных методов и методик, направленных на охрану здоровья граждан</w:t>
            </w:r>
          </w:p>
        </w:tc>
      </w:tr>
      <w:tr w:rsidR="00292E23" w:rsidRPr="00197C7A" w:rsidTr="000C04A5">
        <w:trPr>
          <w:trHeight w:val="340"/>
        </w:trPr>
        <w:tc>
          <w:tcPr>
            <w:tcW w:w="226" w:type="pct"/>
            <w:vAlign w:val="bottom"/>
          </w:tcPr>
          <w:p w:rsidR="00292E23" w:rsidRPr="00197C7A" w:rsidRDefault="00292E23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292E23" w:rsidRPr="00197C7A" w:rsidRDefault="00292E23" w:rsidP="00EF2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УК-5</w:t>
            </w:r>
          </w:p>
        </w:tc>
        <w:tc>
          <w:tcPr>
            <w:tcW w:w="4154" w:type="pct"/>
            <w:vAlign w:val="bottom"/>
          </w:tcPr>
          <w:p w:rsidR="00292E23" w:rsidRPr="00CC05A3" w:rsidRDefault="00292E23" w:rsidP="00FD1D0B">
            <w:pPr>
              <w:spacing w:after="0" w:line="240" w:lineRule="auto"/>
              <w:rPr>
                <w:rFonts w:ascii="Times New Roman" w:hAnsi="Times New Roman"/>
              </w:rPr>
            </w:pPr>
            <w:r w:rsidRPr="00CC05A3">
              <w:rPr>
                <w:rFonts w:ascii="Times New Roman" w:hAnsi="Times New Roman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292E23" w:rsidRPr="00197C7A" w:rsidTr="000C04A5">
        <w:trPr>
          <w:trHeight w:val="340"/>
        </w:trPr>
        <w:tc>
          <w:tcPr>
            <w:tcW w:w="226" w:type="pct"/>
            <w:vAlign w:val="bottom"/>
          </w:tcPr>
          <w:p w:rsidR="00292E23" w:rsidRPr="00197C7A" w:rsidRDefault="00292E23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292E23" w:rsidRPr="00197C7A" w:rsidRDefault="00292E23" w:rsidP="00EF2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vAlign w:val="bottom"/>
          </w:tcPr>
          <w:p w:rsidR="00292E23" w:rsidRPr="00EF2CB4" w:rsidRDefault="00292E23" w:rsidP="00C45B30">
            <w:pPr>
              <w:spacing w:after="0" w:line="240" w:lineRule="auto"/>
              <w:rPr>
                <w:rFonts w:ascii="Times New Roman" w:hAnsi="Times New Roman"/>
              </w:rPr>
            </w:pPr>
            <w:r w:rsidRPr="00AA638C">
              <w:rPr>
                <w:rFonts w:ascii="Times New Roman" w:hAnsi="Times New Roman"/>
              </w:rPr>
              <w:t>Способность и умение самостоятельно использовать знания и навыки по новейшим тенденциям,  направлениям современной клинической психиатрии; методологии и методам, применительно к задачам прикладного исследования психических и поведенческих расстройств</w:t>
            </w:r>
          </w:p>
        </w:tc>
      </w:tr>
      <w:tr w:rsidR="00292E23" w:rsidRPr="00197C7A" w:rsidTr="000C04A5">
        <w:trPr>
          <w:trHeight w:val="340"/>
        </w:trPr>
        <w:tc>
          <w:tcPr>
            <w:tcW w:w="226" w:type="pct"/>
            <w:vAlign w:val="bottom"/>
          </w:tcPr>
          <w:p w:rsidR="00292E23" w:rsidRPr="00197C7A" w:rsidRDefault="00292E23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292E23" w:rsidRPr="00197C7A" w:rsidRDefault="00292E23" w:rsidP="00EF2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vAlign w:val="bottom"/>
          </w:tcPr>
          <w:p w:rsidR="00292E23" w:rsidRPr="00EF2CB4" w:rsidRDefault="00292E23" w:rsidP="00C45B30">
            <w:pPr>
              <w:spacing w:after="0" w:line="240" w:lineRule="auto"/>
              <w:rPr>
                <w:rFonts w:ascii="Times New Roman" w:hAnsi="Times New Roman"/>
              </w:rPr>
            </w:pPr>
            <w:r w:rsidRPr="00AA638C">
              <w:rPr>
                <w:rFonts w:ascii="Times New Roman" w:hAnsi="Times New Roman"/>
              </w:rPr>
              <w:t>Способность и умение раскрыть сущность и закономерности исследуемых психопатологических феноменов и процессов</w:t>
            </w:r>
          </w:p>
        </w:tc>
      </w:tr>
    </w:tbl>
    <w:p w:rsidR="00877C38" w:rsidRPr="00197C7A" w:rsidRDefault="00877C38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>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877C38" w:rsidRPr="00AD6888" w:rsidTr="001B0191">
        <w:trPr>
          <w:tblHeader/>
        </w:trPr>
        <w:tc>
          <w:tcPr>
            <w:tcW w:w="277" w:type="pct"/>
            <w:vAlign w:val="center"/>
          </w:tcPr>
          <w:p w:rsidR="00877C38" w:rsidRPr="00AD6888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88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vAlign w:val="center"/>
          </w:tcPr>
          <w:p w:rsidR="00877C38" w:rsidRPr="00AD6888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888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vAlign w:val="center"/>
          </w:tcPr>
          <w:p w:rsidR="00877C38" w:rsidRPr="00AD6888" w:rsidRDefault="00877C38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888">
              <w:rPr>
                <w:rFonts w:ascii="Times New Roman" w:hAnsi="Times New Roman"/>
                <w:b/>
              </w:rPr>
              <w:t>Результаты обучения</w:t>
            </w:r>
            <w:r w:rsidRPr="00AD6888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AD688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77C38" w:rsidRPr="00AD6888" w:rsidTr="00EF2CB4">
        <w:tc>
          <w:tcPr>
            <w:tcW w:w="277" w:type="pct"/>
          </w:tcPr>
          <w:p w:rsidR="00877C38" w:rsidRPr="00AD6888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AD6888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D6888">
              <w:rPr>
                <w:rFonts w:ascii="Times New Roman" w:hAnsi="Times New Roman"/>
              </w:rPr>
              <w:t>ОПК-4</w:t>
            </w:r>
          </w:p>
        </w:tc>
        <w:tc>
          <w:tcPr>
            <w:tcW w:w="4154" w:type="pct"/>
          </w:tcPr>
          <w:p w:rsidR="008F6B13" w:rsidRPr="00AD6888" w:rsidRDefault="008F6B13" w:rsidP="008F6B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6888">
              <w:rPr>
                <w:rFonts w:ascii="Times New Roman" w:eastAsia="Times New Roman" w:hAnsi="Times New Roman"/>
                <w:b/>
              </w:rPr>
              <w:t>Знать</w:t>
            </w:r>
            <w:r w:rsidRPr="00AD6888">
              <w:rPr>
                <w:rFonts w:ascii="Times New Roman" w:eastAsia="Times New Roman" w:hAnsi="Times New Roman"/>
              </w:rPr>
              <w:t xml:space="preserve"> современные технологии  и средства, используемые для диагностики, лечения и профилактики психических расстройств; о проблемах приверженности лечению; социальных последствиях и коморбидности  психических заболеваний.</w:t>
            </w:r>
          </w:p>
          <w:p w:rsidR="008F6B13" w:rsidRPr="00AD6888" w:rsidRDefault="008F6B13" w:rsidP="008F6B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6888">
              <w:rPr>
                <w:rFonts w:ascii="Times New Roman" w:eastAsia="Times New Roman" w:hAnsi="Times New Roman"/>
              </w:rPr>
              <w:t xml:space="preserve"> </w:t>
            </w:r>
            <w:r w:rsidRPr="00AD6888">
              <w:rPr>
                <w:rFonts w:ascii="Times New Roman" w:eastAsia="Times New Roman" w:hAnsi="Times New Roman"/>
                <w:b/>
              </w:rPr>
              <w:t>Уметь</w:t>
            </w:r>
            <w:r w:rsidRPr="00AD6888">
              <w:rPr>
                <w:rFonts w:ascii="Times New Roman" w:eastAsia="Times New Roman" w:hAnsi="Times New Roman"/>
              </w:rPr>
              <w:t xml:space="preserve"> прогнозировать возможные осложнения психического расстройства, оценить уровень социального функционирования, риск общественно-опасных действий пациента; применить комплекс мер профилактического, превентивного характера.</w:t>
            </w:r>
          </w:p>
          <w:p w:rsidR="00877C38" w:rsidRPr="008F6B13" w:rsidRDefault="008F6B13" w:rsidP="00CC19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6888">
              <w:rPr>
                <w:rFonts w:ascii="Times New Roman" w:eastAsia="Times New Roman" w:hAnsi="Times New Roman"/>
                <w:b/>
              </w:rPr>
              <w:t>Владеть</w:t>
            </w:r>
            <w:r w:rsidRPr="00AD6888">
              <w:rPr>
                <w:rFonts w:ascii="Times New Roman" w:eastAsia="Times New Roman" w:hAnsi="Times New Roman"/>
              </w:rPr>
              <w:t xml:space="preserve"> навыками применения </w:t>
            </w:r>
            <w:r w:rsidRPr="00AD6888">
              <w:rPr>
                <w:rFonts w:ascii="Times New Roman" w:eastAsia="Times New Roman" w:hAnsi="Times New Roman"/>
                <w:color w:val="000000"/>
              </w:rPr>
              <w:t>знаний в области психиатрии в процессе решения практических профессиональных задач диагностики, консультирования, экспертизы, лечения и профилактики психических расстройств</w:t>
            </w:r>
            <w:r w:rsidRPr="00AD6888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877C38" w:rsidRPr="00AD6888" w:rsidTr="00EF2CB4">
        <w:tc>
          <w:tcPr>
            <w:tcW w:w="277" w:type="pct"/>
          </w:tcPr>
          <w:p w:rsidR="00877C38" w:rsidRPr="00AD6888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AD6888" w:rsidRDefault="008E4A8D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888">
              <w:rPr>
                <w:rFonts w:ascii="Times New Roman" w:hAnsi="Times New Roman"/>
              </w:rPr>
              <w:t>У</w:t>
            </w:r>
            <w:r w:rsidR="00877C38" w:rsidRPr="00AD6888">
              <w:rPr>
                <w:rFonts w:ascii="Times New Roman" w:hAnsi="Times New Roman"/>
              </w:rPr>
              <w:t>К-5</w:t>
            </w:r>
          </w:p>
        </w:tc>
        <w:tc>
          <w:tcPr>
            <w:tcW w:w="4154" w:type="pct"/>
          </w:tcPr>
          <w:p w:rsidR="00CC1949" w:rsidRPr="00AD6888" w:rsidRDefault="00CC1949" w:rsidP="00CC19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6888">
              <w:rPr>
                <w:rFonts w:ascii="Times New Roman" w:eastAsia="Times New Roman" w:hAnsi="Times New Roman"/>
                <w:b/>
              </w:rPr>
              <w:t>Знать</w:t>
            </w:r>
            <w:r w:rsidRPr="00AD6888">
              <w:rPr>
                <w:rFonts w:ascii="Times New Roman" w:eastAsia="Times New Roman" w:hAnsi="Times New Roman"/>
              </w:rPr>
              <w:t xml:space="preserve"> кодекс профессиональной этики психиатра</w:t>
            </w:r>
          </w:p>
          <w:p w:rsidR="00CC1949" w:rsidRPr="00AD6888" w:rsidRDefault="00CC1949" w:rsidP="00CC19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6888">
              <w:rPr>
                <w:rFonts w:ascii="Times New Roman" w:eastAsia="Times New Roman" w:hAnsi="Times New Roman"/>
                <w:b/>
              </w:rPr>
              <w:t>Уметь</w:t>
            </w:r>
            <w:r w:rsidRPr="00AD6888">
              <w:rPr>
                <w:rFonts w:ascii="Times New Roman" w:eastAsia="Times New Roman" w:hAnsi="Times New Roman"/>
              </w:rPr>
              <w:t xml:space="preserve"> применять современную систему оказания психиатрической помощи в Российской Федерации в соответствии с законом Российской Федерации «О психиатрической помощи и гарантиях прав граждан при ее оказании</w:t>
            </w:r>
          </w:p>
          <w:p w:rsidR="00CC1949" w:rsidRPr="00AD6888" w:rsidRDefault="00CC1949" w:rsidP="00CC19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6888">
              <w:rPr>
                <w:rFonts w:ascii="Times New Roman" w:eastAsia="Times New Roman" w:hAnsi="Times New Roman"/>
                <w:b/>
              </w:rPr>
              <w:t xml:space="preserve">Владеть </w:t>
            </w:r>
            <w:r w:rsidRPr="00AD6888">
              <w:rPr>
                <w:rFonts w:ascii="Times New Roman" w:eastAsia="Times New Roman" w:hAnsi="Times New Roman"/>
                <w:color w:val="000000"/>
              </w:rPr>
              <w:t>навыками практического применения закона РФ</w:t>
            </w:r>
            <w:r w:rsidRPr="00AD6888">
              <w:rPr>
                <w:rFonts w:ascii="Times New Roman" w:eastAsia="Times New Roman" w:hAnsi="Times New Roman"/>
              </w:rPr>
              <w:t xml:space="preserve"> «О психиатрической </w:t>
            </w:r>
            <w:r w:rsidRPr="00AD6888">
              <w:rPr>
                <w:rFonts w:ascii="Times New Roman" w:eastAsia="Times New Roman" w:hAnsi="Times New Roman"/>
              </w:rPr>
              <w:lastRenderedPageBreak/>
              <w:t xml:space="preserve">помощи и гарантиях прав граждан при ее оказании </w:t>
            </w:r>
            <w:r w:rsidRPr="00AD6888">
              <w:rPr>
                <w:rFonts w:ascii="Times New Roman" w:eastAsia="Times New Roman" w:hAnsi="Times New Roman"/>
                <w:color w:val="000000"/>
                <w:lang w:eastAsia="ru-RU"/>
              </w:rPr>
              <w:t>(в ред. Федерального закона от 22.08.2004 за N 122-ФЗ)</w:t>
            </w:r>
          </w:p>
          <w:p w:rsidR="00877C38" w:rsidRPr="00AD6888" w:rsidRDefault="00CC1949" w:rsidP="00CC1949">
            <w:pPr>
              <w:spacing w:after="0" w:line="240" w:lineRule="auto"/>
              <w:rPr>
                <w:rFonts w:ascii="Times New Roman" w:hAnsi="Times New Roman"/>
              </w:rPr>
            </w:pPr>
            <w:r w:rsidRPr="00AD6888">
              <w:rPr>
                <w:rFonts w:ascii="Times New Roman" w:eastAsia="Times New Roman" w:hAnsi="Times New Roman"/>
                <w:b/>
              </w:rPr>
              <w:t xml:space="preserve">Приобрести опыт </w:t>
            </w:r>
            <w:r w:rsidRPr="00AD6888">
              <w:rPr>
                <w:rFonts w:ascii="Times New Roman" w:eastAsia="Times New Roman" w:hAnsi="Times New Roman"/>
              </w:rPr>
              <w:t>анализа случаев нарушения психиатром норм профессиональной психиатрической этики</w:t>
            </w:r>
            <w:r w:rsidRPr="00AD6888">
              <w:rPr>
                <w:rFonts w:ascii="Times New Roman" w:eastAsia="Times New Roman" w:hAnsi="Times New Roman"/>
                <w:b/>
              </w:rPr>
              <w:t xml:space="preserve">  </w:t>
            </w:r>
          </w:p>
        </w:tc>
      </w:tr>
      <w:tr w:rsidR="00877C38" w:rsidRPr="00AD6888" w:rsidTr="00EF2CB4">
        <w:tc>
          <w:tcPr>
            <w:tcW w:w="277" w:type="pct"/>
          </w:tcPr>
          <w:p w:rsidR="00877C38" w:rsidRPr="00AD6888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AD6888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888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</w:tcPr>
          <w:p w:rsidR="00CC1949" w:rsidRPr="00AD6888" w:rsidRDefault="00CC1949" w:rsidP="00CC19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6888">
              <w:rPr>
                <w:rFonts w:ascii="Times New Roman" w:eastAsia="Times New Roman" w:hAnsi="Times New Roman"/>
                <w:b/>
              </w:rPr>
              <w:t>Знать</w:t>
            </w:r>
            <w:r w:rsidRPr="00AD6888">
              <w:rPr>
                <w:rFonts w:ascii="Times New Roman" w:eastAsia="Times New Roman" w:hAnsi="Times New Roman"/>
              </w:rPr>
              <w:t xml:space="preserve"> данные о распространенности психических и поведенческих расстройств,  влиянии на их формирование и клинику биологических, социальных, психологических, фармакологических и иных экзогенных факторов.   </w:t>
            </w:r>
          </w:p>
          <w:p w:rsidR="00CC1949" w:rsidRPr="00AD6888" w:rsidRDefault="00CC1949" w:rsidP="00CC194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6888">
              <w:rPr>
                <w:rFonts w:ascii="Times New Roman" w:eastAsia="Times New Roman" w:hAnsi="Times New Roman"/>
                <w:b/>
              </w:rPr>
              <w:t>Уметь</w:t>
            </w:r>
            <w:r w:rsidRPr="00AD6888">
              <w:rPr>
                <w:rFonts w:ascii="Times New Roman" w:eastAsia="Times New Roman" w:hAnsi="Times New Roman"/>
              </w:rPr>
              <w:t xml:space="preserve"> определить ключевые патогенетические, синдромообразуюшие факторы, влияющие на  развитие, клиническую динамику и прогноз психического расстройства </w:t>
            </w:r>
          </w:p>
          <w:p w:rsidR="00CC1949" w:rsidRPr="00AD6888" w:rsidRDefault="00CC1949" w:rsidP="00CC19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6888">
              <w:rPr>
                <w:rFonts w:ascii="Times New Roman" w:eastAsia="Times New Roman" w:hAnsi="Times New Roman"/>
                <w:b/>
              </w:rPr>
              <w:t>Владеть</w:t>
            </w:r>
            <w:r w:rsidRPr="00AD6888">
              <w:rPr>
                <w:rFonts w:ascii="Times New Roman" w:eastAsia="Times New Roman" w:hAnsi="Times New Roman"/>
              </w:rPr>
              <w:t xml:space="preserve">  методами клинико-психопатологического, клинико-катамнестического анализа, методами оценки результатов параклинических обследований </w:t>
            </w:r>
          </w:p>
          <w:p w:rsidR="00877C38" w:rsidRPr="00AD6888" w:rsidRDefault="00CC1949" w:rsidP="00CC19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6888">
              <w:rPr>
                <w:rFonts w:ascii="Times New Roman" w:eastAsia="Times New Roman" w:hAnsi="Times New Roman"/>
                <w:b/>
              </w:rPr>
              <w:t xml:space="preserve">Приобрести опыт </w:t>
            </w:r>
            <w:r w:rsidRPr="00AD6888">
              <w:rPr>
                <w:rFonts w:ascii="Times New Roman" w:eastAsia="Times New Roman" w:hAnsi="Times New Roman"/>
              </w:rPr>
              <w:t>изложения результатов</w:t>
            </w:r>
            <w:r w:rsidRPr="00AD6888">
              <w:rPr>
                <w:rFonts w:ascii="Times New Roman" w:eastAsia="Times New Roman" w:hAnsi="Times New Roman"/>
                <w:b/>
              </w:rPr>
              <w:t xml:space="preserve"> </w:t>
            </w:r>
            <w:r w:rsidRPr="00AD6888">
              <w:rPr>
                <w:rFonts w:ascii="Times New Roman" w:eastAsia="Times New Roman" w:hAnsi="Times New Roman"/>
              </w:rPr>
              <w:t>изучения влияния биологических и экзогенных факторов на клинические характеристики психического расстройства</w:t>
            </w:r>
            <w:r w:rsidRPr="00AD6888">
              <w:rPr>
                <w:rFonts w:ascii="Times New Roman" w:eastAsia="Times New Roman" w:hAnsi="Times New Roman"/>
                <w:b/>
              </w:rPr>
              <w:t xml:space="preserve">   </w:t>
            </w:r>
          </w:p>
        </w:tc>
      </w:tr>
      <w:tr w:rsidR="00877C38" w:rsidRPr="00AD6888" w:rsidTr="00EF2CB4">
        <w:tc>
          <w:tcPr>
            <w:tcW w:w="277" w:type="pct"/>
          </w:tcPr>
          <w:p w:rsidR="00877C38" w:rsidRPr="00AD6888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AD6888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888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</w:tcPr>
          <w:p w:rsidR="008F6B13" w:rsidRPr="00AD6888" w:rsidRDefault="008F6B13" w:rsidP="008F6B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6888">
              <w:rPr>
                <w:rFonts w:ascii="Times New Roman" w:eastAsia="Times New Roman" w:hAnsi="Times New Roman"/>
                <w:b/>
              </w:rPr>
              <w:t>Знать</w:t>
            </w:r>
            <w:r w:rsidRPr="00AD6888">
              <w:rPr>
                <w:rFonts w:ascii="Times New Roman" w:eastAsia="Times New Roman" w:hAnsi="Times New Roman"/>
              </w:rPr>
              <w:t xml:space="preserve"> синдромы, симптомы, клинико-динамические параметры психических и поведенческих расстройств</w:t>
            </w:r>
          </w:p>
          <w:p w:rsidR="008F6B13" w:rsidRPr="00AD6888" w:rsidRDefault="008F6B13" w:rsidP="008F6B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6888">
              <w:rPr>
                <w:rFonts w:ascii="Times New Roman" w:eastAsia="Times New Roman" w:hAnsi="Times New Roman"/>
                <w:b/>
              </w:rPr>
              <w:t>Уметь</w:t>
            </w:r>
            <w:r w:rsidRPr="00AD6888">
              <w:rPr>
                <w:rFonts w:ascii="Times New Roman" w:eastAsia="Times New Roman" w:hAnsi="Times New Roman"/>
              </w:rPr>
              <w:t xml:space="preserve">  использовать современные методы клинического обследования для установления  диагноза на синдромальном и нозологическом уровнях с учетом оценки влияний сопутствующих факторов, динамики расстройства, коморбидности    </w:t>
            </w:r>
          </w:p>
          <w:p w:rsidR="008F6B13" w:rsidRPr="00AD6888" w:rsidRDefault="008F6B13" w:rsidP="008F6B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6888">
              <w:rPr>
                <w:rFonts w:ascii="Times New Roman" w:eastAsia="Times New Roman" w:hAnsi="Times New Roman"/>
                <w:b/>
              </w:rPr>
              <w:t>Владеть</w:t>
            </w:r>
            <w:r w:rsidRPr="00AD6888">
              <w:rPr>
                <w:rFonts w:ascii="Times New Roman" w:eastAsia="Times New Roman" w:hAnsi="Times New Roman"/>
              </w:rPr>
              <w:t xml:space="preserve"> дифференцированным терапевтическим подходом, с учетом генеза, типологии, клинико-динамических характеристик  психических и поведенческих расстройств </w:t>
            </w:r>
          </w:p>
          <w:p w:rsidR="00877C38" w:rsidRPr="00AD6888" w:rsidRDefault="008F6B13" w:rsidP="008F6B13">
            <w:pPr>
              <w:spacing w:after="0" w:line="240" w:lineRule="auto"/>
              <w:rPr>
                <w:rFonts w:ascii="Times New Roman" w:hAnsi="Times New Roman"/>
              </w:rPr>
            </w:pPr>
            <w:r w:rsidRPr="00AD6888">
              <w:rPr>
                <w:rFonts w:ascii="Times New Roman" w:eastAsia="Times New Roman" w:hAnsi="Times New Roman"/>
              </w:rPr>
              <w:t xml:space="preserve"> </w:t>
            </w:r>
            <w:r w:rsidRPr="00AD6888">
              <w:rPr>
                <w:rFonts w:ascii="Times New Roman" w:eastAsia="Times New Roman" w:hAnsi="Times New Roman"/>
                <w:b/>
              </w:rPr>
              <w:t xml:space="preserve">Приобрести опыт </w:t>
            </w:r>
            <w:r w:rsidRPr="00AD6888">
              <w:rPr>
                <w:rFonts w:ascii="Times New Roman" w:eastAsia="Times New Roman" w:hAnsi="Times New Roman"/>
              </w:rPr>
              <w:t>выявления</w:t>
            </w:r>
            <w:r w:rsidRPr="00AD6888">
              <w:rPr>
                <w:rFonts w:ascii="Times New Roman" w:eastAsia="Times New Roman" w:hAnsi="Times New Roman"/>
                <w:b/>
              </w:rPr>
              <w:t xml:space="preserve"> </w:t>
            </w:r>
            <w:r w:rsidRPr="00AD6888">
              <w:rPr>
                <w:rFonts w:ascii="Times New Roman" w:eastAsia="Times New Roman" w:hAnsi="Times New Roman"/>
              </w:rPr>
              <w:t>типологических, динамических особенностей психопатологических расстройств, с учетом влияний конкретных исследуемых факторов и условий</w:t>
            </w:r>
            <w:r w:rsidR="00CC1949" w:rsidRPr="00AD6888">
              <w:rPr>
                <w:rFonts w:ascii="Times New Roman" w:eastAsia="Times New Roman" w:hAnsi="Times New Roman"/>
                <w:b/>
              </w:rPr>
              <w:t xml:space="preserve">Приобрести опыт </w:t>
            </w:r>
            <w:r w:rsidR="00CC1949" w:rsidRPr="00AD6888">
              <w:rPr>
                <w:rFonts w:ascii="Times New Roman" w:eastAsia="Times New Roman" w:hAnsi="Times New Roman"/>
              </w:rPr>
              <w:t>оценки прогностических результатов применения дифференцированной психофармакотерапии</w:t>
            </w:r>
          </w:p>
        </w:tc>
      </w:tr>
    </w:tbl>
    <w:p w:rsidR="00877C38" w:rsidRPr="00AD6888" w:rsidRDefault="008F6B13" w:rsidP="008F6B13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3"/>
      <w:r w:rsidRPr="00AD6888">
        <w:rPr>
          <w:rFonts w:ascii="Times New Roman" w:eastAsia="Times New Roman" w:hAnsi="Times New Roman"/>
        </w:rPr>
        <w:t>Приобрести опыт оценки прогностических результатов применения дифференцированной психофармакотерапии</w:t>
      </w:r>
      <w:r w:rsidR="00877C38" w:rsidRPr="00AD6888">
        <w:rPr>
          <w:rFonts w:ascii="Times New Roman" w:hAnsi="Times New Roman"/>
          <w:sz w:val="22"/>
          <w:szCs w:val="22"/>
        </w:rPr>
        <w:t>Объем практики и виды учебной работы</w:t>
      </w:r>
      <w:bookmarkEnd w:id="1"/>
    </w:p>
    <w:tbl>
      <w:tblPr>
        <w:tblW w:w="5000" w:type="pct"/>
        <w:tblLook w:val="00A0"/>
      </w:tblPr>
      <w:tblGrid>
        <w:gridCol w:w="1310"/>
        <w:gridCol w:w="1226"/>
        <w:gridCol w:w="1991"/>
        <w:gridCol w:w="1121"/>
        <w:gridCol w:w="1547"/>
        <w:gridCol w:w="2659"/>
      </w:tblGrid>
      <w:tr w:rsidR="00877C38" w:rsidRPr="00AD6888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877C38" w:rsidRPr="00AD6888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AD6888">
              <w:rPr>
                <w:sz w:val="22"/>
                <w:szCs w:val="22"/>
              </w:rPr>
              <w:t>Общая трудоемкость практики</w:t>
            </w:r>
          </w:p>
        </w:tc>
      </w:tr>
      <w:tr w:rsidR="00877C38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F2CB4"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877C38" w:rsidRPr="00CF32D8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RPr="00F2307A" w:rsidTr="00CB071E">
        <w:trPr>
          <w:trHeight w:val="283"/>
        </w:trPr>
        <w:tc>
          <w:tcPr>
            <w:tcW w:w="665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vAlign w:val="bottom"/>
          </w:tcPr>
          <w:p w:rsidR="00877C38" w:rsidRPr="00F2307A" w:rsidRDefault="00877C38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877C38" w:rsidRDefault="00877C38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082"/>
        <w:gridCol w:w="974"/>
        <w:gridCol w:w="974"/>
        <w:gridCol w:w="719"/>
        <w:gridCol w:w="719"/>
        <w:gridCol w:w="20"/>
      </w:tblGrid>
      <w:tr w:rsidR="00877C38" w:rsidRPr="00AD6888" w:rsidTr="00EF2CB4">
        <w:trPr>
          <w:trHeight w:val="146"/>
          <w:tblHeader/>
        </w:trPr>
        <w:tc>
          <w:tcPr>
            <w:tcW w:w="3272" w:type="pct"/>
            <w:gridSpan w:val="2"/>
            <w:vMerge w:val="restart"/>
            <w:vAlign w:val="center"/>
          </w:tcPr>
          <w:p w:rsidR="00877C38" w:rsidRPr="00AD688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D6888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1728" w:type="pct"/>
            <w:gridSpan w:val="5"/>
            <w:vAlign w:val="center"/>
          </w:tcPr>
          <w:p w:rsidR="00877C38" w:rsidRPr="00AD688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D6888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877C38" w:rsidRPr="00AD6888" w:rsidTr="00EF2CB4">
        <w:trPr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AD6888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 w:val="restart"/>
            <w:vAlign w:val="center"/>
          </w:tcPr>
          <w:p w:rsidR="00877C38" w:rsidRPr="00AD688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D6888">
              <w:rPr>
                <w:rFonts w:ascii="Times New Roman" w:hAnsi="Times New Roman"/>
                <w:b/>
              </w:rPr>
              <w:t>зач. ед.</w:t>
            </w:r>
          </w:p>
        </w:tc>
        <w:tc>
          <w:tcPr>
            <w:tcW w:w="494" w:type="pct"/>
            <w:vMerge w:val="restart"/>
            <w:vAlign w:val="center"/>
          </w:tcPr>
          <w:p w:rsidR="00877C38" w:rsidRPr="00AD688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D6888">
              <w:rPr>
                <w:rFonts w:ascii="Times New Roman" w:hAnsi="Times New Roman"/>
                <w:b/>
              </w:rPr>
              <w:t>акад. час.</w:t>
            </w:r>
          </w:p>
        </w:tc>
        <w:tc>
          <w:tcPr>
            <w:tcW w:w="740" w:type="pct"/>
            <w:gridSpan w:val="3"/>
            <w:vAlign w:val="center"/>
          </w:tcPr>
          <w:p w:rsidR="00877C38" w:rsidRPr="00AD6888" w:rsidRDefault="00877C38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D6888">
              <w:rPr>
                <w:rFonts w:ascii="Times New Roman" w:hAnsi="Times New Roman"/>
                <w:b/>
              </w:rPr>
              <w:t>по курсам</w:t>
            </w:r>
          </w:p>
        </w:tc>
      </w:tr>
      <w:tr w:rsidR="00877C38" w:rsidRPr="00AD6888" w:rsidTr="00EF2CB4">
        <w:trPr>
          <w:gridAfter w:val="1"/>
          <w:wAfter w:w="10" w:type="pct"/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AD6888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AD6888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AD6888" w:rsidRDefault="00877C38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5" w:type="pct"/>
            <w:vAlign w:val="center"/>
          </w:tcPr>
          <w:p w:rsidR="00877C38" w:rsidRPr="00AD688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D688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pct"/>
            <w:vAlign w:val="center"/>
          </w:tcPr>
          <w:p w:rsidR="00877C38" w:rsidRPr="00AD688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AD6888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AD688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D6888">
              <w:rPr>
                <w:rFonts w:ascii="Times New Roman" w:hAnsi="Times New Roman"/>
                <w:b/>
              </w:rPr>
              <w:t>Общая трудоемкость</w:t>
            </w:r>
            <w:r w:rsidRPr="00AD6888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94" w:type="pct"/>
            <w:vAlign w:val="center"/>
          </w:tcPr>
          <w:p w:rsidR="00877C38" w:rsidRPr="00AD688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D688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4" w:type="pct"/>
            <w:vAlign w:val="center"/>
          </w:tcPr>
          <w:p w:rsidR="00877C38" w:rsidRPr="00AD688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D6888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AD688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D6888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AD688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AD6888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AD6888" w:rsidRDefault="00877C38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AD6888">
              <w:rPr>
                <w:rFonts w:ascii="Times New Roman" w:hAnsi="Times New Roman"/>
                <w:b/>
              </w:rPr>
              <w:t>Общая трудоемкость</w:t>
            </w:r>
            <w:r w:rsidRPr="00AD6888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94" w:type="pct"/>
            <w:vAlign w:val="center"/>
          </w:tcPr>
          <w:p w:rsidR="00877C38" w:rsidRPr="00AD688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  <w:vAlign w:val="center"/>
          </w:tcPr>
          <w:p w:rsidR="00877C38" w:rsidRPr="00AD688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" w:type="pct"/>
            <w:vAlign w:val="center"/>
          </w:tcPr>
          <w:p w:rsidR="00877C38" w:rsidRPr="00AD688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D688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5" w:type="pct"/>
            <w:vAlign w:val="center"/>
          </w:tcPr>
          <w:p w:rsidR="00877C38" w:rsidRPr="00AD688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AD6888" w:rsidTr="00EF2CB4">
        <w:trPr>
          <w:gridAfter w:val="1"/>
          <w:wAfter w:w="10" w:type="pct"/>
          <w:trHeight w:val="491"/>
        </w:trPr>
        <w:tc>
          <w:tcPr>
            <w:tcW w:w="1708" w:type="pct"/>
            <w:vAlign w:val="center"/>
          </w:tcPr>
          <w:p w:rsidR="00877C38" w:rsidRPr="00AD6888" w:rsidRDefault="00877C38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AD6888">
              <w:rPr>
                <w:rFonts w:ascii="Times New Roman" w:hAnsi="Times New Roman"/>
                <w:b/>
              </w:rPr>
              <w:t>Промежуточный контроль:</w:t>
            </w:r>
            <w:r w:rsidRPr="00AD6888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564" w:type="pct"/>
            <w:vAlign w:val="center"/>
          </w:tcPr>
          <w:p w:rsidR="00877C38" w:rsidRPr="00AD6888" w:rsidRDefault="00877C38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AD6888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94" w:type="pct"/>
            <w:vAlign w:val="center"/>
          </w:tcPr>
          <w:p w:rsidR="00877C38" w:rsidRPr="00AD688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Align w:val="center"/>
          </w:tcPr>
          <w:p w:rsidR="00877C38" w:rsidRPr="00AD688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pct"/>
            <w:vAlign w:val="center"/>
          </w:tcPr>
          <w:p w:rsidR="00877C38" w:rsidRPr="00AD688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pct"/>
            <w:vAlign w:val="center"/>
          </w:tcPr>
          <w:p w:rsidR="00877C38" w:rsidRPr="00AD688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877C38" w:rsidRPr="00AD6888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4"/>
      <w:r w:rsidRPr="00AD6888">
        <w:rPr>
          <w:rFonts w:ascii="Times New Roman" w:hAnsi="Times New Roman"/>
          <w:sz w:val="22"/>
          <w:szCs w:val="22"/>
        </w:rPr>
        <w:t xml:space="preserve">Содержание </w:t>
      </w:r>
      <w:bookmarkEnd w:id="2"/>
      <w:r w:rsidRPr="00AD6888">
        <w:rPr>
          <w:rFonts w:ascii="Times New Roman" w:hAnsi="Times New Roman"/>
          <w:sz w:val="22"/>
          <w:szCs w:val="22"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586"/>
        <w:gridCol w:w="6600"/>
      </w:tblGrid>
      <w:tr w:rsidR="00877C38" w:rsidRPr="00AD6888" w:rsidTr="00663728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877C38" w:rsidRPr="00AD6888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AD6888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877C38" w:rsidRPr="00AD6888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AD6888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877C38" w:rsidRPr="00AD6888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AD6888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877C38" w:rsidRPr="00AD6888" w:rsidTr="00663728">
        <w:trPr>
          <w:trHeight w:val="253"/>
        </w:trPr>
        <w:tc>
          <w:tcPr>
            <w:tcW w:w="339" w:type="pct"/>
            <w:vMerge/>
            <w:vAlign w:val="center"/>
          </w:tcPr>
          <w:p w:rsidR="00877C38" w:rsidRPr="00AD6888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877C38" w:rsidRPr="00AD6888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877C38" w:rsidRPr="00AD6888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877C38" w:rsidRPr="00AD6888" w:rsidTr="00663728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877C38" w:rsidRPr="00AD6888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877C38" w:rsidRPr="00AD6888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877C38" w:rsidRPr="00AD6888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CC1949" w:rsidRPr="00AD6888" w:rsidTr="00663728">
        <w:tc>
          <w:tcPr>
            <w:tcW w:w="339" w:type="pct"/>
          </w:tcPr>
          <w:p w:rsidR="00CC1949" w:rsidRPr="00AD6888" w:rsidRDefault="00CC1949" w:rsidP="00CC1949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CC1949" w:rsidRPr="00AD6888" w:rsidRDefault="00CC1949" w:rsidP="00CC194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D6888">
              <w:rPr>
                <w:sz w:val="22"/>
                <w:szCs w:val="22"/>
              </w:rPr>
              <w:t>Организация психиатрической помощи в РФ</w:t>
            </w:r>
          </w:p>
        </w:tc>
        <w:tc>
          <w:tcPr>
            <w:tcW w:w="3349" w:type="pct"/>
          </w:tcPr>
          <w:p w:rsidR="00CC1949" w:rsidRPr="00AD6888" w:rsidRDefault="00CC1949" w:rsidP="00CC194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D6888">
              <w:rPr>
                <w:sz w:val="22"/>
                <w:szCs w:val="22"/>
              </w:rPr>
              <w:t xml:space="preserve">Правовая база психиатрии. </w:t>
            </w:r>
            <w:r w:rsidRPr="00AD6888">
              <w:rPr>
                <w:color w:val="000000"/>
                <w:sz w:val="22"/>
                <w:szCs w:val="22"/>
              </w:rPr>
              <w:t xml:space="preserve">Виды психиатрической помощи и социальной защиты, гарантированные государством. </w:t>
            </w:r>
            <w:r w:rsidRPr="00AD6888">
              <w:rPr>
                <w:sz w:val="22"/>
                <w:szCs w:val="22"/>
              </w:rPr>
              <w:t xml:space="preserve">Оценка качества оказания медицинской помощи в психиатрическом стационаре, медицинская документация. Социальные аспекты психиатрии. </w:t>
            </w:r>
            <w:r w:rsidRPr="00AD6888">
              <w:rPr>
                <w:color w:val="000000"/>
                <w:sz w:val="22"/>
                <w:szCs w:val="22"/>
              </w:rPr>
              <w:t>Психиатрическое освидетельствование, судебно-психиатрическая, военная экспертизы. Этика и деонтология в психиатрической практике. Проблемы комплаентности лечению, понятие качества жизни пациентов с психическими расстройствами.</w:t>
            </w:r>
            <w:r w:rsidRPr="00AD6888">
              <w:rPr>
                <w:sz w:val="22"/>
                <w:szCs w:val="22"/>
              </w:rPr>
              <w:t xml:space="preserve"> </w:t>
            </w:r>
          </w:p>
        </w:tc>
      </w:tr>
      <w:tr w:rsidR="00CC1949" w:rsidRPr="00AD6888" w:rsidTr="00663728">
        <w:tc>
          <w:tcPr>
            <w:tcW w:w="339" w:type="pct"/>
          </w:tcPr>
          <w:p w:rsidR="00CC1949" w:rsidRPr="00AD6888" w:rsidRDefault="00CC1949" w:rsidP="00CC1949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CC1949" w:rsidRPr="00AD6888" w:rsidRDefault="00CC1949" w:rsidP="00CC194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D6888">
              <w:rPr>
                <w:color w:val="000000"/>
                <w:sz w:val="22"/>
                <w:szCs w:val="22"/>
              </w:rPr>
              <w:t>Общая психопатология</w:t>
            </w:r>
          </w:p>
        </w:tc>
        <w:tc>
          <w:tcPr>
            <w:tcW w:w="3349" w:type="pct"/>
          </w:tcPr>
          <w:p w:rsidR="00CC1949" w:rsidRPr="00AD6888" w:rsidRDefault="00CC1949" w:rsidP="00CC194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D6888">
              <w:rPr>
                <w:sz w:val="22"/>
                <w:szCs w:val="22"/>
              </w:rPr>
              <w:t xml:space="preserve">Уровни психической патологии. Феноменология психических расстройств. Классификация психических и поведенческих расстройств - МКБ-10. Диагностические подходы, методы исследования в психиатрии: клинические,  эпидемиологические, генетические, экспериментально-психологические, инструментальные. Психоорганический синдром.    </w:t>
            </w:r>
          </w:p>
        </w:tc>
      </w:tr>
      <w:tr w:rsidR="00CC1949" w:rsidRPr="00AD6888" w:rsidTr="00663728">
        <w:tc>
          <w:tcPr>
            <w:tcW w:w="339" w:type="pct"/>
          </w:tcPr>
          <w:p w:rsidR="00CC1949" w:rsidRPr="00AD6888" w:rsidRDefault="00CC1949" w:rsidP="00CC1949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CC1949" w:rsidRPr="00AD6888" w:rsidRDefault="00CC1949" w:rsidP="00CC194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D6888">
              <w:rPr>
                <w:sz w:val="22"/>
                <w:szCs w:val="22"/>
              </w:rPr>
              <w:t>Частная психиатрия</w:t>
            </w:r>
          </w:p>
        </w:tc>
        <w:tc>
          <w:tcPr>
            <w:tcW w:w="3349" w:type="pct"/>
          </w:tcPr>
          <w:p w:rsidR="00CC1949" w:rsidRPr="00AD6888" w:rsidRDefault="00CC1949" w:rsidP="00CC194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D6888">
              <w:rPr>
                <w:sz w:val="22"/>
                <w:szCs w:val="22"/>
              </w:rPr>
              <w:t>Расстройства шизофренического спектра: клинические и возрастные особенности, методы диагностики и  дифференциальной диагностики, прогноз, профилактика, современная терапия. Вопросы трудовой экспертизы и реабилитация. Шизотипический диатез.</w:t>
            </w:r>
            <w:r w:rsidRPr="00AD6888">
              <w:rPr>
                <w:rFonts w:eastAsia="Times New Roman"/>
                <w:sz w:val="22"/>
                <w:szCs w:val="22"/>
                <w:lang w:eastAsia="en-US"/>
              </w:rPr>
              <w:t xml:space="preserve"> Депрессивные состояния в структуре психических заболеваний и в общей медицинской практике. Дистимия. Типология депрессий, осложнения, терапия, профилактика.</w:t>
            </w:r>
            <w:r w:rsidRPr="00AD688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Биполярное аффективное расстройство. Циклотимия. Ранняя диагностика, коморбидность, лечение.</w:t>
            </w:r>
            <w:r w:rsidRPr="00AD6888">
              <w:rPr>
                <w:rFonts w:eastAsia="Times New Roman"/>
                <w:sz w:val="22"/>
                <w:szCs w:val="22"/>
                <w:lang w:eastAsia="en-US"/>
              </w:rPr>
              <w:t xml:space="preserve"> Психогенные расстройства психотического и непсихотического уровня. Психосоматические расстройства. Ведущие синдромы, динамика, факторы риска, терапия, п</w:t>
            </w:r>
            <w:r w:rsidRPr="00AD688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рофилактика и реабилитация пограничных психических расстройств.</w:t>
            </w:r>
            <w:r w:rsidRPr="00AD6888">
              <w:rPr>
                <w:rFonts w:eastAsia="Times New Roman"/>
                <w:sz w:val="22"/>
                <w:szCs w:val="22"/>
                <w:lang w:eastAsia="en-US"/>
              </w:rPr>
              <w:t xml:space="preserve"> Органические психические расстройства: эпидемиология, причины, клиника, исходы, терапия. Трудовая экспертиза, реабилитация  и профилактика. Первично-атрофические заболевания головного мозга. Аспекты диагностики, терапии, врачебн</w:t>
            </w:r>
            <w:r w:rsidR="00C5094E" w:rsidRPr="00AD6888">
              <w:rPr>
                <w:rFonts w:eastAsia="Times New Roman"/>
                <w:sz w:val="22"/>
                <w:szCs w:val="22"/>
                <w:lang w:eastAsia="en-US"/>
              </w:rPr>
              <w:t>ой тактики и экспертной оценки.</w:t>
            </w:r>
            <w:r w:rsidRPr="00AD6888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C5094E" w:rsidRPr="00AD6888">
              <w:rPr>
                <w:rFonts w:eastAsia="Times New Roman"/>
                <w:sz w:val="22"/>
                <w:szCs w:val="22"/>
                <w:lang w:eastAsia="en-US"/>
              </w:rPr>
              <w:t>Умственная отсталость. Причины, клиника, диагностика, экспертная оценка, социальный прогноз и реабилитация. Психические расстройства, связанные с употреблением ПАВ. Психотические и непсихотические расстройства, обусловленные зависимостью от ПАВ. Полинаркомании. Коморбидные формы алкогольной и наркотической зависимости. Современные подходы к терапии и профилактике. Проблемы личностной патологии. Развитие личности – патохарактерологическое, невротическое, психогенное,  постреактивное. Терапия, тактика, профилактика, реабилитация. Выбор психотерапевтических методик.</w:t>
            </w:r>
          </w:p>
        </w:tc>
      </w:tr>
    </w:tbl>
    <w:p w:rsidR="00877C38" w:rsidRPr="00AD6888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r w:rsidRPr="00AD6888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877C38" w:rsidRPr="00AD6888" w:rsidTr="00451EC7">
        <w:trPr>
          <w:trHeight w:val="470"/>
          <w:tblHeader/>
        </w:trPr>
        <w:tc>
          <w:tcPr>
            <w:tcW w:w="281" w:type="pct"/>
            <w:vAlign w:val="center"/>
          </w:tcPr>
          <w:p w:rsidR="00877C38" w:rsidRPr="00AD6888" w:rsidRDefault="00877C38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AD6888">
              <w:rPr>
                <w:sz w:val="22"/>
                <w:szCs w:val="22"/>
              </w:rPr>
              <w:t>№ п/п</w:t>
            </w:r>
          </w:p>
        </w:tc>
        <w:tc>
          <w:tcPr>
            <w:tcW w:w="4719" w:type="pct"/>
            <w:vAlign w:val="center"/>
          </w:tcPr>
          <w:p w:rsidR="00877C38" w:rsidRPr="00AD6888" w:rsidRDefault="00877C38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AD6888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877C38" w:rsidRPr="00AD6888" w:rsidTr="00451EC7">
        <w:trPr>
          <w:trHeight w:val="340"/>
        </w:trPr>
        <w:tc>
          <w:tcPr>
            <w:tcW w:w="281" w:type="pct"/>
            <w:vAlign w:val="center"/>
          </w:tcPr>
          <w:p w:rsidR="00877C38" w:rsidRPr="00AD6888" w:rsidRDefault="00877C38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vAlign w:val="center"/>
          </w:tcPr>
          <w:p w:rsidR="00877C38" w:rsidRPr="00AD6888" w:rsidRDefault="00877C38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D6888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77C38" w:rsidRPr="00AD6888" w:rsidRDefault="00877C38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AD6888">
        <w:rPr>
          <w:sz w:val="22"/>
          <w:szCs w:val="22"/>
        </w:rPr>
        <w:t xml:space="preserve">Отчет о проделанной работе должен содержать: календарно-тематический план прохождения практики, перечень </w:t>
      </w:r>
      <w:r w:rsidR="00F62114" w:rsidRPr="00AD6888">
        <w:rPr>
          <w:sz w:val="22"/>
          <w:szCs w:val="22"/>
        </w:rPr>
        <w:t>проведенных манипуляций</w:t>
      </w:r>
      <w:r w:rsidRPr="00AD6888">
        <w:rPr>
          <w:sz w:val="22"/>
          <w:szCs w:val="22"/>
        </w:rPr>
        <w:t>. Отчет предоставляется письменно.</w:t>
      </w:r>
    </w:p>
    <w:p w:rsidR="00877C38" w:rsidRPr="00AD6888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AD6888">
        <w:rPr>
          <w:sz w:val="22"/>
          <w:szCs w:val="22"/>
        </w:rPr>
        <w:lastRenderedPageBreak/>
        <w:t>Отчетная документация аспиранта о прохождении практики предоставляется в отдел аспирантуры и докторантуры МГМСУ им. А.И. Евдокимова.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производственной практики.</w:t>
      </w:r>
    </w:p>
    <w:p w:rsidR="00877C38" w:rsidRPr="00AD6888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8"/>
      <w:r w:rsidRPr="00AD6888">
        <w:rPr>
          <w:rFonts w:ascii="Times New Roman" w:hAnsi="Times New Roman"/>
          <w:sz w:val="22"/>
          <w:szCs w:val="22"/>
        </w:rPr>
        <w:t>Фонд оценочных средств для проведения промежуточной аттестации по практике</w:t>
      </w:r>
      <w:bookmarkEnd w:id="3"/>
    </w:p>
    <w:p w:rsidR="00877C38" w:rsidRPr="00AD6888" w:rsidRDefault="00877C38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AD6888">
        <w:rPr>
          <w:sz w:val="22"/>
          <w:szCs w:val="22"/>
        </w:rPr>
        <w:t xml:space="preserve">Паспорт фонда оценочных средств по </w:t>
      </w:r>
      <w:bookmarkEnd w:id="4"/>
      <w:r w:rsidRPr="00AD6888">
        <w:rPr>
          <w:sz w:val="22"/>
          <w:szCs w:val="22"/>
        </w:rPr>
        <w:t>практике представлен в Приложении 1.</w:t>
      </w:r>
    </w:p>
    <w:p w:rsidR="00877C38" w:rsidRPr="00AD6888" w:rsidRDefault="00877C38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AD6888">
        <w:rPr>
          <w:sz w:val="22"/>
          <w:szCs w:val="22"/>
        </w:rPr>
        <w:t>Фонд оценочных средств по практике.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42"/>
      </w:tblGrid>
      <w:tr w:rsidR="00877C38" w:rsidRPr="00AD6888" w:rsidTr="00663728">
        <w:tc>
          <w:tcPr>
            <w:tcW w:w="3507" w:type="pct"/>
          </w:tcPr>
          <w:p w:rsidR="00877C38" w:rsidRPr="00AD6888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AD6888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877C38" w:rsidRPr="00AD6888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AD6888">
              <w:rPr>
                <w:b/>
                <w:sz w:val="22"/>
                <w:szCs w:val="22"/>
              </w:rPr>
              <w:t>Количество</w:t>
            </w:r>
          </w:p>
        </w:tc>
      </w:tr>
      <w:tr w:rsidR="00877C38" w:rsidRPr="00AD6888" w:rsidTr="00663728">
        <w:tc>
          <w:tcPr>
            <w:tcW w:w="3507" w:type="pct"/>
          </w:tcPr>
          <w:p w:rsidR="00877C38" w:rsidRPr="00AD6888" w:rsidRDefault="00291B54" w:rsidP="006637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D6888">
              <w:rPr>
                <w:sz w:val="22"/>
                <w:szCs w:val="22"/>
              </w:rPr>
              <w:t>Контрольные вопросы</w:t>
            </w:r>
            <w:bookmarkStart w:id="5" w:name="_GoBack"/>
            <w:bookmarkEnd w:id="5"/>
          </w:p>
        </w:tc>
        <w:tc>
          <w:tcPr>
            <w:tcW w:w="1493" w:type="pct"/>
          </w:tcPr>
          <w:p w:rsidR="00877C38" w:rsidRPr="00AD6888" w:rsidRDefault="00F62114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AD6888">
              <w:rPr>
                <w:sz w:val="22"/>
                <w:szCs w:val="22"/>
              </w:rPr>
              <w:t>1</w:t>
            </w:r>
            <w:r w:rsidR="00877C38" w:rsidRPr="00AD6888">
              <w:rPr>
                <w:sz w:val="22"/>
                <w:szCs w:val="22"/>
              </w:rPr>
              <w:t>20</w:t>
            </w:r>
          </w:p>
        </w:tc>
      </w:tr>
    </w:tbl>
    <w:p w:rsidR="00877C38" w:rsidRPr="00AD6888" w:rsidRDefault="00877C38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AD6888">
        <w:rPr>
          <w:sz w:val="22"/>
          <w:szCs w:val="22"/>
        </w:rPr>
        <w:t>Типовые 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Pr="00AD6888">
        <w:rPr>
          <w:rStyle w:val="afff"/>
          <w:sz w:val="22"/>
          <w:szCs w:val="22"/>
        </w:rPr>
        <w:footnoteReference w:id="3"/>
      </w:r>
      <w:bookmarkEnd w:id="6"/>
    </w:p>
    <w:p w:rsidR="00F62114" w:rsidRPr="00AD6888" w:rsidRDefault="00F62114" w:rsidP="00F62114">
      <w:pPr>
        <w:pStyle w:val="2"/>
        <w:numPr>
          <w:ilvl w:val="0"/>
          <w:numId w:val="37"/>
        </w:numPr>
        <w:spacing w:before="0" w:after="0"/>
        <w:rPr>
          <w:b w:val="0"/>
          <w:bCs w:val="0"/>
          <w:iCs w:val="0"/>
          <w:sz w:val="22"/>
          <w:szCs w:val="22"/>
        </w:rPr>
      </w:pPr>
      <w:bookmarkStart w:id="7" w:name="_Toc421786362"/>
      <w:r w:rsidRPr="00AD6888">
        <w:rPr>
          <w:b w:val="0"/>
          <w:bCs w:val="0"/>
          <w:iCs w:val="0"/>
          <w:sz w:val="22"/>
          <w:szCs w:val="22"/>
        </w:rPr>
        <w:t>Назовите компоненты триады Вальтер-Бюэля</w:t>
      </w:r>
    </w:p>
    <w:p w:rsidR="00F62114" w:rsidRPr="00AD6888" w:rsidRDefault="00F62114" w:rsidP="00F62114">
      <w:pPr>
        <w:pStyle w:val="2"/>
        <w:numPr>
          <w:ilvl w:val="0"/>
          <w:numId w:val="0"/>
        </w:numPr>
        <w:spacing w:before="0" w:after="0"/>
        <w:ind w:left="792"/>
        <w:rPr>
          <w:b w:val="0"/>
          <w:bCs w:val="0"/>
          <w:iCs w:val="0"/>
          <w:sz w:val="22"/>
          <w:szCs w:val="22"/>
        </w:rPr>
      </w:pPr>
      <w:r w:rsidRPr="00AD6888">
        <w:rPr>
          <w:b w:val="0"/>
          <w:bCs w:val="0"/>
          <w:iCs w:val="0"/>
          <w:sz w:val="22"/>
          <w:szCs w:val="22"/>
        </w:rPr>
        <w:t>Ответ: Триада признаков психоорганического синдрома, которая включает в себя: ослабление памяти, снижение интеллекта и недержание аффектов</w:t>
      </w:r>
    </w:p>
    <w:p w:rsidR="00F62114" w:rsidRPr="00AD6888" w:rsidRDefault="00F62114" w:rsidP="00F62114">
      <w:pPr>
        <w:pStyle w:val="2"/>
        <w:numPr>
          <w:ilvl w:val="0"/>
          <w:numId w:val="37"/>
        </w:numPr>
        <w:spacing w:before="0" w:after="0"/>
        <w:rPr>
          <w:b w:val="0"/>
          <w:bCs w:val="0"/>
          <w:iCs w:val="0"/>
          <w:sz w:val="22"/>
          <w:szCs w:val="22"/>
        </w:rPr>
      </w:pPr>
      <w:r w:rsidRPr="00AD6888">
        <w:rPr>
          <w:b w:val="0"/>
          <w:bCs w:val="0"/>
          <w:iCs w:val="0"/>
          <w:sz w:val="22"/>
          <w:szCs w:val="22"/>
        </w:rPr>
        <w:t xml:space="preserve">Назовите признаки психотического расстройства </w:t>
      </w:r>
    </w:p>
    <w:p w:rsidR="00F62114" w:rsidRPr="00AD6888" w:rsidRDefault="00F62114" w:rsidP="00F62114">
      <w:pPr>
        <w:pStyle w:val="2"/>
        <w:numPr>
          <w:ilvl w:val="0"/>
          <w:numId w:val="0"/>
        </w:numPr>
        <w:spacing w:before="0" w:after="0"/>
        <w:ind w:left="792" w:hanging="432"/>
        <w:rPr>
          <w:b w:val="0"/>
          <w:bCs w:val="0"/>
          <w:iCs w:val="0"/>
          <w:sz w:val="22"/>
          <w:szCs w:val="22"/>
        </w:rPr>
      </w:pPr>
      <w:r w:rsidRPr="00AD6888">
        <w:rPr>
          <w:b w:val="0"/>
          <w:bCs w:val="0"/>
          <w:iCs w:val="0"/>
          <w:sz w:val="22"/>
          <w:szCs w:val="22"/>
        </w:rPr>
        <w:t xml:space="preserve">       Ответ: Один из следующих признаков или их сочетание: бред, галлюцинации, кататония, помрачение сознания. Дополнительный признак – снижение критики к своему состоянию и поведению</w:t>
      </w:r>
    </w:p>
    <w:p w:rsidR="00F62114" w:rsidRPr="00AD6888" w:rsidRDefault="00F62114" w:rsidP="00F62114">
      <w:pPr>
        <w:pStyle w:val="2"/>
        <w:numPr>
          <w:ilvl w:val="0"/>
          <w:numId w:val="37"/>
        </w:numPr>
        <w:spacing w:before="0" w:after="0"/>
        <w:rPr>
          <w:b w:val="0"/>
          <w:bCs w:val="0"/>
          <w:iCs w:val="0"/>
          <w:sz w:val="22"/>
          <w:szCs w:val="22"/>
        </w:rPr>
      </w:pPr>
      <w:r w:rsidRPr="00AD6888">
        <w:rPr>
          <w:b w:val="0"/>
          <w:bCs w:val="0"/>
          <w:iCs w:val="0"/>
          <w:sz w:val="22"/>
          <w:szCs w:val="22"/>
        </w:rPr>
        <w:t xml:space="preserve">Какие психометрические методы используются для оценки депрессии? </w:t>
      </w:r>
    </w:p>
    <w:p w:rsidR="00F62114" w:rsidRPr="00AD6888" w:rsidRDefault="00F62114" w:rsidP="00F62114">
      <w:pPr>
        <w:pStyle w:val="2"/>
        <w:numPr>
          <w:ilvl w:val="0"/>
          <w:numId w:val="0"/>
        </w:numPr>
        <w:spacing w:before="0" w:after="0"/>
        <w:ind w:left="792" w:hanging="432"/>
        <w:rPr>
          <w:b w:val="0"/>
          <w:bCs w:val="0"/>
          <w:iCs w:val="0"/>
          <w:sz w:val="22"/>
          <w:szCs w:val="22"/>
        </w:rPr>
      </w:pPr>
      <w:r w:rsidRPr="00AD6888">
        <w:rPr>
          <w:b w:val="0"/>
          <w:bCs w:val="0"/>
          <w:iCs w:val="0"/>
          <w:sz w:val="22"/>
          <w:szCs w:val="22"/>
        </w:rPr>
        <w:t xml:space="preserve">       Ответ: Шкала для оценки депрессии Гамильтона, шкала Бека, шкала Монтгомери и Асберга, шкала Цунга</w:t>
      </w:r>
    </w:p>
    <w:p w:rsidR="00877C38" w:rsidRPr="00AD6888" w:rsidRDefault="00877C38" w:rsidP="00F62114">
      <w:pPr>
        <w:pStyle w:val="2"/>
        <w:numPr>
          <w:ilvl w:val="1"/>
          <w:numId w:val="38"/>
        </w:numPr>
        <w:rPr>
          <w:sz w:val="22"/>
          <w:szCs w:val="22"/>
        </w:rPr>
      </w:pPr>
      <w:r w:rsidRPr="00AD6888">
        <w:rPr>
          <w:sz w:val="22"/>
          <w:szCs w:val="22"/>
        </w:rPr>
        <w:t>Критерии и шкала оценивания промежуточной аттестации</w:t>
      </w:r>
      <w:bookmarkEnd w:id="7"/>
    </w:p>
    <w:p w:rsidR="00877C38" w:rsidRPr="00AD6888" w:rsidRDefault="00877C38" w:rsidP="00F62114">
      <w:pPr>
        <w:pStyle w:val="3"/>
        <w:numPr>
          <w:ilvl w:val="2"/>
          <w:numId w:val="38"/>
        </w:numPr>
        <w:rPr>
          <w:sz w:val="22"/>
          <w:szCs w:val="22"/>
        </w:rPr>
      </w:pPr>
      <w:bookmarkStart w:id="8" w:name="_Toc420069334"/>
      <w:r w:rsidRPr="00AD6888">
        <w:rPr>
          <w:sz w:val="22"/>
          <w:szCs w:val="22"/>
        </w:rPr>
        <w:t xml:space="preserve">Оценивание обучающегося на </w:t>
      </w:r>
      <w:bookmarkEnd w:id="8"/>
      <w:r w:rsidRPr="00AD6888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877C38" w:rsidRPr="00AD6888" w:rsidTr="00D3432C">
        <w:trPr>
          <w:tblHeader/>
        </w:trPr>
        <w:tc>
          <w:tcPr>
            <w:tcW w:w="1005" w:type="pct"/>
            <w:vAlign w:val="center"/>
          </w:tcPr>
          <w:p w:rsidR="00877C38" w:rsidRPr="00AD6888" w:rsidRDefault="00877C38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AD6888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vAlign w:val="center"/>
          </w:tcPr>
          <w:p w:rsidR="00877C38" w:rsidRPr="00AD6888" w:rsidRDefault="00877C38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AD6888">
              <w:rPr>
                <w:sz w:val="22"/>
                <w:szCs w:val="22"/>
              </w:rPr>
              <w:t>Требования к знаниям</w:t>
            </w:r>
          </w:p>
        </w:tc>
      </w:tr>
      <w:tr w:rsidR="00877C38" w:rsidRPr="00AD6888" w:rsidTr="00D3432C">
        <w:tc>
          <w:tcPr>
            <w:tcW w:w="1005" w:type="pct"/>
            <w:vAlign w:val="center"/>
          </w:tcPr>
          <w:p w:rsidR="00877C38" w:rsidRPr="00AD6888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AD6888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vAlign w:val="center"/>
          </w:tcPr>
          <w:p w:rsidR="00877C38" w:rsidRPr="00AD6888" w:rsidRDefault="00877C38" w:rsidP="00F36B74">
            <w:pPr>
              <w:pStyle w:val="aff4"/>
              <w:jc w:val="left"/>
              <w:rPr>
                <w:sz w:val="22"/>
                <w:szCs w:val="22"/>
              </w:rPr>
            </w:pPr>
            <w:r w:rsidRPr="00AD6888">
              <w:rPr>
                <w:sz w:val="22"/>
                <w:szCs w:val="22"/>
              </w:rPr>
              <w:t>«Зачтено»  выставляется обучающемуся, прошедшему производственную практику, выполнившего все требования по подготовке о проделанной работе, владеющему основными разделами программы практики, необходимым минимумом  знаний и  способному применять их по образцу в стандартной ситуации</w:t>
            </w:r>
          </w:p>
        </w:tc>
      </w:tr>
      <w:tr w:rsidR="00877C38" w:rsidRPr="00AD6888" w:rsidTr="00D3432C">
        <w:tc>
          <w:tcPr>
            <w:tcW w:w="1005" w:type="pct"/>
            <w:vAlign w:val="center"/>
          </w:tcPr>
          <w:p w:rsidR="00877C38" w:rsidRPr="00AD6888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AD6888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vAlign w:val="center"/>
          </w:tcPr>
          <w:p w:rsidR="00877C38" w:rsidRPr="00AD6888" w:rsidRDefault="00877C38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AD6888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77C38" w:rsidRPr="00AD6888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AD6888">
        <w:rPr>
          <w:sz w:val="22"/>
          <w:szCs w:val="22"/>
        </w:rPr>
        <w:t xml:space="preserve">Аспирант, работа которого признается неудовлетворительной, отстраняется от производственной практики. По решению заведующего кафедрой аспиранту назначают другие сроки прохождения практики. </w:t>
      </w:r>
    </w:p>
    <w:p w:rsidR="00877C38" w:rsidRPr="00AD6888" w:rsidRDefault="00877C38" w:rsidP="00377FA6">
      <w:pPr>
        <w:pStyle w:val="1"/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AD6888">
        <w:rPr>
          <w:rFonts w:ascii="Times New Roman" w:hAnsi="Times New Roman"/>
          <w:sz w:val="22"/>
          <w:szCs w:val="22"/>
        </w:rPr>
        <w:t>Учебно-методическое обеспечение, необходимое для проведения практики</w:t>
      </w:r>
    </w:p>
    <w:p w:rsidR="00377FA6" w:rsidRPr="00BC6290" w:rsidRDefault="00377FA6" w:rsidP="00377FA6">
      <w:pPr>
        <w:pStyle w:val="2"/>
        <w:numPr>
          <w:ilvl w:val="0"/>
          <w:numId w:val="0"/>
        </w:numPr>
        <w:spacing w:before="0" w:after="0"/>
        <w:ind w:left="360"/>
        <w:rPr>
          <w:sz w:val="22"/>
          <w:szCs w:val="22"/>
        </w:rPr>
      </w:pPr>
      <w:bookmarkStart w:id="9" w:name="_Toc421786364"/>
      <w:bookmarkStart w:id="10" w:name="_Toc431468451"/>
      <w:bookmarkStart w:id="11" w:name="_Toc421786365"/>
      <w:bookmarkStart w:id="12" w:name="_Toc431468452"/>
      <w:bookmarkStart w:id="13" w:name="_Toc421786367"/>
      <w:r w:rsidRPr="00BC6290">
        <w:rPr>
          <w:sz w:val="22"/>
          <w:szCs w:val="22"/>
        </w:rPr>
        <w:t>Основная</w:t>
      </w:r>
      <w:r>
        <w:rPr>
          <w:sz w:val="22"/>
          <w:szCs w:val="22"/>
        </w:rPr>
        <w:t xml:space="preserve"> </w:t>
      </w:r>
      <w:r w:rsidRPr="00BC6290">
        <w:rPr>
          <w:sz w:val="22"/>
          <w:szCs w:val="22"/>
        </w:rPr>
        <w:t>литература</w:t>
      </w:r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377FA6" w:rsidRPr="00BC6290" w:rsidTr="00244A49">
        <w:trPr>
          <w:trHeight w:val="253"/>
        </w:trPr>
        <w:tc>
          <w:tcPr>
            <w:tcW w:w="272" w:type="pct"/>
            <w:vMerge w:val="restart"/>
          </w:tcPr>
          <w:p w:rsidR="00377FA6" w:rsidRPr="00BC6290" w:rsidRDefault="00377FA6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290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377FA6" w:rsidRPr="00BC6290" w:rsidRDefault="00377FA6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290">
              <w:rPr>
                <w:rFonts w:ascii="Times New Roman" w:hAnsi="Times New Roman"/>
              </w:rPr>
              <w:t>Наименование</w:t>
            </w:r>
          </w:p>
        </w:tc>
      </w:tr>
      <w:tr w:rsidR="00377FA6" w:rsidRPr="00BC6290" w:rsidTr="00244A49">
        <w:trPr>
          <w:trHeight w:val="253"/>
        </w:trPr>
        <w:tc>
          <w:tcPr>
            <w:tcW w:w="272" w:type="pct"/>
            <w:vMerge/>
          </w:tcPr>
          <w:p w:rsidR="00377FA6" w:rsidRPr="00BC6290" w:rsidRDefault="00377FA6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377FA6" w:rsidRPr="00BC6290" w:rsidRDefault="00377FA6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FA6" w:rsidRPr="00BC6290" w:rsidTr="00244A49">
        <w:tc>
          <w:tcPr>
            <w:tcW w:w="272" w:type="pct"/>
          </w:tcPr>
          <w:p w:rsidR="00377FA6" w:rsidRPr="00BC6290" w:rsidRDefault="00377FA6" w:rsidP="00377FA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77FA6" w:rsidRPr="00661657" w:rsidRDefault="00377FA6" w:rsidP="00661657">
            <w:pPr>
              <w:pStyle w:val="aff4"/>
              <w:jc w:val="left"/>
              <w:rPr>
                <w:b/>
                <w:bCs/>
                <w:sz w:val="22"/>
                <w:szCs w:val="22"/>
              </w:rPr>
            </w:pPr>
            <w:r w:rsidRPr="00661657">
              <w:rPr>
                <w:sz w:val="22"/>
                <w:szCs w:val="22"/>
              </w:rPr>
              <w:t xml:space="preserve">     Клиническая психиатрия. Избранные лекции: учебное пособие /под ред.: Л.М. Барденштейна, Б.Н. Пивня, В.А. Молодецких. - М.: ИНФРА-М, 2014. - 430 с.</w:t>
            </w:r>
          </w:p>
        </w:tc>
      </w:tr>
      <w:tr w:rsidR="00377FA6" w:rsidRPr="00BC6290" w:rsidTr="00244A49">
        <w:tc>
          <w:tcPr>
            <w:tcW w:w="272" w:type="pct"/>
          </w:tcPr>
          <w:p w:rsidR="00377FA6" w:rsidRPr="00BC6290" w:rsidRDefault="00377FA6" w:rsidP="00377FA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77FA6" w:rsidRPr="00661657" w:rsidRDefault="00377FA6" w:rsidP="00661657">
            <w:pPr>
              <w:pStyle w:val="aff4"/>
              <w:jc w:val="left"/>
              <w:rPr>
                <w:sz w:val="22"/>
                <w:szCs w:val="22"/>
              </w:rPr>
            </w:pPr>
            <w:r w:rsidRPr="00661657">
              <w:rPr>
                <w:bCs/>
                <w:sz w:val="22"/>
                <w:szCs w:val="22"/>
              </w:rPr>
              <w:t xml:space="preserve">     Психиатрия</w:t>
            </w:r>
            <w:r w:rsidRPr="00661657">
              <w:rPr>
                <w:sz w:val="22"/>
                <w:szCs w:val="22"/>
              </w:rPr>
              <w:t xml:space="preserve"> и медицинская психология : учебник /Н.Н. Иванец, Ю.Г. Тюльпин, М.А. Кинкулькина. - М.: ГЭОТАР-Медиа, 2014. - 895 с.</w:t>
            </w:r>
          </w:p>
        </w:tc>
      </w:tr>
      <w:tr w:rsidR="00377FA6" w:rsidRPr="00BC6290" w:rsidTr="00244A49">
        <w:tc>
          <w:tcPr>
            <w:tcW w:w="272" w:type="pct"/>
          </w:tcPr>
          <w:p w:rsidR="00377FA6" w:rsidRPr="00BC6290" w:rsidRDefault="00377FA6" w:rsidP="00377FA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77FA6" w:rsidRPr="00661657" w:rsidRDefault="00377FA6" w:rsidP="00661657">
            <w:pPr>
              <w:pStyle w:val="aff4"/>
              <w:jc w:val="left"/>
              <w:rPr>
                <w:sz w:val="22"/>
                <w:szCs w:val="22"/>
              </w:rPr>
            </w:pPr>
            <w:r w:rsidRPr="00661657">
              <w:rPr>
                <w:bCs/>
                <w:sz w:val="22"/>
                <w:szCs w:val="22"/>
              </w:rPr>
              <w:t xml:space="preserve">     Психиатрия</w:t>
            </w:r>
            <w:r w:rsidRPr="00661657">
              <w:rPr>
                <w:sz w:val="22"/>
                <w:szCs w:val="22"/>
              </w:rPr>
              <w:t xml:space="preserve"> в общей медицинской практике: руководство /Р.А. Евсегнеев. - М.: МИА, 2010. - 589 с.</w:t>
            </w:r>
          </w:p>
        </w:tc>
      </w:tr>
      <w:tr w:rsidR="00377FA6" w:rsidRPr="00BC6290" w:rsidTr="00244A49">
        <w:tc>
          <w:tcPr>
            <w:tcW w:w="272" w:type="pct"/>
          </w:tcPr>
          <w:p w:rsidR="00377FA6" w:rsidRPr="00BC6290" w:rsidRDefault="00377FA6" w:rsidP="00377FA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77FA6" w:rsidRPr="00661657" w:rsidRDefault="00377FA6" w:rsidP="00661657">
            <w:pPr>
              <w:pStyle w:val="aff4"/>
              <w:jc w:val="left"/>
              <w:rPr>
                <w:sz w:val="22"/>
                <w:szCs w:val="22"/>
              </w:rPr>
            </w:pPr>
            <w:r w:rsidRPr="00661657">
              <w:rPr>
                <w:bCs/>
                <w:sz w:val="22"/>
                <w:szCs w:val="22"/>
              </w:rPr>
              <w:t xml:space="preserve">     Психиатрия</w:t>
            </w:r>
            <w:r w:rsidRPr="00661657">
              <w:rPr>
                <w:sz w:val="22"/>
                <w:szCs w:val="22"/>
              </w:rPr>
              <w:t>: учебник /Н.Г. Незнанов. - М.: ГЭОТАР-Медиа, 2010. - 495 с.</w:t>
            </w:r>
          </w:p>
        </w:tc>
      </w:tr>
    </w:tbl>
    <w:p w:rsidR="00377FA6" w:rsidRPr="00B100A7" w:rsidRDefault="00377FA6" w:rsidP="00377FA6">
      <w:pPr>
        <w:pStyle w:val="2"/>
        <w:numPr>
          <w:ilvl w:val="0"/>
          <w:numId w:val="0"/>
        </w:numPr>
        <w:spacing w:before="0" w:after="0"/>
        <w:ind w:left="360"/>
        <w:rPr>
          <w:sz w:val="22"/>
          <w:szCs w:val="22"/>
        </w:rPr>
      </w:pPr>
      <w:r w:rsidRPr="00B100A7">
        <w:rPr>
          <w:sz w:val="22"/>
          <w:szCs w:val="22"/>
        </w:rPr>
        <w:lastRenderedPageBreak/>
        <w:t>Дополнительная литература</w:t>
      </w:r>
      <w:bookmarkEnd w:id="11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377FA6" w:rsidRPr="00B100A7" w:rsidTr="00244A49">
        <w:trPr>
          <w:trHeight w:val="253"/>
        </w:trPr>
        <w:tc>
          <w:tcPr>
            <w:tcW w:w="272" w:type="pct"/>
            <w:vMerge w:val="restart"/>
          </w:tcPr>
          <w:p w:rsidR="00377FA6" w:rsidRPr="00B100A7" w:rsidRDefault="00377FA6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0A7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377FA6" w:rsidRPr="00B100A7" w:rsidRDefault="00377FA6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0A7">
              <w:rPr>
                <w:rFonts w:ascii="Times New Roman" w:hAnsi="Times New Roman"/>
              </w:rPr>
              <w:t>Наименование</w:t>
            </w:r>
          </w:p>
        </w:tc>
      </w:tr>
      <w:tr w:rsidR="00377FA6" w:rsidRPr="00B100A7" w:rsidTr="00244A49">
        <w:trPr>
          <w:trHeight w:val="253"/>
        </w:trPr>
        <w:tc>
          <w:tcPr>
            <w:tcW w:w="272" w:type="pct"/>
            <w:vMerge/>
          </w:tcPr>
          <w:p w:rsidR="00377FA6" w:rsidRPr="00B100A7" w:rsidRDefault="00377FA6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377FA6" w:rsidRPr="00B100A7" w:rsidRDefault="00377FA6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FA6" w:rsidRPr="00B100A7" w:rsidTr="00244A49">
        <w:tc>
          <w:tcPr>
            <w:tcW w:w="272" w:type="pct"/>
          </w:tcPr>
          <w:p w:rsidR="00377FA6" w:rsidRPr="00B100A7" w:rsidRDefault="00377FA6" w:rsidP="00377FA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77FA6" w:rsidRPr="00661657" w:rsidRDefault="00377FA6" w:rsidP="00661657">
            <w:pPr>
              <w:pStyle w:val="aff4"/>
              <w:jc w:val="left"/>
              <w:rPr>
                <w:sz w:val="22"/>
                <w:szCs w:val="22"/>
              </w:rPr>
            </w:pPr>
            <w:r w:rsidRPr="00661657">
              <w:rPr>
                <w:sz w:val="22"/>
                <w:szCs w:val="22"/>
              </w:rPr>
              <w:t>Сборник научных трудов, посвященный 30-летию кафедры психиатрии, наркологии и психотерапии Факультета последипломного образования МГМСУ- М., 2010-416с.</w:t>
            </w:r>
          </w:p>
          <w:p w:rsidR="00377FA6" w:rsidRPr="00661657" w:rsidRDefault="00377FA6" w:rsidP="00661657">
            <w:pPr>
              <w:pStyle w:val="aff4"/>
              <w:jc w:val="left"/>
              <w:rPr>
                <w:sz w:val="22"/>
                <w:szCs w:val="22"/>
              </w:rPr>
            </w:pPr>
          </w:p>
        </w:tc>
      </w:tr>
      <w:tr w:rsidR="00377FA6" w:rsidRPr="00B100A7" w:rsidTr="00244A49">
        <w:tc>
          <w:tcPr>
            <w:tcW w:w="272" w:type="pct"/>
          </w:tcPr>
          <w:p w:rsidR="00377FA6" w:rsidRPr="00B100A7" w:rsidRDefault="00377FA6" w:rsidP="00377FA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77FA6" w:rsidRPr="00661657" w:rsidRDefault="00377FA6" w:rsidP="00661657">
            <w:pPr>
              <w:pStyle w:val="aff4"/>
              <w:jc w:val="left"/>
              <w:rPr>
                <w:sz w:val="22"/>
                <w:szCs w:val="22"/>
              </w:rPr>
            </w:pPr>
            <w:r w:rsidRPr="00661657">
              <w:rPr>
                <w:sz w:val="22"/>
                <w:szCs w:val="22"/>
              </w:rPr>
              <w:t xml:space="preserve">  Джангильдин Ю. Т, Добровольская Ю.В., Тюнева А.И и др. Учебное пособие. М.: МГМСУ, 2011, 76с. Психотерапевтическая помощь жертвам сексуального насилия.</w:t>
            </w:r>
          </w:p>
          <w:p w:rsidR="00377FA6" w:rsidRPr="00661657" w:rsidRDefault="00377FA6" w:rsidP="00661657">
            <w:pPr>
              <w:pStyle w:val="aff4"/>
              <w:jc w:val="left"/>
              <w:rPr>
                <w:sz w:val="22"/>
                <w:szCs w:val="22"/>
              </w:rPr>
            </w:pPr>
          </w:p>
        </w:tc>
      </w:tr>
      <w:tr w:rsidR="00377FA6" w:rsidRPr="00B100A7" w:rsidTr="00244A49">
        <w:tc>
          <w:tcPr>
            <w:tcW w:w="272" w:type="pct"/>
          </w:tcPr>
          <w:p w:rsidR="00377FA6" w:rsidRPr="00B100A7" w:rsidRDefault="00377FA6" w:rsidP="00377FA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77FA6" w:rsidRPr="00661657" w:rsidRDefault="00377FA6" w:rsidP="00661657">
            <w:pPr>
              <w:pStyle w:val="aff4"/>
              <w:jc w:val="left"/>
              <w:rPr>
                <w:sz w:val="22"/>
                <w:szCs w:val="22"/>
              </w:rPr>
            </w:pPr>
            <w:r w:rsidRPr="00661657">
              <w:rPr>
                <w:sz w:val="22"/>
                <w:szCs w:val="22"/>
              </w:rPr>
              <w:t xml:space="preserve"> Блюм Дж. Психоаналитические теории личности.-  М.: Академический проект; Альма Матер, 2008. - 399 с. 5. Гингер С., Гингер А. Практическое пособие для психотерапевтов. –М.: Академический проект; Фонд «Мир», 2010. – 217с.</w:t>
            </w:r>
          </w:p>
          <w:p w:rsidR="00377FA6" w:rsidRPr="00661657" w:rsidRDefault="00377FA6" w:rsidP="00661657">
            <w:pPr>
              <w:pStyle w:val="aff4"/>
              <w:jc w:val="left"/>
              <w:rPr>
                <w:sz w:val="22"/>
                <w:szCs w:val="22"/>
              </w:rPr>
            </w:pPr>
          </w:p>
        </w:tc>
      </w:tr>
      <w:tr w:rsidR="00377FA6" w:rsidRPr="00B100A7" w:rsidTr="00244A49">
        <w:tc>
          <w:tcPr>
            <w:tcW w:w="272" w:type="pct"/>
          </w:tcPr>
          <w:p w:rsidR="00377FA6" w:rsidRPr="00B100A7" w:rsidRDefault="00377FA6" w:rsidP="00377FA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77FA6" w:rsidRPr="00661657" w:rsidRDefault="00377FA6" w:rsidP="00661657">
            <w:pPr>
              <w:pStyle w:val="aff4"/>
              <w:jc w:val="left"/>
              <w:rPr>
                <w:sz w:val="22"/>
                <w:szCs w:val="22"/>
              </w:rPr>
            </w:pPr>
            <w:r w:rsidRPr="00661657">
              <w:rPr>
                <w:sz w:val="22"/>
                <w:szCs w:val="22"/>
              </w:rPr>
              <w:t xml:space="preserve">Шуляк Ю.А. Особенности клиники и терапии алкогольных энцефалопатий с различными вариантами их течения – автореф. канд. дис.- М., 2008 </w:t>
            </w:r>
          </w:p>
          <w:p w:rsidR="00377FA6" w:rsidRPr="00661657" w:rsidRDefault="00377FA6" w:rsidP="00661657">
            <w:pPr>
              <w:pStyle w:val="aff4"/>
              <w:jc w:val="left"/>
              <w:rPr>
                <w:sz w:val="22"/>
                <w:szCs w:val="22"/>
              </w:rPr>
            </w:pPr>
          </w:p>
        </w:tc>
      </w:tr>
      <w:tr w:rsidR="00377FA6" w:rsidRPr="00B100A7" w:rsidTr="00244A49">
        <w:tc>
          <w:tcPr>
            <w:tcW w:w="272" w:type="pct"/>
          </w:tcPr>
          <w:p w:rsidR="00377FA6" w:rsidRPr="00B100A7" w:rsidRDefault="00377FA6" w:rsidP="00377FA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77FA6" w:rsidRPr="00661657" w:rsidRDefault="00377FA6" w:rsidP="00661657">
            <w:pPr>
              <w:pStyle w:val="aff4"/>
              <w:jc w:val="left"/>
              <w:rPr>
                <w:sz w:val="22"/>
                <w:szCs w:val="22"/>
              </w:rPr>
            </w:pPr>
            <w:r w:rsidRPr="00661657">
              <w:rPr>
                <w:sz w:val="22"/>
                <w:szCs w:val="22"/>
              </w:rPr>
              <w:t>Руководство по социальной психиатрии п\р Дмитриевой Т.Б., Положего Б.С.  :рук-во.- М.: МИА,2009</w:t>
            </w:r>
          </w:p>
        </w:tc>
      </w:tr>
      <w:tr w:rsidR="00377FA6" w:rsidRPr="00B100A7" w:rsidTr="00244A49">
        <w:tc>
          <w:tcPr>
            <w:tcW w:w="272" w:type="pct"/>
          </w:tcPr>
          <w:p w:rsidR="00377FA6" w:rsidRPr="00B100A7" w:rsidRDefault="00377FA6" w:rsidP="00377FA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77FA6" w:rsidRPr="00661657" w:rsidRDefault="00377FA6" w:rsidP="00661657">
            <w:pPr>
              <w:pStyle w:val="aff4"/>
              <w:jc w:val="left"/>
              <w:rPr>
                <w:sz w:val="22"/>
                <w:szCs w:val="22"/>
              </w:rPr>
            </w:pPr>
            <w:r w:rsidRPr="00661657">
              <w:rPr>
                <w:sz w:val="22"/>
                <w:szCs w:val="22"/>
              </w:rPr>
              <w:t>Тиганов А.С.Общая психопатология: Курс лекций.-М.:МИА,2008.</w:t>
            </w:r>
          </w:p>
        </w:tc>
      </w:tr>
      <w:tr w:rsidR="00377FA6" w:rsidRPr="00B100A7" w:rsidTr="00244A49">
        <w:tc>
          <w:tcPr>
            <w:tcW w:w="272" w:type="pct"/>
          </w:tcPr>
          <w:p w:rsidR="00377FA6" w:rsidRPr="00B100A7" w:rsidRDefault="00377FA6" w:rsidP="00377FA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77FA6" w:rsidRPr="00661657" w:rsidRDefault="00377FA6" w:rsidP="00661657">
            <w:pPr>
              <w:pStyle w:val="aff4"/>
              <w:jc w:val="left"/>
              <w:rPr>
                <w:sz w:val="22"/>
                <w:szCs w:val="22"/>
              </w:rPr>
            </w:pPr>
            <w:r w:rsidRPr="00661657">
              <w:rPr>
                <w:sz w:val="22"/>
                <w:szCs w:val="22"/>
              </w:rPr>
              <w:t xml:space="preserve">Психиатрия п\р Дмитриевой Т.Б. : нац. рук-во .-М.:Гэотар-Медиа,2010.  </w:t>
            </w:r>
          </w:p>
        </w:tc>
      </w:tr>
      <w:tr w:rsidR="00377FA6" w:rsidRPr="00B100A7" w:rsidTr="00244A49">
        <w:tc>
          <w:tcPr>
            <w:tcW w:w="272" w:type="pct"/>
          </w:tcPr>
          <w:p w:rsidR="00377FA6" w:rsidRPr="00B100A7" w:rsidRDefault="00377FA6" w:rsidP="00377FA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77FA6" w:rsidRPr="00661657" w:rsidRDefault="00377FA6" w:rsidP="00661657">
            <w:pPr>
              <w:pStyle w:val="aff4"/>
              <w:jc w:val="left"/>
              <w:rPr>
                <w:sz w:val="22"/>
                <w:szCs w:val="22"/>
              </w:rPr>
            </w:pPr>
            <w:r w:rsidRPr="00661657">
              <w:rPr>
                <w:sz w:val="22"/>
                <w:szCs w:val="22"/>
              </w:rPr>
              <w:t>Лаукс Г. и Меллер Х.-Ю. Психиатрия и психотерапия: справочник.-М.:Медпрессинформ,2010.</w:t>
            </w:r>
          </w:p>
        </w:tc>
      </w:tr>
      <w:tr w:rsidR="00377FA6" w:rsidRPr="00B100A7" w:rsidTr="00244A49">
        <w:tc>
          <w:tcPr>
            <w:tcW w:w="272" w:type="pct"/>
          </w:tcPr>
          <w:p w:rsidR="00377FA6" w:rsidRPr="00B100A7" w:rsidRDefault="00377FA6" w:rsidP="00377FA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77FA6" w:rsidRPr="00661657" w:rsidRDefault="00377FA6" w:rsidP="00661657">
            <w:pPr>
              <w:pStyle w:val="aff4"/>
              <w:jc w:val="left"/>
              <w:rPr>
                <w:sz w:val="22"/>
                <w:szCs w:val="22"/>
              </w:rPr>
            </w:pPr>
            <w:r w:rsidRPr="00661657">
              <w:rPr>
                <w:sz w:val="22"/>
                <w:szCs w:val="22"/>
              </w:rPr>
              <w:t>Судаков С.А. Кластерный анализ в психиатрии и клинической  психологии:рук-во.-М.:МИА,2010</w:t>
            </w:r>
          </w:p>
        </w:tc>
      </w:tr>
      <w:tr w:rsidR="00377FA6" w:rsidRPr="00B100A7" w:rsidTr="00244A49">
        <w:tc>
          <w:tcPr>
            <w:tcW w:w="272" w:type="pct"/>
          </w:tcPr>
          <w:p w:rsidR="00377FA6" w:rsidRPr="00B100A7" w:rsidRDefault="00377FA6" w:rsidP="00377FA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77FA6" w:rsidRPr="00661657" w:rsidRDefault="00377FA6" w:rsidP="00661657">
            <w:pPr>
              <w:pStyle w:val="aff4"/>
              <w:jc w:val="left"/>
              <w:rPr>
                <w:sz w:val="22"/>
                <w:szCs w:val="22"/>
              </w:rPr>
            </w:pPr>
            <w:r w:rsidRPr="00661657">
              <w:rPr>
                <w:sz w:val="22"/>
                <w:szCs w:val="22"/>
              </w:rPr>
              <w:t>Интернет-зависимое поведение у подростков : учебное пособие по дисциплине специализации «Психологическая коррекция аддиктивного поведения» / сост.: В. Л. Малыгин [и др.]. – М. : МГМСУ, 2013. – 77 с.</w:t>
            </w:r>
          </w:p>
        </w:tc>
      </w:tr>
      <w:tr w:rsidR="00377FA6" w:rsidRPr="00B100A7" w:rsidTr="00244A49">
        <w:tc>
          <w:tcPr>
            <w:tcW w:w="272" w:type="pct"/>
          </w:tcPr>
          <w:p w:rsidR="00377FA6" w:rsidRPr="00B100A7" w:rsidRDefault="00377FA6" w:rsidP="00377FA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77FA6" w:rsidRPr="00661657" w:rsidRDefault="00377FA6" w:rsidP="00661657">
            <w:pPr>
              <w:pStyle w:val="aff4"/>
              <w:jc w:val="left"/>
              <w:rPr>
                <w:sz w:val="22"/>
                <w:szCs w:val="22"/>
              </w:rPr>
            </w:pPr>
            <w:r w:rsidRPr="00661657">
              <w:rPr>
                <w:sz w:val="22"/>
                <w:szCs w:val="22"/>
              </w:rPr>
              <w:t>Патологическая зависимость от азартных игр. Факторы риска формирования. Клинические проявления. Принципы психотерапии и профилактики : учебное пособие по дисциплине специализации «Психологическая коррекция аддиктивного поведения» / сост.: В. Л. Малыгин [и др.]. – М. : МГМСУ, 2014. – 55 с.</w:t>
            </w:r>
          </w:p>
        </w:tc>
      </w:tr>
      <w:tr w:rsidR="00377FA6" w:rsidRPr="00B100A7" w:rsidTr="00244A49">
        <w:tc>
          <w:tcPr>
            <w:tcW w:w="272" w:type="pct"/>
          </w:tcPr>
          <w:p w:rsidR="00377FA6" w:rsidRPr="00B100A7" w:rsidRDefault="00377FA6" w:rsidP="00377FA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77FA6" w:rsidRPr="00661657" w:rsidRDefault="00377FA6" w:rsidP="00661657">
            <w:pPr>
              <w:pStyle w:val="aff4"/>
              <w:jc w:val="left"/>
              <w:rPr>
                <w:sz w:val="22"/>
                <w:szCs w:val="22"/>
              </w:rPr>
            </w:pPr>
            <w:r w:rsidRPr="00661657">
              <w:rPr>
                <w:sz w:val="22"/>
                <w:szCs w:val="22"/>
              </w:rPr>
              <w:t>Использование телесно-ориентированной психотерапии в наркологии : учебно-методическое пособие / А. С. Искандирова [и др.]. – М. : МГМСУ, 2014. – 78 с.</w:t>
            </w:r>
          </w:p>
        </w:tc>
      </w:tr>
    </w:tbl>
    <w:p w:rsidR="00877C38" w:rsidRPr="00AD6888" w:rsidRDefault="00877C38" w:rsidP="00F62114">
      <w:pPr>
        <w:pStyle w:val="2"/>
        <w:numPr>
          <w:ilvl w:val="1"/>
          <w:numId w:val="38"/>
        </w:numPr>
        <w:ind w:left="0" w:firstLine="0"/>
        <w:rPr>
          <w:sz w:val="22"/>
          <w:szCs w:val="22"/>
        </w:rPr>
      </w:pPr>
      <w:r w:rsidRPr="00AD6888">
        <w:rPr>
          <w:sz w:val="22"/>
          <w:szCs w:val="22"/>
        </w:rPr>
        <w:t>Ресурсы информационно-телекоммуникационной сети «Интернет»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4675"/>
        <w:gridCol w:w="4643"/>
      </w:tblGrid>
      <w:tr w:rsidR="00877C38" w:rsidRPr="00AD6888" w:rsidTr="000833F7">
        <w:trPr>
          <w:trHeight w:val="253"/>
        </w:trPr>
        <w:tc>
          <w:tcPr>
            <w:tcW w:w="272" w:type="pct"/>
            <w:vMerge w:val="restart"/>
          </w:tcPr>
          <w:p w:rsidR="00877C38" w:rsidRPr="00AD6888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888">
              <w:rPr>
                <w:rFonts w:ascii="Times New Roman" w:hAnsi="Times New Roman"/>
              </w:rPr>
              <w:t>№ п/п</w:t>
            </w:r>
          </w:p>
        </w:tc>
        <w:tc>
          <w:tcPr>
            <w:tcW w:w="2372" w:type="pct"/>
            <w:vMerge w:val="restart"/>
            <w:vAlign w:val="center"/>
          </w:tcPr>
          <w:p w:rsidR="00877C38" w:rsidRPr="00AD6888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888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877C38" w:rsidRPr="00AD6888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888">
              <w:rPr>
                <w:rFonts w:ascii="Times New Roman" w:hAnsi="Times New Roman"/>
              </w:rPr>
              <w:t>Адрес сайта</w:t>
            </w:r>
          </w:p>
        </w:tc>
      </w:tr>
      <w:tr w:rsidR="00877C38" w:rsidRPr="00AD6888" w:rsidTr="000833F7">
        <w:trPr>
          <w:trHeight w:val="253"/>
        </w:trPr>
        <w:tc>
          <w:tcPr>
            <w:tcW w:w="272" w:type="pct"/>
            <w:vMerge/>
          </w:tcPr>
          <w:p w:rsidR="00877C38" w:rsidRPr="00AD6888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pct"/>
            <w:vMerge/>
          </w:tcPr>
          <w:p w:rsidR="00877C38" w:rsidRPr="00AD6888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  <w:vMerge/>
          </w:tcPr>
          <w:p w:rsidR="00877C38" w:rsidRPr="00AD6888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2114" w:rsidRPr="00AD6888" w:rsidTr="000833F7">
        <w:tc>
          <w:tcPr>
            <w:tcW w:w="272" w:type="pct"/>
          </w:tcPr>
          <w:p w:rsidR="00F62114" w:rsidRPr="00AD6888" w:rsidRDefault="00F62114" w:rsidP="00F6211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F62114" w:rsidRPr="00AD6888" w:rsidRDefault="00F62114" w:rsidP="008C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6888">
              <w:rPr>
                <w:rFonts w:ascii="Times New Roman" w:hAnsi="Times New Roman"/>
              </w:rPr>
              <w:t>Сайт научно-исследовательского института Научного Центра Психического Здоровья РАМН</w:t>
            </w:r>
          </w:p>
        </w:tc>
        <w:tc>
          <w:tcPr>
            <w:tcW w:w="2356" w:type="pct"/>
          </w:tcPr>
          <w:p w:rsidR="00F62114" w:rsidRPr="00AD6888" w:rsidRDefault="00F62114" w:rsidP="008C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6888">
              <w:rPr>
                <w:rFonts w:ascii="Times New Roman" w:hAnsi="Times New Roman"/>
                <w:lang w:val="en-US"/>
              </w:rPr>
              <w:t>www.psychiatry.ru</w:t>
            </w:r>
          </w:p>
        </w:tc>
      </w:tr>
      <w:tr w:rsidR="00F62114" w:rsidRPr="00AD6888" w:rsidTr="000833F7">
        <w:tc>
          <w:tcPr>
            <w:tcW w:w="272" w:type="pct"/>
          </w:tcPr>
          <w:p w:rsidR="00F62114" w:rsidRPr="00AD6888" w:rsidRDefault="00F62114" w:rsidP="00F6211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F62114" w:rsidRPr="00AD6888" w:rsidRDefault="005D3C39" w:rsidP="008C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F62114" w:rsidRPr="00AD6888">
                <w:rPr>
                  <w:rFonts w:ascii="Times New Roman" w:hAnsi="Times New Roman"/>
                  <w:u w:val="single"/>
                  <w:lang w:val="en-US" w:eastAsia="ru-RU"/>
                </w:rPr>
                <w:t>MedExplorer</w:t>
              </w:r>
            </w:hyperlink>
          </w:p>
        </w:tc>
        <w:tc>
          <w:tcPr>
            <w:tcW w:w="2356" w:type="pct"/>
          </w:tcPr>
          <w:p w:rsidR="00F62114" w:rsidRPr="00AD6888" w:rsidRDefault="00F62114" w:rsidP="008C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6888">
              <w:rPr>
                <w:rFonts w:ascii="Times New Roman" w:hAnsi="Times New Roman"/>
                <w:lang w:val="en-US"/>
              </w:rPr>
              <w:t>www.medexplorer.com</w:t>
            </w:r>
          </w:p>
        </w:tc>
      </w:tr>
      <w:tr w:rsidR="00F62114" w:rsidRPr="00AD6888" w:rsidTr="000833F7">
        <w:tc>
          <w:tcPr>
            <w:tcW w:w="272" w:type="pct"/>
          </w:tcPr>
          <w:p w:rsidR="00F62114" w:rsidRPr="00AD6888" w:rsidRDefault="00F62114" w:rsidP="00F6211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F62114" w:rsidRPr="00AD6888" w:rsidRDefault="00F62114" w:rsidP="008C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6888">
              <w:rPr>
                <w:rFonts w:ascii="Times New Roman" w:hAnsi="Times New Roman"/>
                <w:color w:val="000000"/>
                <w:bdr w:val="none" w:sz="0" w:space="0" w:color="auto" w:frame="1"/>
              </w:rPr>
              <w:t>Сайт  Всемирной психиатрической ассоциации</w:t>
            </w:r>
          </w:p>
        </w:tc>
        <w:tc>
          <w:tcPr>
            <w:tcW w:w="2356" w:type="pct"/>
          </w:tcPr>
          <w:p w:rsidR="00F62114" w:rsidRPr="00AD6888" w:rsidRDefault="00F62114" w:rsidP="008C6051">
            <w:pPr>
              <w:spacing w:after="0" w:line="240" w:lineRule="auto"/>
              <w:rPr>
                <w:rFonts w:ascii="Times New Roman" w:hAnsi="Times New Roman"/>
              </w:rPr>
            </w:pPr>
            <w:r w:rsidRPr="00AD6888">
              <w:rPr>
                <w:rFonts w:ascii="Times New Roman" w:hAnsi="Times New Roman"/>
                <w:color w:val="000000"/>
                <w:bdr w:val="none" w:sz="0" w:space="0" w:color="auto" w:frame="1"/>
              </w:rPr>
              <w:t>www. wpanet. org</w:t>
            </w:r>
          </w:p>
        </w:tc>
      </w:tr>
      <w:tr w:rsidR="00F62114" w:rsidRPr="00AD6888" w:rsidTr="000833F7">
        <w:tc>
          <w:tcPr>
            <w:tcW w:w="272" w:type="pct"/>
          </w:tcPr>
          <w:p w:rsidR="00F62114" w:rsidRPr="00AD6888" w:rsidRDefault="00F62114" w:rsidP="00F6211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F62114" w:rsidRPr="00AD6888" w:rsidRDefault="00F62114" w:rsidP="008C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AD6888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Сайт журнала «Социальная и клиническая психиатрия» Всероссийского общества психиатров</w:t>
            </w:r>
          </w:p>
        </w:tc>
        <w:tc>
          <w:tcPr>
            <w:tcW w:w="2356" w:type="pct"/>
          </w:tcPr>
          <w:p w:rsidR="00F62114" w:rsidRPr="00AD6888" w:rsidRDefault="00F62114" w:rsidP="008C6051">
            <w:pPr>
              <w:spacing w:after="0" w:line="240" w:lineRule="auto"/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AD6888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www.psychiatry.ru/lib </w:t>
            </w:r>
          </w:p>
        </w:tc>
      </w:tr>
      <w:tr w:rsidR="00F62114" w:rsidRPr="00AD6888" w:rsidTr="000833F7">
        <w:tc>
          <w:tcPr>
            <w:tcW w:w="272" w:type="pct"/>
          </w:tcPr>
          <w:p w:rsidR="00F62114" w:rsidRPr="00AD6888" w:rsidRDefault="00F62114" w:rsidP="00F6211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F62114" w:rsidRPr="00AD6888" w:rsidRDefault="00F62114" w:rsidP="008C605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AD6888">
              <w:rPr>
                <w:color w:val="000000"/>
                <w:sz w:val="22"/>
                <w:szCs w:val="22"/>
                <w:bdr w:val="none" w:sz="0" w:space="0" w:color="auto" w:frame="1"/>
              </w:rPr>
              <w:t>Абстракты статей зарубежных медицинских публикаций</w:t>
            </w:r>
          </w:p>
        </w:tc>
        <w:tc>
          <w:tcPr>
            <w:tcW w:w="2356" w:type="pct"/>
          </w:tcPr>
          <w:p w:rsidR="00F62114" w:rsidRPr="00AD6888" w:rsidRDefault="00F62114" w:rsidP="008C60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6888">
              <w:rPr>
                <w:rFonts w:ascii="Times New Roman" w:hAnsi="Times New Roman"/>
                <w:color w:val="000000"/>
                <w:bdr w:val="none" w:sz="0" w:space="0" w:color="auto" w:frame="1"/>
              </w:rPr>
              <w:t>www.medscape.com/psychiatry</w:t>
            </w:r>
            <w:r w:rsidRPr="00AD6888">
              <w:rPr>
                <w:rStyle w:val="apple-converted-space"/>
                <w:rFonts w:ascii="Times New Roman" w:hAnsi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F62114" w:rsidRPr="00AD6888" w:rsidTr="000833F7">
        <w:tc>
          <w:tcPr>
            <w:tcW w:w="272" w:type="pct"/>
          </w:tcPr>
          <w:p w:rsidR="00F62114" w:rsidRPr="00AD6888" w:rsidRDefault="00F62114" w:rsidP="00F6211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F62114" w:rsidRPr="00AD6888" w:rsidRDefault="00F62114" w:rsidP="008C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6888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Сайт Национального наркологического общества</w:t>
            </w:r>
          </w:p>
        </w:tc>
        <w:tc>
          <w:tcPr>
            <w:tcW w:w="2356" w:type="pct"/>
          </w:tcPr>
          <w:p w:rsidR="00F62114" w:rsidRPr="00AD6888" w:rsidRDefault="00F62114" w:rsidP="008C605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6888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www.nsam.ru </w:t>
            </w:r>
          </w:p>
        </w:tc>
      </w:tr>
      <w:tr w:rsidR="00F62114" w:rsidRPr="00AD6888" w:rsidTr="000833F7">
        <w:tc>
          <w:tcPr>
            <w:tcW w:w="272" w:type="pct"/>
          </w:tcPr>
          <w:p w:rsidR="00F62114" w:rsidRPr="00AD6888" w:rsidRDefault="00F62114" w:rsidP="00F6211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F62114" w:rsidRPr="00AD6888" w:rsidRDefault="00F62114" w:rsidP="008C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AD6888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Сайт Санкт-Петербургского научно-исследовательского психоневрологического института им. В. М. Бехтерева</w:t>
            </w:r>
          </w:p>
        </w:tc>
        <w:tc>
          <w:tcPr>
            <w:tcW w:w="2356" w:type="pct"/>
          </w:tcPr>
          <w:p w:rsidR="00F62114" w:rsidRPr="00AD6888" w:rsidRDefault="00F62114" w:rsidP="008C6051">
            <w:pPr>
              <w:spacing w:after="0" w:line="240" w:lineRule="auto"/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AD6888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www.bekhterev.spb.ru </w:t>
            </w:r>
          </w:p>
        </w:tc>
      </w:tr>
      <w:tr w:rsidR="00877C38" w:rsidRPr="00AD6888" w:rsidTr="000833F7">
        <w:tc>
          <w:tcPr>
            <w:tcW w:w="272" w:type="pct"/>
          </w:tcPr>
          <w:p w:rsidR="00877C38" w:rsidRPr="00AD6888" w:rsidRDefault="00877C38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877C38" w:rsidRPr="00AD6888" w:rsidRDefault="00877C38" w:rsidP="008C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6888">
              <w:rPr>
                <w:rFonts w:ascii="Times New Roman" w:hAnsi="Times New Roman"/>
                <w:color w:val="000000"/>
                <w:lang w:val="en-US"/>
              </w:rPr>
              <w:t>eLIBRARY</w:t>
            </w:r>
            <w:r w:rsidRPr="00AD6888">
              <w:rPr>
                <w:rFonts w:ascii="Times New Roman" w:hAnsi="Times New Roman"/>
                <w:color w:val="000000"/>
              </w:rPr>
              <w:t>.</w:t>
            </w:r>
            <w:r w:rsidRPr="00AD6888">
              <w:rPr>
                <w:rFonts w:ascii="Times New Roman" w:hAnsi="Times New Roman"/>
                <w:color w:val="000000"/>
                <w:lang w:val="en-US"/>
              </w:rPr>
              <w:t>RU</w:t>
            </w:r>
            <w:r w:rsidRPr="00AD6888">
              <w:rPr>
                <w:rFonts w:ascii="Times New Roman" w:hAnsi="Times New Roman"/>
                <w:color w:val="000000"/>
              </w:rPr>
              <w:t xml:space="preserve"> НАУЧНАЯ ЭЛЕКТРОННАЯ БИБЛИОТЕКА</w:t>
            </w:r>
          </w:p>
        </w:tc>
        <w:tc>
          <w:tcPr>
            <w:tcW w:w="2356" w:type="pct"/>
          </w:tcPr>
          <w:p w:rsidR="00877C38" w:rsidRPr="00AD6888" w:rsidRDefault="005D3C39" w:rsidP="008C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77C38" w:rsidRPr="00AD6888">
                <w:rPr>
                  <w:rFonts w:ascii="Times New Roman" w:hAnsi="Times New Roman"/>
                </w:rPr>
                <w:t>http://www.elibrary.ru/</w:t>
              </w:r>
            </w:hyperlink>
          </w:p>
        </w:tc>
      </w:tr>
    </w:tbl>
    <w:p w:rsidR="00877C38" w:rsidRPr="00AD6888" w:rsidRDefault="00877C38" w:rsidP="00F62114">
      <w:pPr>
        <w:pStyle w:val="1"/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bookmarkStart w:id="14" w:name="_Toc421786370"/>
      <w:r w:rsidRPr="00AD6888">
        <w:rPr>
          <w:rFonts w:ascii="Times New Roman" w:hAnsi="Times New Roman"/>
          <w:sz w:val="22"/>
          <w:szCs w:val="22"/>
        </w:rPr>
        <w:lastRenderedPageBreak/>
        <w:t>М</w:t>
      </w:r>
      <w:bookmarkEnd w:id="14"/>
      <w:r w:rsidRPr="00AD6888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0A0"/>
      </w:tblPr>
      <w:tblGrid>
        <w:gridCol w:w="9854"/>
      </w:tblGrid>
      <w:tr w:rsidR="00877C38" w:rsidRPr="00AD6888" w:rsidTr="00705E62">
        <w:trPr>
          <w:trHeight w:val="340"/>
        </w:trPr>
        <w:tc>
          <w:tcPr>
            <w:tcW w:w="5000" w:type="pct"/>
            <w:vAlign w:val="bottom"/>
          </w:tcPr>
          <w:p w:rsidR="00877C38" w:rsidRPr="00AD6888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AD6888">
              <w:rPr>
                <w:sz w:val="22"/>
                <w:szCs w:val="22"/>
              </w:rPr>
              <w:t>При реализации образовательной программы для проведения практики</w:t>
            </w:r>
          </w:p>
        </w:tc>
      </w:tr>
      <w:tr w:rsidR="00877C38" w:rsidRPr="00AD6888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AD6888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D6888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AD6888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AD6888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D6888">
              <w:rPr>
                <w:i/>
                <w:sz w:val="16"/>
                <w:szCs w:val="16"/>
              </w:rPr>
              <w:t>Название практики</w:t>
            </w:r>
          </w:p>
        </w:tc>
      </w:tr>
      <w:tr w:rsidR="00877C38" w:rsidRPr="00AD6888" w:rsidTr="00705E62">
        <w:trPr>
          <w:trHeight w:val="340"/>
        </w:trPr>
        <w:tc>
          <w:tcPr>
            <w:tcW w:w="5000" w:type="pct"/>
            <w:vAlign w:val="bottom"/>
          </w:tcPr>
          <w:p w:rsidR="00877C38" w:rsidRPr="00AD6888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AD6888">
              <w:rPr>
                <w:sz w:val="22"/>
                <w:szCs w:val="22"/>
              </w:rPr>
              <w:t>используются следующие компоненты материально-технической базы:</w:t>
            </w:r>
          </w:p>
        </w:tc>
      </w:tr>
      <w:tr w:rsidR="00877C38" w:rsidRPr="00AD6888" w:rsidTr="00705E62">
        <w:trPr>
          <w:trHeight w:val="340"/>
        </w:trPr>
        <w:tc>
          <w:tcPr>
            <w:tcW w:w="5000" w:type="pct"/>
            <w:vAlign w:val="bottom"/>
          </w:tcPr>
          <w:p w:rsidR="00877C38" w:rsidRPr="00AD6888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AD6888">
              <w:rPr>
                <w:sz w:val="22"/>
                <w:szCs w:val="22"/>
              </w:rPr>
              <w:t>Аудиторный фонд</w:t>
            </w:r>
          </w:p>
        </w:tc>
      </w:tr>
      <w:tr w:rsidR="00877C38" w:rsidRPr="00AD6888" w:rsidTr="00705E62">
        <w:trPr>
          <w:trHeight w:val="340"/>
        </w:trPr>
        <w:tc>
          <w:tcPr>
            <w:tcW w:w="5000" w:type="pct"/>
            <w:vAlign w:val="bottom"/>
          </w:tcPr>
          <w:p w:rsidR="00877C38" w:rsidRPr="00AD6888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AD6888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877C38" w:rsidRPr="00AD6888" w:rsidTr="00705E62">
        <w:trPr>
          <w:trHeight w:val="340"/>
        </w:trPr>
        <w:tc>
          <w:tcPr>
            <w:tcW w:w="5000" w:type="pct"/>
            <w:vAlign w:val="bottom"/>
          </w:tcPr>
          <w:p w:rsidR="00877C38" w:rsidRPr="00AD6888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AD6888">
              <w:rPr>
                <w:sz w:val="22"/>
                <w:szCs w:val="22"/>
              </w:rPr>
              <w:t>Библиотечный фонд</w:t>
            </w:r>
          </w:p>
        </w:tc>
      </w:tr>
    </w:tbl>
    <w:p w:rsidR="00877C38" w:rsidRPr="00AD6888" w:rsidRDefault="00877C38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AD6888">
        <w:rPr>
          <w:sz w:val="22"/>
          <w:szCs w:val="22"/>
        </w:rPr>
        <w:t>Аудиторный фонд предлагает обустроенные аудитории для проведения аудиторных занятий. Они оснащены столами, стульями, досками, техническим оборудованием. 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877C38" w:rsidRPr="00AD6888" w:rsidTr="001113D4">
        <w:trPr>
          <w:trHeight w:val="253"/>
        </w:trPr>
        <w:tc>
          <w:tcPr>
            <w:tcW w:w="272" w:type="pct"/>
            <w:vMerge w:val="restart"/>
          </w:tcPr>
          <w:p w:rsidR="00877C38" w:rsidRPr="00AD6888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888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877C38" w:rsidRPr="00AD6888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888">
              <w:rPr>
                <w:rFonts w:ascii="Times New Roman" w:hAnsi="Times New Roman"/>
              </w:rPr>
              <w:t>Перечень баз</w:t>
            </w:r>
            <w:r w:rsidRPr="00AD6888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877C38" w:rsidRPr="00AD6888" w:rsidTr="001113D4">
        <w:trPr>
          <w:trHeight w:val="253"/>
        </w:trPr>
        <w:tc>
          <w:tcPr>
            <w:tcW w:w="272" w:type="pct"/>
            <w:vMerge/>
          </w:tcPr>
          <w:p w:rsidR="00877C38" w:rsidRPr="00AD6888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877C38" w:rsidRPr="00AD6888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0CD" w:rsidRPr="00AD6888" w:rsidTr="001113D4">
        <w:tc>
          <w:tcPr>
            <w:tcW w:w="272" w:type="pct"/>
          </w:tcPr>
          <w:p w:rsidR="005010CD" w:rsidRPr="00AD6888" w:rsidRDefault="005010CD" w:rsidP="008C6051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010CD" w:rsidRPr="00BC6290" w:rsidRDefault="005010CD" w:rsidP="00B0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856">
              <w:rPr>
                <w:rFonts w:ascii="Times New Roman" w:hAnsi="Times New Roman"/>
              </w:rPr>
              <w:t>ГБУЗ Московской области "Центральная московская областная клиническая психиатрическая больница" Москва, САО ул. 8-марта, д.1</w:t>
            </w:r>
          </w:p>
        </w:tc>
      </w:tr>
      <w:tr w:rsidR="005010CD" w:rsidRPr="00AD6888" w:rsidTr="001113D4">
        <w:tc>
          <w:tcPr>
            <w:tcW w:w="272" w:type="pct"/>
          </w:tcPr>
          <w:p w:rsidR="005010CD" w:rsidRPr="00AD6888" w:rsidRDefault="005010CD" w:rsidP="008C6051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010CD" w:rsidRPr="00BC6290" w:rsidRDefault="005010CD" w:rsidP="00B0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856">
              <w:rPr>
                <w:rFonts w:ascii="Times New Roman" w:hAnsi="Times New Roman"/>
              </w:rPr>
              <w:t>Клиника челюстно-лицевой хирургии ГБОУ ВПО "Московский государственный медико-стоматологический университет им. А.И.Евдокимова" МЗ РФ, г.Москва, ул. Вучетича, д. 9а стр. 1</w:t>
            </w:r>
          </w:p>
        </w:tc>
      </w:tr>
    </w:tbl>
    <w:p w:rsidR="00877C38" w:rsidRPr="00AD6888" w:rsidRDefault="00877C38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AD6888">
        <w:rPr>
          <w:sz w:val="22"/>
          <w:szCs w:val="22"/>
        </w:rPr>
        <w:t>Для проведения аудиторных занятий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877C38" w:rsidRPr="00AD6888" w:rsidTr="008C6051">
        <w:trPr>
          <w:tblHeader/>
        </w:trPr>
        <w:tc>
          <w:tcPr>
            <w:tcW w:w="253" w:type="pct"/>
            <w:vAlign w:val="center"/>
          </w:tcPr>
          <w:p w:rsidR="00877C38" w:rsidRPr="00AD6888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AD6888">
              <w:rPr>
                <w:sz w:val="22"/>
                <w:szCs w:val="22"/>
              </w:rPr>
              <w:t>№ п/п</w:t>
            </w:r>
          </w:p>
        </w:tc>
        <w:tc>
          <w:tcPr>
            <w:tcW w:w="2323" w:type="pct"/>
            <w:vAlign w:val="center"/>
          </w:tcPr>
          <w:p w:rsidR="00877C38" w:rsidRPr="00AD6888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AD6888">
              <w:rPr>
                <w:sz w:val="22"/>
                <w:szCs w:val="22"/>
              </w:rPr>
              <w:t>Наименование раздела практики</w:t>
            </w:r>
          </w:p>
        </w:tc>
        <w:tc>
          <w:tcPr>
            <w:tcW w:w="2424" w:type="pct"/>
            <w:vAlign w:val="center"/>
          </w:tcPr>
          <w:p w:rsidR="00877C38" w:rsidRPr="00AD6888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AD6888">
              <w:rPr>
                <w:sz w:val="22"/>
                <w:szCs w:val="22"/>
              </w:rPr>
              <w:t>Оборудование</w:t>
            </w:r>
            <w:r w:rsidRPr="00AD6888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8C6051" w:rsidRPr="00AD6888" w:rsidTr="008C6051">
        <w:trPr>
          <w:trHeight w:val="340"/>
        </w:trPr>
        <w:tc>
          <w:tcPr>
            <w:tcW w:w="253" w:type="pct"/>
            <w:vAlign w:val="center"/>
          </w:tcPr>
          <w:p w:rsidR="008C6051" w:rsidRPr="00AD6888" w:rsidRDefault="008C6051" w:rsidP="008C605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3" w:type="pct"/>
          </w:tcPr>
          <w:p w:rsidR="008C6051" w:rsidRPr="00AD6888" w:rsidRDefault="008C6051" w:rsidP="008C605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D6888">
              <w:rPr>
                <w:sz w:val="22"/>
                <w:szCs w:val="22"/>
              </w:rPr>
              <w:t>Организация психиатрической помощи в РФ</w:t>
            </w:r>
          </w:p>
        </w:tc>
        <w:tc>
          <w:tcPr>
            <w:tcW w:w="2424" w:type="pct"/>
            <w:vAlign w:val="center"/>
          </w:tcPr>
          <w:p w:rsidR="008C6051" w:rsidRPr="00AD6888" w:rsidRDefault="008C6051" w:rsidP="008C605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6888">
              <w:rPr>
                <w:rFonts w:ascii="Times New Roman" w:eastAsia="Times New Roman" w:hAnsi="Times New Roman"/>
              </w:rPr>
              <w:t>Мультимедийный комплекс (ноутбук, проектор, экран)</w:t>
            </w:r>
          </w:p>
        </w:tc>
      </w:tr>
      <w:tr w:rsidR="008C6051" w:rsidRPr="00AD6888" w:rsidTr="008C6051">
        <w:trPr>
          <w:trHeight w:val="340"/>
        </w:trPr>
        <w:tc>
          <w:tcPr>
            <w:tcW w:w="253" w:type="pct"/>
            <w:vAlign w:val="center"/>
          </w:tcPr>
          <w:p w:rsidR="008C6051" w:rsidRPr="00AD6888" w:rsidRDefault="008C6051" w:rsidP="008C605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3" w:type="pct"/>
          </w:tcPr>
          <w:p w:rsidR="008C6051" w:rsidRPr="00AD6888" w:rsidRDefault="008C6051" w:rsidP="008C605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D6888">
              <w:rPr>
                <w:color w:val="000000"/>
                <w:sz w:val="22"/>
                <w:szCs w:val="22"/>
              </w:rPr>
              <w:t>Общая психопатология</w:t>
            </w:r>
          </w:p>
        </w:tc>
        <w:tc>
          <w:tcPr>
            <w:tcW w:w="2424" w:type="pct"/>
          </w:tcPr>
          <w:p w:rsidR="008C6051" w:rsidRPr="00AD6888" w:rsidRDefault="008C6051" w:rsidP="008C605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D6888">
              <w:rPr>
                <w:rFonts w:eastAsia="Times New Roman"/>
                <w:sz w:val="22"/>
                <w:szCs w:val="22"/>
              </w:rPr>
              <w:t>Мультимедийный комплекс (ноутбук, проектор, экран)</w:t>
            </w:r>
          </w:p>
        </w:tc>
      </w:tr>
      <w:tr w:rsidR="008C6051" w:rsidRPr="00AD6888" w:rsidTr="008C6051">
        <w:trPr>
          <w:trHeight w:val="340"/>
        </w:trPr>
        <w:tc>
          <w:tcPr>
            <w:tcW w:w="253" w:type="pct"/>
            <w:vAlign w:val="center"/>
          </w:tcPr>
          <w:p w:rsidR="008C6051" w:rsidRPr="00AD6888" w:rsidRDefault="008C6051" w:rsidP="008C605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3" w:type="pct"/>
          </w:tcPr>
          <w:p w:rsidR="008C6051" w:rsidRPr="00AD6888" w:rsidRDefault="008C6051" w:rsidP="008C605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D6888">
              <w:rPr>
                <w:sz w:val="22"/>
                <w:szCs w:val="22"/>
              </w:rPr>
              <w:t>Частная психиатрия</w:t>
            </w:r>
          </w:p>
        </w:tc>
        <w:tc>
          <w:tcPr>
            <w:tcW w:w="2424" w:type="pct"/>
          </w:tcPr>
          <w:p w:rsidR="008C6051" w:rsidRPr="00AD6888" w:rsidRDefault="008C6051" w:rsidP="008C605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D6888">
              <w:rPr>
                <w:rFonts w:eastAsia="Times New Roman"/>
                <w:sz w:val="22"/>
                <w:szCs w:val="22"/>
              </w:rPr>
              <w:t>Мультимедийный комплекс (ноутбук, проектор, экран)</w:t>
            </w:r>
          </w:p>
        </w:tc>
      </w:tr>
    </w:tbl>
    <w:p w:rsidR="00877C38" w:rsidRPr="00AD6888" w:rsidRDefault="00877C38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AD6888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877C38" w:rsidRPr="00AD6888" w:rsidSect="00F0123E">
      <w:headerReference w:type="default" r:id="rId9"/>
      <w:footerReference w:type="default" r:id="rId10"/>
      <w:footerReference w:type="firs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B60" w:rsidRDefault="003D7B60" w:rsidP="00617194">
      <w:pPr>
        <w:spacing w:after="0" w:line="240" w:lineRule="auto"/>
      </w:pPr>
      <w:r>
        <w:separator/>
      </w:r>
    </w:p>
  </w:endnote>
  <w:endnote w:type="continuationSeparator" w:id="0">
    <w:p w:rsidR="003D7B60" w:rsidRDefault="003D7B60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Default="005D3C39" w:rsidP="00F0123E">
    <w:pPr>
      <w:pStyle w:val="af0"/>
      <w:jc w:val="right"/>
    </w:pPr>
    <w:r>
      <w:fldChar w:fldCharType="begin"/>
    </w:r>
    <w:r w:rsidR="00DC2C8E">
      <w:instrText xml:space="preserve"> PAGE   \* MERGEFORMAT </w:instrText>
    </w:r>
    <w:r>
      <w:fldChar w:fldCharType="separate"/>
    </w:r>
    <w:r w:rsidR="008F6B13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Default="00877C38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B60" w:rsidRDefault="003D7B60" w:rsidP="00617194">
      <w:pPr>
        <w:spacing w:after="0" w:line="240" w:lineRule="auto"/>
      </w:pPr>
      <w:r>
        <w:separator/>
      </w:r>
    </w:p>
  </w:footnote>
  <w:footnote w:type="continuationSeparator" w:id="0">
    <w:p w:rsidR="003D7B60" w:rsidRDefault="003D7B60" w:rsidP="00617194">
      <w:pPr>
        <w:spacing w:after="0" w:line="240" w:lineRule="auto"/>
      </w:pPr>
      <w:r>
        <w:continuationSeparator/>
      </w:r>
    </w:p>
  </w:footnote>
  <w:footnote w:id="1">
    <w:p w:rsidR="00877C38" w:rsidRDefault="00877C38">
      <w:pPr>
        <w:pStyle w:val="affd"/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877C38" w:rsidRDefault="00877C38" w:rsidP="00705E62">
      <w:pPr>
        <w:pStyle w:val="affd"/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Pr="00356E20" w:rsidRDefault="00356E20" w:rsidP="00356E20">
    <w:pPr>
      <w:pStyle w:val="af5"/>
      <w:spacing w:after="0" w:line="240" w:lineRule="auto"/>
      <w:ind w:left="142"/>
      <w:jc w:val="both"/>
      <w:rPr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31</w:t>
    </w:r>
    <w:r w:rsidRPr="00822551">
      <w:rPr>
        <w:rFonts w:ascii="Times New Roman" w:hAnsi="Times New Roman"/>
        <w:i/>
        <w:sz w:val="16"/>
        <w:szCs w:val="16"/>
      </w:rPr>
      <w:t xml:space="preserve">.06.01 </w:t>
    </w:r>
    <w:r w:rsidRPr="00EC2FE5">
      <w:rPr>
        <w:rFonts w:ascii="Times New Roman" w:hAnsi="Times New Roman"/>
        <w:i/>
        <w:sz w:val="16"/>
        <w:szCs w:val="16"/>
      </w:rPr>
      <w:t xml:space="preserve">Клиническая медицина; Направленность - </w:t>
    </w:r>
    <w:r w:rsidRPr="00C303A6">
      <w:rPr>
        <w:rFonts w:ascii="Times New Roman" w:hAnsi="Times New Roman"/>
        <w:i/>
        <w:sz w:val="16"/>
        <w:szCs w:val="16"/>
      </w:rPr>
      <w:t>Психиатрия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A05E4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6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96644F"/>
    <w:multiLevelType w:val="hybridMultilevel"/>
    <w:tmpl w:val="F230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3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E10442"/>
    <w:multiLevelType w:val="multilevel"/>
    <w:tmpl w:val="27843A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  <w:lvlOverride w:ilvl="0">
      <w:startOverride w:val="1"/>
    </w:lvlOverride>
  </w:num>
  <w:num w:numId="7">
    <w:abstractNumId w:val="22"/>
  </w:num>
  <w:num w:numId="8">
    <w:abstractNumId w:val="11"/>
  </w:num>
  <w:num w:numId="9">
    <w:abstractNumId w:val="14"/>
  </w:num>
  <w:num w:numId="10">
    <w:abstractNumId w:val="8"/>
  </w:num>
  <w:num w:numId="11">
    <w:abstractNumId w:val="0"/>
  </w:num>
  <w:num w:numId="12">
    <w:abstractNumId w:val="7"/>
  </w:num>
  <w:num w:numId="13">
    <w:abstractNumId w:val="12"/>
  </w:num>
  <w:num w:numId="14">
    <w:abstractNumId w:val="17"/>
  </w:num>
  <w:num w:numId="15">
    <w:abstractNumId w:val="16"/>
  </w:num>
  <w:num w:numId="16">
    <w:abstractNumId w:val="1"/>
  </w:num>
  <w:num w:numId="17">
    <w:abstractNumId w:val="10"/>
  </w:num>
  <w:num w:numId="18">
    <w:abstractNumId w:val="6"/>
  </w:num>
  <w:num w:numId="19">
    <w:abstractNumId w:val="3"/>
  </w:num>
  <w:num w:numId="20">
    <w:abstractNumId w:val="21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2"/>
  </w:num>
  <w:num w:numId="36">
    <w:abstractNumId w:val="22"/>
  </w:num>
  <w:num w:numId="37">
    <w:abstractNumId w:val="18"/>
  </w:num>
  <w:num w:numId="38">
    <w:abstractNumId w:val="2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2DF9"/>
    <w:rsid w:val="00004DAE"/>
    <w:rsid w:val="000145D2"/>
    <w:rsid w:val="00015FB7"/>
    <w:rsid w:val="000276E0"/>
    <w:rsid w:val="00035734"/>
    <w:rsid w:val="00040628"/>
    <w:rsid w:val="00046372"/>
    <w:rsid w:val="0004696E"/>
    <w:rsid w:val="00051B3F"/>
    <w:rsid w:val="00054667"/>
    <w:rsid w:val="00065A16"/>
    <w:rsid w:val="000667E0"/>
    <w:rsid w:val="00066F48"/>
    <w:rsid w:val="00067894"/>
    <w:rsid w:val="000833F7"/>
    <w:rsid w:val="0008444F"/>
    <w:rsid w:val="0008581F"/>
    <w:rsid w:val="00087A3E"/>
    <w:rsid w:val="000A11A7"/>
    <w:rsid w:val="000A7A82"/>
    <w:rsid w:val="000B0DB9"/>
    <w:rsid w:val="000B3253"/>
    <w:rsid w:val="000C04A5"/>
    <w:rsid w:val="000C5011"/>
    <w:rsid w:val="000C6A85"/>
    <w:rsid w:val="000C6ED5"/>
    <w:rsid w:val="000C779F"/>
    <w:rsid w:val="000D12F3"/>
    <w:rsid w:val="000D2214"/>
    <w:rsid w:val="000E1522"/>
    <w:rsid w:val="000E292A"/>
    <w:rsid w:val="000F131E"/>
    <w:rsid w:val="000F28D0"/>
    <w:rsid w:val="000F4F10"/>
    <w:rsid w:val="00104984"/>
    <w:rsid w:val="001113D4"/>
    <w:rsid w:val="001135A9"/>
    <w:rsid w:val="00113F57"/>
    <w:rsid w:val="001144EF"/>
    <w:rsid w:val="00117BAA"/>
    <w:rsid w:val="00117F13"/>
    <w:rsid w:val="00121C62"/>
    <w:rsid w:val="00123422"/>
    <w:rsid w:val="00131E6D"/>
    <w:rsid w:val="001348F4"/>
    <w:rsid w:val="001436F0"/>
    <w:rsid w:val="0014417A"/>
    <w:rsid w:val="00150B67"/>
    <w:rsid w:val="00161043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28FD"/>
    <w:rsid w:val="001E3793"/>
    <w:rsid w:val="001F03EB"/>
    <w:rsid w:val="001F14BC"/>
    <w:rsid w:val="0020536A"/>
    <w:rsid w:val="0021620C"/>
    <w:rsid w:val="00227072"/>
    <w:rsid w:val="00241C1C"/>
    <w:rsid w:val="0024277B"/>
    <w:rsid w:val="00243F19"/>
    <w:rsid w:val="00244B62"/>
    <w:rsid w:val="002455E7"/>
    <w:rsid w:val="002476DA"/>
    <w:rsid w:val="00253716"/>
    <w:rsid w:val="002538A0"/>
    <w:rsid w:val="002547E3"/>
    <w:rsid w:val="00257403"/>
    <w:rsid w:val="00263CD4"/>
    <w:rsid w:val="00271F6C"/>
    <w:rsid w:val="00281A86"/>
    <w:rsid w:val="00282861"/>
    <w:rsid w:val="00291B54"/>
    <w:rsid w:val="00292E23"/>
    <w:rsid w:val="00295BCE"/>
    <w:rsid w:val="002960F4"/>
    <w:rsid w:val="002965FE"/>
    <w:rsid w:val="002B4231"/>
    <w:rsid w:val="002C4EE7"/>
    <w:rsid w:val="002D0155"/>
    <w:rsid w:val="002F2DDF"/>
    <w:rsid w:val="00303F98"/>
    <w:rsid w:val="003209F1"/>
    <w:rsid w:val="00323959"/>
    <w:rsid w:val="003239C8"/>
    <w:rsid w:val="003247CF"/>
    <w:rsid w:val="00324B3B"/>
    <w:rsid w:val="00333692"/>
    <w:rsid w:val="00337C66"/>
    <w:rsid w:val="00355935"/>
    <w:rsid w:val="00356E20"/>
    <w:rsid w:val="003576AF"/>
    <w:rsid w:val="0036554B"/>
    <w:rsid w:val="003677C9"/>
    <w:rsid w:val="003772A4"/>
    <w:rsid w:val="00377FA6"/>
    <w:rsid w:val="003804D8"/>
    <w:rsid w:val="00390DE1"/>
    <w:rsid w:val="00391823"/>
    <w:rsid w:val="00393756"/>
    <w:rsid w:val="00393F22"/>
    <w:rsid w:val="00396254"/>
    <w:rsid w:val="003A3483"/>
    <w:rsid w:val="003A3EE7"/>
    <w:rsid w:val="003C4BEE"/>
    <w:rsid w:val="003C7AF4"/>
    <w:rsid w:val="003D43AB"/>
    <w:rsid w:val="003D721C"/>
    <w:rsid w:val="003D7B60"/>
    <w:rsid w:val="003E0F38"/>
    <w:rsid w:val="003E2C4A"/>
    <w:rsid w:val="003E41AA"/>
    <w:rsid w:val="003F2B15"/>
    <w:rsid w:val="003F3FFD"/>
    <w:rsid w:val="004255B2"/>
    <w:rsid w:val="00441783"/>
    <w:rsid w:val="0044405E"/>
    <w:rsid w:val="00451EC7"/>
    <w:rsid w:val="004524C6"/>
    <w:rsid w:val="004707D6"/>
    <w:rsid w:val="004750FC"/>
    <w:rsid w:val="00487278"/>
    <w:rsid w:val="00493615"/>
    <w:rsid w:val="004A2FCC"/>
    <w:rsid w:val="004B04B4"/>
    <w:rsid w:val="004C2903"/>
    <w:rsid w:val="004C7B39"/>
    <w:rsid w:val="004D65EF"/>
    <w:rsid w:val="004D7A75"/>
    <w:rsid w:val="004E4A23"/>
    <w:rsid w:val="004F0986"/>
    <w:rsid w:val="004F5739"/>
    <w:rsid w:val="005010CD"/>
    <w:rsid w:val="0050431B"/>
    <w:rsid w:val="005062F4"/>
    <w:rsid w:val="00506FE1"/>
    <w:rsid w:val="0051482E"/>
    <w:rsid w:val="00522E84"/>
    <w:rsid w:val="005320E3"/>
    <w:rsid w:val="00534E99"/>
    <w:rsid w:val="00554265"/>
    <w:rsid w:val="00561E08"/>
    <w:rsid w:val="00564A70"/>
    <w:rsid w:val="005724F6"/>
    <w:rsid w:val="00577FD2"/>
    <w:rsid w:val="00583566"/>
    <w:rsid w:val="0058586B"/>
    <w:rsid w:val="00590573"/>
    <w:rsid w:val="005B54B7"/>
    <w:rsid w:val="005B5539"/>
    <w:rsid w:val="005B602B"/>
    <w:rsid w:val="005D3C39"/>
    <w:rsid w:val="005E1B31"/>
    <w:rsid w:val="005E394F"/>
    <w:rsid w:val="005F554D"/>
    <w:rsid w:val="0060090D"/>
    <w:rsid w:val="00617194"/>
    <w:rsid w:val="00624974"/>
    <w:rsid w:val="006332A4"/>
    <w:rsid w:val="00642E8E"/>
    <w:rsid w:val="00652083"/>
    <w:rsid w:val="00653962"/>
    <w:rsid w:val="00654534"/>
    <w:rsid w:val="00660FD5"/>
    <w:rsid w:val="00661657"/>
    <w:rsid w:val="00661862"/>
    <w:rsid w:val="00663728"/>
    <w:rsid w:val="00671652"/>
    <w:rsid w:val="0067590A"/>
    <w:rsid w:val="00676AD8"/>
    <w:rsid w:val="006856A1"/>
    <w:rsid w:val="0069691D"/>
    <w:rsid w:val="006A588D"/>
    <w:rsid w:val="006A5CBD"/>
    <w:rsid w:val="006B164C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14F17"/>
    <w:rsid w:val="007202D7"/>
    <w:rsid w:val="00724C6B"/>
    <w:rsid w:val="00726CC4"/>
    <w:rsid w:val="00740805"/>
    <w:rsid w:val="0074715A"/>
    <w:rsid w:val="007526DB"/>
    <w:rsid w:val="0076509A"/>
    <w:rsid w:val="00795863"/>
    <w:rsid w:val="007A1496"/>
    <w:rsid w:val="007A527B"/>
    <w:rsid w:val="007B26D7"/>
    <w:rsid w:val="007B7C1F"/>
    <w:rsid w:val="007E6AA1"/>
    <w:rsid w:val="007F14FE"/>
    <w:rsid w:val="007F4AA0"/>
    <w:rsid w:val="0080189C"/>
    <w:rsid w:val="008073CA"/>
    <w:rsid w:val="00807B7F"/>
    <w:rsid w:val="0081002B"/>
    <w:rsid w:val="008265B6"/>
    <w:rsid w:val="00832FF4"/>
    <w:rsid w:val="00844A64"/>
    <w:rsid w:val="00846915"/>
    <w:rsid w:val="00851CED"/>
    <w:rsid w:val="0085298E"/>
    <w:rsid w:val="00860DB0"/>
    <w:rsid w:val="0086104B"/>
    <w:rsid w:val="00863009"/>
    <w:rsid w:val="00877C38"/>
    <w:rsid w:val="00887874"/>
    <w:rsid w:val="00891620"/>
    <w:rsid w:val="008A2B12"/>
    <w:rsid w:val="008A7479"/>
    <w:rsid w:val="008B4155"/>
    <w:rsid w:val="008C165F"/>
    <w:rsid w:val="008C2833"/>
    <w:rsid w:val="008C6051"/>
    <w:rsid w:val="008C7557"/>
    <w:rsid w:val="008D052B"/>
    <w:rsid w:val="008D35EA"/>
    <w:rsid w:val="008E4A8D"/>
    <w:rsid w:val="008E521B"/>
    <w:rsid w:val="008F053C"/>
    <w:rsid w:val="008F3944"/>
    <w:rsid w:val="008F4B92"/>
    <w:rsid w:val="008F6B13"/>
    <w:rsid w:val="009250E2"/>
    <w:rsid w:val="00941544"/>
    <w:rsid w:val="009437E0"/>
    <w:rsid w:val="0094701B"/>
    <w:rsid w:val="0096161E"/>
    <w:rsid w:val="00972E6F"/>
    <w:rsid w:val="009827A3"/>
    <w:rsid w:val="00995065"/>
    <w:rsid w:val="00995F52"/>
    <w:rsid w:val="009A1B6F"/>
    <w:rsid w:val="009A3CD2"/>
    <w:rsid w:val="009A660D"/>
    <w:rsid w:val="009B30A9"/>
    <w:rsid w:val="009C4086"/>
    <w:rsid w:val="009C7887"/>
    <w:rsid w:val="009D051A"/>
    <w:rsid w:val="009D12E4"/>
    <w:rsid w:val="009D16A9"/>
    <w:rsid w:val="009D7752"/>
    <w:rsid w:val="009E2FF2"/>
    <w:rsid w:val="009E5312"/>
    <w:rsid w:val="009E7987"/>
    <w:rsid w:val="009F7EB4"/>
    <w:rsid w:val="00A010EA"/>
    <w:rsid w:val="00A0389E"/>
    <w:rsid w:val="00A051D7"/>
    <w:rsid w:val="00A0525C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12F8"/>
    <w:rsid w:val="00A83168"/>
    <w:rsid w:val="00A848FC"/>
    <w:rsid w:val="00AA2C61"/>
    <w:rsid w:val="00AA5925"/>
    <w:rsid w:val="00AA638C"/>
    <w:rsid w:val="00AB2F0A"/>
    <w:rsid w:val="00AB7C9E"/>
    <w:rsid w:val="00AC76AC"/>
    <w:rsid w:val="00AD6888"/>
    <w:rsid w:val="00AE164C"/>
    <w:rsid w:val="00AF12DE"/>
    <w:rsid w:val="00AF1DE0"/>
    <w:rsid w:val="00B2665E"/>
    <w:rsid w:val="00B3087C"/>
    <w:rsid w:val="00B375DC"/>
    <w:rsid w:val="00B468EE"/>
    <w:rsid w:val="00B60554"/>
    <w:rsid w:val="00B60D84"/>
    <w:rsid w:val="00B73AFF"/>
    <w:rsid w:val="00B80892"/>
    <w:rsid w:val="00BA3B7E"/>
    <w:rsid w:val="00BA5E10"/>
    <w:rsid w:val="00BB1F72"/>
    <w:rsid w:val="00BC06B8"/>
    <w:rsid w:val="00BC1F75"/>
    <w:rsid w:val="00BC42A0"/>
    <w:rsid w:val="00BD57FC"/>
    <w:rsid w:val="00BF187D"/>
    <w:rsid w:val="00C12C5A"/>
    <w:rsid w:val="00C14259"/>
    <w:rsid w:val="00C155A6"/>
    <w:rsid w:val="00C16179"/>
    <w:rsid w:val="00C25B46"/>
    <w:rsid w:val="00C3322B"/>
    <w:rsid w:val="00C3545B"/>
    <w:rsid w:val="00C45B30"/>
    <w:rsid w:val="00C5094E"/>
    <w:rsid w:val="00C50B23"/>
    <w:rsid w:val="00C50EE3"/>
    <w:rsid w:val="00C50EED"/>
    <w:rsid w:val="00C529F1"/>
    <w:rsid w:val="00C53ACF"/>
    <w:rsid w:val="00C62E60"/>
    <w:rsid w:val="00C640F7"/>
    <w:rsid w:val="00C758E1"/>
    <w:rsid w:val="00C84058"/>
    <w:rsid w:val="00C913F3"/>
    <w:rsid w:val="00C9163C"/>
    <w:rsid w:val="00CA65B3"/>
    <w:rsid w:val="00CB071E"/>
    <w:rsid w:val="00CC1949"/>
    <w:rsid w:val="00CC2623"/>
    <w:rsid w:val="00CC7DCC"/>
    <w:rsid w:val="00CD30D5"/>
    <w:rsid w:val="00CE30BC"/>
    <w:rsid w:val="00CF0C33"/>
    <w:rsid w:val="00CF32D8"/>
    <w:rsid w:val="00D20013"/>
    <w:rsid w:val="00D24A2F"/>
    <w:rsid w:val="00D25F7A"/>
    <w:rsid w:val="00D333B9"/>
    <w:rsid w:val="00D3432C"/>
    <w:rsid w:val="00D46A38"/>
    <w:rsid w:val="00D55BB0"/>
    <w:rsid w:val="00D627F1"/>
    <w:rsid w:val="00D928A9"/>
    <w:rsid w:val="00DB51E0"/>
    <w:rsid w:val="00DC2C8E"/>
    <w:rsid w:val="00DD1D6B"/>
    <w:rsid w:val="00DD57DA"/>
    <w:rsid w:val="00DF28BD"/>
    <w:rsid w:val="00E0098B"/>
    <w:rsid w:val="00E069CC"/>
    <w:rsid w:val="00E11C44"/>
    <w:rsid w:val="00E1478A"/>
    <w:rsid w:val="00E14AAC"/>
    <w:rsid w:val="00E17CE6"/>
    <w:rsid w:val="00E23151"/>
    <w:rsid w:val="00E33040"/>
    <w:rsid w:val="00E3426B"/>
    <w:rsid w:val="00E366B7"/>
    <w:rsid w:val="00E47BCC"/>
    <w:rsid w:val="00E557D4"/>
    <w:rsid w:val="00E63164"/>
    <w:rsid w:val="00E779B3"/>
    <w:rsid w:val="00E86362"/>
    <w:rsid w:val="00E87AC6"/>
    <w:rsid w:val="00EA02A9"/>
    <w:rsid w:val="00EA0A4F"/>
    <w:rsid w:val="00EA0D3F"/>
    <w:rsid w:val="00EB48B0"/>
    <w:rsid w:val="00EC68D5"/>
    <w:rsid w:val="00ED18FB"/>
    <w:rsid w:val="00ED31DD"/>
    <w:rsid w:val="00ED6EF6"/>
    <w:rsid w:val="00EE1A2F"/>
    <w:rsid w:val="00EE33DB"/>
    <w:rsid w:val="00EE3F69"/>
    <w:rsid w:val="00EF2CB4"/>
    <w:rsid w:val="00EF3723"/>
    <w:rsid w:val="00F0123E"/>
    <w:rsid w:val="00F06394"/>
    <w:rsid w:val="00F074A2"/>
    <w:rsid w:val="00F164DA"/>
    <w:rsid w:val="00F16566"/>
    <w:rsid w:val="00F20C02"/>
    <w:rsid w:val="00F224D8"/>
    <w:rsid w:val="00F2307A"/>
    <w:rsid w:val="00F24549"/>
    <w:rsid w:val="00F36B74"/>
    <w:rsid w:val="00F3750C"/>
    <w:rsid w:val="00F46181"/>
    <w:rsid w:val="00F548B1"/>
    <w:rsid w:val="00F62114"/>
    <w:rsid w:val="00F63803"/>
    <w:rsid w:val="00F64360"/>
    <w:rsid w:val="00F8314E"/>
    <w:rsid w:val="00F86FF9"/>
    <w:rsid w:val="00F910A7"/>
    <w:rsid w:val="00FB2F69"/>
    <w:rsid w:val="00FC10F6"/>
    <w:rsid w:val="00FC1DDB"/>
    <w:rsid w:val="00FC6D1D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E292A"/>
    <w:pPr>
      <w:spacing w:after="200" w:line="276" w:lineRule="auto"/>
    </w:pPr>
    <w:rPr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locked/>
    <w:rsid w:val="000E29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9"/>
    <w:semiHidden/>
    <w:locked/>
    <w:rsid w:val="000E292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1"/>
    <w:link w:val="7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1">
    <w:name w:val="Заголовок 3 Знак"/>
    <w:basedOn w:val="a1"/>
    <w:link w:val="30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200" w:line="276" w:lineRule="auto"/>
    </w:pPr>
    <w:rPr>
      <w:rFonts w:eastAsia="Times New Roman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9">
    <w:name w:val="Основной текст Знак"/>
    <w:basedOn w:val="a1"/>
    <w:link w:val="a8"/>
    <w:uiPriority w:val="99"/>
    <w:locked/>
    <w:rsid w:val="000E292A"/>
    <w:rPr>
      <w:rFonts w:ascii="Calibri" w:hAnsi="Calibri" w:cs="Times New Roman"/>
      <w:lang w:eastAsia="ru-RU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d">
    <w:name w:val="Текст выноски Знак"/>
    <w:basedOn w:val="a1"/>
    <w:link w:val="ac"/>
    <w:uiPriority w:val="99"/>
    <w:locked/>
    <w:rsid w:val="000E292A"/>
    <w:rPr>
      <w:rFonts w:ascii="Tahoma" w:hAnsi="Tahoma" w:cs="Tahoma"/>
      <w:sz w:val="16"/>
      <w:szCs w:val="16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List Paragraph"/>
    <w:basedOn w:val="a0"/>
    <w:uiPriority w:val="99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9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9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styleId="16">
    <w:name w:val="toc 1"/>
    <w:basedOn w:val="a0"/>
    <w:next w:val="a0"/>
    <w:autoRedefine/>
    <w:uiPriority w:val="9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locked/>
    <w:rsid w:val="000E292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uiPriority w:val="99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BodyText3Char">
    <w:name w:val="Body Text 3 Char"/>
    <w:basedOn w:val="a1"/>
    <w:uiPriority w:val="99"/>
    <w:semiHidden/>
    <w:locked/>
    <w:rsid w:val="000E292A"/>
    <w:rPr>
      <w:rFonts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locked/>
    <w:rsid w:val="000E292A"/>
    <w:rPr>
      <w:rFonts w:ascii="Calibri" w:hAnsi="Calibri" w:cs="Times New Roman"/>
      <w:b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TitleChar">
    <w:name w:val="Title Char"/>
    <w:basedOn w:val="a1"/>
    <w:uiPriority w:val="99"/>
    <w:locked/>
    <w:rsid w:val="000E29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basedOn w:val="a1"/>
    <w:link w:val="afb"/>
    <w:uiPriority w:val="99"/>
    <w:locked/>
    <w:rsid w:val="000E292A"/>
    <w:rPr>
      <w:rFonts w:ascii="Calibri" w:hAnsi="Calibri" w:cs="Times New Roman"/>
      <w:b/>
      <w:sz w:val="20"/>
      <w:szCs w:val="20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fe">
    <w:name w:val="Схема документа Знак"/>
    <w:basedOn w:val="a1"/>
    <w:link w:val="afd"/>
    <w:uiPriority w:val="99"/>
    <w:locked/>
    <w:rsid w:val="000E292A"/>
    <w:rPr>
      <w:rFonts w:ascii="Tahoma" w:hAnsi="Tahoma" w:cs="Times New Roman"/>
      <w:sz w:val="20"/>
      <w:szCs w:val="20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eastAsia="Times New Roman"/>
      <w:sz w:val="22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 w:cs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PlainTextChar">
    <w:name w:val="Plain Text Char"/>
    <w:basedOn w:val="a1"/>
    <w:uiPriority w:val="99"/>
    <w:semiHidden/>
    <w:locked/>
    <w:rsid w:val="000E292A"/>
    <w:rPr>
      <w:rFonts w:ascii="Courier New" w:hAnsi="Courier New" w:cs="Courier New"/>
      <w:sz w:val="20"/>
      <w:szCs w:val="20"/>
      <w:lang w:eastAsia="en-US"/>
    </w:rPr>
  </w:style>
  <w:style w:type="character" w:customStyle="1" w:styleId="aff3">
    <w:name w:val="Текст Знак"/>
    <w:basedOn w:val="a1"/>
    <w:link w:val="aff2"/>
    <w:uiPriority w:val="99"/>
    <w:semiHidden/>
    <w:locked/>
    <w:rsid w:val="000E292A"/>
    <w:rPr>
      <w:rFonts w:ascii="Calibri" w:hAnsi="Calibri" w:cs="Times New Roman"/>
      <w:sz w:val="21"/>
      <w:szCs w:val="21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hAnsi="Verdana" w:cs="Times New Roman"/>
      <w:sz w:val="24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uiPriority w:val="99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locked/>
    <w:rsid w:val="000E292A"/>
    <w:rPr>
      <w:rFonts w:cs="Times New Roman"/>
      <w:sz w:val="20"/>
      <w:szCs w:val="20"/>
      <w:lang w:eastAsia="en-US"/>
    </w:rPr>
  </w:style>
  <w:style w:type="character" w:customStyle="1" w:styleId="affe">
    <w:name w:val="Текст сноски Знак"/>
    <w:basedOn w:val="a1"/>
    <w:link w:val="affd"/>
    <w:uiPriority w:val="99"/>
    <w:locked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">
    <w:name w:val="footnote reference"/>
    <w:basedOn w:val="a1"/>
    <w:uiPriority w:val="99"/>
    <w:rsid w:val="000E292A"/>
    <w:rPr>
      <w:rFonts w:cs="Times New Roman"/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uiPriority w:val="99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uiPriority w:val="99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uiPriority w:val="99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uiPriority w:val="99"/>
    <w:locked/>
    <w:rsid w:val="000C5011"/>
    <w:rPr>
      <w:rFonts w:ascii="Arial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99"/>
    <w:qFormat/>
    <w:rsid w:val="004750FC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4750FC"/>
    <w:rPr>
      <w:rFonts w:cs="Times New Roman"/>
    </w:rPr>
  </w:style>
  <w:style w:type="table" w:customStyle="1" w:styleId="1b">
    <w:name w:val="Сетка таблицы1"/>
    <w:uiPriority w:val="99"/>
    <w:rsid w:val="00A154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explor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1812</Words>
  <Characters>14730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МГМСУ</Company>
  <LinksUpToDate>false</LinksUpToDate>
  <CharactersWithSpaces>16509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КУДЕНЦОВА Светлана Николаевна</dc:creator>
  <cp:keywords/>
  <dc:description/>
  <cp:lastModifiedBy>kudentsova</cp:lastModifiedBy>
  <cp:revision>19</cp:revision>
  <cp:lastPrinted>2015-10-19T09:12:00Z</cp:lastPrinted>
  <dcterms:created xsi:type="dcterms:W3CDTF">2015-11-17T15:18:00Z</dcterms:created>
  <dcterms:modified xsi:type="dcterms:W3CDTF">2015-12-04T08:13:00Z</dcterms:modified>
</cp:coreProperties>
</file>