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65" w:type="dxa"/>
        <w:tblLook w:val="04A0"/>
      </w:tblPr>
      <w:tblGrid>
        <w:gridCol w:w="3621"/>
      </w:tblGrid>
      <w:tr w:rsidR="00FA71EA" w:rsidRPr="00FA71EA" w:rsidTr="00FA71EA">
        <w:tc>
          <w:tcPr>
            <w:tcW w:w="3621" w:type="dxa"/>
          </w:tcPr>
          <w:p w:rsidR="00FA71EA" w:rsidRPr="00FA71EA" w:rsidRDefault="00C37420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</w:t>
            </w:r>
            <w:r w:rsidR="00FA71EA"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  <w:proofErr w:type="spellEnd"/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 МГМСУ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Заслуженный врач РФ Профессор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О.О. Янушевич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A71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«___»____________20___г.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A71EA" w:rsidRPr="00FA71EA" w:rsidRDefault="0088292C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060203 Стоматология ортопедическая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 xml:space="preserve">Профессиональная подготовка 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ОБЩИЙ ГУМАНИТАРНЫЙ И СОЦИАЛЬНО – ЭКОНОМИЧЕСКИЙ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P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65AC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</w:t>
            </w:r>
            <w:r w:rsidR="0088292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5AC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FD2080" w:rsidP="00C65AC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8292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FD2080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AC6" w:rsidRDefault="00C65AC6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D2080" w:rsidRDefault="00FD2080" w:rsidP="00FD2080">
            <w:pPr>
              <w:spacing w:after="0" w:line="276" w:lineRule="auto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20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P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FD2080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FD2080" w:rsidRDefault="00FD2080" w:rsidP="00FD2080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 w:rsidRPr="00FD2080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2080" w:rsidRDefault="00FD2080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,Н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10E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D94F2B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594EA6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Pr="00FA71EA" w:rsidRDefault="00010E8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10E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D94F2B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594EA6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Pr="00FA71EA" w:rsidRDefault="00010E8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010E8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D94F2B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jc w:val="center"/>
            </w:pPr>
            <w:r w:rsidRPr="00594EA6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010E80" w:rsidRDefault="00010E80" w:rsidP="00010E80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E80" w:rsidRPr="00FA71EA" w:rsidRDefault="00010E80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3F71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A71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B3220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B3220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B3220A" w:rsidRDefault="00B3220A" w:rsidP="00B322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20A" w:rsidRPr="00C65AC6" w:rsidRDefault="00B3220A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</w:t>
            </w: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374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805341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16-е изд.– М.: Флинта: Наука, 2011.- 320 </w:t>
            </w:r>
            <w:proofErr w:type="gramStart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65AC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65AC6" w:rsidRDefault="0088292C" w:rsidP="00C65AC6">
            <w:pPr>
              <w:spacing w:after="0"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4687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сем.ст.оч.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 w:rsidP="0084687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Кудрявой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6870" w:rsidRDefault="008468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1E6829" w:rsidTr="001E6829">
        <w:tblPrEx>
          <w:tblLook w:val="04A0"/>
        </w:tblPrEx>
        <w:trPr>
          <w:trHeight w:val="256"/>
        </w:trPr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E6829" w:rsidRDefault="001E6829" w:rsidP="001E682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55FF2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955FF2" w:rsidRDefault="00955FF2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955FF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955FF2" w:rsidRDefault="00955FF2" w:rsidP="00955FF2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FF2" w:rsidRDefault="00955FF2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ГЭОТАР-Медиа, 2016.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B766F9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36A3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БИОМЕДИЦИНСКАЯ 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7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Шамов И. А. - М. : ГЭОТАР-Медиа, 2014. - </w:t>
            </w:r>
            <w:hyperlink r:id="rId8" w:history="1">
              <w:r w:rsidRP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2D4AF2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Моисеев В.И.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Cs/>
                <w:color w:val="8064A2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Биомедицинская этика: Учебное пособие / В. И. Моисеев,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П. А.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 xml:space="preserve"> Плютто. - СПб. : Мiръ, 2011. - 85 </w:t>
            </w:r>
            <w:proofErr w:type="gramStart"/>
            <w:r w:rsidRPr="00871006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87100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82AD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71006">
              <w:rPr>
                <w:rFonts w:ascii="Arial" w:hAnsi="Arial" w:cs="Arial"/>
                <w:bCs/>
                <w:sz w:val="18"/>
                <w:szCs w:val="18"/>
              </w:rPr>
              <w:t>Хрусталев Ю.М.</w:t>
            </w:r>
            <w:r w:rsidRPr="0087100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92C" w:rsidRPr="00871006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71006">
              <w:rPr>
                <w:rFonts w:ascii="Arial" w:hAnsi="Arial" w:cs="Arial"/>
                <w:sz w:val="18"/>
                <w:szCs w:val="18"/>
              </w:rPr>
              <w:t xml:space="preserve">     Биоэтика: Учебник /Ю.М. Хрусталев. - М.: ГЭОТАР-Медиа, 2011. - 398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1006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2487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spacing w:after="0"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12487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12487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87B" w:rsidRDefault="0012487B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88292C" w:rsidRDefault="0088292C" w:rsidP="0087100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Медиа, 2014. –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EB39AE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F95F6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Л.Ю. Берзеговой. – 2-е изд., испр. и доп. – М. : ГЭОТАР-Медиа, 2013. –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3E4336"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902C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P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71006"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1006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8292C" w:rsidP="00871006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8292C" w:rsidP="008710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B2792E" w:rsidP="00871006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Французский язык [Электронный ресурс] / "Н. В. Костина, В. Н. Линькова</w:t>
            </w:r>
            <w:proofErr w:type="gramStart"/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 w:rsidR="00871006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И. Ю. Марковиной" - М. : ГЭОТАР-Медиа, 2013." - </w:t>
            </w:r>
            <w:hyperlink r:id="rId15" w:history="1">
              <w:r w:rsidR="00871006"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1006" w:rsidRDefault="00871006" w:rsidP="0087100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A71EA" w:rsidRPr="00FA71EA" w:rsidRDefault="00FA71EA" w:rsidP="00FA71EA">
      <w:pPr>
        <w:spacing w:after="200" w:line="276" w:lineRule="auto"/>
        <w:rPr>
          <w:rFonts w:ascii="Calibri" w:eastAsia="Calibri" w:hAnsi="Calibri" w:cs="Times New Roman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МАТЕМАТИЧЕСКИЙ И ОБЩИЙ ЕСТЕСТВЕННОНАУЧНЫЙ ЦИКЛ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88292C" w:rsidRPr="00FA71EA" w:rsidRDefault="0088292C" w:rsidP="00FA71EA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EC411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3F71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004C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Default="00C004CC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C004CC" w:rsidRDefault="00C004C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C004CC" w:rsidRDefault="00C004CC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Новожилов О.П. </w:t>
            </w:r>
          </w:p>
          <w:p w:rsidR="00C004CC" w:rsidRPr="00C004CC" w:rsidRDefault="00C004CC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Информатика: учебник /О.П. Новожилов. – 3-е изд., перераб. и доп. – М.: Юрайт, 2017. – 620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04CC" w:rsidRPr="00FA71EA" w:rsidRDefault="00C004CC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622683" w:rsidP="00622683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="00FA71EA" w:rsidRPr="00FA71EA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88292C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C004CC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C004CC" w:rsidRDefault="00FA71EA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Омельченко В.П. </w:t>
            </w:r>
          </w:p>
          <w:p w:rsidR="00FA71EA" w:rsidRPr="00C004CC" w:rsidRDefault="00FA71EA" w:rsidP="00FA71EA">
            <w:pPr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</w:t>
            </w:r>
            <w:r w:rsidR="003F71A7"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Информатика</w:t>
            </w:r>
            <w:r w:rsidRPr="00C004CC">
              <w:rPr>
                <w:rFonts w:ascii="Arial" w:eastAsia="Calibri" w:hAnsi="Arial" w:cs="Arial"/>
                <w:color w:val="FF0000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ЭКОНОМИКА ОРГАНИЗАЦИИ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62001" w:rsidTr="00A62001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Экономика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еч.дн.;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т.дн.;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 ПСХ;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О.Ю. Мамедова.- М.: КНОРУС, 2017.- 316 с.</w:t>
            </w:r>
          </w:p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001" w:rsidRDefault="00A62001" w:rsidP="00A62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56C2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88292C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88292C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after="0"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экономики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Липсиц И.В. - М. : ГЭОТАР-Медиа, 2013. - </w:t>
            </w:r>
            <w:hyperlink r:id="rId17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http://www.studmedlib.ru/book/ISBN9785970424124.html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6C2" w:rsidRDefault="007056C2" w:rsidP="007056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Управление и экономика здравоохранения [Электронный ресурс] / Под ред. А.И. Вялкова, Кучеренко В.З., </w:t>
            </w:r>
            <w:proofErr w:type="spellStart"/>
            <w:r>
              <w:rPr>
                <w:rStyle w:val="value"/>
              </w:rPr>
              <w:t>Райзберг</w:t>
            </w:r>
            <w:proofErr w:type="spellEnd"/>
            <w:r>
              <w:rPr>
                <w:rStyle w:val="value"/>
              </w:rPr>
              <w:t xml:space="preserve"> Б.А. и др.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. - </w:t>
            </w:r>
            <w:hyperlink r:id="rId18" w:history="1">
              <w:r w:rsidRPr="00270301">
                <w:rPr>
                  <w:rStyle w:val="a4"/>
                </w:rPr>
                <w:t>http://www.studmedlib.ru/book/ISBN9785970409060.html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 Экономика здравоохранения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 / Под ред. А.В. Решетникова. - 2-е изд. - М. : ГЭОТАР-Медиа, 2010. - </w:t>
            </w:r>
            <w:hyperlink r:id="rId19" w:history="1">
              <w:r w:rsidRPr="00270301">
                <w:rPr>
                  <w:rStyle w:val="a4"/>
                </w:rPr>
                <w:t>http://www.studmedlib.ru/book/ISBN9785970416044.html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Экономика организации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5859B3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7056C2" w:rsidRDefault="0088292C" w:rsidP="007056C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Финансовый менеджмент в здравоохранении [Электронный ресурс]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учебное пособие. Рахыпбеков Т.К. - 3-е изд., доп.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0" w:history="1">
              <w:r w:rsidRPr="00270301">
                <w:rPr>
                  <w:rStyle w:val="a4"/>
                </w:rPr>
                <w:t>http://www.studmedlib.ru/book/ISBN9785970425985.html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7056C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ПРОФЕССИОНАЛЬНЫЙ ЦИКЛ</w:t>
      </w: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ОБЩЕПРОФЕССИОНАЛЬНЫЕ ДИСЦИПЛИНЫ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485BE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P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85BE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88292C" w:rsidP="00485BE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88292C" w:rsidP="00485BE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BE0" w:rsidRDefault="00485BE0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485BE0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jc w:val="center"/>
            </w:pPr>
            <w:r w:rsidRPr="00BB496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AB631F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16273F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485BE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5A68B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ЗУБОТЕХНИЧЕСКОЕ МАТЕРИАЛОВЕДЕНИЕ 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С КУРСОМ ОХРАНЫ ТРУДА </w:t>
            </w:r>
          </w:p>
          <w:p w:rsidR="005A68BE" w:rsidRP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68BE">
              <w:rPr>
                <w:rFonts w:ascii="Arial" w:hAnsi="Arial" w:cs="Arial"/>
                <w:b/>
                <w:color w:val="000000"/>
                <w:sz w:val="24"/>
                <w:szCs w:val="24"/>
              </w:rPr>
              <w:t>И ТЕХНИКИ БЕЗОПАСНОСТИ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88292C" w:rsidRPr="00FA71EA" w:rsidTr="0099682F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5A68BE"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Пропедевтическая стоматология: Учебник для студентов, обучающихся по специальности 060201.65 «Стоматология» /[Базикян Э.А. и др.]; под ред. Э.А. Базикяна, О.О. Янушевича.- 2-е изд., доп. И перераб.- М.: ГЭОТАР – Медиа, 2012.- 640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99682F">
        <w:tblPrEx>
          <w:tblLook w:val="0000"/>
        </w:tblPrEx>
        <w:trPr>
          <w:trHeight w:val="858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Зуботехническое материаловедение с курсом охраны труда и техники безопасности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976B37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99682F" w:rsidRDefault="0088292C" w:rsidP="0099682F">
            <w:pPr>
              <w:autoSpaceDE w:val="0"/>
              <w:autoSpaceDN w:val="0"/>
              <w:adjustRightInd w:val="0"/>
              <w:spacing w:after="0" w:line="276" w:lineRule="auto"/>
            </w:pPr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Пропедевтическая стоматология [Электронный ресурс]: учеб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д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>ля студентов, обучающихся по специальности 060201,65 "Стоматология" / Базикян Э.А. и др.; под ред. Э.А. Базикяна, О.О. Янушевича. - 2-е изд., доп. и перераб. - М.</w:t>
            </w:r>
            <w:proofErr w:type="gramStart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9682F"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2013." -</w:t>
            </w:r>
            <w:r>
              <w:rPr>
                <w:rStyle w:val="value"/>
              </w:rPr>
              <w:t xml:space="preserve"> </w:t>
            </w:r>
            <w:hyperlink r:id="rId25" w:history="1">
              <w:r w:rsidRPr="00270301">
                <w:rPr>
                  <w:rStyle w:val="a4"/>
                </w:rPr>
                <w:t>http://www.studmedlib.ru/book/ISBN9785970426210.html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9682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5A68BE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ОБЩАЯ ГИГИЕНА С ОСНОВАМИ ЭКОЛОГИИ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80914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Гигиена с основами экологии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»И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914" w:rsidRDefault="00380914" w:rsidP="00380914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68BE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9616B0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Общая гигиена с основами экологии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88292C" w:rsidP="005A68BE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8BE" w:rsidRDefault="005A68BE" w:rsidP="005A68BE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9616B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40FB8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040FB8" w:rsidRDefault="00040FB8" w:rsidP="00040FB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FB8" w:rsidRDefault="00040FB8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72780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биомеханика зубочелюстной системы: учебное пособие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С.Д. Арутюнова.- М.: ГЭОТАР – Медиа, 2016.- 52 с.: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CB2D4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after="0"/>
              <w:jc w:val="center"/>
            </w:pPr>
            <w:r w:rsidRPr="009D030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2D4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88292C" w:rsidRDefault="0088292C" w:rsidP="00CB2D42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CB2D4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 w:rsidP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>. 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задачи с ответами: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0A550D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0A550D" w:rsidRDefault="000A55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550D" w:rsidRDefault="000A55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88292C" w:rsidRDefault="0088292C" w:rsidP="008829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046DE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CB2D42" w:rsidRDefault="0088292C" w:rsidP="00CB2D42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2013. - </w:t>
            </w:r>
            <w:hyperlink r:id="rId26" w:history="1">
              <w:r w:rsidRPr="00270301"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9616B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6B0" w:rsidRPr="00FA71EA" w:rsidRDefault="009616B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</w:t>
            </w: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 xml:space="preserve">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Гуревич К.Г., Фабрикант Е.Г. 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Укрепление здоровья: Учебное пособие /К.Г. Гуревич, Е.Г. Фабрикант.- М.: ООО «Профессионал», 2010.- 240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3067F4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150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</w:t>
            </w:r>
          </w:p>
          <w:p w:rsidR="00200380" w:rsidRPr="00FA71EA" w:rsidRDefault="0020038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ИНФЕКЦИОННАЯ БЕЗОПАСНОСТЬ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915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551EBF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2016. – 572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1EBF" w:rsidRDefault="00551E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88292C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Основы микробиологии и инфекционная безопасность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Default="0088292C" w:rsidP="0088292C">
            <w:pPr>
              <w:jc w:val="center"/>
            </w:pPr>
            <w:r w:rsidRPr="0059598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FA71EA">
              <w:rPr>
                <w:rFonts w:ascii="Arial" w:eastAsia="Calibr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292C" w:rsidRPr="00FA71EA" w:rsidRDefault="0088292C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584BF6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ГЭОТАР – Медиа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B8433C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EA653D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E12F5B" w:rsidRPr="00910E8F" w:rsidRDefault="00E12F5B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E12F5B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2009.- 512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</w:t>
            </w:r>
            <w:proofErr w:type="gramStart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B8433C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Общественное здоровье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433C">
              <w:rPr>
                <w:rFonts w:ascii="Arial" w:hAnsi="Arial" w:cs="Arial"/>
                <w:color w:val="000000"/>
                <w:sz w:val="18"/>
                <w:szCs w:val="18"/>
              </w:rPr>
              <w:t>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0C0D68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spacing w:after="0"/>
              <w:jc w:val="center"/>
            </w:pPr>
            <w:r w:rsidRPr="001E293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200380" w:rsidRPr="00910E8F" w:rsidRDefault="00200380" w:rsidP="0020038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Default="00200380" w:rsidP="002003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00380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7D0EB2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СТОМАТОЛОГИЧЕСКИЕ ЗАБОЛЕВАНИЯ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380" w:rsidRPr="00FA71EA" w:rsidRDefault="00200380" w:rsidP="0020038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E12F5B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61060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740D83" w:rsidRDefault="00A319A7" w:rsidP="00A319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Default="00A319A7" w:rsidP="00A319A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E12F5B" w:rsidP="00A319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ООО «Ридо Н.Н.»,  2012.- 416 </w:t>
            </w:r>
            <w:proofErr w:type="gramStart"/>
            <w:r>
              <w:rPr>
                <w:rFonts w:ascii="Arial" w:eastAsia="Calibri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86234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Кузьмина Э.М. </w:t>
            </w:r>
          </w:p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Профилактическая стоматология: Учебник /Э.М. Кузьмина, О.О. Янушевич. – М.: Практическая медицина, 2016. – 543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6234" w:rsidRDefault="00A86234" w:rsidP="00A8623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A71EA">
              <w:rPr>
                <w:rFonts w:ascii="Arial" w:eastAsia="Calibri" w:hAnsi="Arial" w:cs="Arial"/>
                <w:b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319A7" w:rsidRPr="00FA71EA" w:rsidTr="00915F50">
        <w:tblPrEx>
          <w:tblLook w:val="0000"/>
        </w:tblPrEx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Первая медицинская помощь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E12F5B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Первая медицинская помощь: Учебное пособие / П.В. Глыбочко и др.- 2-е изд., испр.- М.: Академия, 2008.- 240 </w:t>
            </w:r>
            <w:proofErr w:type="gramStart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A319A7" w:rsidRPr="00FA71EA" w:rsidRDefault="00A319A7" w:rsidP="00A319A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A71EA" w:rsidRPr="00FA71EA" w:rsidRDefault="00FA71EA" w:rsidP="00FA71EA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FA71EA">
        <w:rPr>
          <w:rFonts w:ascii="Calibri" w:eastAsia="Calibri" w:hAnsi="Calibri" w:cs="Times New Roman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A71E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0EB2" w:rsidRDefault="007905D9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ИЗГОТОВЛЕНИЕ</w:t>
            </w:r>
            <w:r w:rsidR="007D0EB2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СЪЁМНЫХ </w:t>
            </w:r>
          </w:p>
          <w:p w:rsidR="00FA71EA" w:rsidRPr="00FA71EA" w:rsidRDefault="007D0EB2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ПЛАСТИНОЧНЫХ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71EA" w:rsidRPr="00FA71EA" w:rsidRDefault="00FA71EA" w:rsidP="00FA71E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7905D9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C1775D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E46BDF" w:rsidRPr="00C1775D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775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съёмных пластиночных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E46B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Default="00E46BDF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46BDF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СЪЁМНЫХ ПЛАСТИНОЧНЫХ ПРОТЕЗОВ</w:t>
            </w:r>
          </w:p>
          <w:p w:rsidR="00E46BDF" w:rsidRPr="007D0EB2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ЧАСТИЧНОМ</w:t>
            </w:r>
            <w:r w:rsidRPr="007D0EB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6BDF" w:rsidRPr="00FA71EA" w:rsidRDefault="00E46BDF" w:rsidP="00E46B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A1A6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A1A6C" w:rsidRDefault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AA1A6C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2E2597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70456E" w:rsidRPr="002E2597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E2597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частичном отсутствии зубов</w:t>
            </w: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E12F5B">
            <w:pPr>
              <w:spacing w:after="0"/>
              <w:jc w:val="center"/>
            </w:pPr>
            <w:r w:rsidRPr="0091314A">
              <w:rPr>
                <w:rFonts w:ascii="Arial" w:hAnsi="Arial" w:cs="Arial"/>
                <w:color w:val="000000"/>
                <w:sz w:val="18"/>
                <w:szCs w:val="18"/>
              </w:rPr>
              <w:t xml:space="preserve">2,3,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70456E" w:rsidRPr="000C60AB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C37B76" w:rsidRDefault="0070456E" w:rsidP="0070456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70456E" w:rsidRDefault="0070456E" w:rsidP="007045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0456E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70456E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СЪЁМНЫХ ПЛАСТИНОЧНЫХ ПРОТЕЗОВ </w:t>
            </w:r>
          </w:p>
          <w:p w:rsidR="0070456E" w:rsidRPr="007D0EB2" w:rsidRDefault="0070456E" w:rsidP="0070456E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ПРИ ПОЛНОМ ОТСУТСТВИИ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56E" w:rsidRPr="00FA71EA" w:rsidRDefault="0070456E" w:rsidP="0070456E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съёмных пластиночных протезов при полном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426CC7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>3,4 сем</w:t>
            </w:r>
            <w:r w:rsidR="00E12F5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EA03D5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B20769" w:rsidRPr="00EA03D5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3D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spacing w:after="0"/>
              <w:jc w:val="center"/>
            </w:pPr>
            <w:r w:rsidRPr="00A26083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съёмных пластиночных протезов при полном отсутствии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E12F5B">
            <w:pPr>
              <w:spacing w:after="0"/>
              <w:jc w:val="center"/>
            </w:pPr>
            <w:r w:rsidRPr="00B93874">
              <w:rPr>
                <w:rFonts w:ascii="Arial" w:hAnsi="Arial" w:cs="Arial"/>
                <w:color w:val="000000"/>
                <w:sz w:val="18"/>
                <w:szCs w:val="18"/>
              </w:rPr>
              <w:t xml:space="preserve">3,4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20769" w:rsidRPr="000C60AB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C37B76" w:rsidRDefault="00B20769" w:rsidP="00B2076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B20769" w:rsidRDefault="00B20769" w:rsidP="00B20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0769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B20769" w:rsidRDefault="00B20769" w:rsidP="00B20769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0769" w:rsidRPr="00FA71EA" w:rsidRDefault="00B20769" w:rsidP="00B20769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М.: ГЭОТАР – Медиа, 2016</w:t>
            </w: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0C60AB" w:rsidRDefault="00346F60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Pr="00346F60" w:rsidRDefault="00346F60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 w:rsidRPr="00346F60"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spacing w:after="0"/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2,3,4,5,6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414D0D" w:rsidRPr="000C60AB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Смирнов Б.А. </w:t>
            </w:r>
          </w:p>
          <w:p w:rsidR="00414D0D" w:rsidRPr="0038138C" w:rsidRDefault="00414D0D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jc w:val="center"/>
            </w:pPr>
            <w:r w:rsidRPr="00046BF0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E12F5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3,4,5,6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0C60AB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38138C" w:rsidRDefault="00414D0D" w:rsidP="00414D0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38138C"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B20769" w:rsidRDefault="00414D0D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МОДЕЛИРОВАНИЕ ЗУБОВ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BB63AB" w:rsidRDefault="00414D0D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Моделирование зубов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981CC7" w:rsidRDefault="00E12F5B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ЛИТЕЙНОЕ ДЕЛО В СТОМАТОЛОГИИ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ED6197" w:rsidRDefault="00E12F5B" w:rsidP="00414D0D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Default="00414D0D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346F60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Учебное пособие /под ред. И.Ю. Лебеденко. – М.: Практическая медицина, 2014.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Миронова М.Л. 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Съёмные протезы: Учебное пособие /М.Л. Миронова.- М.: ГЭОТАР – Медиа, 2009.- 464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spacing w:after="0"/>
              <w:jc w:val="center"/>
            </w:pPr>
            <w:r w:rsidRPr="00BB63AB">
              <w:rPr>
                <w:rFonts w:ascii="Arial" w:hAnsi="Arial" w:cs="Arial"/>
                <w:color w:val="000000"/>
                <w:sz w:val="18"/>
                <w:szCs w:val="18"/>
              </w:rPr>
              <w:t>Литейное дело в стоматологии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421727"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414D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414D0D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3DBB" w:rsidRPr="008B3DBB" w:rsidRDefault="008B3DBB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414D0D" w:rsidRPr="00B20769" w:rsidRDefault="008B3DBB" w:rsidP="008B3DB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8B3DB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НЕСЪЁМНЫХ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4D0D" w:rsidRPr="00FA71EA" w:rsidRDefault="00414D0D" w:rsidP="00414D0D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F69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E12F5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Default="00FF695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46F6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346F60" w:rsidRDefault="00346F60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F60" w:rsidRDefault="00346F60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</w:t>
            </w:r>
            <w:r w:rsidRPr="00C87EC9">
              <w:rPr>
                <w:rFonts w:ascii="Arial" w:hAnsi="Arial" w:cs="Arial"/>
                <w:color w:val="000000"/>
                <w:sz w:val="18"/>
                <w:szCs w:val="18"/>
              </w:rPr>
              <w:t xml:space="preserve">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FF6950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несъёмных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2,3,4,5,6 сем</w:t>
            </w:r>
            <w:proofErr w:type="gramStart"/>
            <w:r w:rsidRPr="00AE786A"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FF69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F69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F6950" w:rsidRDefault="00FF6950" w:rsidP="00FF69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ИЗГОТОВЛЕНИЕ 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6950" w:rsidRPr="00FA71EA" w:rsidRDefault="00FF6950" w:rsidP="00FF69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AA1A6C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AA1A6C" w:rsidRDefault="00AA1A6C" w:rsidP="00AA1A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A6C" w:rsidRDefault="00AA1A6C" w:rsidP="00AA1A6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Изготовление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F36FF7"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094F0B" w:rsidRPr="00FF6950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FF69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БЮГЕЛЬНЫХ ПРОТЕЗОВ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4,5,6 сем.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426CC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ческая стоматология: Учебник  /п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Каливраджияна.- М.: ГЭОТАР – Медиа, 2011.- 639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Default="00094F0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Жулёв Е.Н.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spacing w:after="0"/>
              <w:jc w:val="center"/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Смирнов Б.А.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38138C" w:rsidRDefault="00E12F5B" w:rsidP="00094F0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</w:t>
            </w:r>
            <w:r w:rsidRPr="00094F0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бюгельных протезов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E53C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4,5,6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М.М. Русалова, Т.И. Ибрагимова, И.Ю. Лебеденко.- 2-е изд., испр. и доп.- М.: ГЭОТАР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094F0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094F0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094F0B" w:rsidRPr="00094F0B" w:rsidRDefault="00094F0B" w:rsidP="00094F0B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094F0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4F0B" w:rsidRPr="00FA71EA" w:rsidRDefault="00094F0B" w:rsidP="00094F0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C02DA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2C02DA" w:rsidRDefault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2C02D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2C02DA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CAD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CAM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технология реставрации зубов –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CEREC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: Учебное пособие /под ред. И.Ю. Лебеденко. – М.: Практическая медицина, 2014. – 103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02DA" w:rsidRDefault="002C02DA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ортодонтических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272F7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ТЕХНОЛОГИЯ ИЗГОТОВЛЕНИЯ</w:t>
            </w:r>
          </w:p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ОРТОДОНТИЧЕСКИХ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Медиа,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ортодонтических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B554DE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ИЗГОТОВЛЕНИЕ </w:t>
            </w:r>
          </w:p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ред.: И.Ю. Лебеденко, 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Изготовление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ред.: И.Ю. Лебеденко, Э.С. Каливрад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жияна.- М.: ГЭОТАР – 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184F63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15F50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915F50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ТЕХНОЛОГИЯ ИЗГОТОВЛЕНИЯ </w:t>
            </w:r>
          </w:p>
          <w:p w:rsidR="00915F50" w:rsidRPr="00B20769" w:rsidRDefault="00915F50" w:rsidP="00915F50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915F50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ЧЕЛЮСТНО – ЛИЦЕВЫХ АППАРАТОВ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5F50" w:rsidRPr="00FA71EA" w:rsidRDefault="00915F50" w:rsidP="00915F5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426CC7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Технология изготовления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426CC7" w:rsidRDefault="00426CC7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ред.: И.Ю. Лебеденко,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Э.С. Каливраджияна.- М.: ГЭОТАР – Медиа, 2018.- 800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6CC7" w:rsidRDefault="00426C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BA60F4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spacing w:line="254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BA60F4" w:rsidRDefault="00BA60F4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Зубопротезная техника: Учебник /под ред. М.М. Расулова, Т.И. Ибрагимова, И.Ю. Лебеденко. – 2-е изд., испр. и доп. – М.: ГЭОТАР – Медиа, 2-16. – 160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60F4" w:rsidRDefault="00BA60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изготовления челюстно-лицевых аппаратов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426CC7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Ортопедическая стоматология: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И.Ю. Лебеденко, Э.С. Каливраджияна.- М.: ГЭОТАР – </w:t>
            </w:r>
            <w:r w:rsidR="00AA1A6C">
              <w:rPr>
                <w:rFonts w:ascii="Arial" w:hAnsi="Arial" w:cs="Arial"/>
                <w:color w:val="000000"/>
                <w:sz w:val="18"/>
                <w:szCs w:val="18"/>
              </w:rPr>
              <w:t>Медиа,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.- 639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60AB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Жулёв Е.Н. 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Ортопедическая стоматология: Учебник.- М.: ООО «Издательство «Медицинское информационное агентство», 2012.- 824 с.; цв. вкл. 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Смирнов Б.А. </w:t>
            </w:r>
          </w:p>
          <w:p w:rsidR="00E12F5B" w:rsidRPr="006A2171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A2171">
              <w:rPr>
                <w:rFonts w:ascii="Arial" w:hAnsi="Arial" w:cs="Arial"/>
                <w:sz w:val="18"/>
                <w:szCs w:val="18"/>
              </w:rPr>
              <w:t xml:space="preserve">     Зуботехническое дело в стоматологии: учебник для студентов учреждений среднего проф. образования, обучающихся по специальности 060203.51 «Стоматология» (квалификация базовой подготовки «Зубной техник») /Б.А. Смирнов, А.С. Щербаков.- 2-е изд.- М.: ГЭОТАР – Медиа, 2013.- 336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12F5B" w:rsidRPr="00FA71EA" w:rsidTr="00FA71EA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5F50">
              <w:rPr>
                <w:rFonts w:ascii="Arial" w:hAnsi="Arial" w:cs="Arial"/>
                <w:color w:val="000000"/>
                <w:sz w:val="18"/>
                <w:szCs w:val="18"/>
              </w:rPr>
              <w:t xml:space="preserve">Изготовление челюстно-лицевых аппаратов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E12F5B">
            <w:pPr>
              <w:jc w:val="center"/>
            </w:pPr>
            <w:r w:rsidRPr="00373E5A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E12F5B" w:rsidRPr="000C60A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Pr="00C37B76" w:rsidRDefault="00E12F5B" w:rsidP="00915F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Зубопротезная техника: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М.М. Русалова, Т.И. Ибрагимова, И.Ю. Лебеденко.- 2-е изд., испр. и доп.- М.: ГЭОТАР – Медиа, 2013.- 384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E12F5B" w:rsidRDefault="00E12F5B" w:rsidP="00915F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C4D01" w:rsidRPr="00FA71EA" w:rsidRDefault="001C4D01" w:rsidP="00FA71EA">
      <w:pPr>
        <w:spacing w:after="0"/>
        <w:rPr>
          <w:rFonts w:ascii="Arial" w:hAnsi="Arial" w:cs="Arial"/>
          <w:sz w:val="18"/>
          <w:szCs w:val="18"/>
        </w:rPr>
      </w:pPr>
    </w:p>
    <w:p w:rsidR="007905D9" w:rsidRPr="00FA71EA" w:rsidRDefault="007905D9">
      <w:pPr>
        <w:spacing w:after="0"/>
        <w:rPr>
          <w:rFonts w:ascii="Arial" w:hAnsi="Arial" w:cs="Arial"/>
          <w:sz w:val="18"/>
          <w:szCs w:val="18"/>
        </w:rPr>
      </w:pPr>
    </w:p>
    <w:sectPr w:rsidR="007905D9" w:rsidRPr="00FA71EA" w:rsidSect="00FA71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A71EA"/>
    <w:rsid w:val="00010E80"/>
    <w:rsid w:val="00040FB8"/>
    <w:rsid w:val="00056F08"/>
    <w:rsid w:val="00094F0B"/>
    <w:rsid w:val="000A550D"/>
    <w:rsid w:val="0012487B"/>
    <w:rsid w:val="001537DC"/>
    <w:rsid w:val="001C4D01"/>
    <w:rsid w:val="001E6829"/>
    <w:rsid w:val="00200380"/>
    <w:rsid w:val="00294AA4"/>
    <w:rsid w:val="002C02DA"/>
    <w:rsid w:val="002F244D"/>
    <w:rsid w:val="00346F60"/>
    <w:rsid w:val="00380914"/>
    <w:rsid w:val="003A48F5"/>
    <w:rsid w:val="003B0364"/>
    <w:rsid w:val="003E79E6"/>
    <w:rsid w:val="003F71A7"/>
    <w:rsid w:val="00414D0D"/>
    <w:rsid w:val="00426CC7"/>
    <w:rsid w:val="00463CA3"/>
    <w:rsid w:val="00485BE0"/>
    <w:rsid w:val="004F7BDA"/>
    <w:rsid w:val="005064FE"/>
    <w:rsid w:val="00551EBF"/>
    <w:rsid w:val="005651C2"/>
    <w:rsid w:val="005854E0"/>
    <w:rsid w:val="005A68BE"/>
    <w:rsid w:val="005D4DE5"/>
    <w:rsid w:val="00622683"/>
    <w:rsid w:val="006379F3"/>
    <w:rsid w:val="006D0E75"/>
    <w:rsid w:val="007019CD"/>
    <w:rsid w:val="0070456E"/>
    <w:rsid w:val="007056C2"/>
    <w:rsid w:val="00727801"/>
    <w:rsid w:val="00751B2B"/>
    <w:rsid w:val="007905D9"/>
    <w:rsid w:val="007D0EB2"/>
    <w:rsid w:val="008041E9"/>
    <w:rsid w:val="00846870"/>
    <w:rsid w:val="00871006"/>
    <w:rsid w:val="0088292C"/>
    <w:rsid w:val="008B3DBB"/>
    <w:rsid w:val="00915F50"/>
    <w:rsid w:val="00955FF2"/>
    <w:rsid w:val="009616B0"/>
    <w:rsid w:val="00984AA1"/>
    <w:rsid w:val="00985B12"/>
    <w:rsid w:val="0099682F"/>
    <w:rsid w:val="009F4739"/>
    <w:rsid w:val="00A319A7"/>
    <w:rsid w:val="00A60899"/>
    <w:rsid w:val="00A62001"/>
    <w:rsid w:val="00A72E7A"/>
    <w:rsid w:val="00A86234"/>
    <w:rsid w:val="00AA1A6C"/>
    <w:rsid w:val="00AF2143"/>
    <w:rsid w:val="00B20769"/>
    <w:rsid w:val="00B2792E"/>
    <w:rsid w:val="00B3220A"/>
    <w:rsid w:val="00B43E14"/>
    <w:rsid w:val="00B83A89"/>
    <w:rsid w:val="00BA60F4"/>
    <w:rsid w:val="00C004CC"/>
    <w:rsid w:val="00C03D15"/>
    <w:rsid w:val="00C37420"/>
    <w:rsid w:val="00C438A2"/>
    <w:rsid w:val="00C51748"/>
    <w:rsid w:val="00C65AC6"/>
    <w:rsid w:val="00CB2D42"/>
    <w:rsid w:val="00D274A2"/>
    <w:rsid w:val="00DA68C0"/>
    <w:rsid w:val="00DD4A4F"/>
    <w:rsid w:val="00E12F5B"/>
    <w:rsid w:val="00E274F7"/>
    <w:rsid w:val="00E46BDF"/>
    <w:rsid w:val="00E806F3"/>
    <w:rsid w:val="00F27783"/>
    <w:rsid w:val="00FA71EA"/>
    <w:rsid w:val="00FD2080"/>
    <w:rsid w:val="00FF5594"/>
    <w:rsid w:val="00FF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71EA"/>
  </w:style>
  <w:style w:type="paragraph" w:customStyle="1" w:styleId="ConsPlusNonformat">
    <w:name w:val="ConsPlusNonformat"/>
    <w:rsid w:val="00FA71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C65AC6"/>
    <w:rPr>
      <w:b/>
      <w:bCs/>
    </w:rPr>
  </w:style>
  <w:style w:type="character" w:styleId="a4">
    <w:name w:val="Hyperlink"/>
    <w:basedOn w:val="a0"/>
    <w:uiPriority w:val="99"/>
    <w:unhideWhenUsed/>
    <w:rsid w:val="00871006"/>
    <w:rPr>
      <w:color w:val="0563C1" w:themeColor="hyperlink"/>
      <w:u w:val="single"/>
    </w:rPr>
  </w:style>
  <w:style w:type="character" w:customStyle="1" w:styleId="value14">
    <w:name w:val="value14"/>
    <w:basedOn w:val="a0"/>
    <w:rsid w:val="00871006"/>
    <w:rPr>
      <w:sz w:val="22"/>
      <w:szCs w:val="22"/>
    </w:rPr>
  </w:style>
  <w:style w:type="character" w:customStyle="1" w:styleId="head16">
    <w:name w:val="head16"/>
    <w:basedOn w:val="a0"/>
    <w:rsid w:val="00871006"/>
    <w:rPr>
      <w:rFonts w:ascii="LatoWebSemibold" w:hAnsi="LatoWebSemibold" w:hint="default"/>
    </w:rPr>
  </w:style>
  <w:style w:type="character" w:customStyle="1" w:styleId="value">
    <w:name w:val="value"/>
    <w:basedOn w:val="a0"/>
    <w:rsid w:val="003F7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29761.html" TargetMode="External"/><Relationship Id="rId13" Type="http://schemas.openxmlformats.org/officeDocument/2006/relationships/hyperlink" Target="http://www.studmedlib.ru/book/ISBN9785970430460.html" TargetMode="External"/><Relationship Id="rId18" Type="http://schemas.openxmlformats.org/officeDocument/2006/relationships/hyperlink" Target="http://www.studmedlib.ru/book/ISBN9785970409060.html" TargetMode="External"/><Relationship Id="rId26" Type="http://schemas.openxmlformats.org/officeDocument/2006/relationships/hyperlink" Target="http://www.studmedlib.ru/book/ISBN9785970423646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medlib.ru/book/ISBN9785970429693.html" TargetMode="External"/><Relationship Id="rId7" Type="http://schemas.openxmlformats.org/officeDocument/2006/relationships/hyperlink" Target="http://www.studmedlib.ru/book/ISBN9785970433287.html" TargetMode="External"/><Relationship Id="rId12" Type="http://schemas.openxmlformats.org/officeDocument/2006/relationships/hyperlink" Target="http://www.studmedlib.ru/book/ISBN9785970424353.html" TargetMode="External"/><Relationship Id="rId17" Type="http://schemas.openxmlformats.org/officeDocument/2006/relationships/hyperlink" Target="http://www.studmedlib.ru/book/ISBN9785970424124.html" TargetMode="External"/><Relationship Id="rId25" Type="http://schemas.openxmlformats.org/officeDocument/2006/relationships/hyperlink" Target="http://www.studmedlib.ru/book/ISBN978597042621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32815.html" TargetMode="External"/><Relationship Id="rId20" Type="http://schemas.openxmlformats.org/officeDocument/2006/relationships/hyperlink" Target="http://www.studmedlib.ru/book/ISBN978597042598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medlib.ru/book/ISBN9785970434772.html" TargetMode="External"/><Relationship Id="rId11" Type="http://schemas.openxmlformats.org/officeDocument/2006/relationships/hyperlink" Target="http://www.studmedlib.ru/book/ISBN9785970430934.html" TargetMode="External"/><Relationship Id="rId24" Type="http://schemas.openxmlformats.org/officeDocument/2006/relationships/hyperlink" Target="http://www.studmedlib.ru/book/ISBN9785970429365.html" TargetMode="External"/><Relationship Id="rId5" Type="http://schemas.openxmlformats.org/officeDocument/2006/relationships/hyperlink" Target="http://www.studmedlib.ru/book/ISBN9785970436851.html" TargetMode="External"/><Relationship Id="rId15" Type="http://schemas.openxmlformats.org/officeDocument/2006/relationships/hyperlink" Target="http://www.studmedlib.ru/book/ISBN9785970427262.html" TargetMode="External"/><Relationship Id="rId23" Type="http://schemas.openxmlformats.org/officeDocument/2006/relationships/hyperlink" Target="http://www.studmedlib.ru/book/ISBN9785970419663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medlib.ru/book/ISBN9785970428283.html" TargetMode="External"/><Relationship Id="rId19" Type="http://schemas.openxmlformats.org/officeDocument/2006/relationships/hyperlink" Target="http://www.studmedlib.ru/book/ISBN97859704160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3485.html" TargetMode="External"/><Relationship Id="rId14" Type="http://schemas.openxmlformats.org/officeDocument/2006/relationships/hyperlink" Target="http://www.studmedlib.ru/book/ISBN9785970422694.html" TargetMode="External"/><Relationship Id="rId22" Type="http://schemas.openxmlformats.org/officeDocument/2006/relationships/hyperlink" Target="http://www.studmedlib.ru/book/ISBN978543720049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534F-EE2F-4367-BD1C-15C60D48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6701</Words>
  <Characters>38198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efimova</cp:lastModifiedBy>
  <cp:revision>2</cp:revision>
  <dcterms:created xsi:type="dcterms:W3CDTF">2019-03-29T12:44:00Z</dcterms:created>
  <dcterms:modified xsi:type="dcterms:W3CDTF">2019-03-29T12:44:00Z</dcterms:modified>
</cp:coreProperties>
</file>