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91" w:rsidRPr="00003791" w:rsidRDefault="00003791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3791">
        <w:rPr>
          <w:rFonts w:ascii="Times New Roman" w:hAnsi="Times New Roman" w:cs="Times New Roman"/>
          <w:b/>
          <w:sz w:val="28"/>
          <w:szCs w:val="28"/>
        </w:rPr>
        <w:t>001</w:t>
      </w:r>
      <w:r w:rsidRPr="00003791">
        <w:rPr>
          <w:rFonts w:ascii="Times New Roman" w:hAnsi="Times New Roman" w:cs="Times New Roman"/>
          <w:b/>
          <w:sz w:val="28"/>
          <w:szCs w:val="28"/>
        </w:rPr>
        <w:tab/>
        <w:t>К ДЕФОРМАЦИИ ОККЛЮЗИОННОЙ ПОВЕРХНОСТИ ЗУБНЫХ РЯДОВ ПРИВОДИТ</w:t>
      </w:r>
    </w:p>
    <w:p w:rsidR="00003791" w:rsidRPr="00BF2A4B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03791" w:rsidRPr="00BF2A4B">
        <w:rPr>
          <w:rFonts w:ascii="Times New Roman" w:hAnsi="Times New Roman" w:cs="Times New Roman"/>
          <w:sz w:val="28"/>
          <w:szCs w:val="28"/>
        </w:rPr>
        <w:t>повышенная стираемость твердых тканей зубов</w:t>
      </w:r>
      <w:r w:rsidR="00003791" w:rsidRPr="00BF2A4B">
        <w:rPr>
          <w:rFonts w:ascii="Times New Roman" w:hAnsi="Times New Roman" w:cs="Times New Roman"/>
          <w:sz w:val="28"/>
          <w:szCs w:val="28"/>
        </w:rPr>
        <w:tab/>
      </w:r>
    </w:p>
    <w:p w:rsidR="00003791" w:rsidRPr="00003791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03791" w:rsidRPr="00003791">
        <w:rPr>
          <w:rFonts w:ascii="Times New Roman" w:hAnsi="Times New Roman" w:cs="Times New Roman"/>
          <w:sz w:val="28"/>
          <w:szCs w:val="28"/>
        </w:rPr>
        <w:t>Лейкоплакия</w:t>
      </w:r>
    </w:p>
    <w:p w:rsidR="00003791" w:rsidRPr="00003791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03791" w:rsidRPr="00003791">
        <w:rPr>
          <w:rFonts w:ascii="Times New Roman" w:hAnsi="Times New Roman" w:cs="Times New Roman"/>
          <w:sz w:val="28"/>
          <w:szCs w:val="28"/>
        </w:rPr>
        <w:t>Пародонтит</w:t>
      </w:r>
    </w:p>
    <w:p w:rsidR="00493A65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03791" w:rsidRPr="00003791">
        <w:rPr>
          <w:rFonts w:ascii="Times New Roman" w:hAnsi="Times New Roman" w:cs="Times New Roman"/>
          <w:sz w:val="28"/>
          <w:szCs w:val="28"/>
        </w:rPr>
        <w:t>клиновидный дефект</w:t>
      </w:r>
    </w:p>
    <w:p w:rsidR="00EA3F39" w:rsidRDefault="00EA3F39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7833" w:rsidRPr="00447833" w:rsidRDefault="00447833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7833">
        <w:rPr>
          <w:rFonts w:ascii="Times New Roman" w:hAnsi="Times New Roman" w:cs="Times New Roman"/>
          <w:b/>
          <w:sz w:val="28"/>
          <w:szCs w:val="28"/>
        </w:rPr>
        <w:t>002</w:t>
      </w:r>
      <w:r w:rsidRPr="00447833">
        <w:rPr>
          <w:rFonts w:ascii="Times New Roman" w:hAnsi="Times New Roman" w:cs="Times New Roman"/>
          <w:b/>
          <w:sz w:val="28"/>
          <w:szCs w:val="28"/>
        </w:rPr>
        <w:tab/>
        <w:t>К ЭТИОЛОГИЧЕСКОМУ ФАКТОРУ ЗУБОЧЕЛЮСТНЫХ ДЕФОРМАЦИЙ ОТНОСИТСЯ</w:t>
      </w:r>
    </w:p>
    <w:p w:rsidR="00447833" w:rsidRPr="00B87D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7833" w:rsidRPr="00B87DEC">
        <w:rPr>
          <w:rFonts w:ascii="Times New Roman" w:hAnsi="Times New Roman" w:cs="Times New Roman"/>
          <w:sz w:val="28"/>
          <w:szCs w:val="28"/>
        </w:rPr>
        <w:t>потеря зубов</w:t>
      </w:r>
      <w:r w:rsidR="00447833" w:rsidRPr="00B87DEC">
        <w:rPr>
          <w:rFonts w:ascii="Times New Roman" w:hAnsi="Times New Roman" w:cs="Times New Roman"/>
          <w:sz w:val="28"/>
          <w:szCs w:val="28"/>
        </w:rPr>
        <w:tab/>
      </w:r>
    </w:p>
    <w:p w:rsidR="00447833" w:rsidRPr="00447833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7833" w:rsidRPr="00447833">
        <w:rPr>
          <w:rFonts w:ascii="Times New Roman" w:hAnsi="Times New Roman" w:cs="Times New Roman"/>
          <w:sz w:val="28"/>
          <w:szCs w:val="28"/>
        </w:rPr>
        <w:t>поражение периодонтальной щели</w:t>
      </w:r>
    </w:p>
    <w:p w:rsidR="00447833" w:rsidRPr="00447833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7833" w:rsidRPr="00447833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447833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7833" w:rsidRPr="00447833">
        <w:rPr>
          <w:rFonts w:ascii="Times New Roman" w:hAnsi="Times New Roman" w:cs="Times New Roman"/>
          <w:sz w:val="28"/>
          <w:szCs w:val="28"/>
        </w:rPr>
        <w:t>гастрит</w:t>
      </w:r>
    </w:p>
    <w:p w:rsidR="00EA3F39" w:rsidRDefault="00EA3F39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7833" w:rsidRPr="00447833" w:rsidRDefault="00447833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7833">
        <w:rPr>
          <w:rFonts w:ascii="Times New Roman" w:hAnsi="Times New Roman" w:cs="Times New Roman"/>
          <w:b/>
          <w:sz w:val="28"/>
          <w:szCs w:val="28"/>
        </w:rPr>
        <w:t>003</w:t>
      </w:r>
      <w:r w:rsidRPr="00447833">
        <w:rPr>
          <w:rFonts w:ascii="Times New Roman" w:hAnsi="Times New Roman" w:cs="Times New Roman"/>
          <w:b/>
          <w:sz w:val="28"/>
          <w:szCs w:val="28"/>
        </w:rPr>
        <w:tab/>
        <w:t xml:space="preserve"> К ЭТИОЛОГИЧЕСКОМУ ФАКТОРУ ЗУБОЧЕЛЮСТНЫХ ДЕФОРМАЦИЙ ОТНОСИТСЯ</w:t>
      </w:r>
    </w:p>
    <w:p w:rsidR="00447833" w:rsidRPr="00B87D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7833" w:rsidRPr="00B87DEC">
        <w:rPr>
          <w:rFonts w:ascii="Times New Roman" w:hAnsi="Times New Roman" w:cs="Times New Roman"/>
          <w:sz w:val="28"/>
          <w:szCs w:val="28"/>
        </w:rPr>
        <w:t>кариозное разрушение коронковой части зубов</w:t>
      </w:r>
    </w:p>
    <w:p w:rsidR="00447833" w:rsidRPr="00447833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7833" w:rsidRPr="00447833">
        <w:rPr>
          <w:rFonts w:ascii="Times New Roman" w:hAnsi="Times New Roman" w:cs="Times New Roman"/>
          <w:sz w:val="28"/>
          <w:szCs w:val="28"/>
        </w:rPr>
        <w:t>обострение хронического периодонтита</w:t>
      </w:r>
    </w:p>
    <w:p w:rsidR="00447833" w:rsidRPr="00447833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7833" w:rsidRPr="00447833">
        <w:rPr>
          <w:rFonts w:ascii="Times New Roman" w:hAnsi="Times New Roman" w:cs="Times New Roman"/>
          <w:sz w:val="28"/>
          <w:szCs w:val="28"/>
        </w:rPr>
        <w:t>потеря вкусовой чувствительности</w:t>
      </w:r>
    </w:p>
    <w:p w:rsidR="00447833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7833" w:rsidRPr="00447833">
        <w:rPr>
          <w:rFonts w:ascii="Times New Roman" w:hAnsi="Times New Roman" w:cs="Times New Roman"/>
          <w:sz w:val="28"/>
          <w:szCs w:val="28"/>
        </w:rPr>
        <w:t>остеохондроз позвоночника</w:t>
      </w:r>
    </w:p>
    <w:p w:rsidR="00EA3F39" w:rsidRDefault="00EA3F39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7833" w:rsidRPr="00447833" w:rsidRDefault="00447833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7833">
        <w:rPr>
          <w:rFonts w:ascii="Times New Roman" w:hAnsi="Times New Roman" w:cs="Times New Roman"/>
          <w:b/>
          <w:sz w:val="28"/>
          <w:szCs w:val="28"/>
        </w:rPr>
        <w:t>004</w:t>
      </w:r>
      <w:r w:rsidRPr="00447833">
        <w:rPr>
          <w:rFonts w:ascii="Times New Roman" w:hAnsi="Times New Roman" w:cs="Times New Roman"/>
          <w:b/>
          <w:sz w:val="28"/>
          <w:szCs w:val="28"/>
        </w:rPr>
        <w:tab/>
        <w:t>ЭТИОЛОГИЧЕСКИМ  ФАКТОРОМ  ЗУБОЧЕЛЮСТНЫХ ДЕФОРМАЦИЙ  ЯВЛЯЕТСЯ</w:t>
      </w:r>
    </w:p>
    <w:p w:rsidR="00447833" w:rsidRPr="00B87D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447833" w:rsidRPr="00B87DEC">
        <w:rPr>
          <w:rFonts w:ascii="Times New Roman" w:hAnsi="Times New Roman" w:cs="Times New Roman"/>
          <w:sz w:val="28"/>
          <w:szCs w:val="28"/>
        </w:rPr>
        <w:t>пародонтит</w:t>
      </w:r>
      <w:r w:rsidR="00447833" w:rsidRPr="00B87DEC">
        <w:rPr>
          <w:rFonts w:ascii="Times New Roman" w:hAnsi="Times New Roman" w:cs="Times New Roman"/>
          <w:sz w:val="28"/>
          <w:szCs w:val="28"/>
        </w:rPr>
        <w:tab/>
      </w:r>
    </w:p>
    <w:p w:rsidR="00447833" w:rsidRPr="00447833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7833" w:rsidRPr="00447833">
        <w:rPr>
          <w:rFonts w:ascii="Times New Roman" w:hAnsi="Times New Roman" w:cs="Times New Roman"/>
          <w:sz w:val="28"/>
          <w:szCs w:val="28"/>
        </w:rPr>
        <w:t>остеохондроз позвоночника</w:t>
      </w:r>
    </w:p>
    <w:p w:rsidR="00447833" w:rsidRPr="00447833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47833" w:rsidRPr="00447833">
        <w:rPr>
          <w:rFonts w:ascii="Times New Roman" w:hAnsi="Times New Roman" w:cs="Times New Roman"/>
          <w:sz w:val="28"/>
          <w:szCs w:val="28"/>
        </w:rPr>
        <w:t>пульпит</w:t>
      </w:r>
    </w:p>
    <w:p w:rsidR="00447833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7833" w:rsidRPr="00447833">
        <w:rPr>
          <w:rFonts w:ascii="Times New Roman" w:hAnsi="Times New Roman" w:cs="Times New Roman"/>
          <w:sz w:val="28"/>
          <w:szCs w:val="28"/>
        </w:rPr>
        <w:t>сиалоаденит</w:t>
      </w:r>
    </w:p>
    <w:p w:rsidR="00EA3F39" w:rsidRDefault="00EA3F39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7833" w:rsidRPr="00447833" w:rsidRDefault="00447833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7833">
        <w:rPr>
          <w:rFonts w:ascii="Times New Roman" w:hAnsi="Times New Roman" w:cs="Times New Roman"/>
          <w:b/>
          <w:sz w:val="28"/>
          <w:szCs w:val="28"/>
        </w:rPr>
        <w:t>005</w:t>
      </w:r>
      <w:r w:rsidRPr="00447833">
        <w:rPr>
          <w:rFonts w:ascii="Times New Roman" w:hAnsi="Times New Roman" w:cs="Times New Roman"/>
          <w:b/>
          <w:sz w:val="28"/>
          <w:szCs w:val="28"/>
        </w:rPr>
        <w:tab/>
        <w:t>ДЕФОРМАЦИЯ ОККЛЮЗИОННОЙ ПОВЕРХНОСТИ ЗУБНОГО РЯДА МОЖЕТ ПРИВОДИТЬ К</w:t>
      </w:r>
    </w:p>
    <w:p w:rsidR="00447833" w:rsidRPr="00B87D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47833" w:rsidRPr="00B87DEC">
        <w:rPr>
          <w:rFonts w:ascii="Times New Roman" w:hAnsi="Times New Roman" w:cs="Times New Roman"/>
          <w:sz w:val="28"/>
          <w:szCs w:val="28"/>
        </w:rPr>
        <w:t xml:space="preserve">дисфункции ВНЧС </w:t>
      </w:r>
    </w:p>
    <w:p w:rsidR="00447833" w:rsidRPr="00447833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7833" w:rsidRPr="00447833">
        <w:rPr>
          <w:rFonts w:ascii="Times New Roman" w:hAnsi="Times New Roman" w:cs="Times New Roman"/>
          <w:sz w:val="28"/>
          <w:szCs w:val="28"/>
        </w:rPr>
        <w:t>глоситу</w:t>
      </w:r>
    </w:p>
    <w:p w:rsidR="00447833" w:rsidRPr="00447833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47833">
        <w:rPr>
          <w:rFonts w:ascii="Times New Roman" w:hAnsi="Times New Roman" w:cs="Times New Roman"/>
          <w:sz w:val="28"/>
          <w:szCs w:val="28"/>
        </w:rPr>
        <w:t>нарушению вкусовых</w:t>
      </w:r>
      <w:r w:rsidR="00447833" w:rsidRPr="00447833">
        <w:rPr>
          <w:rFonts w:ascii="Times New Roman" w:hAnsi="Times New Roman" w:cs="Times New Roman"/>
          <w:sz w:val="28"/>
          <w:szCs w:val="28"/>
        </w:rPr>
        <w:t xml:space="preserve"> ощущений</w:t>
      </w:r>
    </w:p>
    <w:p w:rsidR="00447833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47833" w:rsidRPr="00447833">
        <w:rPr>
          <w:rFonts w:ascii="Times New Roman" w:hAnsi="Times New Roman" w:cs="Times New Roman"/>
          <w:sz w:val="28"/>
          <w:szCs w:val="28"/>
        </w:rPr>
        <w:t>периоститу</w:t>
      </w:r>
    </w:p>
    <w:p w:rsidR="00EA3F39" w:rsidRDefault="00EA3F39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102EC" w:rsidRPr="008102EC" w:rsidRDefault="008102EC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02EC">
        <w:rPr>
          <w:rFonts w:ascii="Times New Roman" w:hAnsi="Times New Roman" w:cs="Times New Roman"/>
          <w:b/>
          <w:sz w:val="28"/>
          <w:szCs w:val="28"/>
        </w:rPr>
        <w:t>006</w:t>
      </w:r>
      <w:r w:rsidRPr="008102EC">
        <w:rPr>
          <w:rFonts w:ascii="Times New Roman" w:hAnsi="Times New Roman" w:cs="Times New Roman"/>
          <w:b/>
          <w:sz w:val="28"/>
          <w:szCs w:val="28"/>
        </w:rPr>
        <w:tab/>
        <w:t>ДЕФОРМАЦИЯ ОККЛЮЗИОННОЙ ПОВЕРХНОСТИ ЗУБНОГО РЯДА МОЖЕТ ПРИВОДИТЬ К</w:t>
      </w:r>
    </w:p>
    <w:p w:rsidR="008102EC" w:rsidRPr="00B87D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102EC" w:rsidRPr="00B87DEC">
        <w:rPr>
          <w:rFonts w:ascii="Times New Roman" w:hAnsi="Times New Roman" w:cs="Times New Roman"/>
          <w:sz w:val="28"/>
          <w:szCs w:val="28"/>
        </w:rPr>
        <w:t>дисфункции ВНЧС</w:t>
      </w:r>
    </w:p>
    <w:p w:rsidR="008102EC" w:rsidRPr="008102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02EC" w:rsidRPr="008102EC">
        <w:rPr>
          <w:rFonts w:ascii="Times New Roman" w:hAnsi="Times New Roman" w:cs="Times New Roman"/>
          <w:sz w:val="28"/>
          <w:szCs w:val="28"/>
        </w:rPr>
        <w:t>перитониту</w:t>
      </w:r>
    </w:p>
    <w:p w:rsidR="008102EC" w:rsidRPr="008102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102EC" w:rsidRPr="008102EC">
        <w:rPr>
          <w:rFonts w:ascii="Times New Roman" w:hAnsi="Times New Roman" w:cs="Times New Roman"/>
          <w:sz w:val="28"/>
          <w:szCs w:val="28"/>
        </w:rPr>
        <w:t>гальванозу</w:t>
      </w:r>
    </w:p>
    <w:p w:rsidR="00447833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102EC" w:rsidRPr="008102EC">
        <w:rPr>
          <w:rFonts w:ascii="Times New Roman" w:hAnsi="Times New Roman" w:cs="Times New Roman"/>
          <w:sz w:val="28"/>
          <w:szCs w:val="28"/>
        </w:rPr>
        <w:t>сиалодениту</w:t>
      </w:r>
    </w:p>
    <w:p w:rsidR="008102EC" w:rsidRPr="008102EC" w:rsidRDefault="008102EC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02EC">
        <w:rPr>
          <w:rFonts w:ascii="Times New Roman" w:hAnsi="Times New Roman" w:cs="Times New Roman"/>
          <w:b/>
          <w:sz w:val="28"/>
          <w:szCs w:val="28"/>
        </w:rPr>
        <w:t>007</w:t>
      </w:r>
      <w:r w:rsidRPr="008102EC">
        <w:rPr>
          <w:rFonts w:ascii="Times New Roman" w:hAnsi="Times New Roman" w:cs="Times New Roman"/>
          <w:b/>
          <w:sz w:val="28"/>
          <w:szCs w:val="28"/>
        </w:rPr>
        <w:tab/>
        <w:t>ДЕФОРМАЦИЯ ОККЛЮЗИОННОЙ ПОВЕРХНОСТИ ЗУБОВ МОЖЕТ ПРИВОДИТЬ К</w:t>
      </w:r>
    </w:p>
    <w:p w:rsidR="008102EC" w:rsidRPr="00B87D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102EC" w:rsidRPr="00B87DEC">
        <w:rPr>
          <w:rFonts w:ascii="Times New Roman" w:hAnsi="Times New Roman" w:cs="Times New Roman"/>
          <w:sz w:val="28"/>
          <w:szCs w:val="28"/>
        </w:rPr>
        <w:t>дисфункции ВНЧС</w:t>
      </w:r>
      <w:r w:rsidR="008102EC" w:rsidRPr="00B87DEC">
        <w:rPr>
          <w:rFonts w:ascii="Times New Roman" w:hAnsi="Times New Roman" w:cs="Times New Roman"/>
          <w:sz w:val="28"/>
          <w:szCs w:val="28"/>
        </w:rPr>
        <w:tab/>
      </w:r>
    </w:p>
    <w:p w:rsidR="008102EC" w:rsidRPr="008102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02EC" w:rsidRPr="008102EC">
        <w:rPr>
          <w:rFonts w:ascii="Times New Roman" w:hAnsi="Times New Roman" w:cs="Times New Roman"/>
          <w:sz w:val="28"/>
          <w:szCs w:val="28"/>
        </w:rPr>
        <w:t>перелому верхней челюсти</w:t>
      </w:r>
    </w:p>
    <w:p w:rsidR="008102EC" w:rsidRPr="008102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102EC" w:rsidRPr="008102EC">
        <w:rPr>
          <w:rFonts w:ascii="Times New Roman" w:hAnsi="Times New Roman" w:cs="Times New Roman"/>
          <w:sz w:val="28"/>
          <w:szCs w:val="28"/>
        </w:rPr>
        <w:t>актиномикозу</w:t>
      </w:r>
    </w:p>
    <w:p w:rsidR="008102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102EC" w:rsidRPr="008102EC">
        <w:rPr>
          <w:rFonts w:ascii="Times New Roman" w:hAnsi="Times New Roman" w:cs="Times New Roman"/>
          <w:sz w:val="28"/>
          <w:szCs w:val="28"/>
        </w:rPr>
        <w:t>перелому нижней челюсти</w:t>
      </w:r>
    </w:p>
    <w:p w:rsidR="008102EC" w:rsidRPr="008102EC" w:rsidRDefault="008102EC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02EC">
        <w:rPr>
          <w:rFonts w:ascii="Times New Roman" w:hAnsi="Times New Roman" w:cs="Times New Roman"/>
          <w:b/>
          <w:sz w:val="28"/>
          <w:szCs w:val="28"/>
        </w:rPr>
        <w:t>008</w:t>
      </w:r>
      <w:r w:rsidRPr="008102EC">
        <w:rPr>
          <w:rFonts w:ascii="Times New Roman" w:hAnsi="Times New Roman" w:cs="Times New Roman"/>
          <w:b/>
          <w:sz w:val="28"/>
          <w:szCs w:val="28"/>
        </w:rPr>
        <w:tab/>
        <w:t>ДЕФОРМАЦИЯ ОККЛЮЗИОННОЙ ПОВЕРХНОСТИ ЗУБНОГО РЯДА МОЖЕТ ПРИВОДИТЬ  К</w:t>
      </w:r>
    </w:p>
    <w:p w:rsidR="008102EC" w:rsidRPr="00B87D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102EC" w:rsidRPr="00B87DEC">
        <w:rPr>
          <w:rFonts w:ascii="Times New Roman" w:hAnsi="Times New Roman" w:cs="Times New Roman"/>
          <w:sz w:val="28"/>
          <w:szCs w:val="28"/>
        </w:rPr>
        <w:t>боли в мышцах и ВНЧС</w:t>
      </w:r>
      <w:r w:rsidR="008102EC" w:rsidRPr="00B87DEC">
        <w:rPr>
          <w:rFonts w:ascii="Times New Roman" w:hAnsi="Times New Roman" w:cs="Times New Roman"/>
          <w:sz w:val="28"/>
          <w:szCs w:val="28"/>
        </w:rPr>
        <w:tab/>
      </w:r>
    </w:p>
    <w:p w:rsidR="008102EC" w:rsidRPr="008102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102EC" w:rsidRPr="008102EC">
        <w:rPr>
          <w:rFonts w:ascii="Times New Roman" w:hAnsi="Times New Roman" w:cs="Times New Roman"/>
          <w:sz w:val="28"/>
          <w:szCs w:val="28"/>
        </w:rPr>
        <w:t>увеличению высоты нижнего отдела лица</w:t>
      </w:r>
    </w:p>
    <w:p w:rsidR="008102EC" w:rsidRPr="008102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102EC" w:rsidRPr="008102EC">
        <w:rPr>
          <w:rFonts w:ascii="Times New Roman" w:hAnsi="Times New Roman" w:cs="Times New Roman"/>
          <w:sz w:val="28"/>
          <w:szCs w:val="28"/>
        </w:rPr>
        <w:t>повышению сахара в крови</w:t>
      </w:r>
    </w:p>
    <w:p w:rsidR="008102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102EC" w:rsidRPr="008102EC">
        <w:rPr>
          <w:rFonts w:ascii="Times New Roman" w:hAnsi="Times New Roman" w:cs="Times New Roman"/>
          <w:sz w:val="28"/>
          <w:szCs w:val="28"/>
        </w:rPr>
        <w:t>снижению остроты зрения</w:t>
      </w:r>
    </w:p>
    <w:p w:rsidR="00E02EE0" w:rsidRPr="00E02EE0" w:rsidRDefault="00E02EE0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EE0">
        <w:rPr>
          <w:rFonts w:ascii="Times New Roman" w:hAnsi="Times New Roman" w:cs="Times New Roman"/>
          <w:b/>
          <w:sz w:val="28"/>
          <w:szCs w:val="28"/>
        </w:rPr>
        <w:t>009</w:t>
      </w:r>
      <w:r w:rsidRPr="00E02EE0">
        <w:rPr>
          <w:rFonts w:ascii="Times New Roman" w:hAnsi="Times New Roman" w:cs="Times New Roman"/>
          <w:b/>
          <w:sz w:val="28"/>
          <w:szCs w:val="28"/>
        </w:rPr>
        <w:tab/>
        <w:t>ПРИ ВЕРТИКАЛЬНЫХ ДЕФОРМАЦИЯХ II СТЕПЕНИ СМЕЩЕНИЕ ЗУБА ОТНОСИТЕЛЬНО ОККЛЮЗИОННОЙ ПЛОСКОСТИ ПРОИСХОДИТ НА</w:t>
      </w:r>
    </w:p>
    <w:p w:rsidR="00E02EE0" w:rsidRPr="00B87D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02EE0" w:rsidRPr="00B87DEC">
        <w:rPr>
          <w:rFonts w:ascii="Times New Roman" w:hAnsi="Times New Roman" w:cs="Times New Roman"/>
          <w:sz w:val="28"/>
          <w:szCs w:val="28"/>
        </w:rPr>
        <w:t>1/2 длины коронки зуба</w:t>
      </w:r>
    </w:p>
    <w:p w:rsidR="00E02EE0" w:rsidRPr="00E02EE0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02EE0" w:rsidRPr="00E02EE0">
        <w:rPr>
          <w:rFonts w:ascii="Times New Roman" w:hAnsi="Times New Roman" w:cs="Times New Roman"/>
          <w:sz w:val="28"/>
          <w:szCs w:val="28"/>
        </w:rPr>
        <w:t>всю длину коронки</w:t>
      </w:r>
    </w:p>
    <w:p w:rsidR="00E02EE0" w:rsidRPr="00E02EE0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02EE0" w:rsidRPr="00E02EE0">
        <w:rPr>
          <w:rFonts w:ascii="Times New Roman" w:hAnsi="Times New Roman" w:cs="Times New Roman"/>
          <w:sz w:val="28"/>
          <w:szCs w:val="28"/>
        </w:rPr>
        <w:t>толщину эмалевого слоя</w:t>
      </w:r>
    </w:p>
    <w:p w:rsidR="008102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02EE0" w:rsidRPr="00E02EE0">
        <w:rPr>
          <w:rFonts w:ascii="Times New Roman" w:hAnsi="Times New Roman" w:cs="Times New Roman"/>
          <w:sz w:val="28"/>
          <w:szCs w:val="28"/>
        </w:rPr>
        <w:t>1/5 длины коронки</w:t>
      </w:r>
    </w:p>
    <w:p w:rsidR="00AA225E" w:rsidRPr="00AA225E" w:rsidRDefault="00AA225E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225E">
        <w:rPr>
          <w:rFonts w:ascii="Times New Roman" w:hAnsi="Times New Roman" w:cs="Times New Roman"/>
          <w:b/>
          <w:sz w:val="28"/>
          <w:szCs w:val="28"/>
        </w:rPr>
        <w:t>010</w:t>
      </w:r>
      <w:r w:rsidRPr="00AA225E">
        <w:rPr>
          <w:rFonts w:ascii="Times New Roman" w:hAnsi="Times New Roman" w:cs="Times New Roman"/>
          <w:b/>
          <w:sz w:val="28"/>
          <w:szCs w:val="28"/>
        </w:rPr>
        <w:tab/>
        <w:t>ПРИ ВЕРТИКАЛЬНЫХ ДЕФОРМАЦИЯХ III СТЕПЕНИ СМЕЩЕНИЕ ЗУБА ОТНОСИТЕЛЬНО ОККЛЮЗИОННОЙ ПЛОСКОСТИ ПРОИСХОДИТ НА</w:t>
      </w:r>
    </w:p>
    <w:p w:rsidR="00AA225E" w:rsidRPr="00B87D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A225E" w:rsidRPr="00B87DEC">
        <w:rPr>
          <w:rFonts w:ascii="Times New Roman" w:hAnsi="Times New Roman" w:cs="Times New Roman"/>
          <w:sz w:val="28"/>
          <w:szCs w:val="28"/>
        </w:rPr>
        <w:t>всю длину коронки зуба</w:t>
      </w:r>
    </w:p>
    <w:p w:rsidR="00AA225E" w:rsidRPr="00AA225E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A225E" w:rsidRPr="00AA225E">
        <w:rPr>
          <w:rFonts w:ascii="Times New Roman" w:hAnsi="Times New Roman" w:cs="Times New Roman"/>
          <w:sz w:val="28"/>
          <w:szCs w:val="28"/>
        </w:rPr>
        <w:t>1/2 длины коронки зуба</w:t>
      </w:r>
    </w:p>
    <w:p w:rsidR="00AA225E" w:rsidRPr="00AA225E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A225E" w:rsidRPr="00AA225E">
        <w:rPr>
          <w:rFonts w:ascii="Times New Roman" w:hAnsi="Times New Roman" w:cs="Times New Roman"/>
          <w:sz w:val="28"/>
          <w:szCs w:val="28"/>
        </w:rPr>
        <w:t>1/5 длины коронки зуба</w:t>
      </w:r>
    </w:p>
    <w:p w:rsidR="00E02EE0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A225E" w:rsidRPr="00AA225E">
        <w:rPr>
          <w:rFonts w:ascii="Times New Roman" w:hAnsi="Times New Roman" w:cs="Times New Roman"/>
          <w:sz w:val="28"/>
          <w:szCs w:val="28"/>
        </w:rPr>
        <w:t>толщину эмалевого слоя</w:t>
      </w:r>
    </w:p>
    <w:p w:rsidR="00761A16" w:rsidRPr="00761A16" w:rsidRDefault="00761A16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1A16">
        <w:rPr>
          <w:rFonts w:ascii="Times New Roman" w:hAnsi="Times New Roman" w:cs="Times New Roman"/>
          <w:b/>
          <w:sz w:val="28"/>
          <w:szCs w:val="28"/>
        </w:rPr>
        <w:lastRenderedPageBreak/>
        <w:t>011</w:t>
      </w:r>
      <w:r w:rsidRPr="00761A16">
        <w:rPr>
          <w:rFonts w:ascii="Times New Roman" w:hAnsi="Times New Roman" w:cs="Times New Roman"/>
          <w:b/>
          <w:sz w:val="28"/>
          <w:szCs w:val="28"/>
        </w:rPr>
        <w:tab/>
        <w:t>ПРИ ВЕРТИКАЛЬНОЙ ДЕФОРМАЦИИ II ФОРМЫ ПО В.А.ПОНОМАРЁВОЙ:</w:t>
      </w:r>
    </w:p>
    <w:p w:rsidR="00761A16" w:rsidRPr="00B87D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1A16" w:rsidRPr="00B87DEC">
        <w:rPr>
          <w:rFonts w:ascii="Times New Roman" w:hAnsi="Times New Roman" w:cs="Times New Roman"/>
          <w:sz w:val="28"/>
          <w:szCs w:val="28"/>
        </w:rPr>
        <w:t>удлиняется клиническая коронка зуба</w:t>
      </w:r>
    </w:p>
    <w:p w:rsidR="00761A16" w:rsidRPr="00761A16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1A16" w:rsidRPr="00761A16">
        <w:rPr>
          <w:rFonts w:ascii="Times New Roman" w:hAnsi="Times New Roman" w:cs="Times New Roman"/>
          <w:sz w:val="28"/>
          <w:szCs w:val="28"/>
        </w:rPr>
        <w:t>оголяется дентин коронки зуба</w:t>
      </w:r>
    </w:p>
    <w:p w:rsidR="00761A16" w:rsidRPr="00761A16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61A16" w:rsidRPr="00761A16">
        <w:rPr>
          <w:rFonts w:ascii="Times New Roman" w:hAnsi="Times New Roman" w:cs="Times New Roman"/>
          <w:sz w:val="28"/>
          <w:szCs w:val="28"/>
        </w:rPr>
        <w:t>происходит вколачивание зуба</w:t>
      </w:r>
    </w:p>
    <w:p w:rsidR="00AA225E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61A16" w:rsidRPr="00761A16">
        <w:rPr>
          <w:rFonts w:ascii="Times New Roman" w:hAnsi="Times New Roman" w:cs="Times New Roman"/>
          <w:sz w:val="28"/>
          <w:szCs w:val="28"/>
        </w:rPr>
        <w:t>увеличивается межокклюзионное пространство</w:t>
      </w:r>
    </w:p>
    <w:p w:rsidR="00761A16" w:rsidRPr="00761A16" w:rsidRDefault="00761A16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1A16">
        <w:rPr>
          <w:rFonts w:ascii="Times New Roman" w:hAnsi="Times New Roman" w:cs="Times New Roman"/>
          <w:b/>
          <w:sz w:val="28"/>
          <w:szCs w:val="28"/>
        </w:rPr>
        <w:t>012</w:t>
      </w:r>
      <w:r w:rsidRPr="00761A16">
        <w:rPr>
          <w:rFonts w:ascii="Times New Roman" w:hAnsi="Times New Roman" w:cs="Times New Roman"/>
          <w:b/>
          <w:sz w:val="28"/>
          <w:szCs w:val="28"/>
        </w:rPr>
        <w:tab/>
        <w:t>ОБЯЗАТЕЛЬНЫЙ МЕТОД ОБСЛЕДОВАНИЯ БОЛЬНЫХ С ЗУБОЧЕЛЮСТНЫМИ ДЕФОРМАЦИЯМИ</w:t>
      </w:r>
    </w:p>
    <w:p w:rsidR="00761A16" w:rsidRPr="00B87D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1A16" w:rsidRPr="00B87DEC">
        <w:rPr>
          <w:rFonts w:ascii="Times New Roman" w:hAnsi="Times New Roman" w:cs="Times New Roman"/>
          <w:sz w:val="28"/>
          <w:szCs w:val="28"/>
        </w:rPr>
        <w:t>анализ диагностических моделей</w:t>
      </w:r>
      <w:r w:rsidR="00761A16" w:rsidRPr="00B87DEC">
        <w:rPr>
          <w:rFonts w:ascii="Times New Roman" w:hAnsi="Times New Roman" w:cs="Times New Roman"/>
          <w:sz w:val="28"/>
          <w:szCs w:val="28"/>
        </w:rPr>
        <w:tab/>
      </w:r>
    </w:p>
    <w:p w:rsidR="00761A16" w:rsidRPr="00761A16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1A16" w:rsidRPr="00761A16">
        <w:rPr>
          <w:rFonts w:ascii="Times New Roman" w:hAnsi="Times New Roman" w:cs="Times New Roman"/>
          <w:sz w:val="28"/>
          <w:szCs w:val="28"/>
        </w:rPr>
        <w:t>анализ крови</w:t>
      </w:r>
    </w:p>
    <w:p w:rsidR="00761A16" w:rsidRPr="00761A16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61A16" w:rsidRPr="00761A16">
        <w:rPr>
          <w:rFonts w:ascii="Times New Roman" w:hAnsi="Times New Roman" w:cs="Times New Roman"/>
          <w:sz w:val="28"/>
          <w:szCs w:val="28"/>
        </w:rPr>
        <w:t>ультразвуковая сиалометрия</w:t>
      </w:r>
    </w:p>
    <w:p w:rsidR="00761A16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61A16" w:rsidRPr="00761A16">
        <w:rPr>
          <w:rFonts w:ascii="Times New Roman" w:hAnsi="Times New Roman" w:cs="Times New Roman"/>
          <w:sz w:val="28"/>
          <w:szCs w:val="28"/>
        </w:rPr>
        <w:t>проба  Ильиной-Маркосян</w:t>
      </w:r>
    </w:p>
    <w:p w:rsidR="00761A16" w:rsidRPr="00761A16" w:rsidRDefault="00761A16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1A16">
        <w:rPr>
          <w:rFonts w:ascii="Times New Roman" w:hAnsi="Times New Roman" w:cs="Times New Roman"/>
          <w:b/>
          <w:sz w:val="28"/>
          <w:szCs w:val="28"/>
        </w:rPr>
        <w:t>013</w:t>
      </w:r>
      <w:r w:rsidRPr="00761A16">
        <w:rPr>
          <w:rFonts w:ascii="Times New Roman" w:hAnsi="Times New Roman" w:cs="Times New Roman"/>
          <w:b/>
          <w:sz w:val="28"/>
          <w:szCs w:val="28"/>
        </w:rPr>
        <w:tab/>
        <w:t>ОБЯЗАТЕЛЬНЫЙ МЕТОД ОБСЛЕДОВАНИЯ БОЛЬНЫХ С ЗУБОЧЕЛЮСТНЫМИ ДЕФОРМАЦИЯМИ</w:t>
      </w:r>
    </w:p>
    <w:p w:rsidR="00761A16" w:rsidRPr="00B87DEC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1A16" w:rsidRPr="00B87DEC">
        <w:rPr>
          <w:rFonts w:ascii="Times New Roman" w:hAnsi="Times New Roman" w:cs="Times New Roman"/>
          <w:sz w:val="28"/>
          <w:szCs w:val="28"/>
        </w:rPr>
        <w:t>анализ диагностических моделей</w:t>
      </w:r>
      <w:r w:rsidR="00761A16" w:rsidRPr="00B87DEC">
        <w:rPr>
          <w:rFonts w:ascii="Times New Roman" w:hAnsi="Times New Roman" w:cs="Times New Roman"/>
          <w:sz w:val="28"/>
          <w:szCs w:val="28"/>
        </w:rPr>
        <w:tab/>
      </w:r>
    </w:p>
    <w:p w:rsidR="00761A16" w:rsidRPr="00761A16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1A16" w:rsidRPr="00761A16">
        <w:rPr>
          <w:rFonts w:ascii="Times New Roman" w:hAnsi="Times New Roman" w:cs="Times New Roman"/>
          <w:sz w:val="28"/>
          <w:szCs w:val="28"/>
        </w:rPr>
        <w:t>допплерография</w:t>
      </w:r>
    </w:p>
    <w:p w:rsidR="00761A16" w:rsidRPr="00761A16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61A16" w:rsidRPr="00761A16">
        <w:rPr>
          <w:rFonts w:ascii="Times New Roman" w:hAnsi="Times New Roman" w:cs="Times New Roman"/>
          <w:sz w:val="28"/>
          <w:szCs w:val="28"/>
        </w:rPr>
        <w:t>ультразвуковая сиалометрия</w:t>
      </w:r>
    </w:p>
    <w:p w:rsidR="00761A16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61A16" w:rsidRPr="00761A16">
        <w:rPr>
          <w:rFonts w:ascii="Times New Roman" w:hAnsi="Times New Roman" w:cs="Times New Roman"/>
          <w:sz w:val="28"/>
          <w:szCs w:val="28"/>
        </w:rPr>
        <w:t>гнатодинамометрия</w:t>
      </w:r>
    </w:p>
    <w:p w:rsidR="002D4E2F" w:rsidRPr="002D4E2F" w:rsidRDefault="002D4E2F" w:rsidP="00EA3F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4E2F">
        <w:rPr>
          <w:rFonts w:ascii="Times New Roman" w:hAnsi="Times New Roman" w:cs="Times New Roman"/>
          <w:b/>
          <w:sz w:val="28"/>
          <w:szCs w:val="28"/>
        </w:rPr>
        <w:t>014</w:t>
      </w:r>
      <w:r w:rsidRPr="002D4E2F">
        <w:rPr>
          <w:rFonts w:ascii="Times New Roman" w:hAnsi="Times New Roman" w:cs="Times New Roman"/>
          <w:b/>
          <w:sz w:val="28"/>
          <w:szCs w:val="28"/>
        </w:rPr>
        <w:tab/>
        <w:t>К ДЕФОРМАЦИИ ОККЛЮЗИОННОЙ ПОВЕРХНОСТИ ЗУБНЫХ РЯДОВ ПРИВОДИТ</w:t>
      </w:r>
    </w:p>
    <w:p w:rsidR="002D4E2F" w:rsidRPr="00B87DEC" w:rsidRDefault="002D4E2F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7DEC">
        <w:rPr>
          <w:rFonts w:ascii="Times New Roman" w:hAnsi="Times New Roman" w:cs="Times New Roman"/>
          <w:sz w:val="28"/>
          <w:szCs w:val="28"/>
        </w:rPr>
        <w:t>А</w:t>
      </w:r>
      <w:r w:rsidR="00E17D5E">
        <w:rPr>
          <w:rFonts w:ascii="Times New Roman" w:hAnsi="Times New Roman" w:cs="Times New Roman"/>
          <w:sz w:val="28"/>
          <w:szCs w:val="28"/>
        </w:rPr>
        <w:t xml:space="preserve">) </w:t>
      </w:r>
      <w:r w:rsidRPr="00B87DEC">
        <w:rPr>
          <w:rFonts w:ascii="Times New Roman" w:hAnsi="Times New Roman" w:cs="Times New Roman"/>
          <w:sz w:val="28"/>
          <w:szCs w:val="28"/>
        </w:rPr>
        <w:t>повышенная стираемость твердых тканей зубов</w:t>
      </w:r>
      <w:r w:rsidRPr="00B87DEC">
        <w:rPr>
          <w:rFonts w:ascii="Times New Roman" w:hAnsi="Times New Roman" w:cs="Times New Roman"/>
          <w:sz w:val="28"/>
          <w:szCs w:val="28"/>
        </w:rPr>
        <w:tab/>
      </w:r>
    </w:p>
    <w:p w:rsidR="002D4E2F" w:rsidRPr="002D4E2F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4E2F" w:rsidRPr="002D4E2F">
        <w:rPr>
          <w:rFonts w:ascii="Times New Roman" w:hAnsi="Times New Roman" w:cs="Times New Roman"/>
          <w:sz w:val="28"/>
          <w:szCs w:val="28"/>
        </w:rPr>
        <w:t>плоский лишай</w:t>
      </w:r>
    </w:p>
    <w:p w:rsidR="002D4E2F" w:rsidRPr="002D4E2F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D4E2F" w:rsidRPr="002D4E2F">
        <w:rPr>
          <w:rFonts w:ascii="Times New Roman" w:hAnsi="Times New Roman" w:cs="Times New Roman"/>
          <w:sz w:val="28"/>
          <w:szCs w:val="28"/>
        </w:rPr>
        <w:t>генерализованный катаральный гингивит</w:t>
      </w:r>
    </w:p>
    <w:p w:rsidR="00761A16" w:rsidRDefault="00E17D5E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2D4E2F" w:rsidRPr="002D4E2F">
        <w:rPr>
          <w:rFonts w:ascii="Times New Roman" w:hAnsi="Times New Roman" w:cs="Times New Roman"/>
          <w:sz w:val="28"/>
          <w:szCs w:val="28"/>
        </w:rPr>
        <w:t>множественные клиновидные дефекты</w:t>
      </w:r>
    </w:p>
    <w:p w:rsidR="002D4E2F" w:rsidRPr="00003791" w:rsidRDefault="002D4E2F" w:rsidP="00EA3F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D4E2F" w:rsidRPr="0000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48"/>
    <w:rsid w:val="00003791"/>
    <w:rsid w:val="002D4E2F"/>
    <w:rsid w:val="00447833"/>
    <w:rsid w:val="00493A65"/>
    <w:rsid w:val="00761A16"/>
    <w:rsid w:val="008102EC"/>
    <w:rsid w:val="00AA225E"/>
    <w:rsid w:val="00B87DEC"/>
    <w:rsid w:val="00BF2A4B"/>
    <w:rsid w:val="00E02EE0"/>
    <w:rsid w:val="00E10DB6"/>
    <w:rsid w:val="00E17D5E"/>
    <w:rsid w:val="00EA3F39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B1B36-2402-4EFA-ADA6-4F9F77CE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2118</Characters>
  <Application>Microsoft Office Word</Application>
  <DocSecurity>0</DocSecurity>
  <Lines>17</Lines>
  <Paragraphs>4</Paragraphs>
  <ScaleCrop>false</ScaleCrop>
  <Company>Krokoz™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2020-04-23T20:50:00Z</dcterms:created>
  <dcterms:modified xsi:type="dcterms:W3CDTF">2020-05-01T17:00:00Z</dcterms:modified>
</cp:coreProperties>
</file>