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8D4CAE" w:rsidRDefault="00E05D5E" w:rsidP="008D4CAE">
            <w:pPr>
              <w:spacing w:after="0"/>
              <w:rPr>
                <w:rFonts w:ascii="Times New Roman" w:hAnsi="Times New Roman"/>
              </w:rPr>
            </w:pPr>
            <w:r w:rsidRPr="008D4CAE">
              <w:rPr>
                <w:rFonts w:ascii="Times New Roman" w:hAnsi="Times New Roman"/>
              </w:rPr>
              <w:t>Госпитальн</w:t>
            </w:r>
            <w:r w:rsidR="008D4CAE" w:rsidRPr="008D4CAE">
              <w:rPr>
                <w:rFonts w:ascii="Times New Roman" w:hAnsi="Times New Roman"/>
              </w:rPr>
              <w:t>ой</w:t>
            </w:r>
            <w:r w:rsidRPr="008D4CAE">
              <w:rPr>
                <w:rFonts w:ascii="Times New Roman" w:hAnsi="Times New Roman"/>
              </w:rPr>
              <w:t xml:space="preserve"> терапи</w:t>
            </w:r>
            <w:r w:rsidR="008D4CAE" w:rsidRPr="008D4CAE">
              <w:rPr>
                <w:rFonts w:ascii="Times New Roman" w:hAnsi="Times New Roman"/>
              </w:rPr>
              <w:t xml:space="preserve">и </w:t>
            </w:r>
            <w:r w:rsidRPr="008D4CAE">
              <w:rPr>
                <w:rFonts w:ascii="Times New Roman" w:hAnsi="Times New Roman"/>
              </w:rPr>
              <w:t xml:space="preserve"> №1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 w:firstRow="0" w:lastRow="0" w:firstColumn="0" w:lastColumn="0" w:noHBand="0" w:noVBand="0"/>
      </w:tblPr>
      <w:tblGrid>
        <w:gridCol w:w="4261"/>
      </w:tblGrid>
      <w:tr w:rsidR="000E292A" w:rsidRPr="008D4CAE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8D4CAE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8D4CA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8D4CAE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D4CAE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8D4CA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8D4CAE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D4CAE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D4CAE">
              <w:rPr>
                <w:snapToGrid w:val="0"/>
                <w:sz w:val="22"/>
                <w:szCs w:val="22"/>
              </w:rPr>
              <w:t>____________</w:t>
            </w:r>
            <w:r w:rsidR="001B0191" w:rsidRPr="008D4CAE">
              <w:rPr>
                <w:snapToGrid w:val="0"/>
                <w:sz w:val="22"/>
                <w:szCs w:val="22"/>
              </w:rPr>
              <w:t>______</w:t>
            </w:r>
            <w:r w:rsidRPr="008D4CAE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8D4CAE">
              <w:rPr>
                <w:snapToGrid w:val="0"/>
                <w:sz w:val="22"/>
                <w:szCs w:val="22"/>
              </w:rPr>
              <w:t>/</w:t>
            </w:r>
            <w:r w:rsidR="002547E3" w:rsidRPr="008D4CAE">
              <w:rPr>
                <w:snapToGrid w:val="0"/>
                <w:sz w:val="22"/>
                <w:szCs w:val="22"/>
              </w:rPr>
              <w:t>И.В. Маев</w:t>
            </w:r>
            <w:r w:rsidR="001B0191" w:rsidRPr="008D4CAE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8D4CAE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D4CAE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D4CAE">
              <w:rPr>
                <w:snapToGrid w:val="0"/>
                <w:sz w:val="22"/>
                <w:szCs w:val="22"/>
              </w:rPr>
              <w:t>«____» _____________ 20</w:t>
            </w:r>
            <w:r w:rsidRPr="008D4CAE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8D4CA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8D4CAE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D4CAE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8D4CAE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8D4CAE" w:rsidRDefault="000E292A" w:rsidP="000E292A">
      <w:pPr>
        <w:rPr>
          <w:rFonts w:ascii="Times New Roman" w:hAnsi="Times New Roman"/>
        </w:rPr>
      </w:pPr>
    </w:p>
    <w:p w:rsidR="000E292A" w:rsidRPr="008D4CAE" w:rsidRDefault="000E292A" w:rsidP="000E292A">
      <w:pPr>
        <w:rPr>
          <w:rFonts w:ascii="Times New Roman" w:hAnsi="Times New Roman"/>
        </w:rPr>
      </w:pPr>
    </w:p>
    <w:p w:rsidR="000E292A" w:rsidRPr="008D4CAE" w:rsidRDefault="000E292A" w:rsidP="000E292A">
      <w:pPr>
        <w:jc w:val="center"/>
        <w:rPr>
          <w:rFonts w:ascii="Times New Roman" w:hAnsi="Times New Roman"/>
          <w:b/>
        </w:rPr>
      </w:pPr>
      <w:r w:rsidRPr="008D4CAE">
        <w:rPr>
          <w:rFonts w:ascii="Times New Roman" w:hAnsi="Times New Roman"/>
          <w:b/>
        </w:rPr>
        <w:t xml:space="preserve">ПРОГРАММА </w:t>
      </w:r>
      <w:r w:rsidR="00104984" w:rsidRPr="008D4CAE">
        <w:rPr>
          <w:rFonts w:ascii="Times New Roman" w:hAnsi="Times New Roman"/>
          <w:b/>
          <w:lang w:val="en-US"/>
        </w:rPr>
        <w:t>ПРАКТИКИ</w:t>
      </w:r>
      <w:r w:rsidRPr="008D4CAE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9F7EB4" w:rsidRPr="008D4CAE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D4CAE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CAE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8D4CAE" w:rsidRDefault="004A2C7D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CA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D4CAE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CAE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4A2C7D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8D4CAE" w:rsidRDefault="004A2C7D" w:rsidP="008D4C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D4CA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D4CAE" w:rsidRDefault="00E05D5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8D4CAE">
              <w:rPr>
                <w:rFonts w:ascii="Times New Roman" w:hAnsi="Times New Roman"/>
                <w:b/>
              </w:rPr>
              <w:t>31.08.49 Терапия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4A2C7D" w:rsidP="00E05D5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</w:t>
            </w:r>
            <w:r w:rsidR="00E05D5E">
              <w:rPr>
                <w:rFonts w:ascii="Times New Roman" w:hAnsi="Times New Roman"/>
              </w:rPr>
              <w:t>-</w:t>
            </w:r>
            <w:r w:rsidR="00E05D5E">
              <w:rPr>
                <w:rFonts w:ascii="Times New Roman" w:hAnsi="Times New Roman"/>
                <w:lang w:val="en-US"/>
              </w:rPr>
              <w:t>терапевт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4A2C7D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E05D5E" w:rsidP="00FE1E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 Майчук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4A2C7D" w:rsidP="00FE1ED4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4A2C7D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E9359D" w:rsidP="00FE1E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И.В. </w:t>
            </w:r>
            <w:r w:rsidR="00E05D5E">
              <w:rPr>
                <w:rFonts w:ascii="Times New Roman" w:hAnsi="Times New Roman"/>
              </w:rPr>
              <w:t>Воеводина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4A2C7D" w:rsidP="00E9359D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 xml:space="preserve">Доцент, </w:t>
            </w:r>
            <w:r w:rsidR="00E9359D">
              <w:rPr>
                <w:rFonts w:ascii="Times New Roman" w:hAnsi="Times New Roman"/>
              </w:rPr>
              <w:t>д</w:t>
            </w:r>
            <w:r w:rsidRPr="00CF55F9">
              <w:rPr>
                <w:rFonts w:ascii="Times New Roman" w:hAnsi="Times New Roman"/>
              </w:rPr>
              <w:t>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8D4CAE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D4CAE" w:rsidRPr="003209F1" w:rsidRDefault="008D4CA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CAE" w:rsidRPr="003209F1" w:rsidRDefault="008D4CA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D4CAE" w:rsidRPr="003209F1" w:rsidRDefault="008D4CAE" w:rsidP="00EF0EBD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4A2C7D" w:rsidRDefault="008D4CAE" w:rsidP="008D4C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05D5E">
              <w:rPr>
                <w:rFonts w:ascii="Times New Roman" w:hAnsi="Times New Roman"/>
                <w:sz w:val="24"/>
                <w:szCs w:val="24"/>
              </w:rPr>
              <w:t>оспитальн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E05D5E">
              <w:rPr>
                <w:rFonts w:ascii="Times New Roman" w:hAnsi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05D5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8D4CAE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E9359D" w:rsidP="008D4C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 Майчук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05D5E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05D5E">
              <w:rPr>
                <w:rFonts w:ascii="Times New Roman" w:hAnsi="Times New Roman"/>
              </w:rPr>
              <w:t>31.08.49 Терапия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4A2C7D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A2C7D" w:rsidP="00E9359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</w:t>
            </w:r>
            <w:r w:rsidR="004E1A70" w:rsidRPr="004E1A70"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>
              <w:rPr>
                <w:rFonts w:ascii="Times New Roman" w:hAnsi="Times New Roman"/>
              </w:rPr>
              <w:t xml:space="preserve"> </w:t>
            </w:r>
            <w:r w:rsidRPr="004A2C7D">
              <w:rPr>
                <w:rFonts w:ascii="Times New Roman" w:hAnsi="Times New Roman"/>
              </w:rPr>
              <w:t xml:space="preserve">врача </w:t>
            </w:r>
            <w:r w:rsidR="00E9359D">
              <w:rPr>
                <w:rFonts w:ascii="Times New Roman" w:hAnsi="Times New Roman"/>
              </w:rPr>
              <w:t>терапевта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медицинскую помощь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и навыков по вопросам профилактики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заболеваний, диспансеризации больных с хроническими заболеваниями,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принципам реабилитации больных.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по фармакотерапии, включая вопросы фармакодинамики, фармакокинетики, показаний, противопоказаний, предупреждений и совместимости при назначении лечебных препаратов.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4E1A70" w:rsidP="004E1A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E9359D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359D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C6CE2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6CE2" w:rsidRPr="00197C7A" w:rsidRDefault="005C6CE2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C6CE2" w:rsidRPr="00197C7A" w:rsidRDefault="004E1A70" w:rsidP="004E1A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6CE2" w:rsidRDefault="00E9359D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359D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4E1A70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4E1A70" w:rsidRPr="00197C7A" w:rsidRDefault="004E1A70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4E1A70" w:rsidRPr="00197C7A" w:rsidRDefault="004E1A70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E1A70" w:rsidRPr="004E1A70" w:rsidRDefault="00E9359D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E9359D">
              <w:rPr>
                <w:rFonts w:ascii="Times New Roman" w:hAnsi="Times New Roman"/>
              </w:rPr>
              <w:t>готовность к ведению и лечению пациентов, нуждающихся в оказании терапевтической медицинской помощи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E1A70" w:rsidRPr="00197C7A" w:rsidTr="00430835">
        <w:tc>
          <w:tcPr>
            <w:tcW w:w="277" w:type="pct"/>
            <w:shd w:val="clear" w:color="auto" w:fill="auto"/>
          </w:tcPr>
          <w:p w:rsidR="004E1A70" w:rsidRPr="00197C7A" w:rsidRDefault="004E1A7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4E1A70" w:rsidRPr="00197C7A" w:rsidRDefault="004E1A70" w:rsidP="00FE1E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</w:tcPr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Знать</w:t>
            </w:r>
            <w:r w:rsidRPr="009C7C6E">
              <w:rPr>
                <w:rFonts w:ascii="Times New Roman" w:hAnsi="Times New Roman"/>
              </w:rPr>
              <w:t xml:space="preserve"> теоретические основы профилактических и противоэпидемических мероприятий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порядок проведения профилактических медицинских осмотров, диспансеризации, диспансерного наблюдения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Основы медицинской реабилитации и санаторно-курортного отбора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предупреждать возникновение заболеваний среди населения путем проведения профилактической противоэпидемической работы в установленном порядке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9C7C6E" w:rsidRPr="009C7C6E" w:rsidRDefault="009C7C6E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осуществлять комплекс мероприятий, направленных на сохранение и укрепление здоровья;</w:t>
            </w:r>
          </w:p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9C7C6E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навыками проведения профилактических медицинских осмотров, диспансеризации, диспансерного наблюдения;</w:t>
            </w:r>
          </w:p>
          <w:p w:rsidR="009C7C6E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навыками формирования у населения, пациен</w:t>
            </w:r>
            <w:r>
              <w:rPr>
                <w:rFonts w:ascii="Times New Roman" w:hAnsi="Times New Roman"/>
              </w:rPr>
              <w:t>тов, членов их семей мотивации</w:t>
            </w:r>
            <w:r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направленной на сохранение и укрепление своего здоровья и здоровья окружающих</w:t>
            </w:r>
          </w:p>
        </w:tc>
      </w:tr>
      <w:tr w:rsidR="004E1A70" w:rsidRPr="00197C7A" w:rsidTr="00430835">
        <w:tc>
          <w:tcPr>
            <w:tcW w:w="277" w:type="pct"/>
            <w:shd w:val="clear" w:color="auto" w:fill="auto"/>
          </w:tcPr>
          <w:p w:rsidR="004E1A70" w:rsidRPr="00197C7A" w:rsidRDefault="004E1A7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4E1A70" w:rsidRPr="00197C7A" w:rsidRDefault="004E1A70" w:rsidP="00FE1E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bookmarkStart w:id="1" w:name="_GoBack"/>
            <w:bookmarkEnd w:id="1"/>
          </w:p>
        </w:tc>
        <w:tc>
          <w:tcPr>
            <w:tcW w:w="4154" w:type="pct"/>
            <w:shd w:val="clear" w:color="auto" w:fill="auto"/>
          </w:tcPr>
          <w:p w:rsidR="009C7C6E" w:rsidRPr="009C7C6E" w:rsidRDefault="004E1A70" w:rsidP="004E1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7C6E">
              <w:rPr>
                <w:rFonts w:ascii="Times New Roman" w:hAnsi="Times New Roman"/>
                <w:b/>
              </w:rPr>
              <w:t xml:space="preserve">Знать </w:t>
            </w:r>
          </w:p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основы диагностики заболеваний, патологических состояний пациентов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9C7C6E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</w:t>
            </w:r>
          </w:p>
          <w:p w:rsidR="009C7C6E" w:rsidRPr="00E05D5E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 xml:space="preserve">провести объективный осмотр пациента, организовать дополнительное обследование, </w:t>
            </w:r>
          </w:p>
          <w:p w:rsidR="009C7C6E" w:rsidRPr="009C7C6E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оценить результаты полученных лабораторных, инструментальн</w:t>
            </w:r>
            <w:r>
              <w:rPr>
                <w:rFonts w:ascii="Times New Roman" w:hAnsi="Times New Roman"/>
              </w:rPr>
              <w:t xml:space="preserve">ых и иных методов обследования </w:t>
            </w:r>
          </w:p>
          <w:p w:rsidR="004E1A70" w:rsidRPr="009C7C6E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 xml:space="preserve"> определить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9C7C6E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пропедевтическими, лабораторными, инструментальными и иными методами исследования;</w:t>
            </w:r>
          </w:p>
        </w:tc>
      </w:tr>
      <w:tr w:rsidR="004E1A70" w:rsidRPr="00197C7A" w:rsidTr="00430835">
        <w:tc>
          <w:tcPr>
            <w:tcW w:w="277" w:type="pct"/>
            <w:shd w:val="clear" w:color="auto" w:fill="auto"/>
          </w:tcPr>
          <w:p w:rsidR="004E1A70" w:rsidRPr="00197C7A" w:rsidRDefault="004E1A7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4E1A70" w:rsidRPr="00197C7A" w:rsidRDefault="004E1A70" w:rsidP="00FE1E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Знать</w:t>
            </w:r>
            <w:r w:rsidRPr="009C7C6E">
              <w:rPr>
                <w:rFonts w:ascii="Times New Roman" w:hAnsi="Times New Roman"/>
              </w:rPr>
              <w:t xml:space="preserve"> тактику оказания медицинской помощи при возникновении неотложных состояний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9C7C6E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</w:t>
            </w:r>
          </w:p>
          <w:p w:rsidR="004E1A70" w:rsidRPr="009C7C6E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оказать неотложную медицинскую помощь • оказать скорую медицинскую помощь, при состояниях, требующих срочного медицинского вмешательства;</w:t>
            </w:r>
          </w:p>
          <w:p w:rsidR="0039157F" w:rsidRDefault="004E1A70" w:rsidP="003915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</w:p>
          <w:p w:rsidR="004E1A70" w:rsidRPr="009C7C6E" w:rsidRDefault="009C7C6E" w:rsidP="0039157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навыками оказания неотложной, скорой медицинской помощи;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4A2C7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C7C6E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903"/>
      </w:tblGrid>
      <w:tr w:rsidR="00AA5925" w:rsidRPr="00F73513" w:rsidTr="008D4CAE">
        <w:trPr>
          <w:trHeight w:val="260"/>
        </w:trPr>
        <w:tc>
          <w:tcPr>
            <w:tcW w:w="271" w:type="pct"/>
            <w:vMerge w:val="restart"/>
            <w:textDirection w:val="btLr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719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4010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73513" w:rsidTr="008D4CAE">
        <w:trPr>
          <w:trHeight w:val="253"/>
        </w:trPr>
        <w:tc>
          <w:tcPr>
            <w:tcW w:w="271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10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73513" w:rsidTr="008D4CAE">
        <w:trPr>
          <w:cantSplit/>
          <w:trHeight w:val="724"/>
        </w:trPr>
        <w:tc>
          <w:tcPr>
            <w:tcW w:w="271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10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359D" w:rsidRPr="00F73513" w:rsidTr="008D4CAE">
        <w:tc>
          <w:tcPr>
            <w:tcW w:w="271" w:type="pct"/>
          </w:tcPr>
          <w:p w:rsidR="00E9359D" w:rsidRPr="00F73513" w:rsidRDefault="00E9359D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4010" w:type="pct"/>
          </w:tcPr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Острые воспалительные заболевания органов дыхания: бронхиты, пневмонии, абсцессы, плевриты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Хронические заболевания легких: бронхит, бронхоэктатическая болезнь, диссеминированные заболевания легких, бронхиальная астма, ХОБЛ.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Диф. диагностика одышки, кашля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 xml:space="preserve">Проведение и трактовка результатов бронхоскопии, ФВД, томографии, рентгендиагностика.  </w:t>
            </w:r>
          </w:p>
        </w:tc>
      </w:tr>
      <w:tr w:rsidR="00E9359D" w:rsidRPr="00F73513" w:rsidTr="008D4CAE">
        <w:tc>
          <w:tcPr>
            <w:tcW w:w="271" w:type="pct"/>
          </w:tcPr>
          <w:p w:rsidR="00E9359D" w:rsidRPr="00F73513" w:rsidRDefault="00E9359D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Болезни органов </w:t>
            </w:r>
            <w:r w:rsidRPr="00B82518">
              <w:rPr>
                <w:sz w:val="20"/>
                <w:szCs w:val="20"/>
              </w:rPr>
              <w:lastRenderedPageBreak/>
              <w:t>кровообращения</w:t>
            </w:r>
          </w:p>
        </w:tc>
        <w:tc>
          <w:tcPr>
            <w:tcW w:w="4010" w:type="pct"/>
          </w:tcPr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lastRenderedPageBreak/>
              <w:t>Врожденные и приобретенные пороки сердца. Диф. диагностика шумов в области сердца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Диф. Диагностика и лечение артериальных гипертензий.</w:t>
            </w:r>
          </w:p>
          <w:p w:rsidR="00E9359D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lastRenderedPageBreak/>
              <w:t>Диф. диагностика кардиалгий.. Стенокардии и инфаркт миокарда. Классификация, постановка диагноза, лечение.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Недостаточность кровообращения, тактика лечения.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Аритмии и блокады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Кардиомегалии (кардиомиопатии, миокариты, перикардиты, алкогольная болезнь сердца, хрон. аневризма сердца) Диф. Диагностика и лечение.</w:t>
            </w:r>
          </w:p>
          <w:p w:rsidR="00E9359D" w:rsidRPr="00B82518" w:rsidRDefault="00E9359D" w:rsidP="00193BFE">
            <w:pPr>
              <w:jc w:val="both"/>
              <w:rPr>
                <w:rFonts w:ascii="Times New Roman" w:hAnsi="Times New Roman"/>
              </w:rPr>
            </w:pPr>
            <w:r w:rsidRPr="00B82518">
              <w:rPr>
                <w:rFonts w:ascii="Times New Roman" w:hAnsi="Times New Roman"/>
              </w:rPr>
              <w:t>Дополнительные функциональные методы диагностики: ЭКГ, суточное мониторирование ЭКГ, АД, нагрузочные пробы, Эхо-КГ, показания, трактовка результатов.</w:t>
            </w:r>
          </w:p>
        </w:tc>
      </w:tr>
      <w:tr w:rsidR="00E9359D" w:rsidRPr="00F73513" w:rsidTr="008D4CAE">
        <w:tc>
          <w:tcPr>
            <w:tcW w:w="271" w:type="pct"/>
          </w:tcPr>
          <w:p w:rsidR="00E9359D" w:rsidRPr="00F73513" w:rsidRDefault="00E9359D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4010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 Эпигастральные боли и желудочная диспепсия, болезни пищевода, гастриты, язвенная болезнь. Функциональные нарушения в гастроэнтерологии.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firstLine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Поносы и запоры, диагностика, методы обследования, тактика лечения. Синдром мальабсорбции, раздраженного кишечника. Болезнь Крона. Болезнь Уиппла. Неспецифический язвенный колит.  Глютеновая болезнь.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 w:hanging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Боли  в правом подреберье, диф. диагностика.Гепатомегалия. Желтуха.  Портальная гипертензия.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247" w:hanging="215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Хронический панкреатит, обследования, осложнения.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 w:hanging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Амилоидоз кишечника. Опухоли в желудочно-кишечном тракте и их диф.диагностика.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Дополнительные обследования: УЗИ, сцинтиграфия, КТ органов брюшной полости, показания, трактовка результатов.</w:t>
            </w:r>
          </w:p>
          <w:p w:rsidR="00E9359D" w:rsidRPr="00B82518" w:rsidRDefault="00E9359D" w:rsidP="00E9359D">
            <w:pPr>
              <w:pStyle w:val="a"/>
              <w:numPr>
                <w:ilvl w:val="0"/>
                <w:numId w:val="0"/>
              </w:numPr>
              <w:ind w:firstLine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.Лечение заболеваний желудочно-кишечного тракта.</w:t>
            </w:r>
          </w:p>
        </w:tc>
      </w:tr>
      <w:tr w:rsidR="00E9359D" w:rsidRPr="00F73513" w:rsidTr="008D4CAE">
        <w:tc>
          <w:tcPr>
            <w:tcW w:w="271" w:type="pct"/>
          </w:tcPr>
          <w:p w:rsidR="00E9359D" w:rsidRPr="00F73513" w:rsidRDefault="00E9359D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почек</w:t>
            </w:r>
          </w:p>
        </w:tc>
        <w:tc>
          <w:tcPr>
            <w:tcW w:w="4010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Патологический мочевой осадок, протеинурия; гематурия, дизурия и почечная колика; диф. диагностика отеков, артериальная гипертензия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Диф.диагностика поражений почек при системных заболеваниях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 xml:space="preserve">Острая и хроническая почечная недостаточность. 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Нефротический и нефритический синдром. Амилоидоз. Пиелонефрит, гломерулонефрит, диф. диагностика, трактовка анализов.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Лечение заболеваний почек.</w:t>
            </w:r>
          </w:p>
        </w:tc>
      </w:tr>
      <w:tr w:rsidR="00E9359D" w:rsidRPr="00F73513" w:rsidTr="008D4CAE">
        <w:tc>
          <w:tcPr>
            <w:tcW w:w="271" w:type="pct"/>
          </w:tcPr>
          <w:p w:rsidR="00E9359D" w:rsidRPr="00F73513" w:rsidRDefault="00E9359D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крови</w:t>
            </w:r>
          </w:p>
        </w:tc>
        <w:tc>
          <w:tcPr>
            <w:tcW w:w="4010" w:type="pct"/>
          </w:tcPr>
          <w:p w:rsidR="00E9359D" w:rsidRPr="00B82518" w:rsidRDefault="00E9359D" w:rsidP="00E9359D">
            <w:pPr>
              <w:pStyle w:val="a"/>
              <w:numPr>
                <w:ilvl w:val="0"/>
                <w:numId w:val="0"/>
              </w:numPr>
              <w:ind w:left="32"/>
              <w:contextualSpacing w:val="0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Анемиижелезодефицитные, сидероахристические,В12-дефицитная, гемолитические, апластическая, диф. диагностика. Трактовка гемограмм, стернальной пункции.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Лимфоаденопатии и спленомегалия.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Агранулоцитозы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Геморрагические диатезы и системные васкулиты.</w:t>
            </w:r>
          </w:p>
        </w:tc>
      </w:tr>
      <w:tr w:rsidR="00E9359D" w:rsidRPr="00F73513" w:rsidTr="008D4CAE">
        <w:tc>
          <w:tcPr>
            <w:tcW w:w="271" w:type="pct"/>
          </w:tcPr>
          <w:p w:rsidR="00E9359D" w:rsidRPr="00F73513" w:rsidRDefault="00E9359D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Ревматология</w:t>
            </w:r>
          </w:p>
        </w:tc>
        <w:tc>
          <w:tcPr>
            <w:tcW w:w="4010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Системные заболевания соединительной ткани. Системные васкулиты.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Острые и хронические заболевания суставов (воспалительные и обменные), специфические артриты. Диф. Диагностика и лечение, разбор рентгенограмм</w:t>
            </w:r>
          </w:p>
        </w:tc>
      </w:tr>
      <w:tr w:rsidR="00E9359D" w:rsidRPr="00F73513" w:rsidTr="008D4CAE">
        <w:tc>
          <w:tcPr>
            <w:tcW w:w="271" w:type="pct"/>
          </w:tcPr>
          <w:p w:rsidR="00E9359D" w:rsidRPr="00F73513" w:rsidRDefault="00E9359D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Заболевания эндокринной системы</w:t>
            </w:r>
          </w:p>
        </w:tc>
        <w:tc>
          <w:tcPr>
            <w:tcW w:w="4010" w:type="pct"/>
          </w:tcPr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Сахарный диабет, течение, диагностика</w:t>
            </w:r>
            <w:r>
              <w:rPr>
                <w:sz w:val="20"/>
                <w:szCs w:val="20"/>
              </w:rPr>
              <w:t xml:space="preserve"> и лечение</w:t>
            </w:r>
          </w:p>
          <w:p w:rsidR="00E9359D" w:rsidRPr="00B82518" w:rsidRDefault="00E9359D" w:rsidP="00193BFE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щитовидной железы часто встречающие в практике врача-интерниста</w:t>
            </w:r>
          </w:p>
          <w:p w:rsidR="00E9359D" w:rsidRPr="00B82518" w:rsidRDefault="00E9359D" w:rsidP="00E9359D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Неотложные состояния в эндокринологии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A31BB" w:rsidRDefault="006F14C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F14C3" w:rsidRPr="006F14C3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t xml:space="preserve">Дневник </w:t>
      </w:r>
      <w:r w:rsidRPr="006F14C3">
        <w:rPr>
          <w:sz w:val="22"/>
          <w:szCs w:val="22"/>
        </w:rPr>
        <w:t xml:space="preserve">о прохождении практики включает вопросы программы практики и рекомендации. </w:t>
      </w:r>
      <w:r>
        <w:t xml:space="preserve">Дневник </w:t>
      </w:r>
      <w:r w:rsidRPr="006F14C3">
        <w:rPr>
          <w:sz w:val="22"/>
          <w:szCs w:val="22"/>
        </w:rPr>
        <w:t>подписывается непосредственным руководителем практики и заверяется печатью. Объем отчета составляет 20–30 страниц.</w:t>
      </w:r>
    </w:p>
    <w:p w:rsidR="006F14C3" w:rsidRPr="006F14C3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14C3">
        <w:rPr>
          <w:sz w:val="22"/>
          <w:szCs w:val="22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5C6CE2" w:rsidRDefault="00F81ECB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Задания в тестовой форме</w:t>
            </w:r>
          </w:p>
        </w:tc>
        <w:tc>
          <w:tcPr>
            <w:tcW w:w="1493" w:type="pct"/>
          </w:tcPr>
          <w:p w:rsidR="00FC10F6" w:rsidRPr="005C6CE2" w:rsidRDefault="006F14C3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lastRenderedPageBreak/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>1. Для симпатоадреналового гипертонического криза характерны:</w:t>
      </w: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а) брадикардия</w:t>
      </w:r>
    </w:p>
    <w:p w:rsidR="006F14C3" w:rsidRPr="001B00E5" w:rsidRDefault="006F14C3" w:rsidP="006F14C3">
      <w:pPr>
        <w:spacing w:line="240" w:lineRule="auto"/>
        <w:ind w:left="360" w:hanging="360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б) постепенное начало и большая продолжительность (от нескольких часов до 3-5 дней)</w:t>
      </w: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в) выраженные вегето-сосудистые расстройства</w:t>
      </w:r>
      <w:r>
        <w:rPr>
          <w:rFonts w:ascii="Times New Roman" w:hAnsi="Times New Roman"/>
        </w:rPr>
        <w:t>*</w:t>
      </w: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г) энцефалопатия с тошнотой, рвотой, нарушением сознания, сонливостью и др.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4"/>
      <w:r w:rsidRPr="003772A4">
        <w:t xml:space="preserve">Оценивание обучающегося на </w:t>
      </w:r>
      <w:bookmarkEnd w:id="8"/>
      <w:r>
        <w:t>собеседовании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По результатам собеседования </w:t>
      </w:r>
      <w:r w:rsidRPr="00BA78BC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BA78BC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«Отлично» </w:t>
            </w:r>
            <w:r w:rsidR="005978D1" w:rsidRPr="005978D1">
              <w:rPr>
                <w:sz w:val="22"/>
                <w:szCs w:val="22"/>
              </w:rPr>
              <w:t xml:space="preserve">выставляется обучающемуся, показавшему полные и глубокие знания программы </w:t>
            </w:r>
            <w:r w:rsidR="005978D1">
              <w:rPr>
                <w:sz w:val="22"/>
                <w:szCs w:val="22"/>
              </w:rPr>
              <w:t>практики</w:t>
            </w:r>
            <w:r>
              <w:rPr>
                <w:sz w:val="22"/>
                <w:szCs w:val="22"/>
              </w:rPr>
              <w:t xml:space="preserve">, </w:t>
            </w:r>
            <w:r w:rsidR="005978D1" w:rsidRPr="005978D1">
              <w:rPr>
                <w:sz w:val="22"/>
                <w:szCs w:val="22"/>
              </w:rPr>
              <w:t>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A78BC">
        <w:rPr>
          <w:sz w:val="22"/>
          <w:szCs w:val="22"/>
        </w:rPr>
        <w:t>Обучающийся</w:t>
      </w:r>
      <w:r w:rsidR="00860DB0" w:rsidRPr="00BA78B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BA78BC">
        <w:rPr>
          <w:sz w:val="22"/>
          <w:szCs w:val="22"/>
        </w:rPr>
        <w:t>ординатору</w:t>
      </w:r>
      <w:r w:rsidR="00860DB0" w:rsidRPr="00BA78BC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color w:val="000000"/>
                <w:sz w:val="20"/>
                <w:szCs w:val="20"/>
              </w:rPr>
              <w:t>.Стрюк Р.И., Маев И.В.     Внутренние болезни: Учебник.- 2-е изд., испр. и доп. /Р.И. Стрюк, И.В. Маев.- М.: ГЭОТАР – Медиа, 2013.- 544 с.: ил. (220 экз.)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.Внутренние болезни: Учебник: В 2 т. /Под ред. В.С. Моисеева, А.И. Мартынова, Н.А. Мухина.- 3-е изд., испр. и доп.- М.: ГЭОТАР – Медиа.     Т.1. – 2012.- 958 с.: ил. (100 экз.)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Внутренние болезни: Учебник с прилож. на компакт-диске: В 2 т. /Под ред. В.С. Моисеева, А.И. Мартынова, Н.А. Мухина.- 3-е изд., испр. и доп.- М.: ГЭОТАР – Медиа.     Т.2. – 2012.- 895 с.: ил. (100 экз.)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.Внутренние болезни: Учебник: в 2-х томах  /Под ред. Н.А. Мухина, В.С. Моисеева, А.И. Мартынова.- 2-</w:t>
            </w:r>
            <w:r w:rsidRPr="00B825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 изд., испр. и доп.- М.: ГЭОТАР – Медиа.     Т.1.- 2010.- 649 с.: ил. (846 экз.)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 Внутренние болезни: Учебник: в 2-х томах  /Под ред. Н.А. Мухина, В.С. Моисеева, А.И. Мартынова.- 2-е изд., испр. и доп.- М.: ГЭОТАР – Медиа.     Т.2.- 2010.- 581 с.: ил. (842 экз.)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color w:val="000000"/>
                <w:sz w:val="20"/>
                <w:szCs w:val="20"/>
              </w:rPr>
              <w:t>.Внутренние болезни [Электронный ресурс]: Учебник: в 2-х томах  /Под ред. Н.А. Мухина, В.С. Моисеева, А.И. Мартынова.- 2-е изд., испр. и доп.- М.: ГЭОТАР – Медиа.     Т.2.- 2010.- эл. опт. диск. (842 экз.)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Задионченко В. С.</w:t>
            </w:r>
            <w:r w:rsidRPr="00B825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Фармакотерапия внутренних болезней в поликлинике : руководство для врачей / В. С. Задионченко, П. А. Кольцов, Ю. А. Ливандовский. - М. : Анахарсис, 2010. - 553 с. (3 экз.) 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Сторожаков Г. И.</w:t>
            </w:r>
            <w:r w:rsidRPr="00B825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Поликлиническая терапия : Учебник / Г.И. Сторожаков, И.И. Чукаева, А.А. Александров. - М.: ГЭОТАР-Медиа, 2009. - 704 с.: ил. (300 экз.) 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B825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Руководство по кардиологии</w:t>
            </w:r>
            <w:r w:rsidRPr="00B82518">
              <w:rPr>
                <w:rFonts w:ascii="Times New Roman" w:hAnsi="Times New Roman"/>
                <w:sz w:val="20"/>
                <w:szCs w:val="20"/>
                <w:lang w:eastAsia="ru-RU"/>
              </w:rPr>
              <w:t>: в 3-х т.: Учебное пособие для вузов /Под ред. Г.И. Сторожакова. - М.: ГЭОТАР-Медиа</w:t>
            </w:r>
            <w:r w:rsidRPr="00B825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Т. 1</w:t>
            </w:r>
            <w:r w:rsidRPr="00B825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- 2008. - 672 с.: ил. (10 экз.) </w:t>
            </w:r>
            <w:r w:rsidRPr="00B8251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Шпектор А.В.      Кардиология: клинические лекции /А.В. Шпектор; Е.Ю. Васильева.- М.: АСТ: Астрель, 2008.- 765 с. (31 экз.) 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bCs/>
                <w:sz w:val="20"/>
                <w:szCs w:val="20"/>
              </w:rPr>
              <w:t>Руководство по нарушениям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ритма сердца: руководство / под ред.: Е.И. Чазова, С.П. Голицына. - М.: ГЭОТАР-Медиа, 2008. - 414 с.: ил. (2 экз.) </w:t>
            </w:r>
            <w:r w:rsidRPr="00B8251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bCs/>
                <w:sz w:val="20"/>
                <w:szCs w:val="20"/>
              </w:rPr>
              <w:t xml:space="preserve">     Заболевания миокарда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: учебное пособие для врачей /А.И. Мартынов [и др.]. - М.: МГМСУ, 2013. - 85 с.</w:t>
            </w:r>
            <w:r w:rsidRPr="00B825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bCs/>
                <w:sz w:val="20"/>
                <w:szCs w:val="20"/>
              </w:rPr>
              <w:t>(25 экз.)</w:t>
            </w:r>
            <w:r w:rsidRPr="00B825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bCs/>
                <w:sz w:val="20"/>
                <w:szCs w:val="20"/>
              </w:rPr>
              <w:t>Гипертонические кризы</w:t>
            </w:r>
            <w:r w:rsidRPr="00B8251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патогенез, клиническая картина, диагностика, лечение и профилактика : учебное пособие для врачей / Н. И. Гапонова [и др.]. - М. : Либри плюс, 2014. - 120 с. Свободны: НФ (5)</w:t>
            </w:r>
          </w:p>
        </w:tc>
      </w:tr>
      <w:tr w:rsidR="006F14C3" w:rsidRPr="005E394F" w:rsidTr="00642E8E">
        <w:tc>
          <w:tcPr>
            <w:tcW w:w="272" w:type="pct"/>
          </w:tcPr>
          <w:p w:rsidR="006F14C3" w:rsidRPr="005E394F" w:rsidRDefault="006F14C3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F14C3" w:rsidRPr="00B82518" w:rsidRDefault="006F14C3" w:rsidP="00193B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Дэвидсон Руководство по Кардиологии. Ревматологии. Нефрологии.Николас А.Бун,Ники Р.Колледж и др., перевод с англ. под ред.акад.РАМН Н.А.Мухина. Москва.» ГЭОТАР-Медиа2009.2010.2011г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517"/>
        <w:gridCol w:w="2801"/>
      </w:tblGrid>
      <w:tr w:rsidR="00B60D84" w:rsidRPr="005E394F" w:rsidTr="006F14C3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07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1421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6F14C3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Общероссийская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социальная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сеть</w:t>
            </w:r>
            <w:r w:rsidRPr="00B8251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2"/>
                <w:sz w:val="20"/>
                <w:szCs w:val="20"/>
              </w:rPr>
              <w:t>«Врачи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РФ</w:t>
            </w:r>
          </w:p>
        </w:tc>
        <w:tc>
          <w:tcPr>
            <w:tcW w:w="1421" w:type="pct"/>
          </w:tcPr>
          <w:p w:rsidR="006F14C3" w:rsidRPr="00B82518" w:rsidRDefault="00755EC7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F14C3" w:rsidRPr="00095E98">
                <w:rPr>
                  <w:rStyle w:val="aa"/>
                  <w:rFonts w:ascii="Times New Roman" w:hAnsi="Times New Roman"/>
                  <w:spacing w:val="-1"/>
                  <w:sz w:val="20"/>
                  <w:szCs w:val="20"/>
                </w:rPr>
                <w:t>http://vrachirf.ru/company-announce-single</w:t>
              </w:r>
            </w:hyperlink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Министерство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1421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 xml:space="preserve">http://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rosminzdrav.ru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фонд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обязательного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медицинского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страхования</w:t>
            </w:r>
          </w:p>
        </w:tc>
        <w:tc>
          <w:tcPr>
            <w:tcW w:w="1421" w:type="pct"/>
          </w:tcPr>
          <w:p w:rsidR="006F14C3" w:rsidRPr="00B82518" w:rsidRDefault="00755EC7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F14C3" w:rsidRPr="00B82518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http://ffoms.ru</w:t>
              </w:r>
            </w:hyperlink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Всемирная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</w:p>
        </w:tc>
        <w:tc>
          <w:tcPr>
            <w:tcW w:w="1421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B825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WHO.int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 xml:space="preserve">Федеральная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служба государственной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статистики.</w:t>
            </w:r>
          </w:p>
        </w:tc>
        <w:tc>
          <w:tcPr>
            <w:tcW w:w="1421" w:type="pct"/>
          </w:tcPr>
          <w:p w:rsidR="006F14C3" w:rsidRPr="00B82518" w:rsidRDefault="00755EC7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6F14C3" w:rsidRPr="00B82518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http://gks.ru</w:t>
              </w:r>
            </w:hyperlink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журнал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Государственный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менеджмент.</w:t>
            </w:r>
          </w:p>
        </w:tc>
        <w:tc>
          <w:tcPr>
            <w:tcW w:w="1421" w:type="pct"/>
          </w:tcPr>
          <w:p w:rsidR="006F14C3" w:rsidRPr="00B82518" w:rsidRDefault="00755EC7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6F14C3" w:rsidRPr="00B82518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http://gosman.ru</w:t>
              </w:r>
            </w:hyperlink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Экспертная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сеть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вопросам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управления.</w:t>
            </w:r>
          </w:p>
        </w:tc>
        <w:tc>
          <w:tcPr>
            <w:tcW w:w="1421" w:type="pct"/>
          </w:tcPr>
          <w:p w:rsidR="006F14C3" w:rsidRPr="00B82518" w:rsidRDefault="00755EC7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F14C3" w:rsidRPr="00B82518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http://gosbook.ru</w:t>
              </w:r>
            </w:hyperlink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Международный информационно-образовательный портал для врачей</w:t>
            </w:r>
          </w:p>
        </w:tc>
        <w:tc>
          <w:tcPr>
            <w:tcW w:w="1421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Univadis.ru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25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кардиосайт</w:t>
            </w:r>
          </w:p>
        </w:tc>
        <w:tc>
          <w:tcPr>
            <w:tcW w:w="1421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Cardio.ru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Портал МирВрача</w:t>
            </w:r>
          </w:p>
        </w:tc>
        <w:tc>
          <w:tcPr>
            <w:tcW w:w="1421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&lt;</w:t>
            </w:r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newsletter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@</w:t>
            </w:r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mirvracha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.</w:t>
            </w:r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pStyle w:val="a8"/>
              <w:widowControl w:val="0"/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научная</w:t>
            </w:r>
            <w:r w:rsidRPr="00B82518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r w:rsidRPr="00B82518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библиотека</w:t>
            </w:r>
            <w:r w:rsidRPr="00B82518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МГМСУ</w:t>
            </w:r>
            <w:r w:rsidRPr="00B82518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им.</w:t>
            </w:r>
            <w:r w:rsidRPr="00B82518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И.М.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Евдокимова</w:t>
            </w:r>
          </w:p>
        </w:tc>
        <w:tc>
          <w:tcPr>
            <w:tcW w:w="1421" w:type="pct"/>
          </w:tcPr>
          <w:p w:rsidR="006F14C3" w:rsidRPr="00B82518" w:rsidRDefault="00755EC7" w:rsidP="00193BFE">
            <w:pPr>
              <w:pStyle w:val="a8"/>
              <w:widowControl w:val="0"/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F14C3" w:rsidRPr="00B82518">
                <w:rPr>
                  <w:rStyle w:val="aa"/>
                  <w:rFonts w:ascii="Times New Roman" w:hAnsi="Times New Roman"/>
                  <w:color w:val="auto"/>
                  <w:spacing w:val="-1"/>
                  <w:sz w:val="20"/>
                  <w:szCs w:val="20"/>
                </w:rPr>
                <w:t>www.ssm</w:t>
              </w:r>
            </w:hyperlink>
            <w:r w:rsidR="006F14C3" w:rsidRPr="00B82518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="006F14C3" w:rsidRPr="00B8251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Научная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электронная библиотека.</w:t>
            </w:r>
          </w:p>
        </w:tc>
        <w:tc>
          <w:tcPr>
            <w:tcW w:w="1421" w:type="pct"/>
          </w:tcPr>
          <w:p w:rsidR="006F14C3" w:rsidRPr="00B82518" w:rsidRDefault="00755EC7" w:rsidP="001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F14C3" w:rsidRPr="00B82518">
                <w:rPr>
                  <w:rStyle w:val="aa"/>
                  <w:rFonts w:ascii="Times New Roman" w:hAnsi="Times New Roman"/>
                  <w:color w:val="auto"/>
                  <w:spacing w:val="-1"/>
                  <w:sz w:val="20"/>
                  <w:szCs w:val="20"/>
                </w:rPr>
                <w:t>www.ЕLIBRARY.ru</w:t>
              </w:r>
            </w:hyperlink>
            <w:r w:rsidR="006F14C3"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A2C7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lastRenderedPageBreak/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6F14C3" w:rsidRDefault="006F14C3" w:rsidP="006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4C3">
              <w:rPr>
                <w:rFonts w:ascii="Times New Roman" w:hAnsi="Times New Roman"/>
                <w:color w:val="000000"/>
                <w:sz w:val="20"/>
                <w:szCs w:val="20"/>
              </w:rPr>
              <w:t>Ул. Стромынка, д. 7 , корп. 1, Терапевтические отделения, Отделение дневного стационара, Отделение паллиативной терапии, поликлиническое отделение</w:t>
            </w:r>
          </w:p>
        </w:tc>
      </w:tr>
      <w:tr w:rsidR="00D831E8" w:rsidRPr="00FD40C1" w:rsidTr="001113D4">
        <w:tc>
          <w:tcPr>
            <w:tcW w:w="272" w:type="pct"/>
          </w:tcPr>
          <w:p w:rsidR="00D831E8" w:rsidRPr="00FD40C1" w:rsidRDefault="00D831E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831E8" w:rsidRPr="006F14C3" w:rsidRDefault="006F14C3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4C3">
              <w:rPr>
                <w:rFonts w:ascii="Times New Roman" w:hAnsi="Times New Roman"/>
                <w:color w:val="000000"/>
                <w:sz w:val="20"/>
                <w:szCs w:val="20"/>
              </w:rPr>
              <w:t>Ул. Касаткина, д. 7, корп. 6, Отделение терапии, гематологии, поликлиническое отделение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D12098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2098" w:rsidRPr="00FD40C1" w:rsidRDefault="00D1209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12098" w:rsidRPr="00B82518" w:rsidRDefault="00D12098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12098" w:rsidRPr="00B82518" w:rsidRDefault="00D12098" w:rsidP="00193B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Мультимедийная установка, наборы ЭКГ, электрокардиограф</w:t>
            </w:r>
          </w:p>
        </w:tc>
      </w:tr>
      <w:tr w:rsidR="00D12098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2098" w:rsidRPr="00FD40C1" w:rsidRDefault="00D1209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12098" w:rsidRPr="00B82518" w:rsidRDefault="00D12098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органов кровообращения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12098" w:rsidRPr="00B82518" w:rsidRDefault="00D12098" w:rsidP="00193B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анализы крови, атлас по гематологии, миелограммы</w:t>
            </w:r>
          </w:p>
        </w:tc>
      </w:tr>
      <w:tr w:rsidR="00D12098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2098" w:rsidRPr="00FD40C1" w:rsidRDefault="00D1209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12098" w:rsidRPr="00B82518" w:rsidRDefault="00D12098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12098" w:rsidRPr="00B82518" w:rsidRDefault="00D12098" w:rsidP="00193B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анализы мокроты, результаты ФВД, рентгенограммы</w:t>
            </w:r>
          </w:p>
        </w:tc>
      </w:tr>
      <w:tr w:rsidR="00D12098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2098" w:rsidRPr="00FD40C1" w:rsidRDefault="00D1209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12098" w:rsidRPr="00B82518" w:rsidRDefault="00D12098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почек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12098" w:rsidRPr="00B82518" w:rsidRDefault="00D12098" w:rsidP="00193B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задачами., рентгенограммы, данные ЭГДС</w:t>
            </w:r>
          </w:p>
        </w:tc>
      </w:tr>
      <w:tr w:rsidR="00D12098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2098" w:rsidRPr="00FD40C1" w:rsidRDefault="00D1209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12098" w:rsidRPr="00B82518" w:rsidRDefault="00D12098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Болезни крови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12098" w:rsidRPr="00B82518" w:rsidRDefault="00D12098" w:rsidP="00193B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задачами., рентгенограммы</w:t>
            </w:r>
          </w:p>
        </w:tc>
      </w:tr>
      <w:tr w:rsidR="00D12098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2098" w:rsidRPr="00FD40C1" w:rsidRDefault="00D1209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12098" w:rsidRPr="00B82518" w:rsidRDefault="00D12098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Ревматология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12098" w:rsidRPr="00B82518" w:rsidRDefault="00D12098" w:rsidP="00193B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анализы мочи, ан. мочи по Земницкому, Нечипоренко, рентген (урография, ангиография почек)</w:t>
            </w:r>
          </w:p>
        </w:tc>
      </w:tr>
      <w:tr w:rsidR="00D12098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D12098" w:rsidRPr="00FD40C1" w:rsidRDefault="00D1209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D12098" w:rsidRPr="00B82518" w:rsidRDefault="00D12098" w:rsidP="00193BFE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B82518">
              <w:rPr>
                <w:sz w:val="20"/>
                <w:szCs w:val="20"/>
              </w:rPr>
              <w:t>Заболевания эндокринной системы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12098" w:rsidRPr="00B82518" w:rsidRDefault="00D12098" w:rsidP="00193B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глюкометр, анализы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5"/>
      <w:footerReference w:type="default" r:id="rId16"/>
      <w:foot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C7" w:rsidRDefault="00755EC7" w:rsidP="00617194">
      <w:pPr>
        <w:spacing w:after="0" w:line="240" w:lineRule="auto"/>
      </w:pPr>
      <w:r>
        <w:separator/>
      </w:r>
    </w:p>
  </w:endnote>
  <w:endnote w:type="continuationSeparator" w:id="0">
    <w:p w:rsidR="00755EC7" w:rsidRDefault="00755EC7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1A" w:rsidRDefault="00E635FB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39157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C7" w:rsidRDefault="00755EC7" w:rsidP="00617194">
      <w:pPr>
        <w:spacing w:after="0" w:line="240" w:lineRule="auto"/>
      </w:pPr>
      <w:r>
        <w:separator/>
      </w:r>
    </w:p>
  </w:footnote>
  <w:footnote w:type="continuationSeparator" w:id="0">
    <w:p w:rsidR="00755EC7" w:rsidRDefault="00755EC7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70" w:rsidRPr="00857F98" w:rsidRDefault="00857F98">
    <w:pPr>
      <w:pStyle w:val="af3"/>
      <w:rPr>
        <w:i/>
        <w:sz w:val="16"/>
        <w:szCs w:val="16"/>
      </w:rPr>
    </w:pPr>
    <w:r w:rsidRPr="00857F98">
      <w:rPr>
        <w:i/>
        <w:sz w:val="16"/>
        <w:szCs w:val="16"/>
      </w:rPr>
      <w:t>31.08.49 Терапия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A70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39F8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9157F"/>
    <w:rsid w:val="00391823"/>
    <w:rsid w:val="00396254"/>
    <w:rsid w:val="003A3483"/>
    <w:rsid w:val="003B4D1C"/>
    <w:rsid w:val="003C4BEE"/>
    <w:rsid w:val="003D43AB"/>
    <w:rsid w:val="003D7208"/>
    <w:rsid w:val="003E0F38"/>
    <w:rsid w:val="003E2C4A"/>
    <w:rsid w:val="003E41AA"/>
    <w:rsid w:val="003F3FFD"/>
    <w:rsid w:val="004255B2"/>
    <w:rsid w:val="00440E3C"/>
    <w:rsid w:val="00441783"/>
    <w:rsid w:val="0044405E"/>
    <w:rsid w:val="00451EC7"/>
    <w:rsid w:val="004707D6"/>
    <w:rsid w:val="004750FC"/>
    <w:rsid w:val="00487278"/>
    <w:rsid w:val="004A2C7D"/>
    <w:rsid w:val="004A2FCC"/>
    <w:rsid w:val="004B04B4"/>
    <w:rsid w:val="004C2903"/>
    <w:rsid w:val="004C7B39"/>
    <w:rsid w:val="004D65EF"/>
    <w:rsid w:val="004D72D9"/>
    <w:rsid w:val="004E1A70"/>
    <w:rsid w:val="004E4A23"/>
    <w:rsid w:val="004F5739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78D1"/>
    <w:rsid w:val="005C6CE2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6F14C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5EC7"/>
    <w:rsid w:val="007A1496"/>
    <w:rsid w:val="007A527B"/>
    <w:rsid w:val="007B26D7"/>
    <w:rsid w:val="007B7C1F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57F98"/>
    <w:rsid w:val="00860DB0"/>
    <w:rsid w:val="00887874"/>
    <w:rsid w:val="00890C86"/>
    <w:rsid w:val="008A2B12"/>
    <w:rsid w:val="008A7479"/>
    <w:rsid w:val="008C165F"/>
    <w:rsid w:val="008C2833"/>
    <w:rsid w:val="008C7557"/>
    <w:rsid w:val="008D35EA"/>
    <w:rsid w:val="008D4CAE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C7C6E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15FB5"/>
    <w:rsid w:val="00B25ABB"/>
    <w:rsid w:val="00B3087C"/>
    <w:rsid w:val="00B60D84"/>
    <w:rsid w:val="00BA5E10"/>
    <w:rsid w:val="00BA78BC"/>
    <w:rsid w:val="00BB1F72"/>
    <w:rsid w:val="00BC06B8"/>
    <w:rsid w:val="00BC1F75"/>
    <w:rsid w:val="00BD57FC"/>
    <w:rsid w:val="00C03A70"/>
    <w:rsid w:val="00C12C5A"/>
    <w:rsid w:val="00C3545B"/>
    <w:rsid w:val="00C4237A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C7DCC"/>
    <w:rsid w:val="00CD30D5"/>
    <w:rsid w:val="00CE30BC"/>
    <w:rsid w:val="00D024E8"/>
    <w:rsid w:val="00D12098"/>
    <w:rsid w:val="00D333B9"/>
    <w:rsid w:val="00D3432C"/>
    <w:rsid w:val="00D46A38"/>
    <w:rsid w:val="00D55BB0"/>
    <w:rsid w:val="00D627F1"/>
    <w:rsid w:val="00D831E8"/>
    <w:rsid w:val="00D928A9"/>
    <w:rsid w:val="00DB51E0"/>
    <w:rsid w:val="00DD1D6B"/>
    <w:rsid w:val="00DF28BD"/>
    <w:rsid w:val="00E05D5E"/>
    <w:rsid w:val="00E069CC"/>
    <w:rsid w:val="00E11C44"/>
    <w:rsid w:val="00E1478A"/>
    <w:rsid w:val="00E14AAC"/>
    <w:rsid w:val="00E17CE6"/>
    <w:rsid w:val="00E23151"/>
    <w:rsid w:val="00E366B7"/>
    <w:rsid w:val="00E63164"/>
    <w:rsid w:val="00E635FB"/>
    <w:rsid w:val="00E86362"/>
    <w:rsid w:val="00E87AC6"/>
    <w:rsid w:val="00E9359D"/>
    <w:rsid w:val="00EA02A9"/>
    <w:rsid w:val="00EA0A4F"/>
    <w:rsid w:val="00EA0D3F"/>
    <w:rsid w:val="00EB250A"/>
    <w:rsid w:val="00EB3ABB"/>
    <w:rsid w:val="00ED18FB"/>
    <w:rsid w:val="00ED2128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5141"/>
    <w:rsid w:val="00F63803"/>
    <w:rsid w:val="00F73513"/>
    <w:rsid w:val="00F81ECB"/>
    <w:rsid w:val="00F86FF9"/>
    <w:rsid w:val="00F910A7"/>
    <w:rsid w:val="00FA31BB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D3E4-4A6F-46F3-8F2E-63790211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achirf.ru/company-announce-single" TargetMode="External"/><Relationship Id="rId13" Type="http://schemas.openxmlformats.org/officeDocument/2006/relationships/hyperlink" Target="http://www.ss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book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ma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k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foms.ru/" TargetMode="External"/><Relationship Id="rId14" Type="http://schemas.openxmlformats.org/officeDocument/2006/relationships/hyperlink" Target="http://www.&#1045;LIBRAR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B17D-D184-46EE-BEE1-FFC1D7B0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119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SAMSUNG</cp:lastModifiedBy>
  <cp:revision>9</cp:revision>
  <cp:lastPrinted>2015-10-19T09:12:00Z</cp:lastPrinted>
  <dcterms:created xsi:type="dcterms:W3CDTF">2015-10-21T15:07:00Z</dcterms:created>
  <dcterms:modified xsi:type="dcterms:W3CDTF">2015-12-06T15:04:00Z</dcterms:modified>
</cp:coreProperties>
</file>