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B0" w:rsidRDefault="00783DB0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</w:p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E4136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783DB0" w:rsidRDefault="001E5C81" w:rsidP="00E4136B">
            <w:pPr>
              <w:spacing w:after="0"/>
              <w:rPr>
                <w:rFonts w:ascii="Times New Roman" w:hAnsi="Times New Roman"/>
              </w:rPr>
            </w:pPr>
            <w:r w:rsidRPr="00783DB0">
              <w:rPr>
                <w:rFonts w:ascii="Times New Roman" w:hAnsi="Times New Roman"/>
              </w:rPr>
              <w:t>Кожных и венерических болезней</w:t>
            </w:r>
          </w:p>
        </w:tc>
      </w:tr>
    </w:tbl>
    <w:p w:rsidR="000E292A" w:rsidRDefault="000E292A" w:rsidP="000E29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Проректор по учебной работе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____________</w:t>
            </w:r>
            <w:r w:rsidR="001B0191">
              <w:rPr>
                <w:snapToGrid w:val="0"/>
                <w:sz w:val="24"/>
                <w:szCs w:val="24"/>
              </w:rPr>
              <w:t>______</w:t>
            </w:r>
            <w:r w:rsidRPr="003209F1">
              <w:rPr>
                <w:snapToGrid w:val="0"/>
                <w:sz w:val="24"/>
                <w:szCs w:val="24"/>
              </w:rPr>
              <w:t xml:space="preserve">__ </w:t>
            </w:r>
            <w:r w:rsidR="001B0191">
              <w:rPr>
                <w:snapToGrid w:val="0"/>
                <w:sz w:val="24"/>
                <w:szCs w:val="24"/>
              </w:rPr>
              <w:t>/</w:t>
            </w:r>
            <w:r w:rsidR="002547E3">
              <w:rPr>
                <w:snapToGrid w:val="0"/>
                <w:sz w:val="24"/>
                <w:szCs w:val="24"/>
              </w:rPr>
              <w:t>И.В. Маев</w:t>
            </w:r>
            <w:r w:rsidR="001B0191">
              <w:rPr>
                <w:snapToGrid w:val="0"/>
                <w:sz w:val="24"/>
                <w:szCs w:val="24"/>
              </w:rPr>
              <w:t>/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«____» _____________ 20</w:t>
            </w:r>
            <w:r w:rsidRPr="003209F1">
              <w:rPr>
                <w:snapToGrid w:val="0"/>
                <w:sz w:val="24"/>
                <w:szCs w:val="24"/>
                <w:lang w:val="en-US"/>
              </w:rPr>
              <w:t>___</w:t>
            </w:r>
            <w:r w:rsidRPr="003209F1">
              <w:rPr>
                <w:snapToGrid w:val="0"/>
                <w:sz w:val="24"/>
                <w:szCs w:val="24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167B85" w:rsidRDefault="001E5C81" w:rsidP="00A155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7B85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E4136B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167B85" w:rsidRDefault="00A155DE" w:rsidP="00E413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7B85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E4136B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1E5C81" w:rsidRDefault="00A86400" w:rsidP="009F7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66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167B85" w:rsidRDefault="00104984" w:rsidP="004772A1">
            <w:pPr>
              <w:spacing w:after="0"/>
              <w:jc w:val="both"/>
              <w:rPr>
                <w:rFonts w:ascii="Times New Roman" w:hAnsi="Times New Roman"/>
              </w:rPr>
            </w:pPr>
            <w:r w:rsidRPr="00167B85">
              <w:rPr>
                <w:rFonts w:ascii="Times New Roman" w:hAnsi="Times New Roman"/>
              </w:rPr>
              <w:lastRenderedPageBreak/>
              <w:t>П</w:t>
            </w:r>
            <w:r w:rsidR="0074715A" w:rsidRPr="00167B85">
              <w:rPr>
                <w:rFonts w:ascii="Times New Roman" w:hAnsi="Times New Roman"/>
              </w:rPr>
              <w:t xml:space="preserve">рограмма по </w:t>
            </w:r>
            <w:r w:rsidRPr="00167B85">
              <w:rPr>
                <w:rFonts w:ascii="Times New Roman" w:hAnsi="Times New Roman"/>
              </w:rPr>
              <w:t>практик</w:t>
            </w:r>
            <w:r w:rsidR="004772A1">
              <w:rPr>
                <w:rFonts w:ascii="Times New Roman" w:hAnsi="Times New Roman"/>
              </w:rPr>
              <w:t>е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783DB0" w:rsidRDefault="00167B85" w:rsidP="00783DB0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783DB0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r w:rsidRPr="00EC68D5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783DB0" w:rsidRDefault="001E5C81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783DB0">
              <w:rPr>
                <w:rFonts w:ascii="Times New Roman" w:hAnsi="Times New Roman"/>
                <w:b/>
              </w:rPr>
              <w:t>31.08.32 Дерматовенерология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1E5C81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</w:t>
            </w:r>
            <w:r w:rsidR="00A155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A155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дерматовенеролог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1E5C81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1E5C81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E5C81" w:rsidRPr="003209F1" w:rsidRDefault="001E5C81" w:rsidP="001E5C8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5C81" w:rsidRPr="003C7AF4" w:rsidRDefault="001E5C81" w:rsidP="001E5C81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 Б. Трофимова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E5C81" w:rsidRPr="003C7AF4" w:rsidRDefault="007F4BE3" w:rsidP="001E5C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E5C81">
              <w:rPr>
                <w:rFonts w:ascii="Times New Roman" w:hAnsi="Times New Roman"/>
              </w:rPr>
              <w:t>рофессор</w:t>
            </w:r>
            <w:r>
              <w:rPr>
                <w:rFonts w:ascii="Times New Roman" w:hAnsi="Times New Roman"/>
              </w:rPr>
              <w:t>, д.м.н.</w:t>
            </w:r>
          </w:p>
        </w:tc>
      </w:tr>
      <w:tr w:rsidR="001E5C81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5C81" w:rsidRPr="003209F1" w:rsidRDefault="001E5C81" w:rsidP="001E5C8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C81" w:rsidRPr="003C7AF4" w:rsidRDefault="001E5C81" w:rsidP="001E5C81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5C81" w:rsidRPr="009E5312" w:rsidRDefault="001E5C81" w:rsidP="001E5C8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E5C81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1E5C81" w:rsidRPr="003209F1" w:rsidRDefault="001E5C81" w:rsidP="001E5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E5C81" w:rsidRPr="003209F1" w:rsidRDefault="001E5C81" w:rsidP="001E5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1E5C81" w:rsidRPr="003209F1" w:rsidRDefault="001E5C81" w:rsidP="001E5C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0E292A" w:rsidRPr="003209F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</w:t>
            </w:r>
            <w:r w:rsidR="00522E84" w:rsidRPr="003209F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783DB0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E5C81">
              <w:rPr>
                <w:rFonts w:ascii="Times New Roman" w:hAnsi="Times New Roman"/>
              </w:rPr>
              <w:t>ожных и венерических болезней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1E5C81" w:rsidP="003B05C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 Н. Перламутров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jc w:val="both"/>
        <w:rPr>
          <w:rFonts w:ascii="Times New Roman" w:hAnsi="Times New Roman"/>
        </w:rPr>
      </w:pPr>
    </w:p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1" w:type="pct"/>
        <w:tblLook w:val="04A0"/>
      </w:tblPr>
      <w:tblGrid>
        <w:gridCol w:w="1523"/>
        <w:gridCol w:w="710"/>
        <w:gridCol w:w="142"/>
        <w:gridCol w:w="852"/>
        <w:gridCol w:w="6629"/>
      </w:tblGrid>
      <w:tr w:rsidR="007202D7" w:rsidTr="00AF0CB7">
        <w:trPr>
          <w:trHeight w:val="340"/>
        </w:trPr>
        <w:tc>
          <w:tcPr>
            <w:tcW w:w="1205" w:type="pct"/>
            <w:gridSpan w:val="3"/>
            <w:vAlign w:val="bottom"/>
          </w:tcPr>
          <w:p w:rsidR="007202D7" w:rsidRPr="00EC68D5" w:rsidRDefault="007202D7" w:rsidP="00E413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5" w:type="pct"/>
            <w:gridSpan w:val="2"/>
            <w:shd w:val="clear" w:color="auto" w:fill="auto"/>
            <w:vAlign w:val="bottom"/>
          </w:tcPr>
          <w:p w:rsidR="007202D7" w:rsidRPr="00EC68D5" w:rsidRDefault="007202D7" w:rsidP="00E413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AF0CB7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3B05CB" w:rsidRDefault="00B73F83" w:rsidP="00E4136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B05CB">
              <w:rPr>
                <w:rFonts w:ascii="Times New Roman" w:hAnsi="Times New Roman"/>
              </w:rPr>
              <w:t>Дерматовенерология</w:t>
            </w:r>
          </w:p>
        </w:tc>
      </w:tr>
      <w:tr w:rsidR="007202D7" w:rsidRPr="003E2C4A" w:rsidTr="00AF0CB7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AF0CB7">
        <w:trPr>
          <w:trHeight w:val="283"/>
        </w:trPr>
        <w:tc>
          <w:tcPr>
            <w:tcW w:w="773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E413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B73F83" w:rsidP="00E4136B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3" w:type="pct"/>
            <w:vAlign w:val="bottom"/>
          </w:tcPr>
          <w:p w:rsidR="007202D7" w:rsidRPr="00EC68D5" w:rsidRDefault="007202D7" w:rsidP="00E413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7202D7" w:rsidRPr="003E2C4A" w:rsidTr="00AF0CB7">
        <w:trPr>
          <w:trHeight w:val="113"/>
        </w:trPr>
        <w:tc>
          <w:tcPr>
            <w:tcW w:w="1637" w:type="pct"/>
            <w:gridSpan w:val="4"/>
          </w:tcPr>
          <w:p w:rsidR="007202D7" w:rsidRPr="003E2C4A" w:rsidRDefault="007202D7" w:rsidP="00E4136B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3" w:type="pct"/>
          </w:tcPr>
          <w:p w:rsidR="007202D7" w:rsidRPr="003E2C4A" w:rsidRDefault="007202D7" w:rsidP="00E4136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AF0CB7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E413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AF0CB7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3B05CB" w:rsidRDefault="00B73F83" w:rsidP="00E4136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B05CB">
              <w:rPr>
                <w:rFonts w:ascii="Times New Roman" w:hAnsi="Times New Roman"/>
              </w:rPr>
              <w:t>31.08.32 Дерматовенерология</w:t>
            </w:r>
          </w:p>
        </w:tc>
      </w:tr>
      <w:tr w:rsidR="007202D7" w:rsidRPr="003E2C4A" w:rsidTr="00AF0CB7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E4136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AF0CB7">
        <w:trPr>
          <w:trHeight w:val="283"/>
        </w:trPr>
        <w:tc>
          <w:tcPr>
            <w:tcW w:w="1133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B73F83" w:rsidP="00B73F8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7" w:type="pct"/>
            <w:gridSpan w:val="3"/>
            <w:shd w:val="clear" w:color="auto" w:fill="auto"/>
            <w:vAlign w:val="bottom"/>
          </w:tcPr>
          <w:p w:rsidR="007202D7" w:rsidRPr="00F224D8" w:rsidRDefault="007202D7" w:rsidP="00E413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AF0CB7">
        <w:trPr>
          <w:trHeight w:val="113"/>
        </w:trPr>
        <w:tc>
          <w:tcPr>
            <w:tcW w:w="1133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E4136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7" w:type="pct"/>
            <w:gridSpan w:val="3"/>
            <w:shd w:val="clear" w:color="auto" w:fill="auto"/>
          </w:tcPr>
          <w:p w:rsidR="007202D7" w:rsidRPr="003E2C4A" w:rsidRDefault="007202D7" w:rsidP="00E4136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AF0CB7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E4136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AF0CB7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B73F83" w:rsidRDefault="00E4136B" w:rsidP="00B258E0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П</w:t>
            </w:r>
            <w:r w:rsidR="00B73F83" w:rsidRPr="00E4136B">
              <w:rPr>
                <w:rFonts w:ascii="Times New Roman" w:hAnsi="Times New Roman"/>
              </w:rPr>
              <w:t>одготовк</w:t>
            </w:r>
            <w:r>
              <w:rPr>
                <w:rFonts w:ascii="Times New Roman" w:hAnsi="Times New Roman"/>
              </w:rPr>
              <w:t>а</w:t>
            </w:r>
            <w:r w:rsidR="00B73F83" w:rsidRPr="00E4136B">
              <w:rPr>
                <w:rFonts w:ascii="Times New Roman" w:hAnsi="Times New Roman"/>
              </w:rPr>
              <w:t xml:space="preserve"> ординатора, в соответствии с законодательными актами в области здравоохранения, состоит в подготовке квалифицированного специалиста,  обладающего системой общекультурных и профессиональных компетенций, овладении и совершенствовании практических навыков, способного и готового к самостоятельной профессиональной деятельности в должности </w:t>
            </w:r>
            <w:proofErr w:type="spellStart"/>
            <w:r w:rsidR="00B73F83" w:rsidRPr="00E4136B">
              <w:rPr>
                <w:rFonts w:ascii="Times New Roman" w:hAnsi="Times New Roman"/>
              </w:rPr>
              <w:t>врача-дерматовенеролога</w:t>
            </w:r>
            <w:proofErr w:type="spellEnd"/>
            <w:r w:rsidR="00B73F83" w:rsidRPr="00E4136B">
              <w:rPr>
                <w:rFonts w:ascii="Times New Roman" w:hAnsi="Times New Roman"/>
              </w:rPr>
              <w:t xml:space="preserve">  при выполнении возложенных на него обязанностей для обеспечения современного уровня оказания медицинской помощи.</w:t>
            </w:r>
          </w:p>
        </w:tc>
      </w:tr>
      <w:tr w:rsidR="007202D7" w:rsidTr="00AF0CB7">
        <w:trPr>
          <w:trHeight w:val="340"/>
        </w:trPr>
        <w:tc>
          <w:tcPr>
            <w:tcW w:w="1637" w:type="pct"/>
            <w:gridSpan w:val="4"/>
            <w:vAlign w:val="bottom"/>
          </w:tcPr>
          <w:p w:rsidR="007202D7" w:rsidRDefault="007202D7" w:rsidP="00E4136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3" w:type="pct"/>
            <w:shd w:val="clear" w:color="auto" w:fill="auto"/>
            <w:vAlign w:val="bottom"/>
          </w:tcPr>
          <w:p w:rsidR="007202D7" w:rsidRPr="00B73F83" w:rsidRDefault="007202D7" w:rsidP="00E4136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  <w:highlight w:val="yellow"/>
              </w:rPr>
            </w:pPr>
          </w:p>
        </w:tc>
      </w:tr>
      <w:tr w:rsidR="00B73F83" w:rsidTr="00AF0CB7">
        <w:trPr>
          <w:trHeight w:val="283"/>
        </w:trPr>
        <w:tc>
          <w:tcPr>
            <w:tcW w:w="5000" w:type="pct"/>
            <w:gridSpan w:val="5"/>
            <w:vAlign w:val="bottom"/>
          </w:tcPr>
          <w:p w:rsidR="00A367CA" w:rsidRDefault="00FA21D6" w:rsidP="00A367CA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A367CA">
              <w:rPr>
                <w:rFonts w:ascii="Times New Roman" w:hAnsi="Times New Roman"/>
              </w:rPr>
              <w:t xml:space="preserve">Подготовить специалиста к самостоятельной </w:t>
            </w:r>
            <w:r w:rsidR="00684C5A" w:rsidRPr="00A367CA">
              <w:rPr>
                <w:rFonts w:ascii="Times New Roman" w:hAnsi="Times New Roman"/>
              </w:rPr>
              <w:t xml:space="preserve">практической </w:t>
            </w:r>
            <w:r w:rsidRPr="00A367CA">
              <w:rPr>
                <w:rFonts w:ascii="Times New Roman" w:hAnsi="Times New Roman"/>
              </w:rPr>
              <w:t>деятельности</w:t>
            </w:r>
            <w:r w:rsidR="00684C5A" w:rsidRPr="00A367CA">
              <w:rPr>
                <w:rFonts w:ascii="Times New Roman" w:hAnsi="Times New Roman"/>
              </w:rPr>
              <w:t xml:space="preserve"> </w:t>
            </w:r>
            <w:proofErr w:type="spellStart"/>
            <w:r w:rsidR="00684C5A" w:rsidRPr="00A367CA">
              <w:rPr>
                <w:rFonts w:ascii="Times New Roman" w:hAnsi="Times New Roman"/>
              </w:rPr>
              <w:t>врача-дерматовенеролога</w:t>
            </w:r>
            <w:proofErr w:type="spellEnd"/>
            <w:r w:rsidRPr="00A367CA">
              <w:rPr>
                <w:rFonts w:ascii="Times New Roman" w:hAnsi="Times New Roman"/>
              </w:rPr>
              <w:t>, умеющего провести клиническое</w:t>
            </w:r>
            <w:r w:rsidR="00684C5A" w:rsidRPr="00A367CA">
              <w:rPr>
                <w:rFonts w:ascii="Times New Roman" w:hAnsi="Times New Roman"/>
              </w:rPr>
              <w:t xml:space="preserve"> и необходимое </w:t>
            </w:r>
            <w:proofErr w:type="spellStart"/>
            <w:r w:rsidR="00684C5A" w:rsidRPr="00A367CA">
              <w:rPr>
                <w:rFonts w:ascii="Times New Roman" w:hAnsi="Times New Roman"/>
              </w:rPr>
              <w:t>параклиническое</w:t>
            </w:r>
            <w:proofErr w:type="spellEnd"/>
            <w:r w:rsidRPr="00A367CA">
              <w:rPr>
                <w:rFonts w:ascii="Times New Roman" w:hAnsi="Times New Roman"/>
              </w:rPr>
              <w:t xml:space="preserve"> обследование</w:t>
            </w:r>
            <w:r w:rsidR="008D0284" w:rsidRPr="00A367CA">
              <w:rPr>
                <w:rFonts w:ascii="Times New Roman" w:hAnsi="Times New Roman"/>
              </w:rPr>
              <w:t>.</w:t>
            </w:r>
            <w:r w:rsidRPr="00A367CA">
              <w:rPr>
                <w:rFonts w:ascii="Times New Roman" w:hAnsi="Times New Roman"/>
              </w:rPr>
              <w:t xml:space="preserve"> </w:t>
            </w:r>
          </w:p>
          <w:p w:rsidR="00A367CA" w:rsidRPr="00A367CA" w:rsidRDefault="00A367CA" w:rsidP="00A367CA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A367CA">
              <w:rPr>
                <w:rFonts w:ascii="Times New Roman" w:hAnsi="Times New Roman"/>
              </w:rPr>
              <w:t xml:space="preserve">Обучить </w:t>
            </w:r>
            <w:r w:rsidR="00D81AB8" w:rsidRPr="00A367CA">
              <w:rPr>
                <w:rFonts w:ascii="Times New Roman" w:hAnsi="Times New Roman"/>
              </w:rPr>
              <w:t xml:space="preserve"> </w:t>
            </w:r>
            <w:proofErr w:type="gramStart"/>
            <w:r w:rsidR="00D81AB8" w:rsidRPr="00A367CA">
              <w:rPr>
                <w:rFonts w:ascii="Times New Roman" w:hAnsi="Times New Roman"/>
              </w:rPr>
              <w:t>грамотно</w:t>
            </w:r>
            <w:proofErr w:type="gramEnd"/>
            <w:r w:rsidR="00D81AB8" w:rsidRPr="00A367CA">
              <w:rPr>
                <w:rFonts w:ascii="Times New Roman" w:hAnsi="Times New Roman"/>
              </w:rPr>
              <w:t xml:space="preserve"> представ</w:t>
            </w:r>
            <w:r w:rsidRPr="00A367CA">
              <w:rPr>
                <w:rFonts w:ascii="Times New Roman" w:hAnsi="Times New Roman"/>
              </w:rPr>
              <w:t>лять</w:t>
            </w:r>
            <w:r w:rsidR="00D81AB8" w:rsidRPr="00A367CA">
              <w:rPr>
                <w:rFonts w:ascii="Times New Roman" w:hAnsi="Times New Roman"/>
              </w:rPr>
              <w:t xml:space="preserve"> визуальную картину пораженных кожи и слизистой оболочки полости рта</w:t>
            </w:r>
            <w:r w:rsidR="00FA21D6" w:rsidRPr="00A367CA">
              <w:rPr>
                <w:rFonts w:ascii="Times New Roman" w:hAnsi="Times New Roman"/>
              </w:rPr>
              <w:t xml:space="preserve">, </w:t>
            </w:r>
            <w:r w:rsidR="00D81AB8" w:rsidRPr="00A367CA">
              <w:rPr>
                <w:rFonts w:ascii="Times New Roman" w:hAnsi="Times New Roman"/>
              </w:rPr>
              <w:t xml:space="preserve">формулировать </w:t>
            </w:r>
            <w:r w:rsidRPr="00A367CA">
              <w:rPr>
                <w:rFonts w:ascii="Times New Roman" w:hAnsi="Times New Roman"/>
              </w:rPr>
              <w:t>и отражать</w:t>
            </w:r>
            <w:r w:rsidR="00D81AB8" w:rsidRPr="00A367CA">
              <w:rPr>
                <w:rFonts w:ascii="Times New Roman" w:hAnsi="Times New Roman"/>
              </w:rPr>
              <w:t xml:space="preserve"> в истории болезни</w:t>
            </w:r>
            <w:r w:rsidR="00870340" w:rsidRPr="00A367CA">
              <w:rPr>
                <w:rFonts w:ascii="Times New Roman" w:hAnsi="Times New Roman"/>
              </w:rPr>
              <w:t xml:space="preserve"> анамнестические </w:t>
            </w:r>
            <w:r w:rsidR="00832EEB" w:rsidRPr="00A367CA">
              <w:rPr>
                <w:rFonts w:ascii="Times New Roman" w:hAnsi="Times New Roman"/>
              </w:rPr>
              <w:t>сведения</w:t>
            </w:r>
            <w:r w:rsidR="00870340" w:rsidRPr="00A367CA">
              <w:rPr>
                <w:rFonts w:ascii="Times New Roman" w:hAnsi="Times New Roman"/>
              </w:rPr>
              <w:t xml:space="preserve">, данные общеклинического обследования  с привлечением необходимых </w:t>
            </w:r>
            <w:proofErr w:type="spellStart"/>
            <w:r w:rsidR="00832EEB" w:rsidRPr="00A367CA">
              <w:rPr>
                <w:rFonts w:ascii="Times New Roman" w:hAnsi="Times New Roman"/>
              </w:rPr>
              <w:t>параклинических</w:t>
            </w:r>
            <w:proofErr w:type="spellEnd"/>
            <w:r w:rsidR="00832EEB" w:rsidRPr="00A367CA">
              <w:rPr>
                <w:rFonts w:ascii="Times New Roman" w:hAnsi="Times New Roman"/>
              </w:rPr>
              <w:t xml:space="preserve"> данных, </w:t>
            </w:r>
            <w:r w:rsidR="00870340" w:rsidRPr="00A367CA">
              <w:rPr>
                <w:rFonts w:ascii="Times New Roman" w:hAnsi="Times New Roman"/>
              </w:rPr>
              <w:t>для постановки диагноза</w:t>
            </w:r>
            <w:r w:rsidR="008D0284" w:rsidRPr="00A367CA">
              <w:rPr>
                <w:rFonts w:ascii="Times New Roman" w:hAnsi="Times New Roman"/>
              </w:rPr>
              <w:t>;</w:t>
            </w:r>
            <w:r w:rsidR="00870340" w:rsidRPr="00A367CA">
              <w:rPr>
                <w:rFonts w:ascii="Times New Roman" w:hAnsi="Times New Roman"/>
              </w:rPr>
              <w:t xml:space="preserve"> </w:t>
            </w:r>
          </w:p>
          <w:p w:rsidR="00B73F83" w:rsidRDefault="00A367CA" w:rsidP="00A367CA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Обучить умению сформулировать диагноз и о</w:t>
            </w:r>
            <w:r w:rsidR="00C82FC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ражать его в истории болезни и карте амбулаторного приема диагноз (в соответствии с существующими МКБ-10 и клиническими рекомендациями).</w:t>
            </w:r>
          </w:p>
          <w:p w:rsidR="00A367CA" w:rsidRDefault="00A367CA" w:rsidP="00A367CA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Обучить формулировать индивидуально-ориентированный план ведения больного с перечнем необходимых терапевтических воздействий, в т.ч. местного характера (с учетом особенности работы </w:t>
            </w:r>
            <w:proofErr w:type="spellStart"/>
            <w:r>
              <w:rPr>
                <w:rFonts w:ascii="Times New Roman" w:hAnsi="Times New Roman"/>
              </w:rPr>
              <w:t>врача-дерматовенеролога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r w:rsidR="00D51666">
              <w:rPr>
                <w:rFonts w:ascii="Times New Roman" w:hAnsi="Times New Roman"/>
              </w:rPr>
              <w:t>амбулаторных условиях и условиях стационара)</w:t>
            </w:r>
          </w:p>
          <w:p w:rsidR="00D51666" w:rsidRDefault="00D51666" w:rsidP="00A367CA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Обучить умению правильно формулировать (документировать) ежедневные дневниковые записи при ведении больного в специализированных стационарах и </w:t>
            </w:r>
            <w:r w:rsidRPr="00102D0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или  посещений пациентом кабинетов филиалов МНПЦДК с внесением записей с учетом мер профилактической помощи.</w:t>
            </w:r>
          </w:p>
          <w:p w:rsidR="00D51666" w:rsidRPr="00A367CA" w:rsidRDefault="00D51666" w:rsidP="00A367CA">
            <w:pPr>
              <w:pStyle w:val="af5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Обучить умению правильно формулировать (документировать) промежуточные и выписные эпикризы (стационар).</w:t>
            </w: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 w:rsidR="007202D7">
        <w:rPr>
          <w:rFonts w:ascii="Times New Roman" w:hAnsi="Times New Roman"/>
        </w:rPr>
        <w:t>при прохождении практики</w:t>
      </w:r>
    </w:p>
    <w:p w:rsidR="00E14AAC" w:rsidRPr="00E14AAC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14AAC">
        <w:rPr>
          <w:sz w:val="22"/>
          <w:szCs w:val="22"/>
        </w:rPr>
        <w:t xml:space="preserve">Компетенции, закрепленные за </w:t>
      </w:r>
      <w:r w:rsidR="00104984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506FE1" w:rsidTr="004231BC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506FE1" w:rsidRDefault="00E14AAC" w:rsidP="00FA0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FA065A" w:rsidRPr="004231BC" w:rsidTr="004231BC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FA065A" w:rsidRPr="004231BC" w:rsidRDefault="00FA065A" w:rsidP="00FA065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A065A" w:rsidRPr="004231BC" w:rsidRDefault="00FA065A" w:rsidP="00FA065A">
            <w:pPr>
              <w:spacing w:after="0" w:line="240" w:lineRule="auto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A065A" w:rsidRPr="004231BC" w:rsidRDefault="00FA065A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4231BC">
              <w:rPr>
                <w:rFonts w:ascii="Times New Roman" w:hAnsi="Times New Roman"/>
              </w:rPr>
              <w:t>влияния</w:t>
            </w:r>
            <w:proofErr w:type="gramEnd"/>
            <w:r w:rsidRPr="004231BC">
              <w:rPr>
                <w:rFonts w:ascii="Times New Roman" w:hAnsi="Times New Roman"/>
              </w:rPr>
              <w:t xml:space="preserve"> на здоровье человека факторов среды его обитания</w:t>
            </w:r>
          </w:p>
        </w:tc>
      </w:tr>
      <w:tr w:rsidR="00FA065A" w:rsidRPr="004231BC" w:rsidTr="004231BC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FA065A" w:rsidRPr="004231BC" w:rsidRDefault="00FA065A" w:rsidP="00FA065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A065A" w:rsidRPr="004231BC" w:rsidRDefault="00FA065A" w:rsidP="00FA065A">
            <w:pPr>
              <w:spacing w:after="0" w:line="240" w:lineRule="auto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A065A" w:rsidRPr="004231BC" w:rsidRDefault="00FA065A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наблюдения.</w:t>
            </w:r>
          </w:p>
        </w:tc>
      </w:tr>
      <w:tr w:rsidR="00FA065A" w:rsidRPr="004231BC" w:rsidTr="004231BC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FA065A" w:rsidRPr="004231BC" w:rsidRDefault="00FA065A" w:rsidP="00FA065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A065A" w:rsidRPr="004231BC" w:rsidRDefault="00FA065A" w:rsidP="00FA065A">
            <w:pPr>
              <w:spacing w:after="0" w:line="240" w:lineRule="auto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A065A" w:rsidRPr="004231BC" w:rsidRDefault="00FA065A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FA065A" w:rsidRPr="004231BC" w:rsidTr="004231BC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FA065A" w:rsidRPr="004231BC" w:rsidRDefault="00FA065A" w:rsidP="00FA065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A065A" w:rsidRPr="004231BC" w:rsidRDefault="00FA065A" w:rsidP="00FA065A">
            <w:pPr>
              <w:spacing w:after="0" w:line="240" w:lineRule="auto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A065A" w:rsidRPr="004231BC" w:rsidRDefault="00FA065A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FA065A" w:rsidRPr="004231BC" w:rsidTr="004231BC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FA065A" w:rsidRPr="004231BC" w:rsidRDefault="00FA065A" w:rsidP="00FA065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A065A" w:rsidRPr="004231BC" w:rsidRDefault="00FA065A" w:rsidP="00FA065A">
            <w:pPr>
              <w:spacing w:after="0" w:line="240" w:lineRule="auto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A065A" w:rsidRPr="004231BC" w:rsidRDefault="00FA065A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</w:tr>
      <w:tr w:rsidR="00FA065A" w:rsidRPr="004231BC" w:rsidTr="004231BC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FA065A" w:rsidRPr="004231BC" w:rsidRDefault="00FA065A" w:rsidP="00FA065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A065A" w:rsidRPr="004231BC" w:rsidRDefault="00FA065A" w:rsidP="00FA065A">
            <w:pPr>
              <w:spacing w:after="0" w:line="240" w:lineRule="auto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A065A" w:rsidRPr="004231BC" w:rsidRDefault="00FA065A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Готовность к ведению и лечению пациентов с дерматовенерологическими заболеваниями</w:t>
            </w:r>
          </w:p>
        </w:tc>
      </w:tr>
      <w:tr w:rsidR="00FA065A" w:rsidRPr="004231BC" w:rsidTr="004231BC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FA065A" w:rsidRPr="004231BC" w:rsidRDefault="00FA065A" w:rsidP="00FA065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A065A" w:rsidRPr="004231BC" w:rsidRDefault="00FA065A" w:rsidP="00FA065A">
            <w:pPr>
              <w:spacing w:after="0" w:line="240" w:lineRule="auto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A065A" w:rsidRPr="004231BC" w:rsidRDefault="00FA065A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Готовность к оказанию медицинской помощи при чрезвычайных ситуациях, в том числе участию в медицинской эвакуации.</w:t>
            </w:r>
          </w:p>
        </w:tc>
      </w:tr>
      <w:tr w:rsidR="00FA065A" w:rsidRPr="004231BC" w:rsidTr="004231BC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FA065A" w:rsidRPr="004231BC" w:rsidRDefault="00FA065A" w:rsidP="00FA065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A065A" w:rsidRPr="004231BC" w:rsidRDefault="00FA065A" w:rsidP="00FA065A">
            <w:pPr>
              <w:spacing w:after="0" w:line="240" w:lineRule="auto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A065A" w:rsidRPr="004231BC" w:rsidRDefault="00FA065A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      </w:r>
          </w:p>
        </w:tc>
      </w:tr>
      <w:tr w:rsidR="00FA065A" w:rsidRPr="004231BC" w:rsidTr="004231BC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FA065A" w:rsidRPr="004231BC" w:rsidRDefault="00FA065A" w:rsidP="00FA065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A065A" w:rsidRPr="004231BC" w:rsidRDefault="00FA065A" w:rsidP="00FA065A">
            <w:pPr>
              <w:spacing w:after="0" w:line="240" w:lineRule="auto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A065A" w:rsidRPr="004231BC" w:rsidRDefault="00FA065A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FA065A" w:rsidRPr="004231BC" w:rsidTr="004231BC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FA065A" w:rsidRPr="004231BC" w:rsidRDefault="00FA065A" w:rsidP="00FA065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A065A" w:rsidRPr="004231BC" w:rsidRDefault="00FA065A" w:rsidP="00FA065A">
            <w:pPr>
              <w:spacing w:after="0" w:line="240" w:lineRule="auto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A065A" w:rsidRPr="004231BC" w:rsidRDefault="00FA065A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FA065A" w:rsidRPr="004231BC" w:rsidTr="004231BC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FA065A" w:rsidRPr="004231BC" w:rsidRDefault="00FA065A" w:rsidP="00FA065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A065A" w:rsidRPr="004231BC" w:rsidRDefault="00FA065A" w:rsidP="00FA065A">
            <w:pPr>
              <w:spacing w:after="0" w:line="240" w:lineRule="auto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A065A" w:rsidRPr="004231BC" w:rsidRDefault="00FA065A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A065A" w:rsidRPr="004231BC" w:rsidTr="004231BC">
        <w:trPr>
          <w:trHeight w:val="340"/>
        </w:trPr>
        <w:tc>
          <w:tcPr>
            <w:tcW w:w="226" w:type="pct"/>
            <w:shd w:val="clear" w:color="auto" w:fill="auto"/>
            <w:vAlign w:val="center"/>
          </w:tcPr>
          <w:p w:rsidR="00FA065A" w:rsidRPr="004231BC" w:rsidRDefault="00FA065A" w:rsidP="00FA065A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A065A" w:rsidRPr="004231BC" w:rsidRDefault="00FA065A" w:rsidP="00FA065A">
            <w:pPr>
              <w:spacing w:after="0" w:line="240" w:lineRule="auto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A065A" w:rsidRPr="004231BC" w:rsidRDefault="00FA065A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 xml:space="preserve">Готовность к организации медицинской помощи при чрезвычайных ситуациях, в том числе медицинской эвакуации. </w:t>
            </w:r>
          </w:p>
        </w:tc>
      </w:tr>
    </w:tbl>
    <w:p w:rsidR="001C56FC" w:rsidRPr="004231BC" w:rsidRDefault="001C56FC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4231BC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231BC">
        <w:rPr>
          <w:sz w:val="22"/>
          <w:szCs w:val="22"/>
        </w:rPr>
        <w:t xml:space="preserve">Результаты </w:t>
      </w:r>
      <w:r w:rsidR="00A1541A" w:rsidRPr="004231BC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4231BC" w:rsidTr="00FA065A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4231BC" w:rsidRDefault="0008581F" w:rsidP="00FA06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1B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4231BC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1BC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4231BC" w:rsidRDefault="0008581F" w:rsidP="00A155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1BC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931F16" w:rsidRPr="004231BC" w:rsidTr="00FA065A">
        <w:tc>
          <w:tcPr>
            <w:tcW w:w="277" w:type="pct"/>
            <w:shd w:val="clear" w:color="auto" w:fill="auto"/>
            <w:vAlign w:val="center"/>
          </w:tcPr>
          <w:p w:rsidR="00931F16" w:rsidRPr="004231BC" w:rsidRDefault="00931F16" w:rsidP="00931F16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31F16" w:rsidRPr="004231BC" w:rsidRDefault="00931F16" w:rsidP="00931F16">
            <w:pPr>
              <w:spacing w:after="0" w:line="240" w:lineRule="auto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02D0C" w:rsidRPr="004231BC" w:rsidRDefault="00102D0C" w:rsidP="00A155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31BC">
              <w:rPr>
                <w:rFonts w:ascii="Times New Roman" w:hAnsi="Times New Roman"/>
                <w:b/>
              </w:rPr>
              <w:t xml:space="preserve">Знать </w:t>
            </w:r>
            <w:proofErr w:type="gramStart"/>
            <w:r w:rsidRPr="004231BC">
              <w:rPr>
                <w:rFonts w:ascii="Times New Roman" w:hAnsi="Times New Roman"/>
              </w:rPr>
              <w:t>-с</w:t>
            </w:r>
            <w:proofErr w:type="gramEnd"/>
            <w:r w:rsidRPr="004231BC">
              <w:rPr>
                <w:rFonts w:ascii="Times New Roman" w:hAnsi="Times New Roman"/>
              </w:rPr>
              <w:t>труктуру органов управления здравоохранением, основные категории и понятия в медицине, основы взаимоотношений физиологического и патологического в медико-биологических процессах, основы количественных и качественных закономерностей медико-биологических процессов.</w:t>
            </w:r>
          </w:p>
          <w:p w:rsidR="00102D0C" w:rsidRPr="004231BC" w:rsidRDefault="00102D0C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 xml:space="preserve">Уметь </w:t>
            </w:r>
            <w:r w:rsidRPr="004231BC">
              <w:rPr>
                <w:rFonts w:ascii="Times New Roman" w:hAnsi="Times New Roman"/>
              </w:rPr>
              <w:t xml:space="preserve">абстрактно мыслить, анализировать информацию: </w:t>
            </w:r>
          </w:p>
          <w:p w:rsidR="00102D0C" w:rsidRPr="004231BC" w:rsidRDefault="00102D0C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- планировать свою работу и анализировать показатели своей деятельности.</w:t>
            </w:r>
          </w:p>
          <w:p w:rsidR="00102D0C" w:rsidRPr="004231BC" w:rsidRDefault="00102D0C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 xml:space="preserve"> - анализировать статистическую информацию, характеризующую показатели здоровья различных медицинских и социальных групп, </w:t>
            </w:r>
          </w:p>
          <w:p w:rsidR="00102D0C" w:rsidRPr="004231BC" w:rsidRDefault="00102D0C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- составлять отчеты о своей работе</w:t>
            </w:r>
          </w:p>
          <w:p w:rsidR="00102D0C" w:rsidRPr="004231BC" w:rsidRDefault="00102D0C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 xml:space="preserve">- применять методы количественного и качественного анализа закономерностей медико-биологических процессов </w:t>
            </w:r>
          </w:p>
          <w:p w:rsidR="00102D0C" w:rsidRPr="004231BC" w:rsidRDefault="00102D0C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- приобрести опыт решения практических задач.</w:t>
            </w:r>
          </w:p>
          <w:p w:rsidR="00931F16" w:rsidRPr="004231BC" w:rsidRDefault="00102D0C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 xml:space="preserve">Владеть </w:t>
            </w:r>
            <w:r w:rsidRPr="004231BC">
              <w:rPr>
                <w:rFonts w:ascii="Times New Roman" w:hAnsi="Times New Roman"/>
              </w:rPr>
              <w:t>навыками применения методов количественного и качественного анализа.</w:t>
            </w:r>
          </w:p>
        </w:tc>
      </w:tr>
      <w:tr w:rsidR="00931F16" w:rsidRPr="004231BC" w:rsidTr="00FA065A">
        <w:tc>
          <w:tcPr>
            <w:tcW w:w="277" w:type="pct"/>
            <w:shd w:val="clear" w:color="auto" w:fill="auto"/>
            <w:vAlign w:val="center"/>
          </w:tcPr>
          <w:p w:rsidR="00931F16" w:rsidRPr="004231BC" w:rsidRDefault="00931F16" w:rsidP="00931F16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31F16" w:rsidRPr="004231BC" w:rsidRDefault="00931F16" w:rsidP="00931F16">
            <w:pPr>
              <w:spacing w:after="0" w:line="240" w:lineRule="auto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31BC">
              <w:rPr>
                <w:rFonts w:ascii="Times New Roman" w:hAnsi="Times New Roman"/>
                <w:b/>
              </w:rPr>
              <w:t>Уметь</w:t>
            </w:r>
            <w:r w:rsidRPr="004231BC">
              <w:rPr>
                <w:rFonts w:ascii="Times New Roman" w:hAnsi="Times New Roman"/>
              </w:rPr>
              <w:t xml:space="preserve"> толерантно воспринимать социальные этнические, конфессиональные и культурные различия</w:t>
            </w:r>
            <w:r w:rsidRPr="004231BC">
              <w:rPr>
                <w:rFonts w:ascii="Times New Roman" w:hAnsi="Times New Roman"/>
                <w:b/>
              </w:rPr>
              <w:t xml:space="preserve"> </w:t>
            </w:r>
          </w:p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>Владеть</w:t>
            </w:r>
            <w:r w:rsidRPr="004231BC">
              <w:rPr>
                <w:rFonts w:ascii="Times New Roman" w:hAnsi="Times New Roman"/>
              </w:rPr>
              <w:t xml:space="preserve"> навыками управления коллективом </w:t>
            </w:r>
          </w:p>
        </w:tc>
      </w:tr>
      <w:tr w:rsidR="00931F16" w:rsidRPr="004231BC" w:rsidTr="00FA065A">
        <w:tc>
          <w:tcPr>
            <w:tcW w:w="277" w:type="pct"/>
            <w:shd w:val="clear" w:color="auto" w:fill="auto"/>
            <w:vAlign w:val="center"/>
          </w:tcPr>
          <w:p w:rsidR="00931F16" w:rsidRPr="004231BC" w:rsidRDefault="00931F16" w:rsidP="00931F16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31F16" w:rsidRPr="004231BC" w:rsidRDefault="00931F16" w:rsidP="00931F16">
            <w:pPr>
              <w:spacing w:after="0" w:line="240" w:lineRule="auto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 xml:space="preserve">Знать </w:t>
            </w:r>
            <w:r w:rsidRPr="004231BC">
              <w:rPr>
                <w:rFonts w:ascii="Times New Roman" w:hAnsi="Times New Roman"/>
              </w:rPr>
              <w:t>алгоритмы диагностики заболеваний, влияние вредных факторов на здоровье человека, основы профилактики заболеваний</w:t>
            </w:r>
          </w:p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>Уметь</w:t>
            </w:r>
            <w:r w:rsidRPr="004231BC">
              <w:rPr>
                <w:rFonts w:ascii="Times New Roman" w:hAnsi="Times New Roman"/>
              </w:rPr>
              <w:t xml:space="preserve"> осуществлять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</w:t>
            </w:r>
          </w:p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>Владеть</w:t>
            </w:r>
            <w:r w:rsidRPr="004231BC">
              <w:rPr>
                <w:rFonts w:ascii="Times New Roman" w:hAnsi="Times New Roman"/>
              </w:rPr>
              <w:t xml:space="preserve"> методами ранней диагностики, выявления причин и условий возникновения и развития заболеваний, направленных на устранение вредного </w:t>
            </w:r>
            <w:proofErr w:type="gramStart"/>
            <w:r w:rsidRPr="004231BC">
              <w:rPr>
                <w:rFonts w:ascii="Times New Roman" w:hAnsi="Times New Roman"/>
              </w:rPr>
              <w:t>влияния</w:t>
            </w:r>
            <w:proofErr w:type="gramEnd"/>
            <w:r w:rsidRPr="004231BC">
              <w:rPr>
                <w:rFonts w:ascii="Times New Roman" w:hAnsi="Times New Roman"/>
              </w:rPr>
              <w:t xml:space="preserve"> на здоровье человека факторов среды его обитания.</w:t>
            </w:r>
          </w:p>
        </w:tc>
      </w:tr>
      <w:tr w:rsidR="00931F16" w:rsidRPr="004231BC" w:rsidTr="00FA065A">
        <w:tc>
          <w:tcPr>
            <w:tcW w:w="277" w:type="pct"/>
            <w:shd w:val="clear" w:color="auto" w:fill="auto"/>
            <w:vAlign w:val="center"/>
          </w:tcPr>
          <w:p w:rsidR="00931F16" w:rsidRPr="004231BC" w:rsidRDefault="00931F16" w:rsidP="00931F16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31F16" w:rsidRPr="004231BC" w:rsidRDefault="00931F16" w:rsidP="00931F16">
            <w:pPr>
              <w:spacing w:after="0" w:line="240" w:lineRule="auto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 xml:space="preserve">Знать </w:t>
            </w:r>
            <w:r w:rsidRPr="004231BC">
              <w:rPr>
                <w:rFonts w:ascii="Times New Roman" w:hAnsi="Times New Roman"/>
              </w:rPr>
              <w:t>законодательство в области проведения диспансеризации населения</w:t>
            </w:r>
          </w:p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lastRenderedPageBreak/>
              <w:t>Уметь</w:t>
            </w:r>
            <w:r w:rsidRPr="004231BC">
              <w:rPr>
                <w:rFonts w:ascii="Times New Roman" w:hAnsi="Times New Roman"/>
              </w:rPr>
              <w:t xml:space="preserve"> проводить профилактические медицинские осмотры, диспансеризацию, оформлять учетно-регистрационную документацию </w:t>
            </w:r>
          </w:p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>Владеть</w:t>
            </w:r>
            <w:r w:rsidRPr="004231BC">
              <w:rPr>
                <w:rFonts w:ascii="Times New Roman" w:hAnsi="Times New Roman"/>
              </w:rPr>
              <w:t xml:space="preserve"> навыками проведения диспансерного наблюдения </w:t>
            </w:r>
          </w:p>
        </w:tc>
      </w:tr>
      <w:tr w:rsidR="00931F16" w:rsidRPr="004231BC" w:rsidTr="00FA065A">
        <w:tc>
          <w:tcPr>
            <w:tcW w:w="277" w:type="pct"/>
            <w:shd w:val="clear" w:color="auto" w:fill="auto"/>
            <w:vAlign w:val="center"/>
          </w:tcPr>
          <w:p w:rsidR="00931F16" w:rsidRPr="004231BC" w:rsidRDefault="00931F16" w:rsidP="00931F16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31F16" w:rsidRPr="004231BC" w:rsidRDefault="00931F16" w:rsidP="00931F16">
            <w:pPr>
              <w:spacing w:after="0" w:line="240" w:lineRule="auto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 xml:space="preserve">Знать </w:t>
            </w:r>
            <w:r w:rsidRPr="004231BC">
              <w:rPr>
                <w:rFonts w:ascii="Times New Roman" w:hAnsi="Times New Roman"/>
              </w:rPr>
              <w:t>теоретические основы проведения противоэпидемических мероприятий</w:t>
            </w:r>
          </w:p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>Уметь</w:t>
            </w:r>
            <w:r w:rsidRPr="004231BC">
              <w:rPr>
                <w:rFonts w:ascii="Times New Roman" w:hAnsi="Times New Roman"/>
              </w:rPr>
              <w:t xml:space="preserve"> проводить противоэпидемические мероприятия</w:t>
            </w:r>
          </w:p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>Владеть</w:t>
            </w:r>
            <w:r w:rsidRPr="004231BC">
              <w:rPr>
                <w:rFonts w:ascii="Times New Roman" w:hAnsi="Times New Roman"/>
              </w:rPr>
              <w:t xml:space="preserve"> навыками защиты населения в очагах особо опасных инфекций.</w:t>
            </w:r>
          </w:p>
        </w:tc>
      </w:tr>
      <w:tr w:rsidR="00931F16" w:rsidRPr="004231BC" w:rsidTr="00FA065A">
        <w:tc>
          <w:tcPr>
            <w:tcW w:w="277" w:type="pct"/>
            <w:shd w:val="clear" w:color="auto" w:fill="auto"/>
            <w:vAlign w:val="center"/>
          </w:tcPr>
          <w:p w:rsidR="00931F16" w:rsidRPr="004231BC" w:rsidRDefault="00931F16" w:rsidP="00931F16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31F16" w:rsidRPr="004231BC" w:rsidRDefault="00931F16" w:rsidP="00931F16">
            <w:pPr>
              <w:spacing w:after="0" w:line="240" w:lineRule="auto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 xml:space="preserve">Знать </w:t>
            </w:r>
            <w:r w:rsidRPr="004231BC">
              <w:rPr>
                <w:rFonts w:ascii="Times New Roman" w:hAnsi="Times New Roman"/>
              </w:rPr>
              <w:t>теоретические основы методов математической статистики</w:t>
            </w:r>
          </w:p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>Уметь</w:t>
            </w:r>
            <w:r w:rsidRPr="004231BC">
              <w:rPr>
                <w:rFonts w:ascii="Times New Roman" w:hAnsi="Times New Roman"/>
              </w:rPr>
              <w:t xml:space="preserve"> применять методы демографической статистики при организации медицинской помощи населению;</w:t>
            </w:r>
          </w:p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 xml:space="preserve">Владеть </w:t>
            </w:r>
            <w:r w:rsidRPr="004231BC">
              <w:rPr>
                <w:rFonts w:ascii="Times New Roman" w:hAnsi="Times New Roman"/>
              </w:rPr>
              <w:t xml:space="preserve">социально – гигиеническими методиками сбора и медико-статического анализа информации о показателях здоровья взрослых и подростков; </w:t>
            </w:r>
          </w:p>
        </w:tc>
      </w:tr>
      <w:tr w:rsidR="00931F16" w:rsidRPr="004231BC" w:rsidTr="00FA065A">
        <w:tc>
          <w:tcPr>
            <w:tcW w:w="277" w:type="pct"/>
            <w:shd w:val="clear" w:color="auto" w:fill="auto"/>
            <w:vAlign w:val="center"/>
          </w:tcPr>
          <w:p w:rsidR="00931F16" w:rsidRPr="004231BC" w:rsidRDefault="00931F16" w:rsidP="00931F16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31F16" w:rsidRPr="004231BC" w:rsidRDefault="00931F16" w:rsidP="00931F16">
            <w:pPr>
              <w:spacing w:after="0" w:line="240" w:lineRule="auto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 xml:space="preserve">Знать </w:t>
            </w:r>
            <w:r w:rsidRPr="004231BC">
              <w:rPr>
                <w:rFonts w:ascii="Times New Roman" w:hAnsi="Times New Roman"/>
              </w:rPr>
              <w:t>терминологию Международной классификации болезней;</w:t>
            </w:r>
          </w:p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>Уметь</w:t>
            </w:r>
            <w:r w:rsidRPr="004231BC">
              <w:rPr>
                <w:rFonts w:ascii="Times New Roman" w:hAnsi="Times New Roman"/>
              </w:rPr>
              <w:t xml:space="preserve"> использовать при постановке диагноза терминологию Международной классификации болезней;</w:t>
            </w:r>
          </w:p>
        </w:tc>
      </w:tr>
      <w:tr w:rsidR="00931F16" w:rsidRPr="004231BC" w:rsidTr="00FA065A">
        <w:tc>
          <w:tcPr>
            <w:tcW w:w="277" w:type="pct"/>
            <w:shd w:val="clear" w:color="auto" w:fill="auto"/>
            <w:vAlign w:val="center"/>
          </w:tcPr>
          <w:p w:rsidR="00931F16" w:rsidRPr="004231BC" w:rsidRDefault="00931F16" w:rsidP="00931F16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31F16" w:rsidRPr="004231BC" w:rsidRDefault="00931F16" w:rsidP="00931F16">
            <w:pPr>
              <w:spacing w:after="0" w:line="240" w:lineRule="auto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231BC">
              <w:rPr>
                <w:rFonts w:ascii="Times New Roman" w:hAnsi="Times New Roman"/>
                <w:b/>
              </w:rPr>
              <w:t>Знать</w:t>
            </w:r>
            <w:r w:rsidRPr="004231BC">
              <w:rPr>
                <w:rFonts w:ascii="Times New Roman" w:hAnsi="Times New Roman"/>
              </w:rPr>
              <w:t xml:space="preserve"> анатомию, гистологию и физиологию кожи; клинико-морфологическую характеристику элементов сыпи, общую </w:t>
            </w:r>
            <w:proofErr w:type="spellStart"/>
            <w:r w:rsidRPr="004231BC">
              <w:rPr>
                <w:rFonts w:ascii="Times New Roman" w:hAnsi="Times New Roman"/>
              </w:rPr>
              <w:t>патоморфологию</w:t>
            </w:r>
            <w:proofErr w:type="spellEnd"/>
            <w:r w:rsidRPr="004231BC">
              <w:rPr>
                <w:rFonts w:ascii="Times New Roman" w:hAnsi="Times New Roman"/>
              </w:rPr>
              <w:t xml:space="preserve"> кожи;</w:t>
            </w:r>
            <w:r w:rsidRPr="004231BC">
              <w:t xml:space="preserve"> </w:t>
            </w:r>
            <w:r w:rsidRPr="004231BC">
              <w:rPr>
                <w:rFonts w:ascii="Times New Roman" w:hAnsi="Times New Roman"/>
              </w:rPr>
              <w:t xml:space="preserve">принципы лечения кожных заболеваний; принципы медицинской деонтологии в работе </w:t>
            </w:r>
            <w:proofErr w:type="spellStart"/>
            <w:r w:rsidRPr="004231BC">
              <w:rPr>
                <w:rFonts w:ascii="Times New Roman" w:hAnsi="Times New Roman"/>
              </w:rPr>
              <w:t>дерматовенерологов</w:t>
            </w:r>
            <w:proofErr w:type="spellEnd"/>
            <w:r w:rsidRPr="004231BC">
              <w:rPr>
                <w:rFonts w:ascii="Times New Roman" w:hAnsi="Times New Roman"/>
              </w:rPr>
              <w:t xml:space="preserve">; этиологию, патогенез, диагностику, лечение и профилактику пиодермий; эпидемиологию, патогенез, клинику, лабораторную диагностику, лечение и профилактику грибковых, вирусных, паразитарных и инфекционных заболеваний кожи (лепра, туберкулез, лейшманиоз); патогенез, принципы лечения и профилактику </w:t>
            </w:r>
            <w:proofErr w:type="spellStart"/>
            <w:r w:rsidRPr="004231BC">
              <w:rPr>
                <w:rFonts w:ascii="Times New Roman" w:hAnsi="Times New Roman"/>
              </w:rPr>
              <w:t>аллергодерматозов</w:t>
            </w:r>
            <w:proofErr w:type="spellEnd"/>
            <w:r w:rsidRPr="004231BC">
              <w:rPr>
                <w:rFonts w:ascii="Times New Roman" w:hAnsi="Times New Roman"/>
              </w:rPr>
              <w:t>;</w:t>
            </w:r>
            <w:proofErr w:type="gramEnd"/>
            <w:r w:rsidRPr="004231BC">
              <w:rPr>
                <w:rFonts w:ascii="Times New Roman" w:hAnsi="Times New Roman"/>
              </w:rPr>
              <w:t xml:space="preserve"> </w:t>
            </w:r>
            <w:proofErr w:type="gramStart"/>
            <w:r w:rsidRPr="004231BC">
              <w:rPr>
                <w:rFonts w:ascii="Times New Roman" w:hAnsi="Times New Roman"/>
              </w:rPr>
              <w:t xml:space="preserve">классификацию, этиологию, патогенез, современные методы лечения аллергических </w:t>
            </w:r>
            <w:proofErr w:type="spellStart"/>
            <w:r w:rsidRPr="004231BC">
              <w:rPr>
                <w:rFonts w:ascii="Times New Roman" w:hAnsi="Times New Roman"/>
              </w:rPr>
              <w:t>васкулитов</w:t>
            </w:r>
            <w:proofErr w:type="spellEnd"/>
            <w:r w:rsidRPr="004231BC">
              <w:rPr>
                <w:rFonts w:ascii="Times New Roman" w:hAnsi="Times New Roman"/>
              </w:rPr>
              <w:t>; современные представления об этиологии, патогенезе и методах лечения папулезных дерматозов (псориаз, красный плоский лишай, красный волосяной лишай); современное состояние вопросов этиологии и патогенеза аутоиммунных заболеваний соединительной ткани; клинику, диагностику и дифференциальную диагностику основных пузырных заболеваний; поражения кожи при патологии эндокринной системы; дифференциальную диагностику и современные методы лечения болезней придатков кожи;</w:t>
            </w:r>
            <w:proofErr w:type="gramEnd"/>
            <w:r w:rsidRPr="004231BC">
              <w:rPr>
                <w:rFonts w:ascii="Times New Roman" w:hAnsi="Times New Roman"/>
              </w:rPr>
              <w:t xml:space="preserve"> основные понятия о </w:t>
            </w:r>
            <w:proofErr w:type="spellStart"/>
            <w:r w:rsidRPr="004231BC">
              <w:rPr>
                <w:rFonts w:ascii="Times New Roman" w:hAnsi="Times New Roman"/>
              </w:rPr>
              <w:t>генодерматозах</w:t>
            </w:r>
            <w:proofErr w:type="spellEnd"/>
            <w:r w:rsidRPr="004231BC">
              <w:rPr>
                <w:rFonts w:ascii="Times New Roman" w:hAnsi="Times New Roman"/>
              </w:rPr>
              <w:t xml:space="preserve">; поражение слизистой оболочки полости рта при кожных заболеваниях; клинико-морфологические критерии диагностики опухолей кожи; современные представления о </w:t>
            </w:r>
            <w:proofErr w:type="spellStart"/>
            <w:r w:rsidRPr="004231BC">
              <w:rPr>
                <w:rFonts w:ascii="Times New Roman" w:hAnsi="Times New Roman"/>
              </w:rPr>
              <w:t>лимфомах</w:t>
            </w:r>
            <w:proofErr w:type="spellEnd"/>
            <w:r w:rsidRPr="004231BC">
              <w:rPr>
                <w:rFonts w:ascii="Times New Roman" w:hAnsi="Times New Roman"/>
              </w:rPr>
              <w:t xml:space="preserve"> и </w:t>
            </w:r>
            <w:proofErr w:type="spellStart"/>
            <w:r w:rsidRPr="004231BC">
              <w:rPr>
                <w:rFonts w:ascii="Times New Roman" w:hAnsi="Times New Roman"/>
              </w:rPr>
              <w:t>псевдолимфомах</w:t>
            </w:r>
            <w:proofErr w:type="spellEnd"/>
            <w:r w:rsidRPr="004231BC">
              <w:rPr>
                <w:rFonts w:ascii="Times New Roman" w:hAnsi="Times New Roman"/>
              </w:rPr>
              <w:t xml:space="preserve"> кожи; социально-эпидемиологические аспекты ИППП; диагностику, лечение и профилактику сифилиса; диагностику, лечение и профилактику урогенитальных инфекций; дерматологические аспекты ВИЧ-инфекции.</w:t>
            </w:r>
          </w:p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 xml:space="preserve">Уметь </w:t>
            </w:r>
            <w:r w:rsidRPr="004231BC">
              <w:rPr>
                <w:rFonts w:ascii="Times New Roman" w:hAnsi="Times New Roman"/>
              </w:rPr>
              <w:t>собирать анамнез, проводить осмотр больного, осуществлять инструментальные методы обследования, проводить дифференциальную диагностику, ставить диагноз, назначать лечение</w:t>
            </w:r>
          </w:p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 xml:space="preserve">Владеть </w:t>
            </w:r>
            <w:r w:rsidRPr="004231BC">
              <w:rPr>
                <w:rFonts w:ascii="Times New Roman" w:hAnsi="Times New Roman"/>
              </w:rPr>
              <w:t>диагностическим оборудованием,</w:t>
            </w:r>
            <w:r w:rsidRPr="004231BC">
              <w:rPr>
                <w:rFonts w:ascii="Times New Roman" w:hAnsi="Times New Roman"/>
                <w:b/>
              </w:rPr>
              <w:t xml:space="preserve"> </w:t>
            </w:r>
            <w:r w:rsidRPr="004231BC">
              <w:rPr>
                <w:rFonts w:ascii="Times New Roman" w:hAnsi="Times New Roman"/>
              </w:rPr>
              <w:t>современными методиками диагностики</w:t>
            </w:r>
          </w:p>
        </w:tc>
      </w:tr>
      <w:tr w:rsidR="00931F16" w:rsidRPr="004231BC" w:rsidTr="00FA065A">
        <w:tc>
          <w:tcPr>
            <w:tcW w:w="277" w:type="pct"/>
            <w:shd w:val="clear" w:color="auto" w:fill="auto"/>
            <w:vAlign w:val="center"/>
          </w:tcPr>
          <w:p w:rsidR="00931F16" w:rsidRPr="004231BC" w:rsidRDefault="00931F16" w:rsidP="00931F16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31F16" w:rsidRPr="004231BC" w:rsidRDefault="00931F16" w:rsidP="00931F16">
            <w:pPr>
              <w:spacing w:after="0" w:line="240" w:lineRule="auto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31BC">
              <w:rPr>
                <w:rFonts w:ascii="Times New Roman" w:hAnsi="Times New Roman"/>
                <w:b/>
              </w:rPr>
              <w:t xml:space="preserve">Знать </w:t>
            </w:r>
            <w:r w:rsidRPr="004231BC">
              <w:rPr>
                <w:rFonts w:ascii="Times New Roman" w:hAnsi="Times New Roman"/>
              </w:rPr>
              <w:t>теоретические основы медицины катастроф</w:t>
            </w:r>
          </w:p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>Уметь</w:t>
            </w:r>
            <w:r w:rsidRPr="004231BC">
              <w:rPr>
                <w:rFonts w:ascii="Times New Roman" w:hAnsi="Times New Roman"/>
              </w:rPr>
              <w:t xml:space="preserve"> анализировать ситуацию, быстро принимать решения о необходимости реанимационных действий</w:t>
            </w:r>
          </w:p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>Владеть</w:t>
            </w:r>
            <w:r w:rsidRPr="004231BC">
              <w:rPr>
                <w:rFonts w:ascii="Times New Roman" w:hAnsi="Times New Roman"/>
              </w:rPr>
              <w:t xml:space="preserve"> навыками оказания медицинской помощи при чрезвычайных ситуациях и участия в медицинской эвакуации </w:t>
            </w:r>
          </w:p>
        </w:tc>
      </w:tr>
      <w:tr w:rsidR="00931F16" w:rsidRPr="004231BC" w:rsidTr="00FA065A">
        <w:tc>
          <w:tcPr>
            <w:tcW w:w="277" w:type="pct"/>
            <w:shd w:val="clear" w:color="auto" w:fill="auto"/>
            <w:vAlign w:val="center"/>
          </w:tcPr>
          <w:p w:rsidR="00931F16" w:rsidRPr="004231BC" w:rsidRDefault="00931F16" w:rsidP="00931F16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31F16" w:rsidRPr="004231BC" w:rsidRDefault="00931F16" w:rsidP="00931F16">
            <w:pPr>
              <w:spacing w:after="0" w:line="240" w:lineRule="auto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>Знать</w:t>
            </w:r>
            <w:r w:rsidRPr="004231BC">
              <w:rPr>
                <w:rFonts w:ascii="Times New Roman" w:hAnsi="Times New Roman"/>
              </w:rPr>
              <w:t xml:space="preserve"> свойства природных лечебных факторов </w:t>
            </w:r>
          </w:p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>Уметь</w:t>
            </w:r>
            <w:r w:rsidRPr="004231BC">
              <w:rPr>
                <w:rFonts w:ascii="Times New Roman" w:hAnsi="Times New Roman"/>
              </w:rPr>
              <w:t xml:space="preserve"> применять природные лечебные факторы для лечения заболеваний, </w:t>
            </w:r>
            <w:r w:rsidRPr="004231BC">
              <w:rPr>
                <w:rFonts w:ascii="Times New Roman" w:hAnsi="Times New Roman"/>
                <w:b/>
              </w:rPr>
              <w:t xml:space="preserve">Владеть </w:t>
            </w:r>
            <w:r w:rsidRPr="004231BC">
              <w:rPr>
                <w:rFonts w:ascii="Times New Roman" w:hAnsi="Times New Roman"/>
              </w:rPr>
              <w:t>навыками проведения лекарственной, немедикаментозной терапии и других методов для пациентов, нуждающихся в медицинской реабилитации</w:t>
            </w:r>
          </w:p>
        </w:tc>
      </w:tr>
      <w:tr w:rsidR="00931F16" w:rsidRPr="004231BC" w:rsidTr="00FA065A">
        <w:tc>
          <w:tcPr>
            <w:tcW w:w="277" w:type="pct"/>
            <w:shd w:val="clear" w:color="auto" w:fill="auto"/>
            <w:vAlign w:val="center"/>
          </w:tcPr>
          <w:p w:rsidR="00931F16" w:rsidRPr="004231BC" w:rsidRDefault="00931F16" w:rsidP="00931F16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31F16" w:rsidRPr="004231BC" w:rsidRDefault="00931F16" w:rsidP="00931F16">
            <w:pPr>
              <w:spacing w:after="0" w:line="240" w:lineRule="auto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>Знать</w:t>
            </w:r>
            <w:r w:rsidRPr="004231BC">
              <w:rPr>
                <w:rFonts w:ascii="Times New Roman" w:hAnsi="Times New Roman"/>
              </w:rPr>
              <w:t xml:space="preserve"> современные основы санитарно-просветительской работы с населением</w:t>
            </w:r>
          </w:p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>Уметь</w:t>
            </w:r>
            <w:r w:rsidRPr="004231BC">
              <w:rPr>
                <w:rFonts w:ascii="Times New Roman" w:hAnsi="Times New Roman"/>
              </w:rPr>
              <w:t xml:space="preserve"> использовать наглядные материалы и пособия</w:t>
            </w:r>
          </w:p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>Владеть</w:t>
            </w:r>
            <w:r w:rsidRPr="004231BC">
              <w:rPr>
                <w:rFonts w:ascii="Times New Roman" w:hAnsi="Times New Roman"/>
              </w:rPr>
              <w:t xml:space="preserve"> опытом санитарно-просветительской работы с населением, направленной на сохранение и укрепление своего здоровья и здоровья окружающих.</w:t>
            </w:r>
          </w:p>
        </w:tc>
      </w:tr>
      <w:tr w:rsidR="00931F16" w:rsidRPr="004231BC" w:rsidTr="00FA065A">
        <w:tc>
          <w:tcPr>
            <w:tcW w:w="277" w:type="pct"/>
            <w:shd w:val="clear" w:color="auto" w:fill="auto"/>
            <w:vAlign w:val="center"/>
          </w:tcPr>
          <w:p w:rsidR="00931F16" w:rsidRPr="004231BC" w:rsidRDefault="00931F16" w:rsidP="00931F16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931F16" w:rsidRPr="004231BC" w:rsidRDefault="00931F16" w:rsidP="00931F16">
            <w:pPr>
              <w:spacing w:after="0" w:line="240" w:lineRule="auto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 xml:space="preserve">Знать </w:t>
            </w:r>
            <w:r w:rsidRPr="004231BC">
              <w:rPr>
                <w:rFonts w:ascii="Times New Roman" w:hAnsi="Times New Roman"/>
              </w:rPr>
              <w:t>законодательные основы системы здравоохранения РФ</w:t>
            </w:r>
          </w:p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lastRenderedPageBreak/>
              <w:t>Уметь</w:t>
            </w:r>
            <w:r w:rsidRPr="004231BC">
              <w:rPr>
                <w:rFonts w:ascii="Times New Roman" w:hAnsi="Times New Roman"/>
              </w:rPr>
              <w:t xml:space="preserve"> использовать в практической деятельности нормативно-правовые документы, регламентирующие функционирование системы здравоохранения РФ</w:t>
            </w:r>
          </w:p>
          <w:p w:rsidR="00931F16" w:rsidRPr="004231BC" w:rsidRDefault="00931F16" w:rsidP="00A1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1BC">
              <w:rPr>
                <w:rFonts w:ascii="Times New Roman" w:hAnsi="Times New Roman"/>
                <w:b/>
              </w:rPr>
              <w:t xml:space="preserve">Владеть </w:t>
            </w:r>
            <w:r w:rsidRPr="004231BC">
              <w:rPr>
                <w:rFonts w:ascii="Times New Roman" w:hAnsi="Times New Roman"/>
              </w:rPr>
              <w:t>навыками заполнения регистрационно-учётной документации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" w:name="_Toc421786353"/>
      <w:r w:rsidRPr="003209F1">
        <w:rPr>
          <w:rFonts w:ascii="Times New Roman" w:hAnsi="Times New Roman"/>
        </w:rPr>
        <w:lastRenderedPageBreak/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5"/>
        <w:gridCol w:w="405"/>
        <w:gridCol w:w="1584"/>
        <w:gridCol w:w="1110"/>
        <w:gridCol w:w="12"/>
        <w:gridCol w:w="840"/>
        <w:gridCol w:w="708"/>
        <w:gridCol w:w="144"/>
        <w:gridCol w:w="629"/>
        <w:gridCol w:w="629"/>
        <w:gridCol w:w="629"/>
        <w:gridCol w:w="629"/>
      </w:tblGrid>
      <w:tr w:rsidR="00A57DE5" w:rsidTr="00FA1FB6">
        <w:trPr>
          <w:trHeight w:val="340"/>
        </w:trPr>
        <w:tc>
          <w:tcPr>
            <w:tcW w:w="5000" w:type="pct"/>
            <w:gridSpan w:val="13"/>
            <w:vAlign w:val="bottom"/>
          </w:tcPr>
          <w:p w:rsidR="00A57DE5" w:rsidRPr="00F2307A" w:rsidRDefault="00A57DE5" w:rsidP="00FA1FB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bookmarkStart w:id="2" w:name="_Toc421786354"/>
            <w:r w:rsidRPr="00F2307A">
              <w:rPr>
                <w:sz w:val="22"/>
                <w:szCs w:val="22"/>
              </w:rPr>
              <w:t xml:space="preserve">Общая трудоемкость </w:t>
            </w:r>
            <w:r>
              <w:rPr>
                <w:sz w:val="22"/>
                <w:szCs w:val="22"/>
              </w:rPr>
              <w:t>практики</w:t>
            </w:r>
          </w:p>
        </w:tc>
      </w:tr>
      <w:tr w:rsidR="00A57DE5" w:rsidTr="00FA1FB6">
        <w:trPr>
          <w:trHeight w:val="283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bottom"/>
          </w:tcPr>
          <w:p w:rsidR="00A57DE5" w:rsidRPr="00F2307A" w:rsidRDefault="00A57DE5" w:rsidP="00FA1FB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A2C7D">
              <w:rPr>
                <w:sz w:val="22"/>
                <w:szCs w:val="22"/>
              </w:rPr>
              <w:t>Производственная (клиническая) практика</w:t>
            </w:r>
          </w:p>
        </w:tc>
      </w:tr>
      <w:tr w:rsidR="00A57DE5" w:rsidTr="00FA1FB6">
        <w:trPr>
          <w:trHeight w:val="200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A57DE5" w:rsidRPr="00CF32D8" w:rsidRDefault="00A57DE5" w:rsidP="00FA1FB6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A57DE5" w:rsidRPr="00F2307A" w:rsidTr="00FA1FB6">
        <w:trPr>
          <w:trHeight w:val="283"/>
        </w:trPr>
        <w:tc>
          <w:tcPr>
            <w:tcW w:w="665" w:type="pct"/>
            <w:vAlign w:val="bottom"/>
          </w:tcPr>
          <w:p w:rsidR="00A57DE5" w:rsidRPr="00F2307A" w:rsidRDefault="00A57DE5" w:rsidP="00FA1FB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A57DE5" w:rsidRPr="00F2307A" w:rsidRDefault="00A57DE5" w:rsidP="00FA1FB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gridSpan w:val="2"/>
            <w:vAlign w:val="bottom"/>
          </w:tcPr>
          <w:p w:rsidR="00A57DE5" w:rsidRPr="00F2307A" w:rsidRDefault="00A57DE5" w:rsidP="00FA1FB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bottom"/>
          </w:tcPr>
          <w:p w:rsidR="00A57DE5" w:rsidRPr="00F2307A" w:rsidRDefault="00A57DE5" w:rsidP="00FA1FB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gridSpan w:val="2"/>
            <w:shd w:val="clear" w:color="auto" w:fill="auto"/>
            <w:vAlign w:val="bottom"/>
          </w:tcPr>
          <w:p w:rsidR="00A57DE5" w:rsidRPr="00F2307A" w:rsidRDefault="00A57DE5" w:rsidP="00FA1FB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gridSpan w:val="5"/>
            <w:vAlign w:val="bottom"/>
          </w:tcPr>
          <w:p w:rsidR="00A57DE5" w:rsidRPr="00F2307A" w:rsidRDefault="00A57DE5" w:rsidP="00FA1FB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A57DE5" w:rsidRPr="00F2307A" w:rsidTr="00FA1FB6">
        <w:trPr>
          <w:trHeight w:val="283"/>
        </w:trPr>
        <w:tc>
          <w:tcPr>
            <w:tcW w:w="665" w:type="pct"/>
            <w:vAlign w:val="bottom"/>
          </w:tcPr>
          <w:p w:rsidR="00A57DE5" w:rsidRPr="00F2307A" w:rsidRDefault="00A57DE5" w:rsidP="00FA1FB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A57DE5" w:rsidRDefault="00A57DE5" w:rsidP="00FA1FB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pct"/>
            <w:gridSpan w:val="2"/>
            <w:vAlign w:val="bottom"/>
          </w:tcPr>
          <w:p w:rsidR="00A57DE5" w:rsidRPr="00F2307A" w:rsidRDefault="00A57DE5" w:rsidP="00FA1FB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bottom"/>
          </w:tcPr>
          <w:p w:rsidR="00A57DE5" w:rsidRDefault="00A57DE5" w:rsidP="00FA1FB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bottom"/>
          </w:tcPr>
          <w:p w:rsidR="00A57DE5" w:rsidRDefault="00A57DE5" w:rsidP="00FA1FB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pct"/>
            <w:gridSpan w:val="5"/>
            <w:vAlign w:val="bottom"/>
          </w:tcPr>
          <w:p w:rsidR="00A57DE5" w:rsidRPr="00F2307A" w:rsidRDefault="00A57DE5" w:rsidP="00FA1FB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A57DE5" w:rsidRPr="007202D7" w:rsidTr="00FA1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6"/>
          <w:tblHeader/>
        </w:trPr>
        <w:tc>
          <w:tcPr>
            <w:tcW w:w="2860" w:type="pct"/>
            <w:gridSpan w:val="5"/>
            <w:vMerge w:val="restart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8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A57DE5" w:rsidRPr="007202D7" w:rsidTr="00FA1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6"/>
          <w:tblHeader/>
        </w:trPr>
        <w:tc>
          <w:tcPr>
            <w:tcW w:w="2860" w:type="pct"/>
            <w:gridSpan w:val="5"/>
            <w:vMerge/>
            <w:shd w:val="clear" w:color="auto" w:fill="auto"/>
            <w:vAlign w:val="center"/>
          </w:tcPr>
          <w:p w:rsidR="00A57DE5" w:rsidRPr="007202D7" w:rsidRDefault="00A57DE5" w:rsidP="00FA1F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 w:val="restart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gridSpan w:val="2"/>
            <w:vMerge w:val="restart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A57DE5" w:rsidRPr="00BC1F75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A57DE5" w:rsidRPr="007202D7" w:rsidTr="00FA1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6"/>
          <w:tblHeader/>
        </w:trPr>
        <w:tc>
          <w:tcPr>
            <w:tcW w:w="2860" w:type="pct"/>
            <w:gridSpan w:val="5"/>
            <w:vMerge/>
            <w:shd w:val="clear" w:color="auto" w:fill="auto"/>
            <w:vAlign w:val="center"/>
          </w:tcPr>
          <w:p w:rsidR="00A57DE5" w:rsidRPr="007202D7" w:rsidRDefault="00A57DE5" w:rsidP="00FA1F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  <w:vAlign w:val="center"/>
          </w:tcPr>
          <w:p w:rsidR="00A57DE5" w:rsidRPr="007202D7" w:rsidRDefault="00A57DE5" w:rsidP="00FA1F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  <w:vAlign w:val="center"/>
          </w:tcPr>
          <w:p w:rsidR="00A57DE5" w:rsidRPr="007202D7" w:rsidRDefault="00A57DE5" w:rsidP="00FA1F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57DE5" w:rsidRPr="007202D7" w:rsidTr="00FA1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2860" w:type="pct"/>
            <w:gridSpan w:val="5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A57DE5" w:rsidRPr="007202D7" w:rsidTr="00FA1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2860" w:type="pct"/>
            <w:gridSpan w:val="5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неделях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A57DE5" w:rsidRPr="007202D7" w:rsidTr="00FA1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91"/>
        </w:trPr>
        <w:tc>
          <w:tcPr>
            <w:tcW w:w="1493" w:type="pct"/>
            <w:gridSpan w:val="3"/>
            <w:shd w:val="clear" w:color="auto" w:fill="auto"/>
            <w:vAlign w:val="center"/>
          </w:tcPr>
          <w:p w:rsidR="00A57DE5" w:rsidRPr="007202D7" w:rsidRDefault="00A57DE5" w:rsidP="00A57DE5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</w:p>
        </w:tc>
        <w:tc>
          <w:tcPr>
            <w:tcW w:w="1367" w:type="pct"/>
            <w:gridSpan w:val="2"/>
            <w:shd w:val="clear" w:color="auto" w:fill="auto"/>
            <w:vAlign w:val="center"/>
          </w:tcPr>
          <w:p w:rsidR="00A57DE5" w:rsidRPr="009C7C6E" w:rsidRDefault="00A57DE5" w:rsidP="00FA1FB6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Зачет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оценкой</w:t>
            </w:r>
            <w:proofErr w:type="spellEnd"/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57DE5" w:rsidRPr="007202D7" w:rsidRDefault="00A57DE5" w:rsidP="00FA1FB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2"/>
      <w:r w:rsidR="00AA5925">
        <w:rPr>
          <w:rFonts w:ascii="Times New Roman" w:hAnsi="Times New Roman"/>
        </w:rPr>
        <w:t>практики</w:t>
      </w:r>
    </w:p>
    <w:p w:rsidR="000E292A" w:rsidRDefault="000E292A" w:rsidP="00A051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A5160D" w:rsidTr="00AA5925">
        <w:trPr>
          <w:trHeight w:val="236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4231B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4231BC">
              <w:rPr>
                <w:b/>
                <w:sz w:val="16"/>
                <w:szCs w:val="16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96161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</w:t>
            </w:r>
            <w:r w:rsidRPr="0096161E">
              <w:rPr>
                <w:b/>
                <w:sz w:val="20"/>
                <w:szCs w:val="20"/>
              </w:rPr>
              <w:t>ем раздела и их содержание</w:t>
            </w:r>
          </w:p>
        </w:tc>
      </w:tr>
      <w:tr w:rsidR="00AA5925" w:rsidRPr="00A5160D" w:rsidTr="00AA5925">
        <w:trPr>
          <w:trHeight w:val="230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4231BC">
        <w:trPr>
          <w:cantSplit/>
          <w:trHeight w:val="509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AA5925">
        <w:tc>
          <w:tcPr>
            <w:tcW w:w="339" w:type="pct"/>
          </w:tcPr>
          <w:p w:rsidR="00AA5925" w:rsidRPr="007F4BE3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7F4BE3" w:rsidRDefault="00AE669A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F4BE3">
              <w:rPr>
                <w:sz w:val="22"/>
                <w:szCs w:val="22"/>
              </w:rPr>
              <w:t>Д</w:t>
            </w:r>
            <w:r w:rsidR="00F40294" w:rsidRPr="007F4BE3">
              <w:rPr>
                <w:sz w:val="22"/>
                <w:szCs w:val="22"/>
              </w:rPr>
              <w:t>ерматология</w:t>
            </w:r>
          </w:p>
        </w:tc>
        <w:tc>
          <w:tcPr>
            <w:tcW w:w="3349" w:type="pct"/>
          </w:tcPr>
          <w:p w:rsidR="001D11CD" w:rsidRPr="007F4BE3" w:rsidRDefault="00F40294" w:rsidP="00A57D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BE3">
              <w:rPr>
                <w:rFonts w:ascii="Times New Roman" w:hAnsi="Times New Roman"/>
                <w:sz w:val="22"/>
                <w:szCs w:val="22"/>
              </w:rPr>
              <w:t xml:space="preserve">Дерматиты. Экзема. </w:t>
            </w:r>
            <w:proofErr w:type="spellStart"/>
            <w:r w:rsidRPr="007F4BE3">
              <w:rPr>
                <w:rFonts w:ascii="Times New Roman" w:hAnsi="Times New Roman"/>
                <w:sz w:val="22"/>
                <w:szCs w:val="22"/>
              </w:rPr>
              <w:t>Токсидермии</w:t>
            </w:r>
            <w:proofErr w:type="spellEnd"/>
            <w:r w:rsidRPr="007F4BE3">
              <w:rPr>
                <w:rFonts w:ascii="Times New Roman" w:hAnsi="Times New Roman"/>
                <w:sz w:val="22"/>
                <w:szCs w:val="22"/>
              </w:rPr>
              <w:t>. Фотодерматозы</w:t>
            </w:r>
            <w:r w:rsidR="001D11CD" w:rsidRPr="007F4BE3">
              <w:rPr>
                <w:rFonts w:ascii="Times New Roman" w:hAnsi="Times New Roman"/>
                <w:sz w:val="22"/>
                <w:szCs w:val="22"/>
              </w:rPr>
              <w:t>.</w:t>
            </w:r>
            <w:r w:rsidRPr="007F4BE3">
              <w:rPr>
                <w:sz w:val="22"/>
                <w:szCs w:val="22"/>
              </w:rPr>
              <w:t xml:space="preserve"> </w:t>
            </w:r>
            <w:proofErr w:type="spellStart"/>
            <w:r w:rsidRPr="007F4BE3">
              <w:rPr>
                <w:rFonts w:ascii="Times New Roman" w:hAnsi="Times New Roman"/>
                <w:sz w:val="22"/>
                <w:szCs w:val="22"/>
              </w:rPr>
              <w:t>Фотоаллергические</w:t>
            </w:r>
            <w:proofErr w:type="spellEnd"/>
            <w:r w:rsidRPr="007F4BE3">
              <w:rPr>
                <w:rFonts w:ascii="Times New Roman" w:hAnsi="Times New Roman"/>
                <w:sz w:val="22"/>
                <w:szCs w:val="22"/>
              </w:rPr>
              <w:t xml:space="preserve"> реакции.</w:t>
            </w:r>
            <w:r w:rsidRPr="007F4BE3">
              <w:rPr>
                <w:sz w:val="22"/>
                <w:szCs w:val="22"/>
              </w:rPr>
              <w:t xml:space="preserve"> </w:t>
            </w:r>
            <w:proofErr w:type="spellStart"/>
            <w:r w:rsidRPr="007F4BE3">
              <w:rPr>
                <w:rFonts w:ascii="Times New Roman" w:hAnsi="Times New Roman"/>
                <w:sz w:val="22"/>
                <w:szCs w:val="22"/>
              </w:rPr>
              <w:t>Неклассифицируемые</w:t>
            </w:r>
            <w:proofErr w:type="spellEnd"/>
            <w:r w:rsidRPr="007F4BE3">
              <w:rPr>
                <w:rFonts w:ascii="Times New Roman" w:hAnsi="Times New Roman"/>
                <w:sz w:val="22"/>
                <w:szCs w:val="22"/>
              </w:rPr>
              <w:t xml:space="preserve"> воспалительные болезни кожи с предполагаемым инфекционным фактором</w:t>
            </w:r>
            <w:r w:rsidR="001D11CD" w:rsidRPr="007F4BE3">
              <w:rPr>
                <w:rFonts w:ascii="Times New Roman" w:hAnsi="Times New Roman"/>
                <w:sz w:val="22"/>
                <w:szCs w:val="22"/>
              </w:rPr>
              <w:t>.</w:t>
            </w:r>
            <w:r w:rsidRPr="007F4BE3">
              <w:rPr>
                <w:color w:val="000000"/>
                <w:sz w:val="22"/>
                <w:szCs w:val="22"/>
              </w:rPr>
              <w:t xml:space="preserve"> </w:t>
            </w:r>
            <w:r w:rsidRPr="007F4BE3">
              <w:rPr>
                <w:rFonts w:ascii="Times New Roman" w:hAnsi="Times New Roman"/>
                <w:color w:val="000000"/>
                <w:sz w:val="22"/>
                <w:szCs w:val="22"/>
              </w:rPr>
              <w:t>Зудящие дерматозы.</w:t>
            </w:r>
            <w:r w:rsidRPr="007F4BE3">
              <w:rPr>
                <w:color w:val="000000"/>
                <w:sz w:val="22"/>
                <w:szCs w:val="22"/>
              </w:rPr>
              <w:t xml:space="preserve"> </w:t>
            </w:r>
            <w:r w:rsidRPr="007F4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Хронические </w:t>
            </w:r>
            <w:proofErr w:type="spellStart"/>
            <w:r w:rsidRPr="007F4BE3">
              <w:rPr>
                <w:rFonts w:ascii="Times New Roman" w:hAnsi="Times New Roman"/>
                <w:color w:val="000000"/>
                <w:sz w:val="22"/>
                <w:szCs w:val="22"/>
              </w:rPr>
              <w:t>мультифакторные</w:t>
            </w:r>
            <w:proofErr w:type="spellEnd"/>
            <w:r w:rsidRPr="007F4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дерматозы.</w:t>
            </w:r>
            <w:r w:rsidRPr="007F4BE3">
              <w:rPr>
                <w:sz w:val="22"/>
                <w:szCs w:val="22"/>
              </w:rPr>
              <w:t xml:space="preserve"> </w:t>
            </w:r>
            <w:proofErr w:type="spellStart"/>
            <w:r w:rsidR="001D11CD" w:rsidRPr="007F4BE3">
              <w:rPr>
                <w:rFonts w:ascii="Times New Roman" w:hAnsi="Times New Roman"/>
                <w:sz w:val="22"/>
                <w:szCs w:val="22"/>
              </w:rPr>
              <w:t>Псориазиформные</w:t>
            </w:r>
            <w:proofErr w:type="spellEnd"/>
            <w:r w:rsidR="001D11CD" w:rsidRPr="007F4B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D11CD" w:rsidRPr="007F4BE3">
              <w:rPr>
                <w:rFonts w:ascii="Times New Roman" w:hAnsi="Times New Roman"/>
                <w:sz w:val="22"/>
                <w:szCs w:val="22"/>
              </w:rPr>
              <w:t>пустул</w:t>
            </w:r>
            <w:r w:rsidRPr="007F4BE3">
              <w:rPr>
                <w:rFonts w:ascii="Times New Roman" w:hAnsi="Times New Roman"/>
                <w:sz w:val="22"/>
                <w:szCs w:val="22"/>
              </w:rPr>
              <w:t>лезные</w:t>
            </w:r>
            <w:proofErr w:type="spellEnd"/>
            <w:r w:rsidRPr="007F4BE3">
              <w:rPr>
                <w:sz w:val="22"/>
                <w:szCs w:val="22"/>
              </w:rPr>
              <w:t xml:space="preserve"> </w:t>
            </w:r>
            <w:r w:rsidRPr="007F4BE3">
              <w:rPr>
                <w:rFonts w:ascii="Times New Roman" w:hAnsi="Times New Roman"/>
                <w:sz w:val="22"/>
                <w:szCs w:val="22"/>
              </w:rPr>
              <w:t>дерматозы</w:t>
            </w:r>
            <w:r w:rsidR="001D11CD" w:rsidRPr="007F4BE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7F4BE3">
              <w:rPr>
                <w:sz w:val="22"/>
                <w:szCs w:val="22"/>
              </w:rPr>
              <w:t xml:space="preserve"> </w:t>
            </w:r>
            <w:r w:rsidRPr="007F4BE3">
              <w:rPr>
                <w:rFonts w:ascii="Times New Roman" w:hAnsi="Times New Roman"/>
                <w:sz w:val="22"/>
                <w:szCs w:val="22"/>
              </w:rPr>
              <w:t>Буллезные дерматозы</w:t>
            </w:r>
            <w:r w:rsidR="001D11CD" w:rsidRPr="007F4BE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1D11CD" w:rsidRPr="007F4BE3">
              <w:rPr>
                <w:sz w:val="22"/>
                <w:szCs w:val="22"/>
              </w:rPr>
              <w:t xml:space="preserve"> </w:t>
            </w:r>
            <w:r w:rsidR="001D11CD" w:rsidRPr="007F4BE3">
              <w:rPr>
                <w:rFonts w:ascii="Times New Roman" w:hAnsi="Times New Roman"/>
                <w:sz w:val="22"/>
                <w:szCs w:val="22"/>
              </w:rPr>
              <w:t xml:space="preserve">Нарушения пигментации кожи. </w:t>
            </w:r>
            <w:r w:rsidR="001D11CD" w:rsidRPr="007F4BE3">
              <w:rPr>
                <w:color w:val="000000"/>
                <w:sz w:val="22"/>
                <w:szCs w:val="22"/>
              </w:rPr>
              <w:t xml:space="preserve"> </w:t>
            </w:r>
            <w:r w:rsidR="001D11CD" w:rsidRPr="007F4BE3">
              <w:rPr>
                <w:rFonts w:ascii="Times New Roman" w:hAnsi="Times New Roman"/>
                <w:color w:val="000000"/>
                <w:sz w:val="22"/>
                <w:szCs w:val="22"/>
              </w:rPr>
              <w:t>Болезни сальных и потовых желез.</w:t>
            </w:r>
            <w:r w:rsidR="001D11CD" w:rsidRPr="007F4BE3">
              <w:rPr>
                <w:sz w:val="22"/>
                <w:szCs w:val="22"/>
              </w:rPr>
              <w:t xml:space="preserve"> </w:t>
            </w:r>
            <w:r w:rsidR="001D11CD" w:rsidRPr="007F4BE3">
              <w:rPr>
                <w:rFonts w:ascii="Times New Roman" w:hAnsi="Times New Roman"/>
                <w:sz w:val="22"/>
                <w:szCs w:val="22"/>
              </w:rPr>
              <w:t>Патологии волос и ногтей</w:t>
            </w:r>
            <w:r w:rsidR="001D11CD" w:rsidRPr="007F4BE3">
              <w:rPr>
                <w:sz w:val="22"/>
                <w:szCs w:val="22"/>
              </w:rPr>
              <w:t xml:space="preserve"> </w:t>
            </w:r>
            <w:r w:rsidR="001D11CD" w:rsidRPr="007F4BE3">
              <w:rPr>
                <w:rFonts w:ascii="Times New Roman" w:hAnsi="Times New Roman"/>
                <w:sz w:val="22"/>
                <w:szCs w:val="22"/>
              </w:rPr>
              <w:t xml:space="preserve">Заболевания слизистой  полости рта и  красной каймы губ. </w:t>
            </w:r>
            <w:r w:rsidR="001D11CD" w:rsidRPr="007F4BE3">
              <w:rPr>
                <w:sz w:val="22"/>
                <w:szCs w:val="22"/>
              </w:rPr>
              <w:t xml:space="preserve"> </w:t>
            </w:r>
            <w:r w:rsidR="001D11CD" w:rsidRPr="007F4BE3">
              <w:rPr>
                <w:rFonts w:ascii="Times New Roman" w:hAnsi="Times New Roman"/>
                <w:sz w:val="22"/>
                <w:szCs w:val="22"/>
              </w:rPr>
              <w:t xml:space="preserve">Новообразования кожи. </w:t>
            </w:r>
            <w:proofErr w:type="spellStart"/>
            <w:r w:rsidR="001D11CD" w:rsidRPr="007F4BE3">
              <w:rPr>
                <w:rFonts w:ascii="Times New Roman" w:hAnsi="Times New Roman"/>
                <w:sz w:val="22"/>
                <w:szCs w:val="22"/>
              </w:rPr>
              <w:t>Паранеоплазии</w:t>
            </w:r>
            <w:proofErr w:type="spellEnd"/>
            <w:r w:rsidR="001D11CD" w:rsidRPr="007F4BE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1D11CD" w:rsidRPr="007F4BE3">
              <w:rPr>
                <w:sz w:val="22"/>
                <w:szCs w:val="22"/>
              </w:rPr>
              <w:t xml:space="preserve"> </w:t>
            </w:r>
            <w:proofErr w:type="spellStart"/>
            <w:r w:rsidR="001D11CD" w:rsidRPr="007F4BE3">
              <w:rPr>
                <w:rFonts w:ascii="Times New Roman" w:hAnsi="Times New Roman"/>
                <w:sz w:val="22"/>
                <w:szCs w:val="22"/>
              </w:rPr>
              <w:t>Лимфомы</w:t>
            </w:r>
            <w:proofErr w:type="spellEnd"/>
            <w:r w:rsidR="001D11CD" w:rsidRPr="007F4BE3">
              <w:rPr>
                <w:rFonts w:ascii="Times New Roman" w:hAnsi="Times New Roman"/>
                <w:sz w:val="22"/>
                <w:szCs w:val="22"/>
              </w:rPr>
              <w:t>.</w:t>
            </w:r>
            <w:r w:rsidR="001D11CD" w:rsidRPr="007F4BE3">
              <w:rPr>
                <w:sz w:val="22"/>
                <w:szCs w:val="22"/>
              </w:rPr>
              <w:t xml:space="preserve"> </w:t>
            </w:r>
            <w:r w:rsidR="001D11CD" w:rsidRPr="007F4BE3">
              <w:rPr>
                <w:rFonts w:ascii="Times New Roman" w:hAnsi="Times New Roman"/>
                <w:sz w:val="22"/>
                <w:szCs w:val="22"/>
              </w:rPr>
              <w:t xml:space="preserve">Аллергические </w:t>
            </w:r>
            <w:proofErr w:type="spellStart"/>
            <w:r w:rsidR="001D11CD" w:rsidRPr="007F4BE3">
              <w:rPr>
                <w:rFonts w:ascii="Times New Roman" w:hAnsi="Times New Roman"/>
                <w:sz w:val="22"/>
                <w:szCs w:val="22"/>
              </w:rPr>
              <w:t>васкулиты</w:t>
            </w:r>
            <w:proofErr w:type="spellEnd"/>
            <w:r w:rsidR="001D11CD" w:rsidRPr="007F4BE3">
              <w:rPr>
                <w:rFonts w:ascii="Times New Roman" w:hAnsi="Times New Roman"/>
                <w:sz w:val="22"/>
                <w:szCs w:val="22"/>
              </w:rPr>
              <w:t xml:space="preserve"> кожи. </w:t>
            </w:r>
            <w:r w:rsidR="001D11CD" w:rsidRPr="007F4BE3">
              <w:rPr>
                <w:sz w:val="22"/>
                <w:szCs w:val="22"/>
              </w:rPr>
              <w:t xml:space="preserve"> </w:t>
            </w:r>
            <w:r w:rsidR="001D11CD" w:rsidRPr="007F4BE3">
              <w:rPr>
                <w:rFonts w:ascii="Times New Roman" w:hAnsi="Times New Roman"/>
                <w:sz w:val="22"/>
                <w:szCs w:val="22"/>
              </w:rPr>
              <w:t>Атрофии кожи. Заболевания соединительной ткани.</w:t>
            </w:r>
          </w:p>
          <w:p w:rsidR="00AA5925" w:rsidRPr="007F4BE3" w:rsidRDefault="001D11CD" w:rsidP="00A57DE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proofErr w:type="spellStart"/>
            <w:r w:rsidRPr="007F4BE3">
              <w:rPr>
                <w:sz w:val="22"/>
                <w:szCs w:val="22"/>
              </w:rPr>
              <w:t>Генодерматозы</w:t>
            </w:r>
            <w:proofErr w:type="spellEnd"/>
            <w:r w:rsidRPr="007F4BE3">
              <w:rPr>
                <w:sz w:val="22"/>
                <w:szCs w:val="22"/>
              </w:rPr>
              <w:t>. Дерматозы, связанные с нарушением обмена веществ.  Другие системные заболевания.</w:t>
            </w:r>
          </w:p>
          <w:p w:rsidR="001D11CD" w:rsidRPr="007F4BE3" w:rsidRDefault="001D11CD" w:rsidP="00A57DE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proofErr w:type="gramStart"/>
            <w:r w:rsidRPr="007F4BE3">
              <w:rPr>
                <w:sz w:val="22"/>
                <w:szCs w:val="22"/>
              </w:rPr>
              <w:t>Самостоятельная</w:t>
            </w:r>
            <w:proofErr w:type="gramEnd"/>
            <w:r w:rsidRPr="007F4BE3">
              <w:rPr>
                <w:sz w:val="22"/>
                <w:szCs w:val="22"/>
              </w:rPr>
              <w:t xml:space="preserve"> активная </w:t>
            </w:r>
            <w:proofErr w:type="spellStart"/>
            <w:r w:rsidRPr="007F4BE3">
              <w:rPr>
                <w:sz w:val="22"/>
                <w:szCs w:val="22"/>
              </w:rPr>
              <w:t>курация</w:t>
            </w:r>
            <w:proofErr w:type="spellEnd"/>
            <w:r w:rsidRPr="007F4BE3">
              <w:rPr>
                <w:sz w:val="22"/>
                <w:szCs w:val="22"/>
              </w:rPr>
              <w:t xml:space="preserve"> пациентов под контролем обучающего преподавателя. Решение ординаторами ситуационных клинических задач с последующим разбором их решения совместно с группой ординаторов (выбор ситуационных задач определяется целями обучения по данной теме)</w:t>
            </w:r>
            <w:r w:rsidR="0027318F" w:rsidRPr="007F4BE3">
              <w:rPr>
                <w:sz w:val="22"/>
                <w:szCs w:val="22"/>
              </w:rPr>
              <w:t xml:space="preserve">. </w:t>
            </w:r>
            <w:r w:rsidR="00D85013" w:rsidRPr="007F4BE3">
              <w:rPr>
                <w:sz w:val="22"/>
                <w:szCs w:val="22"/>
              </w:rPr>
              <w:t>К</w:t>
            </w:r>
            <w:r w:rsidR="0027318F" w:rsidRPr="007F4BE3">
              <w:rPr>
                <w:sz w:val="22"/>
                <w:szCs w:val="22"/>
              </w:rPr>
              <w:t xml:space="preserve">линический разбор больных.  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7F4BE3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7F4BE3" w:rsidRDefault="00F40294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F4BE3">
              <w:rPr>
                <w:sz w:val="22"/>
                <w:szCs w:val="22"/>
              </w:rPr>
              <w:t>Венерология</w:t>
            </w:r>
          </w:p>
        </w:tc>
        <w:tc>
          <w:tcPr>
            <w:tcW w:w="3349" w:type="pct"/>
          </w:tcPr>
          <w:p w:rsidR="00AA5925" w:rsidRPr="007F4BE3" w:rsidRDefault="001D11CD" w:rsidP="00A57DE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F4BE3">
              <w:rPr>
                <w:sz w:val="22"/>
                <w:szCs w:val="22"/>
              </w:rPr>
              <w:t>Вирусные инфекции, передаваемые половым путем. Бактериальные и паразитарные инфекции, передаваемые половым путем.</w:t>
            </w:r>
            <w:r w:rsidR="0027318F" w:rsidRPr="007F4BE3">
              <w:rPr>
                <w:sz w:val="22"/>
                <w:szCs w:val="22"/>
              </w:rPr>
              <w:t xml:space="preserve"> </w:t>
            </w:r>
            <w:proofErr w:type="gramStart"/>
            <w:r w:rsidR="0027318F" w:rsidRPr="007F4BE3">
              <w:rPr>
                <w:sz w:val="22"/>
                <w:szCs w:val="22"/>
              </w:rPr>
              <w:t>Самостоятельная</w:t>
            </w:r>
            <w:proofErr w:type="gramEnd"/>
            <w:r w:rsidR="0027318F" w:rsidRPr="007F4BE3">
              <w:rPr>
                <w:sz w:val="22"/>
                <w:szCs w:val="22"/>
              </w:rPr>
              <w:t xml:space="preserve"> активная </w:t>
            </w:r>
            <w:proofErr w:type="spellStart"/>
            <w:r w:rsidR="0027318F" w:rsidRPr="007F4BE3">
              <w:rPr>
                <w:sz w:val="22"/>
                <w:szCs w:val="22"/>
              </w:rPr>
              <w:t>курация</w:t>
            </w:r>
            <w:proofErr w:type="spellEnd"/>
            <w:r w:rsidR="0027318F" w:rsidRPr="007F4BE3">
              <w:rPr>
                <w:sz w:val="22"/>
                <w:szCs w:val="22"/>
              </w:rPr>
              <w:t xml:space="preserve"> пациентов под контролем обучающего преподавателя. Решение ординаторами ситуационных клинических задач с последующим разбором их решения совместно с группой ординаторов (выбор ситуационных задач определяется целями обучения по данной теме). </w:t>
            </w:r>
            <w:r w:rsidR="00D85013" w:rsidRPr="007F4BE3">
              <w:rPr>
                <w:sz w:val="22"/>
                <w:szCs w:val="22"/>
              </w:rPr>
              <w:t>К</w:t>
            </w:r>
            <w:r w:rsidR="0027318F" w:rsidRPr="007F4BE3">
              <w:rPr>
                <w:sz w:val="22"/>
                <w:szCs w:val="22"/>
              </w:rPr>
              <w:t xml:space="preserve">линический разбор больных.  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7F4BE3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7F4BE3" w:rsidRDefault="00F40294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F4BE3">
              <w:rPr>
                <w:sz w:val="22"/>
                <w:szCs w:val="22"/>
              </w:rPr>
              <w:t>Микология</w:t>
            </w:r>
          </w:p>
        </w:tc>
        <w:tc>
          <w:tcPr>
            <w:tcW w:w="3349" w:type="pct"/>
          </w:tcPr>
          <w:p w:rsidR="00AA5925" w:rsidRPr="007F4BE3" w:rsidRDefault="001D11CD" w:rsidP="00A57DE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F4BE3">
              <w:rPr>
                <w:sz w:val="22"/>
                <w:szCs w:val="22"/>
              </w:rPr>
              <w:t>Патологии волос и ногтей. Грибковые заболевания кожи.</w:t>
            </w:r>
            <w:r w:rsidR="0027318F" w:rsidRPr="007F4BE3">
              <w:rPr>
                <w:sz w:val="22"/>
                <w:szCs w:val="22"/>
              </w:rPr>
              <w:t xml:space="preserve"> </w:t>
            </w:r>
            <w:proofErr w:type="gramStart"/>
            <w:r w:rsidR="0027318F" w:rsidRPr="007F4BE3">
              <w:rPr>
                <w:sz w:val="22"/>
                <w:szCs w:val="22"/>
              </w:rPr>
              <w:lastRenderedPageBreak/>
              <w:t>Самостоятельная</w:t>
            </w:r>
            <w:proofErr w:type="gramEnd"/>
            <w:r w:rsidR="0027318F" w:rsidRPr="007F4BE3">
              <w:rPr>
                <w:sz w:val="22"/>
                <w:szCs w:val="22"/>
              </w:rPr>
              <w:t xml:space="preserve"> активная </w:t>
            </w:r>
            <w:proofErr w:type="spellStart"/>
            <w:r w:rsidR="0027318F" w:rsidRPr="007F4BE3">
              <w:rPr>
                <w:sz w:val="22"/>
                <w:szCs w:val="22"/>
              </w:rPr>
              <w:t>курация</w:t>
            </w:r>
            <w:proofErr w:type="spellEnd"/>
            <w:r w:rsidR="0027318F" w:rsidRPr="007F4BE3">
              <w:rPr>
                <w:sz w:val="22"/>
                <w:szCs w:val="22"/>
              </w:rPr>
              <w:t xml:space="preserve"> пациентов под контролем обучающего преподавателя. Решение ординаторами ситуационных клинических задач с последующим разбором их решения совместно с группой ординаторов (выбор ситуационных задач определяется целями обучения по данной теме). </w:t>
            </w:r>
            <w:r w:rsidR="00D85013" w:rsidRPr="007F4BE3">
              <w:rPr>
                <w:sz w:val="22"/>
                <w:szCs w:val="22"/>
              </w:rPr>
              <w:t>К</w:t>
            </w:r>
            <w:r w:rsidR="0027318F" w:rsidRPr="007F4BE3">
              <w:rPr>
                <w:sz w:val="22"/>
                <w:szCs w:val="22"/>
              </w:rPr>
              <w:t xml:space="preserve">линический разбор больных.  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7F4BE3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7F4BE3" w:rsidRDefault="00F40294" w:rsidP="00F4029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7F4BE3">
              <w:rPr>
                <w:sz w:val="22"/>
                <w:szCs w:val="22"/>
              </w:rPr>
              <w:t>Заразные кожные заболевания</w:t>
            </w:r>
          </w:p>
        </w:tc>
        <w:tc>
          <w:tcPr>
            <w:tcW w:w="3349" w:type="pct"/>
          </w:tcPr>
          <w:p w:rsidR="00F40294" w:rsidRPr="007F4BE3" w:rsidRDefault="00F40294" w:rsidP="00A57D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BE3">
              <w:rPr>
                <w:rFonts w:ascii="Times New Roman" w:hAnsi="Times New Roman"/>
                <w:sz w:val="22"/>
                <w:szCs w:val="22"/>
              </w:rPr>
              <w:t>Инфекционные болезни кожи.</w:t>
            </w:r>
          </w:p>
          <w:p w:rsidR="00F40294" w:rsidRPr="007F4BE3" w:rsidRDefault="00F40294" w:rsidP="00A57D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4BE3">
              <w:rPr>
                <w:rFonts w:ascii="Times New Roman" w:hAnsi="Times New Roman"/>
                <w:sz w:val="22"/>
                <w:szCs w:val="22"/>
              </w:rPr>
              <w:t>Гранулематозные инфекционные заболевания</w:t>
            </w:r>
          </w:p>
          <w:p w:rsidR="00AA5925" w:rsidRPr="007F4BE3" w:rsidRDefault="00F40294" w:rsidP="00A57DE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F4BE3">
              <w:rPr>
                <w:sz w:val="22"/>
                <w:szCs w:val="22"/>
              </w:rPr>
              <w:t>(туберкулез, лейшманиоз, лепра)</w:t>
            </w:r>
            <w:r w:rsidR="001D11CD" w:rsidRPr="007F4BE3">
              <w:rPr>
                <w:sz w:val="22"/>
                <w:szCs w:val="22"/>
              </w:rPr>
              <w:t>.</w:t>
            </w:r>
            <w:r w:rsidRPr="007F4BE3">
              <w:rPr>
                <w:sz w:val="22"/>
                <w:szCs w:val="22"/>
              </w:rPr>
              <w:t xml:space="preserve"> Вирусные болезни кожи</w:t>
            </w:r>
            <w:r w:rsidR="001D11CD" w:rsidRPr="007F4BE3">
              <w:rPr>
                <w:sz w:val="22"/>
                <w:szCs w:val="22"/>
              </w:rPr>
              <w:t>.</w:t>
            </w:r>
            <w:r w:rsidRPr="007F4BE3">
              <w:rPr>
                <w:sz w:val="22"/>
                <w:szCs w:val="22"/>
              </w:rPr>
              <w:t xml:space="preserve"> Паразитарные заболевания кожи</w:t>
            </w:r>
            <w:r w:rsidR="001D11CD" w:rsidRPr="007F4BE3">
              <w:rPr>
                <w:sz w:val="22"/>
                <w:szCs w:val="22"/>
              </w:rPr>
              <w:t>.</w:t>
            </w:r>
            <w:r w:rsidR="0027318F" w:rsidRPr="007F4BE3">
              <w:rPr>
                <w:sz w:val="22"/>
                <w:szCs w:val="22"/>
              </w:rPr>
              <w:t xml:space="preserve"> </w:t>
            </w:r>
            <w:proofErr w:type="gramStart"/>
            <w:r w:rsidR="0027318F" w:rsidRPr="007F4BE3">
              <w:rPr>
                <w:sz w:val="22"/>
                <w:szCs w:val="22"/>
              </w:rPr>
              <w:t>Самостоятельная</w:t>
            </w:r>
            <w:proofErr w:type="gramEnd"/>
            <w:r w:rsidR="0027318F" w:rsidRPr="007F4BE3">
              <w:rPr>
                <w:sz w:val="22"/>
                <w:szCs w:val="22"/>
              </w:rPr>
              <w:t xml:space="preserve"> активная </w:t>
            </w:r>
            <w:proofErr w:type="spellStart"/>
            <w:r w:rsidR="0027318F" w:rsidRPr="007F4BE3">
              <w:rPr>
                <w:sz w:val="22"/>
                <w:szCs w:val="22"/>
              </w:rPr>
              <w:t>курация</w:t>
            </w:r>
            <w:proofErr w:type="spellEnd"/>
            <w:r w:rsidR="0027318F" w:rsidRPr="007F4BE3">
              <w:rPr>
                <w:sz w:val="22"/>
                <w:szCs w:val="22"/>
              </w:rPr>
              <w:t xml:space="preserve"> пациентов под контролем обучающего преподавателя. Решение ординаторами ситуационных клинических задач с последующим разбором их решения совместно с группой ординаторов (выбор ситуационных задач определяется целями обучения по данной теме). </w:t>
            </w:r>
            <w:r w:rsidR="00D85013" w:rsidRPr="007F4BE3">
              <w:rPr>
                <w:sz w:val="22"/>
                <w:szCs w:val="22"/>
              </w:rPr>
              <w:t>К</w:t>
            </w:r>
            <w:r w:rsidR="0027318F" w:rsidRPr="007F4BE3">
              <w:rPr>
                <w:sz w:val="22"/>
                <w:szCs w:val="22"/>
              </w:rPr>
              <w:t xml:space="preserve">линический разбор больных.  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06F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п/п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451EC7" w:rsidRPr="00506F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C95F77" w:rsidP="0053000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Аттестационный лист</w:t>
            </w:r>
          </w:p>
        </w:tc>
      </w:tr>
    </w:tbl>
    <w:p w:rsidR="00C95F77" w:rsidRPr="00FD1605" w:rsidRDefault="00C95F77" w:rsidP="00C95F7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D1605">
        <w:rPr>
          <w:sz w:val="22"/>
          <w:szCs w:val="22"/>
        </w:rPr>
        <w:t xml:space="preserve">Аттестационный лист о прохождении практики включает перечень теоретических вопросов и самостоятельно выполненных практических заданий. Отчет подписывается непосредственным руководителем практики и заверяется печатью. </w:t>
      </w:r>
    </w:p>
    <w:p w:rsidR="000E292A" w:rsidRPr="00441783" w:rsidRDefault="00C95F77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D1605">
        <w:rPr>
          <w:sz w:val="22"/>
          <w:szCs w:val="22"/>
        </w:rPr>
        <w:t>Отчет предоставляется письменно.</w:t>
      </w:r>
    </w:p>
    <w:p w:rsidR="000E292A" w:rsidRPr="00B258E0" w:rsidRDefault="000E292A" w:rsidP="000E292A">
      <w:pPr>
        <w:pStyle w:val="1"/>
        <w:rPr>
          <w:rFonts w:ascii="Times New Roman" w:hAnsi="Times New Roman"/>
        </w:rPr>
      </w:pPr>
      <w:bookmarkStart w:id="3" w:name="_Toc421786358"/>
      <w:r w:rsidRPr="00B258E0">
        <w:rPr>
          <w:rFonts w:ascii="Times New Roman" w:hAnsi="Times New Roman"/>
        </w:rPr>
        <w:t>Фонд оценочных сре</w:t>
      </w:r>
      <w:proofErr w:type="gramStart"/>
      <w:r w:rsidRPr="00B258E0">
        <w:rPr>
          <w:rFonts w:ascii="Times New Roman" w:hAnsi="Times New Roman"/>
        </w:rPr>
        <w:t>дств дл</w:t>
      </w:r>
      <w:proofErr w:type="gramEnd"/>
      <w:r w:rsidRPr="00B258E0">
        <w:rPr>
          <w:rFonts w:ascii="Times New Roman" w:hAnsi="Times New Roman"/>
        </w:rPr>
        <w:t xml:space="preserve">я проведения промежуточной аттестации по </w:t>
      </w:r>
      <w:r w:rsidR="00451EC7" w:rsidRPr="00B258E0">
        <w:rPr>
          <w:rFonts w:ascii="Times New Roman" w:hAnsi="Times New Roman"/>
        </w:rPr>
        <w:t>практике</w:t>
      </w:r>
      <w:bookmarkEnd w:id="3"/>
    </w:p>
    <w:p w:rsidR="000D12F3" w:rsidRPr="00B258E0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B258E0">
        <w:rPr>
          <w:sz w:val="22"/>
          <w:szCs w:val="22"/>
        </w:rPr>
        <w:t xml:space="preserve">Паспорт фонда оценочных средств по </w:t>
      </w:r>
      <w:bookmarkEnd w:id="4"/>
      <w:r w:rsidR="00451EC7" w:rsidRPr="00B258E0">
        <w:rPr>
          <w:sz w:val="22"/>
          <w:szCs w:val="22"/>
        </w:rPr>
        <w:t>практике</w:t>
      </w:r>
      <w:r w:rsidR="00A1541A" w:rsidRPr="00B258E0">
        <w:rPr>
          <w:sz w:val="22"/>
          <w:szCs w:val="22"/>
        </w:rPr>
        <w:t xml:space="preserve"> представлен в</w:t>
      </w:r>
      <w:r w:rsidR="006856A1" w:rsidRPr="00B258E0">
        <w:rPr>
          <w:sz w:val="22"/>
          <w:szCs w:val="22"/>
        </w:rPr>
        <w:t xml:space="preserve"> </w:t>
      </w:r>
      <w:r w:rsidR="00A1541A" w:rsidRPr="00B258E0">
        <w:rPr>
          <w:sz w:val="22"/>
          <w:szCs w:val="22"/>
        </w:rPr>
        <w:t>П</w:t>
      </w:r>
      <w:r w:rsidR="006856A1" w:rsidRPr="00B258E0">
        <w:rPr>
          <w:sz w:val="22"/>
          <w:szCs w:val="22"/>
        </w:rPr>
        <w:t>риложени</w:t>
      </w:r>
      <w:r w:rsidR="00451EC7" w:rsidRPr="00B258E0">
        <w:rPr>
          <w:sz w:val="22"/>
          <w:szCs w:val="22"/>
        </w:rPr>
        <w:t xml:space="preserve">и </w:t>
      </w:r>
      <w:r w:rsidR="00A1541A" w:rsidRPr="00B258E0">
        <w:rPr>
          <w:sz w:val="22"/>
          <w:szCs w:val="22"/>
        </w:rPr>
        <w:t>1.</w:t>
      </w:r>
    </w:p>
    <w:p w:rsidR="000A7A82" w:rsidRPr="00B258E0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258E0">
        <w:rPr>
          <w:sz w:val="22"/>
          <w:szCs w:val="22"/>
        </w:rPr>
        <w:t>Ф</w:t>
      </w:r>
      <w:r w:rsidR="000A7A82" w:rsidRPr="00B258E0">
        <w:rPr>
          <w:sz w:val="22"/>
          <w:szCs w:val="22"/>
        </w:rPr>
        <w:t>онд</w:t>
      </w:r>
      <w:r w:rsidR="006C1B70" w:rsidRPr="00B258E0">
        <w:rPr>
          <w:sz w:val="22"/>
          <w:szCs w:val="22"/>
        </w:rPr>
        <w:t xml:space="preserve"> оценочных средств</w:t>
      </w:r>
      <w:r w:rsidRPr="00B258E0">
        <w:rPr>
          <w:sz w:val="22"/>
          <w:szCs w:val="22"/>
        </w:rPr>
        <w:t xml:space="preserve"> по </w:t>
      </w:r>
      <w:r w:rsidR="00451EC7" w:rsidRPr="00B258E0">
        <w:rPr>
          <w:sz w:val="22"/>
          <w:szCs w:val="22"/>
        </w:rPr>
        <w:t>практике</w:t>
      </w:r>
      <w:r w:rsidR="006C1B70" w:rsidRPr="00B258E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B258E0" w:rsidTr="00257403">
        <w:tc>
          <w:tcPr>
            <w:tcW w:w="3507" w:type="pct"/>
          </w:tcPr>
          <w:p w:rsidR="00FC10F6" w:rsidRPr="00B258E0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B258E0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B258E0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B258E0">
              <w:rPr>
                <w:b/>
                <w:sz w:val="20"/>
                <w:szCs w:val="20"/>
              </w:rPr>
              <w:t>Количество</w:t>
            </w:r>
          </w:p>
        </w:tc>
      </w:tr>
      <w:tr w:rsidR="00C95F77" w:rsidRPr="00B258E0" w:rsidTr="00623C04">
        <w:tc>
          <w:tcPr>
            <w:tcW w:w="3507" w:type="pct"/>
          </w:tcPr>
          <w:p w:rsidR="00C95F77" w:rsidRPr="00623C04" w:rsidRDefault="00C95F77" w:rsidP="00623C0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23C04">
              <w:rPr>
                <w:sz w:val="22"/>
                <w:szCs w:val="22"/>
              </w:rPr>
              <w:t>Ситуационные задачи</w:t>
            </w:r>
          </w:p>
        </w:tc>
        <w:tc>
          <w:tcPr>
            <w:tcW w:w="1493" w:type="pct"/>
          </w:tcPr>
          <w:p w:rsidR="00C95F77" w:rsidRPr="00623C04" w:rsidRDefault="000418C3" w:rsidP="000418C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C95F77" w:rsidRPr="00B258E0" w:rsidTr="00623C04">
        <w:tc>
          <w:tcPr>
            <w:tcW w:w="3507" w:type="pct"/>
          </w:tcPr>
          <w:p w:rsidR="00C95F77" w:rsidRPr="00623C04" w:rsidRDefault="00C95F77" w:rsidP="00623C0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23C04">
              <w:rPr>
                <w:bCs/>
                <w:sz w:val="22"/>
                <w:szCs w:val="22"/>
              </w:rPr>
              <w:t>Практические задания для проверки мануальных навыков</w:t>
            </w:r>
            <w:r w:rsidRPr="00623C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3" w:type="pct"/>
          </w:tcPr>
          <w:p w:rsidR="00C95F77" w:rsidRPr="00623C04" w:rsidRDefault="00311008" w:rsidP="00BC1D8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bookmarkStart w:id="5" w:name="_GoBack"/>
            <w:bookmarkEnd w:id="5"/>
          </w:p>
        </w:tc>
      </w:tr>
    </w:tbl>
    <w:p w:rsidR="00A607BF" w:rsidRPr="00B258E0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B258E0">
        <w:rPr>
          <w:sz w:val="24"/>
          <w:szCs w:val="24"/>
        </w:rPr>
        <w:t xml:space="preserve">Типовые </w:t>
      </w:r>
      <w:r w:rsidR="00E069CC" w:rsidRPr="00B258E0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bookmarkEnd w:id="6"/>
    </w:p>
    <w:p w:rsidR="00A57DE5" w:rsidRDefault="00A57DE5" w:rsidP="00A57DE5">
      <w:pPr>
        <w:pStyle w:val="a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Задание для проверки мануальных навыков:</w:t>
      </w:r>
    </w:p>
    <w:p w:rsidR="00322871" w:rsidRPr="007F4BE3" w:rsidRDefault="00322871" w:rsidP="00A57DE5">
      <w:pPr>
        <w:pStyle w:val="a"/>
        <w:numPr>
          <w:ilvl w:val="0"/>
          <w:numId w:val="0"/>
        </w:numPr>
        <w:rPr>
          <w:sz w:val="22"/>
          <w:szCs w:val="22"/>
        </w:rPr>
      </w:pPr>
      <w:r w:rsidRPr="007F4BE3">
        <w:rPr>
          <w:sz w:val="22"/>
          <w:szCs w:val="22"/>
        </w:rPr>
        <w:t>Оцените результаты лабораторного и функционального обследования больного:</w:t>
      </w:r>
    </w:p>
    <w:p w:rsidR="00322871" w:rsidRPr="007F4BE3" w:rsidRDefault="00322871" w:rsidP="00A57DE5">
      <w:pPr>
        <w:pStyle w:val="a"/>
        <w:numPr>
          <w:ilvl w:val="0"/>
          <w:numId w:val="0"/>
        </w:numPr>
        <w:rPr>
          <w:sz w:val="22"/>
          <w:szCs w:val="22"/>
        </w:rPr>
      </w:pPr>
      <w:r w:rsidRPr="007F4BE3">
        <w:rPr>
          <w:sz w:val="22"/>
          <w:szCs w:val="22"/>
        </w:rPr>
        <w:t xml:space="preserve">Клинического и биохимического анализов крови, клинического анализа мочи, цитологического анализа мазков-отпечатков, прямого метода </w:t>
      </w:r>
      <w:proofErr w:type="spellStart"/>
      <w:r w:rsidRPr="007F4BE3">
        <w:rPr>
          <w:sz w:val="22"/>
          <w:szCs w:val="22"/>
        </w:rPr>
        <w:t>иммунофлюоресценции</w:t>
      </w:r>
      <w:proofErr w:type="spellEnd"/>
      <w:r w:rsidRPr="007F4BE3">
        <w:rPr>
          <w:sz w:val="22"/>
          <w:szCs w:val="22"/>
        </w:rPr>
        <w:t>. Воспроизведите феномен, характерный для подтверждения диагноза вульгарная пузырчатка.</w:t>
      </w:r>
    </w:p>
    <w:p w:rsidR="00322871" w:rsidRPr="007F4BE3" w:rsidRDefault="00A57DE5" w:rsidP="00A57DE5">
      <w:pPr>
        <w:pStyle w:val="a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Условие: </w:t>
      </w:r>
      <w:r w:rsidR="00322871" w:rsidRPr="007F4BE3">
        <w:rPr>
          <w:sz w:val="22"/>
          <w:szCs w:val="22"/>
        </w:rPr>
        <w:t>ординатору необходимо осмотреть больного с подозрением на вульгарную пузырчатку, охарактеризовать клиническую картину и интерпретировать результаты обследования.</w:t>
      </w:r>
    </w:p>
    <w:p w:rsidR="00322871" w:rsidRPr="007F4BE3" w:rsidRDefault="00322871" w:rsidP="00A57DE5">
      <w:pPr>
        <w:pStyle w:val="a"/>
        <w:numPr>
          <w:ilvl w:val="0"/>
          <w:numId w:val="0"/>
        </w:numPr>
        <w:rPr>
          <w:sz w:val="22"/>
          <w:szCs w:val="22"/>
        </w:rPr>
      </w:pPr>
      <w:r w:rsidRPr="007F4BE3">
        <w:rPr>
          <w:sz w:val="22"/>
          <w:szCs w:val="22"/>
        </w:rPr>
        <w:t>Навык, который должен продемонстрировать ординатор:</w:t>
      </w:r>
    </w:p>
    <w:p w:rsidR="00DA3B6C" w:rsidRPr="007F4BE3" w:rsidRDefault="00322871" w:rsidP="00A57DE5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7F4BE3">
        <w:rPr>
          <w:sz w:val="22"/>
          <w:szCs w:val="22"/>
        </w:rPr>
        <w:t xml:space="preserve">Сбор жалоб пациента, анамнеза, осмотр, пальпация элементов, воспроизведение феномена Никольского, охарактеризовать и интерпретировать выявленные изменения в анализе крови, мочи, основных биохимических исследований крови, если таковые имеются, цитологического анализа мазков-отпечатков, прямого метода </w:t>
      </w:r>
      <w:proofErr w:type="spellStart"/>
      <w:r w:rsidRPr="007F4BE3">
        <w:rPr>
          <w:sz w:val="22"/>
          <w:szCs w:val="22"/>
        </w:rPr>
        <w:t>иммунофлюоресценции</w:t>
      </w:r>
      <w:proofErr w:type="spellEnd"/>
      <w:r w:rsidRPr="007F4BE3">
        <w:rPr>
          <w:sz w:val="22"/>
          <w:szCs w:val="22"/>
        </w:rPr>
        <w:t>. Сформулировать предварительный диагноз.</w:t>
      </w:r>
    </w:p>
    <w:p w:rsidR="00B258E0" w:rsidRPr="007F4BE3" w:rsidRDefault="00B258E0" w:rsidP="00A57DE5">
      <w:pPr>
        <w:spacing w:after="0" w:line="240" w:lineRule="auto"/>
        <w:jc w:val="both"/>
        <w:rPr>
          <w:rFonts w:ascii="Times New Roman" w:hAnsi="Times New Roman"/>
        </w:rPr>
      </w:pPr>
      <w:r w:rsidRPr="007F4BE3">
        <w:rPr>
          <w:rFonts w:ascii="Times New Roman" w:hAnsi="Times New Roman"/>
        </w:rPr>
        <w:t>Ситуационная задача</w:t>
      </w:r>
      <w:r w:rsidR="00A57DE5">
        <w:rPr>
          <w:rFonts w:ascii="Times New Roman" w:hAnsi="Times New Roman"/>
        </w:rPr>
        <w:t>:</w:t>
      </w:r>
    </w:p>
    <w:p w:rsidR="00B258E0" w:rsidRPr="00B258E0" w:rsidRDefault="00B258E0" w:rsidP="00A57DE5">
      <w:pPr>
        <w:spacing w:after="0" w:line="240" w:lineRule="auto"/>
        <w:jc w:val="both"/>
        <w:rPr>
          <w:rFonts w:ascii="Times New Roman" w:hAnsi="Times New Roman"/>
        </w:rPr>
      </w:pPr>
      <w:r w:rsidRPr="007F4BE3">
        <w:rPr>
          <w:rFonts w:ascii="Times New Roman" w:hAnsi="Times New Roman"/>
        </w:rPr>
        <w:t>На прием к врачу пришла женщина</w:t>
      </w:r>
      <w:r w:rsidRPr="00B258E0">
        <w:rPr>
          <w:rFonts w:ascii="Times New Roman" w:hAnsi="Times New Roman"/>
        </w:rPr>
        <w:t xml:space="preserve"> 35 лет, с жалобами на высыпания на тыльной поверхности кистей, сопровождающимися выраженным зудом. Пациентка считает себя больной в течении 7 дней, когда впервые заметила на коже тыльной поверхности кистей ярко-розовые пятна с мелкими пузырьками на поверхности, сопровождающимися жжением и зудом, усиливающимся после контакта с водой. Объективно: на коже тыльной поверхности обеих кистей визуализируются </w:t>
      </w:r>
      <w:proofErr w:type="spellStart"/>
      <w:r w:rsidRPr="00B258E0">
        <w:rPr>
          <w:rFonts w:ascii="Times New Roman" w:hAnsi="Times New Roman"/>
        </w:rPr>
        <w:t>эритематозные</w:t>
      </w:r>
      <w:proofErr w:type="spellEnd"/>
      <w:r w:rsidRPr="00B258E0">
        <w:rPr>
          <w:rFonts w:ascii="Times New Roman" w:hAnsi="Times New Roman"/>
        </w:rPr>
        <w:t xml:space="preserve"> </w:t>
      </w:r>
      <w:r w:rsidRPr="00B258E0">
        <w:rPr>
          <w:rFonts w:ascii="Times New Roman" w:hAnsi="Times New Roman"/>
        </w:rPr>
        <w:lastRenderedPageBreak/>
        <w:t xml:space="preserve">очаги округлой формы, ярко-розового цвета, с нечеткими границами, размером около 2-3 см в диаметре, на поверхности </w:t>
      </w:r>
      <w:proofErr w:type="spellStart"/>
      <w:r w:rsidRPr="00B258E0">
        <w:rPr>
          <w:rFonts w:ascii="Times New Roman" w:hAnsi="Times New Roman"/>
        </w:rPr>
        <w:t>микроэрозии</w:t>
      </w:r>
      <w:proofErr w:type="spellEnd"/>
      <w:r w:rsidRPr="00B258E0">
        <w:rPr>
          <w:rFonts w:ascii="Times New Roman" w:hAnsi="Times New Roman"/>
        </w:rPr>
        <w:t xml:space="preserve">, единичные серозные корочки. </w:t>
      </w:r>
    </w:p>
    <w:p w:rsidR="00B258E0" w:rsidRPr="00B258E0" w:rsidRDefault="00B258E0" w:rsidP="00A57DE5">
      <w:pPr>
        <w:spacing w:after="0" w:line="240" w:lineRule="auto"/>
        <w:jc w:val="both"/>
        <w:rPr>
          <w:rFonts w:ascii="Times New Roman" w:hAnsi="Times New Roman"/>
        </w:rPr>
      </w:pPr>
      <w:r w:rsidRPr="00B258E0">
        <w:rPr>
          <w:rFonts w:ascii="Times New Roman" w:hAnsi="Times New Roman"/>
        </w:rPr>
        <w:t>1Поставьте предварительный диагноз.</w:t>
      </w:r>
    </w:p>
    <w:p w:rsidR="00B258E0" w:rsidRPr="00B258E0" w:rsidRDefault="00B258E0" w:rsidP="00A57DE5">
      <w:pPr>
        <w:spacing w:after="0" w:line="240" w:lineRule="auto"/>
        <w:jc w:val="both"/>
        <w:rPr>
          <w:rFonts w:ascii="Times New Roman" w:hAnsi="Times New Roman"/>
        </w:rPr>
      </w:pPr>
      <w:r w:rsidRPr="00B258E0">
        <w:rPr>
          <w:rFonts w:ascii="Times New Roman" w:hAnsi="Times New Roman"/>
        </w:rPr>
        <w:t>2.С какими заболеваниями необходимо дифференцировать имеющееся поражение у пациентов?</w:t>
      </w:r>
    </w:p>
    <w:p w:rsidR="00B258E0" w:rsidRPr="00B258E0" w:rsidRDefault="00B258E0" w:rsidP="00A57DE5">
      <w:pPr>
        <w:spacing w:after="0" w:line="240" w:lineRule="auto"/>
        <w:jc w:val="both"/>
        <w:rPr>
          <w:rFonts w:ascii="Times New Roman" w:hAnsi="Times New Roman"/>
        </w:rPr>
      </w:pPr>
      <w:r w:rsidRPr="00B258E0">
        <w:rPr>
          <w:rFonts w:ascii="Times New Roman" w:hAnsi="Times New Roman"/>
        </w:rPr>
        <w:t>3. Назначьте местное и общее лечение.</w:t>
      </w:r>
    </w:p>
    <w:p w:rsidR="00B258E0" w:rsidRPr="00B258E0" w:rsidRDefault="00B258E0" w:rsidP="00A57DE5">
      <w:pPr>
        <w:spacing w:after="0" w:line="240" w:lineRule="auto"/>
        <w:jc w:val="both"/>
        <w:rPr>
          <w:rFonts w:ascii="Times New Roman" w:hAnsi="Times New Roman"/>
        </w:rPr>
      </w:pPr>
      <w:r w:rsidRPr="00B258E0">
        <w:rPr>
          <w:rFonts w:ascii="Times New Roman" w:hAnsi="Times New Roman"/>
        </w:rPr>
        <w:t>4 Какие факторы могут провоцировать обострение данного заболевания?</w:t>
      </w:r>
    </w:p>
    <w:p w:rsidR="00B258E0" w:rsidRPr="00B258E0" w:rsidRDefault="00B258E0" w:rsidP="00A57DE5">
      <w:pPr>
        <w:spacing w:after="0" w:line="240" w:lineRule="auto"/>
        <w:jc w:val="both"/>
        <w:rPr>
          <w:rFonts w:ascii="Times New Roman" w:hAnsi="Times New Roman"/>
        </w:rPr>
      </w:pPr>
      <w:r w:rsidRPr="00B258E0">
        <w:rPr>
          <w:rFonts w:ascii="Times New Roman" w:hAnsi="Times New Roman"/>
        </w:rPr>
        <w:t>5Дайте рекомендации по профилактике обострения процесса.</w:t>
      </w:r>
    </w:p>
    <w:p w:rsidR="00B258E0" w:rsidRPr="00B258E0" w:rsidRDefault="00B258E0" w:rsidP="00A57DE5">
      <w:pPr>
        <w:spacing w:after="0" w:line="240" w:lineRule="auto"/>
        <w:jc w:val="both"/>
        <w:rPr>
          <w:rFonts w:ascii="Times New Roman" w:hAnsi="Times New Roman"/>
        </w:rPr>
      </w:pPr>
      <w:r w:rsidRPr="00B258E0">
        <w:rPr>
          <w:rFonts w:ascii="Times New Roman" w:hAnsi="Times New Roman"/>
        </w:rPr>
        <w:t>Ответ:</w:t>
      </w:r>
    </w:p>
    <w:p w:rsidR="00B258E0" w:rsidRPr="00B258E0" w:rsidRDefault="00B258E0" w:rsidP="00A57DE5">
      <w:pPr>
        <w:spacing w:after="0" w:line="240" w:lineRule="auto"/>
        <w:jc w:val="both"/>
        <w:rPr>
          <w:rFonts w:ascii="Times New Roman" w:hAnsi="Times New Roman"/>
        </w:rPr>
      </w:pPr>
      <w:r w:rsidRPr="00B258E0">
        <w:rPr>
          <w:rFonts w:ascii="Times New Roman" w:hAnsi="Times New Roman"/>
        </w:rPr>
        <w:t>1.Истинная экзема</w:t>
      </w:r>
    </w:p>
    <w:p w:rsidR="00B258E0" w:rsidRPr="00B258E0" w:rsidRDefault="00B258E0" w:rsidP="00A57DE5">
      <w:pPr>
        <w:spacing w:after="0" w:line="240" w:lineRule="auto"/>
        <w:jc w:val="both"/>
        <w:rPr>
          <w:rFonts w:ascii="Times New Roman" w:hAnsi="Times New Roman"/>
        </w:rPr>
      </w:pPr>
      <w:r w:rsidRPr="00B258E0">
        <w:rPr>
          <w:rFonts w:ascii="Times New Roman" w:hAnsi="Times New Roman"/>
        </w:rPr>
        <w:t>2.Дифференцировать необходимо с аллергическим дерматитом, микробной экземой, псориазом.</w:t>
      </w:r>
    </w:p>
    <w:p w:rsidR="00B258E0" w:rsidRPr="00B258E0" w:rsidRDefault="00B258E0" w:rsidP="00A57DE5">
      <w:pPr>
        <w:spacing w:after="0" w:line="240" w:lineRule="auto"/>
        <w:jc w:val="both"/>
        <w:rPr>
          <w:rFonts w:ascii="Times New Roman" w:hAnsi="Times New Roman"/>
        </w:rPr>
      </w:pPr>
      <w:r w:rsidRPr="00B258E0">
        <w:rPr>
          <w:rFonts w:ascii="Times New Roman" w:hAnsi="Times New Roman"/>
        </w:rPr>
        <w:t>3.Антигистаминные препараты (</w:t>
      </w:r>
      <w:proofErr w:type="spellStart"/>
      <w:r w:rsidRPr="00B258E0">
        <w:rPr>
          <w:rFonts w:ascii="Times New Roman" w:hAnsi="Times New Roman"/>
        </w:rPr>
        <w:t>лоратадин</w:t>
      </w:r>
      <w:proofErr w:type="spellEnd"/>
      <w:r w:rsidRPr="00B258E0">
        <w:rPr>
          <w:rFonts w:ascii="Times New Roman" w:hAnsi="Times New Roman"/>
        </w:rPr>
        <w:t xml:space="preserve">, </w:t>
      </w:r>
      <w:proofErr w:type="spellStart"/>
      <w:r w:rsidRPr="00B258E0">
        <w:rPr>
          <w:rFonts w:ascii="Times New Roman" w:hAnsi="Times New Roman"/>
        </w:rPr>
        <w:t>цетиризин</w:t>
      </w:r>
      <w:proofErr w:type="spellEnd"/>
      <w:r w:rsidRPr="00B258E0">
        <w:rPr>
          <w:rFonts w:ascii="Times New Roman" w:hAnsi="Times New Roman"/>
        </w:rPr>
        <w:t xml:space="preserve">, </w:t>
      </w:r>
      <w:proofErr w:type="spellStart"/>
      <w:r w:rsidRPr="00B258E0">
        <w:rPr>
          <w:rFonts w:ascii="Times New Roman" w:hAnsi="Times New Roman"/>
        </w:rPr>
        <w:t>клемастин</w:t>
      </w:r>
      <w:proofErr w:type="spellEnd"/>
      <w:r w:rsidRPr="00B258E0">
        <w:rPr>
          <w:rFonts w:ascii="Times New Roman" w:hAnsi="Times New Roman"/>
        </w:rPr>
        <w:t xml:space="preserve">) по 1 </w:t>
      </w:r>
      <w:proofErr w:type="spellStart"/>
      <w:proofErr w:type="gramStart"/>
      <w:r w:rsidRPr="00B258E0">
        <w:rPr>
          <w:rFonts w:ascii="Times New Roman" w:hAnsi="Times New Roman"/>
        </w:rPr>
        <w:t>таб</w:t>
      </w:r>
      <w:proofErr w:type="spellEnd"/>
      <w:proofErr w:type="gramEnd"/>
      <w:r w:rsidRPr="00B258E0">
        <w:rPr>
          <w:rFonts w:ascii="Times New Roman" w:hAnsi="Times New Roman"/>
        </w:rPr>
        <w:t xml:space="preserve">*1р/д-10 </w:t>
      </w:r>
      <w:proofErr w:type="spellStart"/>
      <w:r w:rsidRPr="00B258E0">
        <w:rPr>
          <w:rFonts w:ascii="Times New Roman" w:hAnsi="Times New Roman"/>
        </w:rPr>
        <w:t>дн</w:t>
      </w:r>
      <w:proofErr w:type="spellEnd"/>
      <w:r w:rsidRPr="00B258E0">
        <w:rPr>
          <w:rFonts w:ascii="Times New Roman" w:hAnsi="Times New Roman"/>
        </w:rPr>
        <w:t xml:space="preserve">, 30% </w:t>
      </w:r>
      <w:proofErr w:type="spellStart"/>
      <w:r w:rsidRPr="00B258E0">
        <w:rPr>
          <w:rFonts w:ascii="Times New Roman" w:hAnsi="Times New Roman"/>
        </w:rPr>
        <w:t>р-р</w:t>
      </w:r>
      <w:proofErr w:type="spellEnd"/>
      <w:r w:rsidRPr="00B258E0">
        <w:rPr>
          <w:rFonts w:ascii="Times New Roman" w:hAnsi="Times New Roman"/>
        </w:rPr>
        <w:t xml:space="preserve">  тиосульфата натрия 5 мл в/м №10. На эрозии- </w:t>
      </w:r>
      <w:proofErr w:type="spellStart"/>
      <w:r w:rsidRPr="00B258E0">
        <w:rPr>
          <w:rFonts w:ascii="Times New Roman" w:hAnsi="Times New Roman"/>
        </w:rPr>
        <w:t>туширование</w:t>
      </w:r>
      <w:proofErr w:type="spellEnd"/>
      <w:r w:rsidRPr="00B258E0">
        <w:rPr>
          <w:rFonts w:ascii="Times New Roman" w:hAnsi="Times New Roman"/>
        </w:rPr>
        <w:t xml:space="preserve"> анилиновыми красителями и 2 р/д ГКС мази (</w:t>
      </w:r>
      <w:proofErr w:type="spellStart"/>
      <w:r w:rsidRPr="00B258E0">
        <w:rPr>
          <w:rFonts w:ascii="Times New Roman" w:hAnsi="Times New Roman"/>
        </w:rPr>
        <w:t>элоком</w:t>
      </w:r>
      <w:proofErr w:type="spellEnd"/>
      <w:r w:rsidRPr="00B258E0">
        <w:rPr>
          <w:rFonts w:ascii="Times New Roman" w:hAnsi="Times New Roman"/>
        </w:rPr>
        <w:t xml:space="preserve">, </w:t>
      </w:r>
      <w:proofErr w:type="spellStart"/>
      <w:r w:rsidRPr="00B258E0">
        <w:rPr>
          <w:rFonts w:ascii="Times New Roman" w:hAnsi="Times New Roman"/>
        </w:rPr>
        <w:t>флуцинар</w:t>
      </w:r>
      <w:proofErr w:type="spellEnd"/>
      <w:r w:rsidRPr="00B258E0">
        <w:rPr>
          <w:rFonts w:ascii="Times New Roman" w:hAnsi="Times New Roman"/>
        </w:rPr>
        <w:t xml:space="preserve">, </w:t>
      </w:r>
      <w:proofErr w:type="spellStart"/>
      <w:r w:rsidRPr="00B258E0">
        <w:rPr>
          <w:rFonts w:ascii="Times New Roman" w:hAnsi="Times New Roman"/>
        </w:rPr>
        <w:t>синофлан</w:t>
      </w:r>
      <w:proofErr w:type="spellEnd"/>
      <w:r w:rsidRPr="00B258E0">
        <w:rPr>
          <w:rFonts w:ascii="Times New Roman" w:hAnsi="Times New Roman"/>
        </w:rPr>
        <w:t xml:space="preserve">, </w:t>
      </w:r>
      <w:proofErr w:type="spellStart"/>
      <w:r w:rsidRPr="00B258E0">
        <w:rPr>
          <w:rFonts w:ascii="Times New Roman" w:hAnsi="Times New Roman"/>
        </w:rPr>
        <w:t>целистодерм</w:t>
      </w:r>
      <w:proofErr w:type="spellEnd"/>
      <w:r w:rsidRPr="00B258E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B258E0">
        <w:rPr>
          <w:rFonts w:ascii="Times New Roman" w:hAnsi="Times New Roman"/>
        </w:rPr>
        <w:t xml:space="preserve">-7 </w:t>
      </w:r>
      <w:proofErr w:type="spellStart"/>
      <w:r w:rsidRPr="00B258E0">
        <w:rPr>
          <w:rFonts w:ascii="Times New Roman" w:hAnsi="Times New Roman"/>
        </w:rPr>
        <w:t>дн</w:t>
      </w:r>
      <w:proofErr w:type="spellEnd"/>
      <w:r w:rsidRPr="00B258E0">
        <w:rPr>
          <w:rFonts w:ascii="Times New Roman" w:hAnsi="Times New Roman"/>
        </w:rPr>
        <w:t>.</w:t>
      </w:r>
    </w:p>
    <w:p w:rsidR="00B258E0" w:rsidRPr="00B258E0" w:rsidRDefault="00B258E0" w:rsidP="00A57DE5">
      <w:pPr>
        <w:spacing w:after="0" w:line="240" w:lineRule="auto"/>
        <w:jc w:val="both"/>
        <w:rPr>
          <w:rFonts w:ascii="Times New Roman" w:hAnsi="Times New Roman"/>
        </w:rPr>
      </w:pPr>
      <w:r w:rsidRPr="00B258E0">
        <w:rPr>
          <w:rFonts w:ascii="Times New Roman" w:hAnsi="Times New Roman"/>
        </w:rPr>
        <w:t>4.Контакт с бытовой химией, хим. реагентами, лекарственными препаратами, стрессовые ситуации.</w:t>
      </w:r>
    </w:p>
    <w:p w:rsidR="00B258E0" w:rsidRPr="00B258E0" w:rsidRDefault="00B258E0" w:rsidP="00A57DE5">
      <w:pPr>
        <w:spacing w:after="0" w:line="240" w:lineRule="auto"/>
        <w:jc w:val="both"/>
        <w:rPr>
          <w:rFonts w:ascii="Times New Roman" w:hAnsi="Times New Roman"/>
        </w:rPr>
      </w:pPr>
      <w:r w:rsidRPr="00B258E0">
        <w:rPr>
          <w:rFonts w:ascii="Times New Roman" w:hAnsi="Times New Roman"/>
        </w:rPr>
        <w:t>5.Ограничение контакта с</w:t>
      </w:r>
      <w:r>
        <w:rPr>
          <w:rFonts w:ascii="Times New Roman" w:hAnsi="Times New Roman"/>
        </w:rPr>
        <w:t xml:space="preserve"> </w:t>
      </w:r>
      <w:r w:rsidRPr="00B258E0">
        <w:rPr>
          <w:rFonts w:ascii="Times New Roman" w:hAnsi="Times New Roman"/>
        </w:rPr>
        <w:t>водой, бытовой химией. Избегать стрессовых ситуаций. Коррекция фоновых заболеваний.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6856A1" w:rsidRPr="003772A4" w:rsidRDefault="006856A1" w:rsidP="006856A1">
      <w:pPr>
        <w:pStyle w:val="3"/>
      </w:pPr>
      <w:bookmarkStart w:id="8" w:name="_Toc420069334"/>
      <w:r w:rsidRPr="003772A4">
        <w:t xml:space="preserve">Оценивание обучающегося на </w:t>
      </w:r>
      <w:bookmarkEnd w:id="8"/>
      <w:r>
        <w:t>собеседовании</w:t>
      </w:r>
      <w:r w:rsidR="008D0284">
        <w:t xml:space="preserve"> преподавателями, </w:t>
      </w:r>
      <w:r w:rsidR="00BC1D8D">
        <w:t>обучающими</w:t>
      </w:r>
      <w:r w:rsidR="008D0284">
        <w:t xml:space="preserve"> ординаторов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0"/>
        <w:gridCol w:w="7794"/>
      </w:tblGrid>
      <w:tr w:rsidR="00D3432C" w:rsidRPr="003209F1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Оценка (пятибалльная)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отлично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«Отлично»  выставляется обучающемуся, показавшему полные и глубокие знания программы дисциплины,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  <w:r w:rsidR="00AE2649">
              <w:rPr>
                <w:sz w:val="20"/>
                <w:szCs w:val="20"/>
              </w:rPr>
              <w:t xml:space="preserve">. 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хорошо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«Хорошо» выставляется обучающемуся, показавшему  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D3432C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3432C" w:rsidRPr="003209F1" w:rsidTr="00AE2649">
        <w:trPr>
          <w:trHeight w:val="675"/>
        </w:trPr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AE2649" w:rsidRPr="003772A4" w:rsidRDefault="00AE2649" w:rsidP="00AE2649">
      <w:pPr>
        <w:pStyle w:val="3"/>
      </w:pPr>
      <w:r w:rsidRPr="003772A4">
        <w:t xml:space="preserve">Оценивание </w:t>
      </w:r>
      <w:r>
        <w:t>ведения дневника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7795"/>
      </w:tblGrid>
      <w:tr w:rsidR="00AE2649" w:rsidRPr="003209F1" w:rsidTr="00AE2649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AE2649" w:rsidRPr="00A1541A" w:rsidRDefault="00AE2649" w:rsidP="00AE2649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Оценка 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AE2649" w:rsidRPr="00A1541A" w:rsidRDefault="00AE2649" w:rsidP="00AE2649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AE2649" w:rsidRPr="003209F1" w:rsidTr="00AE2649">
        <w:tc>
          <w:tcPr>
            <w:tcW w:w="1045" w:type="pct"/>
            <w:shd w:val="clear" w:color="auto" w:fill="auto"/>
            <w:vAlign w:val="center"/>
          </w:tcPr>
          <w:p w:rsidR="00AE2649" w:rsidRPr="00A1541A" w:rsidRDefault="00AE2649" w:rsidP="00AE2649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AE2649" w:rsidRPr="00A1541A" w:rsidRDefault="00626502" w:rsidP="00AE2649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в</w:t>
            </w:r>
            <w:r w:rsidR="00AE2649" w:rsidRPr="00A1541A">
              <w:rPr>
                <w:sz w:val="20"/>
                <w:szCs w:val="20"/>
              </w:rPr>
              <w:t xml:space="preserve">ыставляется обучающемуся, </w:t>
            </w:r>
            <w:r w:rsidR="00AE2649">
              <w:rPr>
                <w:sz w:val="20"/>
                <w:szCs w:val="20"/>
              </w:rPr>
              <w:t>представившему своевременно заполненный дневник, содержащий всю необходимую информацию о пациентах с описанием анамнеза, локального статуса, с планами диагностических и лечебных манипуляций,</w:t>
            </w:r>
            <w:r>
              <w:rPr>
                <w:sz w:val="20"/>
                <w:szCs w:val="20"/>
              </w:rPr>
              <w:t xml:space="preserve"> правильно поставленным диагнозом. </w:t>
            </w:r>
            <w:r w:rsidR="00AE26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Дневник должен содержать </w:t>
            </w:r>
            <w:r w:rsidR="00AE2649">
              <w:rPr>
                <w:sz w:val="20"/>
                <w:szCs w:val="20"/>
              </w:rPr>
              <w:t xml:space="preserve">достаточное количество клинических случаев. </w:t>
            </w:r>
          </w:p>
        </w:tc>
      </w:tr>
      <w:tr w:rsidR="00AE2649" w:rsidRPr="003209F1" w:rsidTr="00AE2649">
        <w:tc>
          <w:tcPr>
            <w:tcW w:w="1045" w:type="pct"/>
            <w:shd w:val="clear" w:color="auto" w:fill="auto"/>
            <w:vAlign w:val="center"/>
          </w:tcPr>
          <w:p w:rsidR="00AE2649" w:rsidRPr="00A1541A" w:rsidRDefault="00AE2649" w:rsidP="00AE2649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AE2649" w:rsidRPr="00A1541A" w:rsidRDefault="00626502" w:rsidP="00626502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в</w:t>
            </w:r>
            <w:r w:rsidRPr="00A1541A">
              <w:rPr>
                <w:sz w:val="20"/>
                <w:szCs w:val="20"/>
              </w:rPr>
              <w:t xml:space="preserve">ыставляется </w:t>
            </w:r>
            <w:proofErr w:type="gramStart"/>
            <w:r w:rsidRPr="00A1541A">
              <w:rPr>
                <w:sz w:val="20"/>
                <w:szCs w:val="20"/>
              </w:rPr>
              <w:t>обучающемуся</w:t>
            </w:r>
            <w:proofErr w:type="gramEnd"/>
            <w:r w:rsidRPr="00A1541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не представившему своевременно заполненный дневник и/или при недостаточном количестве клинических случаев, и/или при наличии многочисленных клинических ошибок.</w:t>
            </w:r>
          </w:p>
        </w:tc>
      </w:tr>
    </w:tbl>
    <w:p w:rsidR="000E292A" w:rsidRPr="00A57DE5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A57DE5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A57DE5">
        <w:rPr>
          <w:rFonts w:ascii="Times New Roman" w:hAnsi="Times New Roman"/>
          <w:sz w:val="22"/>
          <w:szCs w:val="22"/>
        </w:rPr>
        <w:t>, необходим</w:t>
      </w:r>
      <w:r w:rsidRPr="00A57DE5">
        <w:rPr>
          <w:rFonts w:ascii="Times New Roman" w:hAnsi="Times New Roman"/>
          <w:sz w:val="22"/>
          <w:szCs w:val="22"/>
        </w:rPr>
        <w:t>о</w:t>
      </w:r>
      <w:r w:rsidR="001D40E4" w:rsidRPr="00A57DE5">
        <w:rPr>
          <w:rFonts w:ascii="Times New Roman" w:hAnsi="Times New Roman"/>
          <w:sz w:val="22"/>
          <w:szCs w:val="22"/>
        </w:rPr>
        <w:t>е</w:t>
      </w:r>
      <w:r w:rsidRPr="00A57DE5">
        <w:rPr>
          <w:rFonts w:ascii="Times New Roman" w:hAnsi="Times New Roman"/>
          <w:sz w:val="22"/>
          <w:szCs w:val="22"/>
        </w:rPr>
        <w:t xml:space="preserve"> для проведения практики</w:t>
      </w:r>
    </w:p>
    <w:p w:rsidR="00227C59" w:rsidRPr="00A57DE5" w:rsidRDefault="000E292A" w:rsidP="00227C59">
      <w:pPr>
        <w:pStyle w:val="2"/>
        <w:ind w:left="0" w:firstLine="0"/>
        <w:rPr>
          <w:sz w:val="22"/>
          <w:szCs w:val="22"/>
        </w:rPr>
      </w:pPr>
      <w:bookmarkStart w:id="9" w:name="_Toc421786364"/>
      <w:r w:rsidRPr="00A57DE5">
        <w:rPr>
          <w:sz w:val="22"/>
          <w:szCs w:val="22"/>
        </w:rPr>
        <w:t>Основная 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227C59" w:rsidRPr="00A57DE5" w:rsidTr="00623C04">
        <w:trPr>
          <w:trHeight w:val="253"/>
        </w:trPr>
        <w:tc>
          <w:tcPr>
            <w:tcW w:w="272" w:type="pct"/>
            <w:vMerge w:val="restart"/>
          </w:tcPr>
          <w:p w:rsidR="00227C59" w:rsidRPr="00A57DE5" w:rsidRDefault="00227C59" w:rsidP="00227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DE5">
              <w:rPr>
                <w:rFonts w:ascii="Times New Roman" w:hAnsi="Times New Roman"/>
              </w:rPr>
              <w:t xml:space="preserve">№ </w:t>
            </w:r>
            <w:proofErr w:type="gramStart"/>
            <w:r w:rsidRPr="00A57DE5">
              <w:rPr>
                <w:rFonts w:ascii="Times New Roman" w:hAnsi="Times New Roman"/>
              </w:rPr>
              <w:t>п</w:t>
            </w:r>
            <w:proofErr w:type="gramEnd"/>
            <w:r w:rsidRPr="00A57DE5">
              <w:rPr>
                <w:rFonts w:ascii="Times New Roman" w:hAnsi="Times New Roman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227C59" w:rsidRPr="00A57DE5" w:rsidRDefault="00227C59" w:rsidP="00227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DE5">
              <w:rPr>
                <w:rFonts w:ascii="Times New Roman" w:hAnsi="Times New Roman"/>
              </w:rPr>
              <w:t>Наименование</w:t>
            </w:r>
          </w:p>
        </w:tc>
      </w:tr>
      <w:tr w:rsidR="00227C59" w:rsidRPr="00A57DE5" w:rsidTr="00623C04">
        <w:trPr>
          <w:trHeight w:val="288"/>
        </w:trPr>
        <w:tc>
          <w:tcPr>
            <w:tcW w:w="272" w:type="pct"/>
            <w:vMerge/>
          </w:tcPr>
          <w:p w:rsidR="00227C59" w:rsidRPr="00A57DE5" w:rsidRDefault="00227C59" w:rsidP="00227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227C59" w:rsidRPr="00A57DE5" w:rsidRDefault="00227C59" w:rsidP="00227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366" w:rsidRPr="00A57DE5" w:rsidTr="00623C04">
        <w:tc>
          <w:tcPr>
            <w:tcW w:w="272" w:type="pct"/>
          </w:tcPr>
          <w:p w:rsidR="006A1366" w:rsidRPr="00A57DE5" w:rsidRDefault="006A1366" w:rsidP="006A136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</w:tcPr>
          <w:p w:rsidR="006A1366" w:rsidRPr="00A57DE5" w:rsidRDefault="006A1366" w:rsidP="006A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7DE5">
              <w:rPr>
                <w:rFonts w:ascii="Times New Roman" w:hAnsi="Times New Roman"/>
                <w:color w:val="000000"/>
              </w:rPr>
              <w:t xml:space="preserve">Скрипкин Ю.К.,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Кубанова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 А.А., Акимова В.Г. Кожные и венерические болезни: Учебник.- М.: ГЭОТАР – Медиа, 2012.- 544 с.: ил. </w:t>
            </w:r>
          </w:p>
        </w:tc>
      </w:tr>
      <w:tr w:rsidR="006A1366" w:rsidRPr="00A57DE5" w:rsidTr="00623C04">
        <w:tc>
          <w:tcPr>
            <w:tcW w:w="272" w:type="pct"/>
          </w:tcPr>
          <w:p w:rsidR="006A1366" w:rsidRPr="00A57DE5" w:rsidRDefault="006A1366" w:rsidP="006A136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</w:tcPr>
          <w:p w:rsidR="006A1366" w:rsidRPr="00A57DE5" w:rsidRDefault="006A1366" w:rsidP="006A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57DE5">
              <w:rPr>
                <w:rFonts w:ascii="Times New Roman" w:hAnsi="Times New Roman"/>
                <w:color w:val="000000"/>
              </w:rPr>
              <w:t>Голоусенко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 И.Ю.,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Кандалова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 О.В. Поражение кожи и слизистых оболочек у ВИЧ-инфицированных больных: Учебное пособие.- М.: МГМСУ им. А.И. Евдокимова, 2014.- 63 </w:t>
            </w:r>
            <w:proofErr w:type="gramStart"/>
            <w:r w:rsidRPr="00A57DE5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A57DE5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6A1366" w:rsidRPr="00A57DE5" w:rsidTr="00623C04">
        <w:tc>
          <w:tcPr>
            <w:tcW w:w="272" w:type="pct"/>
          </w:tcPr>
          <w:p w:rsidR="006A1366" w:rsidRPr="00A57DE5" w:rsidRDefault="006A1366" w:rsidP="006A136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</w:tcPr>
          <w:p w:rsidR="006A1366" w:rsidRPr="00A57DE5" w:rsidRDefault="006A1366" w:rsidP="006A1366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A57DE5">
              <w:rPr>
                <w:rFonts w:ascii="Times New Roman" w:hAnsi="Times New Roman"/>
              </w:rPr>
              <w:t xml:space="preserve">Дерматовенерология: национальное руководство с прил. на компакт-диске /под ред.: Ю.К. Скрипкина, Ю.С. Бутова, О.Л. Иванова. - М.: ГЭОТАР-Медиа, 2014. - 1021 с.: </w:t>
            </w:r>
            <w:proofErr w:type="spellStart"/>
            <w:r w:rsidRPr="00A57DE5">
              <w:rPr>
                <w:rFonts w:ascii="Times New Roman" w:hAnsi="Times New Roman"/>
              </w:rPr>
              <w:t>цв.ил</w:t>
            </w:r>
            <w:proofErr w:type="spellEnd"/>
            <w:r w:rsidRPr="00A57DE5">
              <w:rPr>
                <w:rFonts w:ascii="Times New Roman" w:hAnsi="Times New Roman"/>
              </w:rPr>
              <w:t xml:space="preserve">. </w:t>
            </w:r>
          </w:p>
        </w:tc>
      </w:tr>
      <w:tr w:rsidR="006A1366" w:rsidRPr="00A57DE5" w:rsidTr="00623C04">
        <w:tc>
          <w:tcPr>
            <w:tcW w:w="272" w:type="pct"/>
          </w:tcPr>
          <w:p w:rsidR="006A1366" w:rsidRPr="00A57DE5" w:rsidRDefault="006A1366" w:rsidP="006A136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</w:tcPr>
          <w:p w:rsidR="006A1366" w:rsidRPr="00A57DE5" w:rsidRDefault="006A1366" w:rsidP="006A1366">
            <w:pPr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DE5">
              <w:rPr>
                <w:rFonts w:ascii="Times New Roman" w:hAnsi="Times New Roman"/>
              </w:rPr>
              <w:t>Дерматовенерология [Электронный ресурс]: национальное руководство /под ред.: Ю.К. Скрипкина, Ю.С. Бутова, О.Л. Иванова. - М.: ГЭОТАР-Медиа, 2014. - эл. опт</w:t>
            </w:r>
            <w:proofErr w:type="gramStart"/>
            <w:r w:rsidRPr="00A57DE5">
              <w:rPr>
                <w:rFonts w:ascii="Times New Roman" w:hAnsi="Times New Roman"/>
              </w:rPr>
              <w:t>.</w:t>
            </w:r>
            <w:proofErr w:type="gramEnd"/>
            <w:r w:rsidRPr="00A57DE5">
              <w:rPr>
                <w:rFonts w:ascii="Times New Roman" w:hAnsi="Times New Roman"/>
              </w:rPr>
              <w:t xml:space="preserve"> </w:t>
            </w:r>
            <w:proofErr w:type="gramStart"/>
            <w:r w:rsidRPr="00A57DE5">
              <w:rPr>
                <w:rFonts w:ascii="Times New Roman" w:hAnsi="Times New Roman"/>
              </w:rPr>
              <w:t>д</w:t>
            </w:r>
            <w:proofErr w:type="gramEnd"/>
            <w:r w:rsidRPr="00A57DE5">
              <w:rPr>
                <w:rFonts w:ascii="Times New Roman" w:hAnsi="Times New Roman"/>
              </w:rPr>
              <w:t xml:space="preserve">иск. </w:t>
            </w:r>
          </w:p>
        </w:tc>
      </w:tr>
      <w:tr w:rsidR="006A1366" w:rsidRPr="00A57DE5" w:rsidTr="00623C04">
        <w:trPr>
          <w:trHeight w:val="628"/>
        </w:trPr>
        <w:tc>
          <w:tcPr>
            <w:tcW w:w="272" w:type="pct"/>
          </w:tcPr>
          <w:p w:rsidR="006A1366" w:rsidRPr="00A57DE5" w:rsidRDefault="006A1366" w:rsidP="006A136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</w:tcPr>
          <w:p w:rsidR="006A1366" w:rsidRPr="00A57DE5" w:rsidRDefault="006A1366" w:rsidP="006A1366">
            <w:pPr>
              <w:spacing w:after="0"/>
              <w:rPr>
                <w:rFonts w:ascii="Times New Roman" w:hAnsi="Times New Roman"/>
              </w:rPr>
            </w:pPr>
            <w:r w:rsidRPr="00A57DE5">
              <w:rPr>
                <w:rFonts w:ascii="Times New Roman" w:hAnsi="Times New Roman"/>
              </w:rPr>
              <w:t xml:space="preserve">Дерматовенерология: национальное руководство с прил. на компакт-диске / под ред.: Ю.К. Скрипкина, Ю.С. Бутова, О.Л. Иванова. - М.: ГЭОТАР-Медиа, 2013. - 1021 с.: </w:t>
            </w:r>
            <w:proofErr w:type="spellStart"/>
            <w:r w:rsidRPr="00A57DE5">
              <w:rPr>
                <w:rFonts w:ascii="Times New Roman" w:hAnsi="Times New Roman"/>
              </w:rPr>
              <w:t>цв.ил</w:t>
            </w:r>
            <w:proofErr w:type="spellEnd"/>
            <w:r w:rsidRPr="00A57DE5">
              <w:rPr>
                <w:rFonts w:ascii="Times New Roman" w:hAnsi="Times New Roman"/>
              </w:rPr>
              <w:t xml:space="preserve">. </w:t>
            </w:r>
          </w:p>
        </w:tc>
      </w:tr>
      <w:tr w:rsidR="006A1366" w:rsidRPr="00A57DE5" w:rsidTr="00623C04">
        <w:trPr>
          <w:trHeight w:val="419"/>
        </w:trPr>
        <w:tc>
          <w:tcPr>
            <w:tcW w:w="272" w:type="pct"/>
          </w:tcPr>
          <w:p w:rsidR="006A1366" w:rsidRPr="00A57DE5" w:rsidRDefault="006A1366" w:rsidP="006A136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  <w:vAlign w:val="bottom"/>
          </w:tcPr>
          <w:p w:rsidR="006A1366" w:rsidRPr="00A57DE5" w:rsidRDefault="006A1366" w:rsidP="006A136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57DE5">
              <w:rPr>
                <w:rFonts w:ascii="Times New Roman" w:hAnsi="Times New Roman"/>
                <w:color w:val="000000"/>
              </w:rPr>
              <w:t>Дерматовенерология [Электронный ресурс]: национальное руководство /под ред.: Ю.К. Скрипкина, Ю.С. Бутова, О.Л. Иванова. - М.: ГЭОТАР-Медиа, 2013. - эл. опт</w:t>
            </w:r>
            <w:proofErr w:type="gramStart"/>
            <w:r w:rsidRPr="00A57DE5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A57DE5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A57DE5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A57DE5">
              <w:rPr>
                <w:rFonts w:ascii="Times New Roman" w:hAnsi="Times New Roman"/>
                <w:color w:val="000000"/>
              </w:rPr>
              <w:t xml:space="preserve">иск. </w:t>
            </w:r>
          </w:p>
        </w:tc>
      </w:tr>
    </w:tbl>
    <w:p w:rsidR="00227C59" w:rsidRPr="00A57DE5" w:rsidRDefault="00227C59" w:rsidP="00227C59">
      <w:pPr>
        <w:keepNext/>
        <w:numPr>
          <w:ilvl w:val="1"/>
          <w:numId w:val="5"/>
        </w:numPr>
        <w:spacing w:before="240" w:after="60" w:line="240" w:lineRule="auto"/>
        <w:ind w:left="0" w:firstLine="0"/>
        <w:jc w:val="both"/>
        <w:outlineLvl w:val="1"/>
        <w:rPr>
          <w:rFonts w:ascii="Times New Roman" w:hAnsi="Times New Roman"/>
          <w:b/>
          <w:bCs/>
          <w:iCs/>
          <w:lang w:eastAsia="ru-RU"/>
        </w:rPr>
      </w:pPr>
      <w:bookmarkStart w:id="10" w:name="_Toc431468452"/>
      <w:r w:rsidRPr="00A57DE5">
        <w:rPr>
          <w:rFonts w:ascii="Times New Roman" w:hAnsi="Times New Roman"/>
          <w:b/>
          <w:bCs/>
          <w:iCs/>
          <w:lang w:eastAsia="ru-RU"/>
        </w:rPr>
        <w:t>Дополнительная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227C59" w:rsidRPr="00A57DE5" w:rsidTr="00623C04">
        <w:trPr>
          <w:trHeight w:val="253"/>
        </w:trPr>
        <w:tc>
          <w:tcPr>
            <w:tcW w:w="272" w:type="pct"/>
            <w:vMerge w:val="restart"/>
          </w:tcPr>
          <w:p w:rsidR="00227C59" w:rsidRPr="00A57DE5" w:rsidRDefault="00227C59" w:rsidP="00227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DE5">
              <w:rPr>
                <w:rFonts w:ascii="Times New Roman" w:hAnsi="Times New Roman"/>
              </w:rPr>
              <w:t xml:space="preserve">№ </w:t>
            </w:r>
            <w:proofErr w:type="gramStart"/>
            <w:r w:rsidRPr="00A57DE5">
              <w:rPr>
                <w:rFonts w:ascii="Times New Roman" w:hAnsi="Times New Roman"/>
              </w:rPr>
              <w:t>п</w:t>
            </w:r>
            <w:proofErr w:type="gramEnd"/>
            <w:r w:rsidRPr="00A57DE5">
              <w:rPr>
                <w:rFonts w:ascii="Times New Roman" w:hAnsi="Times New Roman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227C59" w:rsidRPr="00A57DE5" w:rsidRDefault="00227C59" w:rsidP="00227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DE5">
              <w:rPr>
                <w:rFonts w:ascii="Times New Roman" w:hAnsi="Times New Roman"/>
              </w:rPr>
              <w:t>Наименование</w:t>
            </w:r>
          </w:p>
        </w:tc>
      </w:tr>
      <w:tr w:rsidR="00227C59" w:rsidRPr="00A57DE5" w:rsidTr="00623C04">
        <w:trPr>
          <w:trHeight w:val="253"/>
        </w:trPr>
        <w:tc>
          <w:tcPr>
            <w:tcW w:w="272" w:type="pct"/>
            <w:vMerge/>
          </w:tcPr>
          <w:p w:rsidR="00227C59" w:rsidRPr="00A57DE5" w:rsidRDefault="00227C59" w:rsidP="00227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227C59" w:rsidRPr="00A57DE5" w:rsidRDefault="00227C59" w:rsidP="00227C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1366" w:rsidRPr="00A57DE5" w:rsidTr="00623C04">
        <w:tc>
          <w:tcPr>
            <w:tcW w:w="272" w:type="pct"/>
          </w:tcPr>
          <w:p w:rsidR="006A1366" w:rsidRPr="00A57DE5" w:rsidRDefault="006A1366" w:rsidP="006A13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</w:tcPr>
          <w:p w:rsidR="006A1366" w:rsidRPr="00A57DE5" w:rsidRDefault="006A1366" w:rsidP="006A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7DE5">
              <w:rPr>
                <w:rFonts w:ascii="Times New Roman" w:hAnsi="Times New Roman"/>
                <w:color w:val="000000"/>
              </w:rPr>
              <w:t xml:space="preserve">Детская дерматология. Цветной атлас и справочник: пер. с англ. /К.Ш.-М.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Кэйн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 [и др.]. - М.: Издательство Панфилова, 2011. - 488 с.: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цв.ил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6A1366" w:rsidRPr="00A57DE5" w:rsidTr="00623C04">
        <w:tc>
          <w:tcPr>
            <w:tcW w:w="272" w:type="pct"/>
          </w:tcPr>
          <w:p w:rsidR="006A1366" w:rsidRPr="00A57DE5" w:rsidRDefault="006A1366" w:rsidP="006A13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</w:tcPr>
          <w:p w:rsidR="006A1366" w:rsidRPr="00A57DE5" w:rsidRDefault="006A1366" w:rsidP="006A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7DE5">
              <w:rPr>
                <w:rFonts w:ascii="Times New Roman" w:hAnsi="Times New Roman"/>
                <w:color w:val="000000"/>
              </w:rPr>
              <w:t xml:space="preserve">Дерматология в клинической практике: пер. с англ. /под ред.: Э.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Финлея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, М.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Чаудхэри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. - М.: Практическая медицина, 2011. - 205 с.: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цв.ил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6A1366" w:rsidRPr="00A57DE5" w:rsidTr="00623C04">
        <w:tc>
          <w:tcPr>
            <w:tcW w:w="272" w:type="pct"/>
          </w:tcPr>
          <w:p w:rsidR="006A1366" w:rsidRPr="00A57DE5" w:rsidRDefault="006A1366" w:rsidP="006A13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</w:tcPr>
          <w:p w:rsidR="006A1366" w:rsidRPr="00A57DE5" w:rsidRDefault="006A1366" w:rsidP="006A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57DE5">
              <w:rPr>
                <w:rFonts w:ascii="Times New Roman" w:hAnsi="Times New Roman"/>
                <w:color w:val="000000"/>
              </w:rPr>
              <w:t>Бэран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 Р. Дифференциальная диагностика поражений ногтей: атлас: пер. с англ. / Р.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Бэран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, Э.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Ханеке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. - М.: ГЭОТАР-Медиа, 2011. - 194 с.: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цв.ил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6A1366" w:rsidRPr="00A57DE5" w:rsidTr="00623C04">
        <w:tc>
          <w:tcPr>
            <w:tcW w:w="272" w:type="pct"/>
          </w:tcPr>
          <w:p w:rsidR="006A1366" w:rsidRPr="00A57DE5" w:rsidRDefault="006A1366" w:rsidP="006A13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</w:tcPr>
          <w:p w:rsidR="006A1366" w:rsidRPr="00A57DE5" w:rsidRDefault="006A1366" w:rsidP="006A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7DE5">
              <w:rPr>
                <w:rFonts w:ascii="Times New Roman" w:hAnsi="Times New Roman"/>
                <w:color w:val="000000"/>
              </w:rPr>
              <w:t xml:space="preserve">Инфекционные и кожные заболевания: учебное пособие: пер. с англ. /под ред. Н.А. Буна [и др.]. - М.: ГЭОТАР-Медиа, 2010. - 288 с.: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цв.ил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6A1366" w:rsidRPr="00A57DE5" w:rsidTr="00623C04">
        <w:tc>
          <w:tcPr>
            <w:tcW w:w="272" w:type="pct"/>
          </w:tcPr>
          <w:p w:rsidR="006A1366" w:rsidRPr="00A57DE5" w:rsidRDefault="006A1366" w:rsidP="006A13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</w:tcPr>
          <w:p w:rsidR="006A1366" w:rsidRPr="00A57DE5" w:rsidRDefault="006A1366" w:rsidP="006A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7DE5">
              <w:rPr>
                <w:rFonts w:ascii="Times New Roman" w:hAnsi="Times New Roman"/>
                <w:color w:val="000000"/>
              </w:rPr>
              <w:t xml:space="preserve">Морган М.Б. Атлас смертельных кожных болезней: пер. с англ. / М. Б. Морган, Б. Р.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Смоллер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, С. К.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Сомач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. - М.: ГЭОТАР-Медиа, 2010. - 303 с.: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цв.ил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6A1366" w:rsidRPr="00A57DE5" w:rsidTr="00623C04">
        <w:tc>
          <w:tcPr>
            <w:tcW w:w="272" w:type="pct"/>
          </w:tcPr>
          <w:p w:rsidR="006A1366" w:rsidRPr="00A57DE5" w:rsidRDefault="006A1366" w:rsidP="006A13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</w:tcPr>
          <w:p w:rsidR="006A1366" w:rsidRPr="00A57DE5" w:rsidRDefault="006A1366" w:rsidP="006A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7DE5">
              <w:rPr>
                <w:rFonts w:ascii="Times New Roman" w:hAnsi="Times New Roman"/>
                <w:color w:val="000000"/>
              </w:rPr>
              <w:t xml:space="preserve">Соколова Т.В. Практические навыки в дерматовенерологии: справочное издание /Т.В. Соколова, В.В.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Гладько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, Л.А. Сафонова. - М.: МИА, 2011. - 130 с. </w:t>
            </w:r>
          </w:p>
        </w:tc>
      </w:tr>
      <w:tr w:rsidR="006A1366" w:rsidRPr="00A57DE5" w:rsidTr="00623C04">
        <w:tc>
          <w:tcPr>
            <w:tcW w:w="272" w:type="pct"/>
          </w:tcPr>
          <w:p w:rsidR="006A1366" w:rsidRPr="00A57DE5" w:rsidRDefault="006A1366" w:rsidP="006A13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28" w:type="pct"/>
          </w:tcPr>
          <w:p w:rsidR="006A1366" w:rsidRPr="00A57DE5" w:rsidRDefault="006A1366" w:rsidP="006A1366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proofErr w:type="spellStart"/>
            <w:r w:rsidRPr="00A57DE5">
              <w:rPr>
                <w:rFonts w:ascii="Times New Roman" w:hAnsi="Times New Roman"/>
                <w:color w:val="000000"/>
              </w:rPr>
              <w:t>Рубинс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 А. Дерматовенерология: иллюстрированное руководство /А.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Рубинс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. - М.: Издательство Панфилова, 2011. - 347 с.: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цв.ил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</w:tbl>
    <w:p w:rsidR="005E394F" w:rsidRPr="00A57DE5" w:rsidRDefault="005E394F" w:rsidP="005E394F">
      <w:pPr>
        <w:pStyle w:val="2"/>
        <w:ind w:left="0" w:firstLine="0"/>
        <w:rPr>
          <w:sz w:val="22"/>
          <w:szCs w:val="22"/>
        </w:rPr>
      </w:pPr>
      <w:bookmarkStart w:id="11" w:name="_Toc421786366"/>
      <w:bookmarkStart w:id="12" w:name="_Toc421786367"/>
      <w:r w:rsidRPr="00A57DE5">
        <w:rPr>
          <w:sz w:val="22"/>
          <w:szCs w:val="22"/>
        </w:rPr>
        <w:t xml:space="preserve">Методические указания для </w:t>
      </w:r>
      <w:proofErr w:type="gramStart"/>
      <w:r w:rsidRPr="00A57DE5">
        <w:rPr>
          <w:sz w:val="22"/>
          <w:szCs w:val="22"/>
        </w:rPr>
        <w:t>обучающихся</w:t>
      </w:r>
      <w:proofErr w:type="gramEnd"/>
      <w:r w:rsidRPr="00A57DE5">
        <w:rPr>
          <w:sz w:val="22"/>
          <w:szCs w:val="22"/>
        </w:rPr>
        <w:t xml:space="preserve"> </w:t>
      </w:r>
      <w:bookmarkEnd w:id="11"/>
      <w:r w:rsidRPr="00A57DE5">
        <w:rPr>
          <w:sz w:val="22"/>
          <w:szCs w:val="22"/>
        </w:rPr>
        <w:t>о порядке подготовки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276A3" w:rsidRPr="00A57DE5" w:rsidTr="00E4136B">
        <w:trPr>
          <w:trHeight w:val="253"/>
        </w:trPr>
        <w:tc>
          <w:tcPr>
            <w:tcW w:w="272" w:type="pct"/>
            <w:vMerge w:val="restart"/>
          </w:tcPr>
          <w:p w:rsidR="006276A3" w:rsidRPr="00A57DE5" w:rsidRDefault="006276A3" w:rsidP="00E41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DE5">
              <w:rPr>
                <w:rFonts w:ascii="Times New Roman" w:hAnsi="Times New Roman"/>
              </w:rPr>
              <w:t xml:space="preserve">№ </w:t>
            </w:r>
            <w:proofErr w:type="gramStart"/>
            <w:r w:rsidRPr="00A57DE5">
              <w:rPr>
                <w:rFonts w:ascii="Times New Roman" w:hAnsi="Times New Roman"/>
              </w:rPr>
              <w:t>п</w:t>
            </w:r>
            <w:proofErr w:type="gramEnd"/>
            <w:r w:rsidRPr="00A57DE5">
              <w:rPr>
                <w:rFonts w:ascii="Times New Roman" w:hAnsi="Times New Roman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6276A3" w:rsidRPr="00A57DE5" w:rsidRDefault="006276A3" w:rsidP="00E41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DE5">
              <w:rPr>
                <w:rFonts w:ascii="Times New Roman" w:hAnsi="Times New Roman"/>
              </w:rPr>
              <w:t xml:space="preserve">Методическая литература для </w:t>
            </w:r>
            <w:proofErr w:type="gramStart"/>
            <w:r w:rsidRPr="00A57DE5">
              <w:rPr>
                <w:rFonts w:ascii="Times New Roman" w:hAnsi="Times New Roman"/>
              </w:rPr>
              <w:t>обучающихся</w:t>
            </w:r>
            <w:proofErr w:type="gramEnd"/>
            <w:r w:rsidRPr="00A57DE5">
              <w:rPr>
                <w:rFonts w:ascii="Times New Roman" w:hAnsi="Times New Roman"/>
              </w:rPr>
              <w:t xml:space="preserve"> по освоению дисциплины (модуля)</w:t>
            </w:r>
          </w:p>
        </w:tc>
      </w:tr>
      <w:tr w:rsidR="006276A3" w:rsidRPr="00A57DE5" w:rsidTr="00E4136B">
        <w:trPr>
          <w:trHeight w:val="253"/>
        </w:trPr>
        <w:tc>
          <w:tcPr>
            <w:tcW w:w="272" w:type="pct"/>
            <w:vMerge/>
          </w:tcPr>
          <w:p w:rsidR="006276A3" w:rsidRPr="00A57DE5" w:rsidRDefault="006276A3" w:rsidP="00E41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276A3" w:rsidRPr="00A57DE5" w:rsidRDefault="006276A3" w:rsidP="00E41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76A3" w:rsidRPr="00A57DE5" w:rsidTr="00E4136B">
        <w:tc>
          <w:tcPr>
            <w:tcW w:w="272" w:type="pct"/>
          </w:tcPr>
          <w:p w:rsidR="006276A3" w:rsidRPr="00A57DE5" w:rsidRDefault="006276A3" w:rsidP="00E4136B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276A3" w:rsidRPr="00A57DE5" w:rsidRDefault="006276A3" w:rsidP="006A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7DE5">
              <w:rPr>
                <w:rFonts w:ascii="Times New Roman" w:hAnsi="Times New Roman"/>
                <w:color w:val="000000"/>
              </w:rPr>
              <w:t xml:space="preserve">Ю.Н. Перламутров, К.Б. Ольховская, М.Э.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Давидова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. Методические рекомендации «Комплексная терапия больных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атопическим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 дерматитом с выявленной сенсибилизацией к грибам рода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Malassezia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» Департаментом Здравоохранения </w:t>
            </w:r>
            <w:proofErr w:type="gramStart"/>
            <w:r w:rsidRPr="00A57DE5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A57DE5">
              <w:rPr>
                <w:rFonts w:ascii="Times New Roman" w:hAnsi="Times New Roman"/>
                <w:color w:val="000000"/>
              </w:rPr>
              <w:t>. Москвы</w:t>
            </w:r>
            <w:r w:rsidRPr="00A57DE5">
              <w:rPr>
                <w:rFonts w:ascii="Times New Roman" w:hAnsi="Times New Roman"/>
                <w:color w:val="000000"/>
              </w:rPr>
              <w:tab/>
              <w:t>№ 34, 2008</w:t>
            </w:r>
          </w:p>
        </w:tc>
      </w:tr>
      <w:tr w:rsidR="006276A3" w:rsidRPr="00A57DE5" w:rsidTr="00E4136B">
        <w:tc>
          <w:tcPr>
            <w:tcW w:w="272" w:type="pct"/>
          </w:tcPr>
          <w:p w:rsidR="006276A3" w:rsidRPr="00A57DE5" w:rsidRDefault="006276A3" w:rsidP="00E4136B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276A3" w:rsidRPr="00A57DE5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7DE5">
              <w:rPr>
                <w:rFonts w:ascii="Times New Roman" w:hAnsi="Times New Roman"/>
                <w:color w:val="000000"/>
              </w:rPr>
              <w:t xml:space="preserve">Ю.Н. Перламутров, О.В.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Кандалова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, А.О.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Ляпон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. </w:t>
            </w:r>
            <w:r w:rsidRPr="00A57DE5">
              <w:rPr>
                <w:rFonts w:ascii="Times New Roman" w:hAnsi="Times New Roman"/>
                <w:color w:val="000000"/>
              </w:rPr>
              <w:tab/>
              <w:t>Методические рекомендации «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Фотохимиотерапия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ПУВА-терапия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>) хронических дерматозов», 2006</w:t>
            </w:r>
            <w:r w:rsidRPr="00A57DE5">
              <w:rPr>
                <w:rFonts w:ascii="Times New Roman" w:hAnsi="Times New Roman"/>
                <w:color w:val="000000"/>
              </w:rPr>
              <w:tab/>
            </w:r>
            <w:proofErr w:type="spellStart"/>
            <w:proofErr w:type="gramStart"/>
            <w:r w:rsidRPr="00A57DE5">
              <w:rPr>
                <w:rFonts w:ascii="Times New Roman" w:hAnsi="Times New Roman"/>
                <w:color w:val="000000"/>
              </w:rPr>
              <w:t>изд</w:t>
            </w:r>
            <w:proofErr w:type="spellEnd"/>
            <w:proofErr w:type="gramEnd"/>
            <w:r w:rsidRPr="00A57DE5">
              <w:rPr>
                <w:rFonts w:ascii="Times New Roman" w:hAnsi="Times New Roman"/>
                <w:color w:val="000000"/>
              </w:rPr>
              <w:t xml:space="preserve">  РИО МГМСУ Москва</w:t>
            </w:r>
            <w:r w:rsidRPr="00A57DE5">
              <w:rPr>
                <w:rFonts w:ascii="Times New Roman" w:hAnsi="Times New Roman"/>
                <w:color w:val="000000"/>
              </w:rPr>
              <w:tab/>
              <w:t>23</w:t>
            </w:r>
            <w:r w:rsidRPr="00A57DE5">
              <w:rPr>
                <w:rFonts w:ascii="Times New Roman" w:hAnsi="Times New Roman"/>
                <w:color w:val="000000"/>
              </w:rPr>
              <w:tab/>
              <w:t>100 экз.</w:t>
            </w:r>
          </w:p>
        </w:tc>
      </w:tr>
      <w:tr w:rsidR="006276A3" w:rsidRPr="00A57DE5" w:rsidTr="00E4136B">
        <w:tc>
          <w:tcPr>
            <w:tcW w:w="272" w:type="pct"/>
          </w:tcPr>
          <w:p w:rsidR="006276A3" w:rsidRPr="00A57DE5" w:rsidRDefault="006276A3" w:rsidP="00E4136B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276A3" w:rsidRPr="00A57DE5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7DE5">
              <w:rPr>
                <w:rFonts w:ascii="Times New Roman" w:hAnsi="Times New Roman"/>
                <w:color w:val="000000"/>
              </w:rPr>
              <w:t xml:space="preserve">И.Б. Трофимова, Л.И. Глебова, О.В.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Кандалова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, И.Ю.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Голоусенко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, А.М. Соловьёв, О.В. Медведева. </w:t>
            </w:r>
          </w:p>
          <w:p w:rsidR="006276A3" w:rsidRPr="00A57DE5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7DE5">
              <w:rPr>
                <w:rFonts w:ascii="Times New Roman" w:hAnsi="Times New Roman"/>
                <w:color w:val="000000"/>
              </w:rPr>
              <w:t xml:space="preserve">под редакцией Ю.Н.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Перламутрова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 xml:space="preserve">. </w:t>
            </w:r>
            <w:r w:rsidRPr="00A57DE5">
              <w:rPr>
                <w:rFonts w:ascii="Times New Roman" w:hAnsi="Times New Roman"/>
                <w:color w:val="000000"/>
              </w:rPr>
              <w:tab/>
              <w:t>Методические рекомендации «Вульгарные угри: современное представление об этиологии и патогенезе, общие подходы к терапии», 2006</w:t>
            </w:r>
            <w:r w:rsidRPr="00A57DE5">
              <w:rPr>
                <w:rFonts w:ascii="Times New Roman" w:hAnsi="Times New Roman"/>
                <w:color w:val="000000"/>
              </w:rPr>
              <w:tab/>
            </w:r>
            <w:proofErr w:type="spellStart"/>
            <w:proofErr w:type="gramStart"/>
            <w:r w:rsidRPr="00A57DE5">
              <w:rPr>
                <w:rFonts w:ascii="Times New Roman" w:hAnsi="Times New Roman"/>
                <w:color w:val="000000"/>
              </w:rPr>
              <w:t>изд</w:t>
            </w:r>
            <w:proofErr w:type="spellEnd"/>
            <w:proofErr w:type="gramEnd"/>
            <w:r w:rsidRPr="00A57DE5">
              <w:rPr>
                <w:rFonts w:ascii="Times New Roman" w:hAnsi="Times New Roman"/>
                <w:color w:val="000000"/>
              </w:rPr>
              <w:t xml:space="preserve"> РИО МГМСУ Москва</w:t>
            </w:r>
            <w:r w:rsidRPr="00A57DE5">
              <w:rPr>
                <w:rFonts w:ascii="Times New Roman" w:hAnsi="Times New Roman"/>
                <w:color w:val="000000"/>
              </w:rPr>
              <w:tab/>
              <w:t>29</w:t>
            </w:r>
            <w:r w:rsidRPr="00A57DE5">
              <w:rPr>
                <w:rFonts w:ascii="Times New Roman" w:hAnsi="Times New Roman"/>
                <w:color w:val="000000"/>
              </w:rPr>
              <w:tab/>
              <w:t>300 экз.</w:t>
            </w:r>
          </w:p>
        </w:tc>
      </w:tr>
      <w:tr w:rsidR="006276A3" w:rsidRPr="00A57DE5" w:rsidTr="00E4136B">
        <w:tc>
          <w:tcPr>
            <w:tcW w:w="272" w:type="pct"/>
          </w:tcPr>
          <w:p w:rsidR="006276A3" w:rsidRPr="00A57DE5" w:rsidRDefault="006276A3" w:rsidP="00E4136B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276A3" w:rsidRPr="00A57DE5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7DE5">
              <w:rPr>
                <w:rFonts w:ascii="Times New Roman" w:hAnsi="Times New Roman"/>
                <w:color w:val="000000"/>
              </w:rPr>
              <w:t xml:space="preserve">О.В.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Кандалова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>, И.Б. Трофимова, Л.И. Глебова.</w:t>
            </w:r>
            <w:r w:rsidRPr="00A57DE5">
              <w:rPr>
                <w:rFonts w:ascii="Times New Roman" w:hAnsi="Times New Roman"/>
                <w:color w:val="000000"/>
              </w:rPr>
              <w:tab/>
              <w:t xml:space="preserve">Методические рекомендации «Очаговая 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алопеция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>: клиника, диагностика, методы лечения», 2003</w:t>
            </w:r>
            <w:r w:rsidRPr="00A57DE5">
              <w:rPr>
                <w:rFonts w:ascii="Times New Roman" w:hAnsi="Times New Roman"/>
                <w:color w:val="000000"/>
              </w:rPr>
              <w:tab/>
              <w:t>ББК 56.085 я 73+56.085.1</w:t>
            </w:r>
            <w:proofErr w:type="gramStart"/>
            <w:r w:rsidRPr="00A57DE5">
              <w:rPr>
                <w:rFonts w:ascii="Times New Roman" w:hAnsi="Times New Roman"/>
                <w:color w:val="000000"/>
              </w:rPr>
              <w:t xml:space="preserve">    К</w:t>
            </w:r>
            <w:proofErr w:type="gramEnd"/>
            <w:r w:rsidRPr="00A57DE5">
              <w:rPr>
                <w:rFonts w:ascii="Times New Roman" w:hAnsi="Times New Roman"/>
                <w:color w:val="000000"/>
              </w:rPr>
              <w:t xml:space="preserve"> 19 УДК 616.594.14-02-07-08 (075.8)</w:t>
            </w:r>
            <w:r w:rsidRPr="00A57DE5">
              <w:rPr>
                <w:rFonts w:ascii="Times New Roman" w:hAnsi="Times New Roman"/>
                <w:color w:val="000000"/>
              </w:rPr>
              <w:tab/>
              <w:t>46</w:t>
            </w:r>
            <w:r w:rsidRPr="00A57DE5">
              <w:rPr>
                <w:rFonts w:ascii="Times New Roman" w:hAnsi="Times New Roman"/>
                <w:color w:val="000000"/>
              </w:rPr>
              <w:tab/>
              <w:t>250 экз.</w:t>
            </w:r>
          </w:p>
        </w:tc>
      </w:tr>
    </w:tbl>
    <w:p w:rsidR="000E292A" w:rsidRPr="00A57DE5" w:rsidRDefault="000E292A" w:rsidP="0050431B">
      <w:pPr>
        <w:pStyle w:val="2"/>
        <w:ind w:left="0" w:firstLine="0"/>
        <w:rPr>
          <w:sz w:val="22"/>
          <w:szCs w:val="22"/>
        </w:rPr>
      </w:pPr>
      <w:r w:rsidRPr="00A57DE5">
        <w:rPr>
          <w:sz w:val="22"/>
          <w:szCs w:val="22"/>
        </w:rPr>
        <w:t>Ресурсы информационно-телекоммуникационной сети «Интернет»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661"/>
        <w:gridCol w:w="4671"/>
      </w:tblGrid>
      <w:tr w:rsidR="006276A3" w:rsidRPr="00A57DE5" w:rsidTr="00E4136B">
        <w:trPr>
          <w:trHeight w:val="253"/>
        </w:trPr>
        <w:tc>
          <w:tcPr>
            <w:tcW w:w="272" w:type="pct"/>
            <w:vMerge w:val="restart"/>
          </w:tcPr>
          <w:p w:rsidR="006276A3" w:rsidRPr="00A57DE5" w:rsidRDefault="006276A3" w:rsidP="00E41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DE5">
              <w:rPr>
                <w:rFonts w:ascii="Times New Roman" w:hAnsi="Times New Roman"/>
              </w:rPr>
              <w:t xml:space="preserve">№ </w:t>
            </w:r>
            <w:proofErr w:type="gramStart"/>
            <w:r w:rsidRPr="00A57DE5">
              <w:rPr>
                <w:rFonts w:ascii="Times New Roman" w:hAnsi="Times New Roman"/>
              </w:rPr>
              <w:t>п</w:t>
            </w:r>
            <w:proofErr w:type="gramEnd"/>
            <w:r w:rsidRPr="00A57DE5">
              <w:rPr>
                <w:rFonts w:ascii="Times New Roman" w:hAnsi="Times New Roman"/>
              </w:rPr>
              <w:t>/п</w:t>
            </w:r>
          </w:p>
        </w:tc>
        <w:tc>
          <w:tcPr>
            <w:tcW w:w="2372" w:type="pct"/>
            <w:vMerge w:val="restart"/>
            <w:vAlign w:val="center"/>
          </w:tcPr>
          <w:p w:rsidR="006276A3" w:rsidRPr="00A57DE5" w:rsidRDefault="006276A3" w:rsidP="00E41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DE5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6276A3" w:rsidRPr="00A57DE5" w:rsidRDefault="006276A3" w:rsidP="00E41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DE5">
              <w:rPr>
                <w:rFonts w:ascii="Times New Roman" w:hAnsi="Times New Roman"/>
              </w:rPr>
              <w:t>Адрес сайта</w:t>
            </w:r>
          </w:p>
        </w:tc>
      </w:tr>
      <w:tr w:rsidR="006276A3" w:rsidRPr="00A57DE5" w:rsidTr="00E4136B">
        <w:trPr>
          <w:trHeight w:val="253"/>
        </w:trPr>
        <w:tc>
          <w:tcPr>
            <w:tcW w:w="272" w:type="pct"/>
            <w:vMerge/>
          </w:tcPr>
          <w:p w:rsidR="006276A3" w:rsidRPr="00A57DE5" w:rsidRDefault="006276A3" w:rsidP="00E41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6276A3" w:rsidRPr="00A57DE5" w:rsidRDefault="006276A3" w:rsidP="00E41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6276A3" w:rsidRPr="00A57DE5" w:rsidRDefault="006276A3" w:rsidP="00E41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76A3" w:rsidRPr="00A57DE5" w:rsidTr="00E4136B">
        <w:tc>
          <w:tcPr>
            <w:tcW w:w="272" w:type="pct"/>
          </w:tcPr>
          <w:p w:rsidR="006276A3" w:rsidRPr="00A57DE5" w:rsidRDefault="006276A3" w:rsidP="00E4136B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276A3" w:rsidRPr="00A57DE5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DE5">
              <w:rPr>
                <w:rFonts w:ascii="Times New Roman" w:hAnsi="Times New Roman"/>
              </w:rPr>
              <w:t>Официальный сайт Кафедры кожных и венерических болезней МГМСУ</w:t>
            </w:r>
          </w:p>
        </w:tc>
        <w:tc>
          <w:tcPr>
            <w:tcW w:w="2356" w:type="pct"/>
          </w:tcPr>
          <w:p w:rsidR="006276A3" w:rsidRPr="00A57DE5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DE5">
              <w:rPr>
                <w:rFonts w:ascii="Times New Roman" w:hAnsi="Times New Roman"/>
              </w:rPr>
              <w:t>http://dermavenerolog.ru/</w:t>
            </w:r>
          </w:p>
        </w:tc>
      </w:tr>
      <w:tr w:rsidR="006276A3" w:rsidRPr="00A57DE5" w:rsidTr="00E4136B">
        <w:tc>
          <w:tcPr>
            <w:tcW w:w="272" w:type="pct"/>
          </w:tcPr>
          <w:p w:rsidR="006276A3" w:rsidRPr="00A57DE5" w:rsidRDefault="006276A3" w:rsidP="00E4136B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276A3" w:rsidRPr="00A57DE5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DE5">
              <w:rPr>
                <w:rFonts w:ascii="Times New Roman" w:hAnsi="Times New Roman"/>
              </w:rPr>
              <w:t>Национальный сервер дерматологии</w:t>
            </w:r>
          </w:p>
        </w:tc>
        <w:tc>
          <w:tcPr>
            <w:tcW w:w="2356" w:type="pct"/>
          </w:tcPr>
          <w:p w:rsidR="006276A3" w:rsidRPr="00A57DE5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DE5">
              <w:rPr>
                <w:rFonts w:ascii="Times New Roman" w:hAnsi="Times New Roman"/>
              </w:rPr>
              <w:t>http://www.dermatology.ru/</w:t>
            </w:r>
          </w:p>
        </w:tc>
      </w:tr>
      <w:tr w:rsidR="006276A3" w:rsidRPr="00A57DE5" w:rsidTr="00E4136B">
        <w:tc>
          <w:tcPr>
            <w:tcW w:w="272" w:type="pct"/>
          </w:tcPr>
          <w:p w:rsidR="006276A3" w:rsidRPr="00A57DE5" w:rsidRDefault="006276A3" w:rsidP="00E4136B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276A3" w:rsidRPr="00A57DE5" w:rsidRDefault="006276A3" w:rsidP="00E4136B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DE5">
              <w:rPr>
                <w:rFonts w:ascii="Times New Roman" w:hAnsi="Times New Roman"/>
              </w:rPr>
              <w:t>Дерматологический онлайн журнал</w:t>
            </w:r>
          </w:p>
        </w:tc>
        <w:tc>
          <w:tcPr>
            <w:tcW w:w="2356" w:type="pct"/>
          </w:tcPr>
          <w:p w:rsidR="006276A3" w:rsidRPr="00A57DE5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DE5">
              <w:rPr>
                <w:rFonts w:ascii="Times New Roman" w:hAnsi="Times New Roman"/>
              </w:rPr>
              <w:t>http://escholarship.org/uc/doj</w:t>
            </w:r>
          </w:p>
        </w:tc>
      </w:tr>
      <w:tr w:rsidR="006276A3" w:rsidRPr="00A57DE5" w:rsidTr="00E4136B">
        <w:tc>
          <w:tcPr>
            <w:tcW w:w="272" w:type="pct"/>
          </w:tcPr>
          <w:p w:rsidR="006276A3" w:rsidRPr="00A57DE5" w:rsidRDefault="006276A3" w:rsidP="00E4136B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276A3" w:rsidRPr="00A57DE5" w:rsidRDefault="006276A3" w:rsidP="00E4136B">
            <w:pPr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DE5">
              <w:rPr>
                <w:rFonts w:ascii="Times New Roman" w:hAnsi="Times New Roman"/>
              </w:rPr>
              <w:t>Новости в дерматологии:</w:t>
            </w:r>
          </w:p>
        </w:tc>
        <w:tc>
          <w:tcPr>
            <w:tcW w:w="2356" w:type="pct"/>
          </w:tcPr>
          <w:p w:rsidR="006276A3" w:rsidRPr="00A57DE5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DE5">
              <w:rPr>
                <w:rFonts w:ascii="Times New Roman" w:hAnsi="Times New Roman"/>
              </w:rPr>
              <w:t>•</w:t>
            </w:r>
            <w:r w:rsidRPr="00A57DE5">
              <w:rPr>
                <w:rFonts w:ascii="Times New Roman" w:hAnsi="Times New Roman"/>
              </w:rPr>
              <w:tab/>
              <w:t>http://www.mdlinx.com/dermatology/news.cfm</w:t>
            </w:r>
          </w:p>
          <w:p w:rsidR="006276A3" w:rsidRPr="00A57DE5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DE5">
              <w:rPr>
                <w:rFonts w:ascii="Times New Roman" w:hAnsi="Times New Roman"/>
              </w:rPr>
              <w:t>•</w:t>
            </w:r>
            <w:r w:rsidRPr="00A57DE5">
              <w:rPr>
                <w:rFonts w:ascii="Times New Roman" w:hAnsi="Times New Roman"/>
              </w:rPr>
              <w:tab/>
              <w:t>http://reference.medscape.com/dermatology</w:t>
            </w:r>
          </w:p>
          <w:p w:rsidR="006276A3" w:rsidRPr="00A57DE5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DE5">
              <w:rPr>
                <w:rFonts w:ascii="Times New Roman" w:hAnsi="Times New Roman"/>
              </w:rPr>
              <w:t>•</w:t>
            </w:r>
            <w:r w:rsidRPr="00A57DE5">
              <w:rPr>
                <w:rFonts w:ascii="Times New Roman" w:hAnsi="Times New Roman"/>
              </w:rPr>
              <w:tab/>
              <w:t>http://dermatologytimes.modernmedicine.com/</w:t>
            </w:r>
          </w:p>
        </w:tc>
      </w:tr>
      <w:tr w:rsidR="006276A3" w:rsidRPr="00A57DE5" w:rsidTr="00E4136B">
        <w:tc>
          <w:tcPr>
            <w:tcW w:w="272" w:type="pct"/>
          </w:tcPr>
          <w:p w:rsidR="006276A3" w:rsidRPr="00A57DE5" w:rsidRDefault="006276A3" w:rsidP="00E4136B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276A3" w:rsidRPr="00A57DE5" w:rsidRDefault="006276A3" w:rsidP="006A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DE5">
              <w:rPr>
                <w:rFonts w:ascii="Times New Roman" w:hAnsi="Times New Roman"/>
              </w:rPr>
              <w:t>Современные статьи по дерматологии </w:t>
            </w:r>
          </w:p>
        </w:tc>
        <w:tc>
          <w:tcPr>
            <w:tcW w:w="2356" w:type="pct"/>
          </w:tcPr>
          <w:p w:rsidR="006276A3" w:rsidRPr="00A57DE5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57DE5">
              <w:rPr>
                <w:rFonts w:ascii="Times New Roman" w:hAnsi="Times New Roman"/>
              </w:rPr>
              <w:t>http://www.rusmedserv.com/mycology/index.html</w:t>
            </w:r>
          </w:p>
        </w:tc>
      </w:tr>
      <w:tr w:rsidR="006276A3" w:rsidRPr="00A57DE5" w:rsidTr="00E4136B">
        <w:tc>
          <w:tcPr>
            <w:tcW w:w="272" w:type="pct"/>
          </w:tcPr>
          <w:p w:rsidR="006276A3" w:rsidRPr="00A57DE5" w:rsidRDefault="006276A3" w:rsidP="00E4136B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276A3" w:rsidRPr="00A57DE5" w:rsidRDefault="006276A3" w:rsidP="00E4136B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7DE5">
              <w:rPr>
                <w:rFonts w:ascii="Times New Roman" w:hAnsi="Times New Roman"/>
                <w:color w:val="000000"/>
              </w:rPr>
              <w:t>Медико-биологический</w:t>
            </w:r>
          </w:p>
          <w:p w:rsidR="006276A3" w:rsidRPr="00A57DE5" w:rsidRDefault="006276A3" w:rsidP="00E4136B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7DE5">
              <w:rPr>
                <w:rFonts w:ascii="Times New Roman" w:hAnsi="Times New Roman"/>
                <w:color w:val="000000"/>
              </w:rPr>
              <w:t>информационный портал «</w:t>
            </w:r>
            <w:proofErr w:type="spellStart"/>
            <w:r w:rsidRPr="00A57DE5">
              <w:rPr>
                <w:rFonts w:ascii="Times New Roman" w:hAnsi="Times New Roman"/>
                <w:color w:val="000000"/>
              </w:rPr>
              <w:t>Медлайн</w:t>
            </w:r>
            <w:proofErr w:type="spellEnd"/>
            <w:r w:rsidRPr="00A57DE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356" w:type="pct"/>
          </w:tcPr>
          <w:p w:rsidR="006276A3" w:rsidRPr="00A57DE5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7DE5">
              <w:rPr>
                <w:rFonts w:ascii="Times New Roman" w:hAnsi="Times New Roman"/>
                <w:color w:val="000000"/>
              </w:rPr>
              <w:t>http://www.medline.ru/</w:t>
            </w:r>
          </w:p>
        </w:tc>
      </w:tr>
      <w:tr w:rsidR="006276A3" w:rsidRPr="00A57DE5" w:rsidTr="00E4136B">
        <w:tc>
          <w:tcPr>
            <w:tcW w:w="272" w:type="pct"/>
          </w:tcPr>
          <w:p w:rsidR="006276A3" w:rsidRPr="00A57DE5" w:rsidRDefault="006276A3" w:rsidP="00E4136B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276A3" w:rsidRPr="00A57DE5" w:rsidRDefault="006276A3" w:rsidP="00E4136B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7DE5">
              <w:rPr>
                <w:rFonts w:ascii="Times New Roman" w:hAnsi="Times New Roman"/>
                <w:color w:val="000000"/>
              </w:rPr>
              <w:t>Электронно-поисковая система, разработанная Национальной Медицинской Библиотекой США</w:t>
            </w:r>
          </w:p>
        </w:tc>
        <w:tc>
          <w:tcPr>
            <w:tcW w:w="2356" w:type="pct"/>
          </w:tcPr>
          <w:p w:rsidR="006276A3" w:rsidRPr="00A57DE5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7DE5">
              <w:rPr>
                <w:rFonts w:ascii="Times New Roman" w:hAnsi="Times New Roman"/>
                <w:color w:val="000000"/>
              </w:rPr>
              <w:t>www.pubmed.gov</w:t>
            </w:r>
          </w:p>
        </w:tc>
      </w:tr>
      <w:tr w:rsidR="006276A3" w:rsidRPr="00A57DE5" w:rsidTr="00E4136B">
        <w:trPr>
          <w:trHeight w:val="1200"/>
        </w:trPr>
        <w:tc>
          <w:tcPr>
            <w:tcW w:w="272" w:type="pct"/>
          </w:tcPr>
          <w:p w:rsidR="006276A3" w:rsidRPr="00A57DE5" w:rsidRDefault="006276A3" w:rsidP="00E4136B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276A3" w:rsidRPr="00A57DE5" w:rsidRDefault="006276A3" w:rsidP="00E4136B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7DE5">
              <w:rPr>
                <w:rFonts w:ascii="Times New Roman" w:hAnsi="Times New Roman"/>
                <w:color w:val="000000"/>
              </w:rPr>
              <w:t>Сводный регистр клинических исследований с возможностью поиска по ключевым словам и подробными рефератами</w:t>
            </w:r>
          </w:p>
        </w:tc>
        <w:tc>
          <w:tcPr>
            <w:tcW w:w="2356" w:type="pct"/>
          </w:tcPr>
          <w:p w:rsidR="006276A3" w:rsidRPr="00A57DE5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7DE5">
              <w:rPr>
                <w:rFonts w:ascii="Times New Roman" w:hAnsi="Times New Roman"/>
                <w:color w:val="000000"/>
              </w:rPr>
              <w:t>http://www.controlled-trials.com/mrct/active</w:t>
            </w:r>
          </w:p>
        </w:tc>
      </w:tr>
      <w:tr w:rsidR="006276A3" w:rsidRPr="00A57DE5" w:rsidTr="00E4136B">
        <w:tc>
          <w:tcPr>
            <w:tcW w:w="272" w:type="pct"/>
          </w:tcPr>
          <w:p w:rsidR="006276A3" w:rsidRPr="00A57DE5" w:rsidRDefault="006276A3" w:rsidP="00E4136B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276A3" w:rsidRPr="00A57DE5" w:rsidRDefault="006276A3" w:rsidP="00E4136B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7DE5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356" w:type="pct"/>
          </w:tcPr>
          <w:p w:rsidR="006276A3" w:rsidRPr="00A57DE5" w:rsidRDefault="006276A3" w:rsidP="00E41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57DE5">
              <w:rPr>
                <w:rFonts w:ascii="Times New Roman" w:hAnsi="Times New Roman"/>
                <w:color w:val="000000"/>
              </w:rPr>
              <w:t>www.elibrary.ru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3" w:name="_Toc421786370"/>
      <w:r w:rsidRPr="003209F1">
        <w:rPr>
          <w:rFonts w:ascii="Times New Roman" w:hAnsi="Times New Roman"/>
        </w:rPr>
        <w:t>М</w:t>
      </w:r>
      <w:bookmarkEnd w:id="13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A57DE5" w:rsidP="00A57DE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A57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C5583F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МНПЦДК филиал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C131E">
              <w:rPr>
                <w:rFonts w:ascii="Times New Roman" w:hAnsi="Times New Roman"/>
                <w:color w:val="000000"/>
                <w:sz w:val="20"/>
                <w:szCs w:val="20"/>
              </w:rPr>
              <w:t>Кры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латский», ул. Крылатские холмы, </w:t>
            </w:r>
            <w:r w:rsidRPr="007C131E">
              <w:rPr>
                <w:rFonts w:ascii="Times New Roman" w:hAnsi="Times New Roman"/>
                <w:color w:val="000000"/>
                <w:sz w:val="20"/>
                <w:szCs w:val="20"/>
              </w:rPr>
              <w:t>дом 30, корп.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(кабинеты амбулаторного приема, лаборатория)</w:t>
            </w: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C5583F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МНПЦДК филиал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Вешняковский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7C1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Косинская</w:t>
            </w:r>
            <w:proofErr w:type="spellEnd"/>
            <w:r w:rsidRPr="007C131E">
              <w:rPr>
                <w:rFonts w:ascii="Times New Roman" w:hAnsi="Times New Roman"/>
                <w:color w:val="000000"/>
                <w:sz w:val="20"/>
                <w:szCs w:val="20"/>
              </w:rPr>
              <w:t>,  дом 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(отделения стационара)</w:t>
            </w:r>
          </w:p>
        </w:tc>
      </w:tr>
    </w:tbl>
    <w:p w:rsidR="00A57DE5" w:rsidRDefault="00A57DE5" w:rsidP="00A57DE5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A57DE5" w:rsidRPr="00FD40C1" w:rsidTr="00FA1FB6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A57DE5" w:rsidRPr="00FD40C1" w:rsidRDefault="00A57DE5" w:rsidP="00FA1FB6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A57DE5" w:rsidRPr="00FD40C1" w:rsidRDefault="00A57DE5" w:rsidP="00FA1FB6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A57DE5" w:rsidRPr="00FD40C1" w:rsidRDefault="00A57DE5" w:rsidP="00A57DE5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</w:p>
        </w:tc>
      </w:tr>
      <w:tr w:rsidR="00A57DE5" w:rsidRPr="00FD40C1" w:rsidTr="00FA1FB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A57DE5" w:rsidRPr="00FD40C1" w:rsidRDefault="00A57DE5" w:rsidP="00FA1FB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A57DE5" w:rsidRPr="00386F41" w:rsidRDefault="00A57DE5" w:rsidP="00FA1FB6">
            <w:pPr>
              <w:rPr>
                <w:rFonts w:ascii="Times New Roman" w:hAnsi="Times New Roman"/>
              </w:rPr>
            </w:pPr>
            <w:r w:rsidRPr="00386F41">
              <w:rPr>
                <w:rFonts w:ascii="Times New Roman" w:hAnsi="Times New Roman"/>
              </w:rPr>
              <w:t>Дерматология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A57DE5" w:rsidRDefault="00A57DE5" w:rsidP="00FA1F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A57DE5" w:rsidRPr="00FD40C1" w:rsidRDefault="00A57DE5" w:rsidP="00FA1F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  <w:tr w:rsidR="00A57DE5" w:rsidRPr="00FD40C1" w:rsidTr="00FA1FB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A57DE5" w:rsidRPr="00FD40C1" w:rsidRDefault="00A57DE5" w:rsidP="00FA1FB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A57DE5" w:rsidRPr="00386F41" w:rsidRDefault="00A57DE5" w:rsidP="00FA1FB6">
            <w:pPr>
              <w:rPr>
                <w:rFonts w:ascii="Times New Roman" w:hAnsi="Times New Roman"/>
              </w:rPr>
            </w:pPr>
            <w:r w:rsidRPr="00386F41">
              <w:rPr>
                <w:rFonts w:ascii="Times New Roman" w:hAnsi="Times New Roman"/>
              </w:rPr>
              <w:t>Венерология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A57DE5" w:rsidRDefault="00A57DE5" w:rsidP="00FA1F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A57DE5" w:rsidRPr="00FD40C1" w:rsidRDefault="00A57DE5" w:rsidP="00FA1F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  <w:tr w:rsidR="00A57DE5" w:rsidRPr="00FD40C1" w:rsidTr="00FA1FB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A57DE5" w:rsidRPr="00FD40C1" w:rsidRDefault="00A57DE5" w:rsidP="00FA1FB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A57DE5" w:rsidRPr="00386F41" w:rsidRDefault="00A57DE5" w:rsidP="00FA1FB6">
            <w:pPr>
              <w:rPr>
                <w:rFonts w:ascii="Times New Roman" w:hAnsi="Times New Roman"/>
              </w:rPr>
            </w:pPr>
            <w:r w:rsidRPr="00386F41">
              <w:rPr>
                <w:rFonts w:ascii="Times New Roman" w:hAnsi="Times New Roman"/>
              </w:rPr>
              <w:t>Микология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A57DE5" w:rsidRDefault="00A57DE5" w:rsidP="00FA1F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A57DE5" w:rsidRPr="00FD40C1" w:rsidRDefault="00A57DE5" w:rsidP="00FA1F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  <w:tr w:rsidR="00A57DE5" w:rsidRPr="00FD40C1" w:rsidTr="00FA1FB6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A57DE5" w:rsidRPr="00FD40C1" w:rsidRDefault="00A57DE5" w:rsidP="00FA1FB6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A57DE5" w:rsidRPr="00386F41" w:rsidRDefault="00A57DE5" w:rsidP="00FA1FB6">
            <w:pPr>
              <w:rPr>
                <w:rFonts w:ascii="Times New Roman" w:hAnsi="Times New Roman"/>
              </w:rPr>
            </w:pPr>
            <w:r w:rsidRPr="00386F41">
              <w:rPr>
                <w:rFonts w:ascii="Times New Roman" w:hAnsi="Times New Roman"/>
              </w:rPr>
              <w:t>Заразные кожные заболевания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A57DE5" w:rsidRDefault="00A57DE5" w:rsidP="00FA1F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A57DE5" w:rsidRPr="00FD40C1" w:rsidRDefault="00A57DE5" w:rsidP="00FA1FB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</w:tbl>
    <w:p w:rsidR="0094701B" w:rsidRDefault="0094701B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94701B" w:rsidSect="00F012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5DE" w:rsidRDefault="00A155DE" w:rsidP="00617194">
      <w:pPr>
        <w:spacing w:after="0" w:line="240" w:lineRule="auto"/>
      </w:pPr>
      <w:r>
        <w:separator/>
      </w:r>
    </w:p>
  </w:endnote>
  <w:endnote w:type="continuationSeparator" w:id="0">
    <w:p w:rsidR="00A155DE" w:rsidRDefault="00A155DE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5DE" w:rsidRDefault="00A155DE" w:rsidP="00F0123E">
    <w:pPr>
      <w:pStyle w:val="af0"/>
      <w:jc w:val="right"/>
    </w:pPr>
    <w:fldSimple w:instr=" PAGE   \* MERGEFORMAT ">
      <w:r w:rsidR="00A57DE5">
        <w:rPr>
          <w:noProof/>
        </w:rPr>
        <w:t>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5DE" w:rsidRPr="00A155DE" w:rsidRDefault="00A155DE" w:rsidP="00F0123E">
    <w:pPr>
      <w:pStyle w:val="af0"/>
      <w:jc w:val="center"/>
      <w:rPr>
        <w:sz w:val="22"/>
        <w:szCs w:val="22"/>
      </w:rPr>
    </w:pPr>
    <w:r w:rsidRPr="00A155DE">
      <w:rPr>
        <w:sz w:val="22"/>
        <w:szCs w:val="22"/>
      </w:rP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5DE" w:rsidRDefault="00A155DE" w:rsidP="00617194">
      <w:pPr>
        <w:spacing w:after="0" w:line="240" w:lineRule="auto"/>
      </w:pPr>
      <w:r>
        <w:separator/>
      </w:r>
    </w:p>
  </w:footnote>
  <w:footnote w:type="continuationSeparator" w:id="0">
    <w:p w:rsidR="00A155DE" w:rsidRDefault="00A155DE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5DE" w:rsidRPr="006A7288" w:rsidRDefault="00A155DE" w:rsidP="006A7288">
    <w:pPr>
      <w:pStyle w:val="af3"/>
    </w:pPr>
    <w:r w:rsidRPr="006A7288">
      <w:rPr>
        <w:i/>
        <w:sz w:val="16"/>
        <w:szCs w:val="16"/>
      </w:rPr>
      <w:t>31.08.32 Дерматовенерология</w:t>
    </w:r>
    <w:r>
      <w:rPr>
        <w:i/>
        <w:sz w:val="16"/>
        <w:szCs w:val="16"/>
      </w:rPr>
      <w:t>.</w:t>
    </w:r>
    <w:r w:rsidRPr="004231BC">
      <w:t xml:space="preserve"> </w:t>
    </w:r>
    <w:r w:rsidRPr="004231BC">
      <w:rPr>
        <w:i/>
        <w:sz w:val="16"/>
        <w:szCs w:val="16"/>
      </w:rPr>
      <w:t>Производственная (клиническая) практика</w:t>
    </w:r>
    <w:r>
      <w:rPr>
        <w:i/>
        <w:sz w:val="16"/>
        <w:szCs w:val="16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5DE" w:rsidRPr="00A155DE" w:rsidRDefault="00A155DE" w:rsidP="00A155DE">
    <w:pPr>
      <w:pStyle w:val="af3"/>
      <w:jc w:val="right"/>
    </w:pPr>
    <w:r w:rsidRPr="00A155DE">
      <w:t>Приложение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4CDA"/>
    <w:multiLevelType w:val="hybridMultilevel"/>
    <w:tmpl w:val="5D2CC4C6"/>
    <w:lvl w:ilvl="0" w:tplc="92507AD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42F5B"/>
    <w:multiLevelType w:val="hybridMultilevel"/>
    <w:tmpl w:val="76A65582"/>
    <w:lvl w:ilvl="0" w:tplc="89A61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3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  <w:lvlOverride w:ilvl="0">
      <w:startOverride w:val="1"/>
    </w:lvlOverride>
  </w:num>
  <w:num w:numId="7">
    <w:abstractNumId w:val="22"/>
  </w:num>
  <w:num w:numId="8">
    <w:abstractNumId w:val="12"/>
  </w:num>
  <w:num w:numId="9">
    <w:abstractNumId w:val="15"/>
  </w:num>
  <w:num w:numId="10">
    <w:abstractNumId w:val="8"/>
  </w:num>
  <w:num w:numId="11">
    <w:abstractNumId w:val="0"/>
  </w:num>
  <w:num w:numId="12">
    <w:abstractNumId w:val="7"/>
  </w:num>
  <w:num w:numId="13">
    <w:abstractNumId w:val="13"/>
  </w:num>
  <w:num w:numId="14">
    <w:abstractNumId w:val="18"/>
  </w:num>
  <w:num w:numId="15">
    <w:abstractNumId w:val="17"/>
  </w:num>
  <w:num w:numId="16">
    <w:abstractNumId w:val="2"/>
  </w:num>
  <w:num w:numId="17">
    <w:abstractNumId w:val="10"/>
  </w:num>
  <w:num w:numId="18">
    <w:abstractNumId w:val="6"/>
  </w:num>
  <w:num w:numId="19">
    <w:abstractNumId w:val="4"/>
  </w:num>
  <w:num w:numId="20">
    <w:abstractNumId w:val="21"/>
  </w:num>
  <w:num w:numId="21">
    <w:abstractNumId w:val="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1"/>
  </w:num>
  <w:num w:numId="30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42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3AE3"/>
    <w:rsid w:val="00035734"/>
    <w:rsid w:val="000401A7"/>
    <w:rsid w:val="000418C3"/>
    <w:rsid w:val="00046372"/>
    <w:rsid w:val="00051B3F"/>
    <w:rsid w:val="00065A16"/>
    <w:rsid w:val="000667E0"/>
    <w:rsid w:val="00066F48"/>
    <w:rsid w:val="00067894"/>
    <w:rsid w:val="00067C1B"/>
    <w:rsid w:val="0008444F"/>
    <w:rsid w:val="0008581F"/>
    <w:rsid w:val="000A11A7"/>
    <w:rsid w:val="000A7A82"/>
    <w:rsid w:val="000A7BA5"/>
    <w:rsid w:val="000B0DB9"/>
    <w:rsid w:val="000C5011"/>
    <w:rsid w:val="000C6ED5"/>
    <w:rsid w:val="000C779F"/>
    <w:rsid w:val="000D02E1"/>
    <w:rsid w:val="000D12F3"/>
    <w:rsid w:val="000D1F42"/>
    <w:rsid w:val="000E1522"/>
    <w:rsid w:val="000E292A"/>
    <w:rsid w:val="000F131E"/>
    <w:rsid w:val="00102D0C"/>
    <w:rsid w:val="00104984"/>
    <w:rsid w:val="001106A1"/>
    <w:rsid w:val="001113D4"/>
    <w:rsid w:val="001144EF"/>
    <w:rsid w:val="00117BAA"/>
    <w:rsid w:val="00117F13"/>
    <w:rsid w:val="00123422"/>
    <w:rsid w:val="00131E6D"/>
    <w:rsid w:val="001436F0"/>
    <w:rsid w:val="0014417A"/>
    <w:rsid w:val="00144A29"/>
    <w:rsid w:val="00150B67"/>
    <w:rsid w:val="00167B85"/>
    <w:rsid w:val="00187ABA"/>
    <w:rsid w:val="0019164F"/>
    <w:rsid w:val="00197F45"/>
    <w:rsid w:val="001B0191"/>
    <w:rsid w:val="001B4FC9"/>
    <w:rsid w:val="001C18E9"/>
    <w:rsid w:val="001C56FC"/>
    <w:rsid w:val="001C72DF"/>
    <w:rsid w:val="001D11CD"/>
    <w:rsid w:val="001D2748"/>
    <w:rsid w:val="001D40E4"/>
    <w:rsid w:val="001E3793"/>
    <w:rsid w:val="001E5C81"/>
    <w:rsid w:val="001F14BC"/>
    <w:rsid w:val="0020536A"/>
    <w:rsid w:val="00227C59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7318F"/>
    <w:rsid w:val="00295BCE"/>
    <w:rsid w:val="002A29BE"/>
    <w:rsid w:val="002B1AF1"/>
    <w:rsid w:val="002D0155"/>
    <w:rsid w:val="002F2DDF"/>
    <w:rsid w:val="00311008"/>
    <w:rsid w:val="00322871"/>
    <w:rsid w:val="00324B3B"/>
    <w:rsid w:val="00333692"/>
    <w:rsid w:val="00337C66"/>
    <w:rsid w:val="00355935"/>
    <w:rsid w:val="003563E2"/>
    <w:rsid w:val="003576AF"/>
    <w:rsid w:val="0036554B"/>
    <w:rsid w:val="003677C9"/>
    <w:rsid w:val="00375452"/>
    <w:rsid w:val="00391823"/>
    <w:rsid w:val="00396254"/>
    <w:rsid w:val="00396B07"/>
    <w:rsid w:val="003B05CB"/>
    <w:rsid w:val="003C4BEE"/>
    <w:rsid w:val="003C5A0A"/>
    <w:rsid w:val="003D43AB"/>
    <w:rsid w:val="003E2C4A"/>
    <w:rsid w:val="003E41AA"/>
    <w:rsid w:val="003F0A08"/>
    <w:rsid w:val="003F3FFD"/>
    <w:rsid w:val="003F56D9"/>
    <w:rsid w:val="004231BC"/>
    <w:rsid w:val="00441783"/>
    <w:rsid w:val="0044405E"/>
    <w:rsid w:val="00451EC7"/>
    <w:rsid w:val="004707D6"/>
    <w:rsid w:val="004750FC"/>
    <w:rsid w:val="004772A1"/>
    <w:rsid w:val="00487278"/>
    <w:rsid w:val="004A2FCC"/>
    <w:rsid w:val="004C2903"/>
    <w:rsid w:val="004C7B39"/>
    <w:rsid w:val="004D65EF"/>
    <w:rsid w:val="004E4A23"/>
    <w:rsid w:val="004F5739"/>
    <w:rsid w:val="004F5DF2"/>
    <w:rsid w:val="0050431B"/>
    <w:rsid w:val="00504DFA"/>
    <w:rsid w:val="005062F4"/>
    <w:rsid w:val="00506FE1"/>
    <w:rsid w:val="0051482E"/>
    <w:rsid w:val="00522E84"/>
    <w:rsid w:val="0053000E"/>
    <w:rsid w:val="005320E3"/>
    <w:rsid w:val="00560465"/>
    <w:rsid w:val="00561E08"/>
    <w:rsid w:val="00564A70"/>
    <w:rsid w:val="005724F6"/>
    <w:rsid w:val="00576B27"/>
    <w:rsid w:val="0058586B"/>
    <w:rsid w:val="005E394F"/>
    <w:rsid w:val="0060090D"/>
    <w:rsid w:val="00617194"/>
    <w:rsid w:val="00620D44"/>
    <w:rsid w:val="00623C04"/>
    <w:rsid w:val="00624974"/>
    <w:rsid w:val="00626502"/>
    <w:rsid w:val="006276A3"/>
    <w:rsid w:val="006332A4"/>
    <w:rsid w:val="00642E8E"/>
    <w:rsid w:val="00652083"/>
    <w:rsid w:val="00653962"/>
    <w:rsid w:val="00654534"/>
    <w:rsid w:val="00661862"/>
    <w:rsid w:val="00671652"/>
    <w:rsid w:val="00672EE7"/>
    <w:rsid w:val="00684C5A"/>
    <w:rsid w:val="006856A1"/>
    <w:rsid w:val="00687DF5"/>
    <w:rsid w:val="0069650C"/>
    <w:rsid w:val="006A1366"/>
    <w:rsid w:val="006A5CBD"/>
    <w:rsid w:val="006A7288"/>
    <w:rsid w:val="006B358C"/>
    <w:rsid w:val="006C1B70"/>
    <w:rsid w:val="006D1534"/>
    <w:rsid w:val="006E1893"/>
    <w:rsid w:val="006F22B5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54F2E"/>
    <w:rsid w:val="00783DB0"/>
    <w:rsid w:val="007A1496"/>
    <w:rsid w:val="007A527B"/>
    <w:rsid w:val="007B26D7"/>
    <w:rsid w:val="007E6AA1"/>
    <w:rsid w:val="007F14FE"/>
    <w:rsid w:val="007F4BE3"/>
    <w:rsid w:val="0080189C"/>
    <w:rsid w:val="0081002B"/>
    <w:rsid w:val="00832EEB"/>
    <w:rsid w:val="00832FF4"/>
    <w:rsid w:val="00844A64"/>
    <w:rsid w:val="0085298E"/>
    <w:rsid w:val="0086340D"/>
    <w:rsid w:val="00870340"/>
    <w:rsid w:val="00887874"/>
    <w:rsid w:val="00893BDB"/>
    <w:rsid w:val="008A2B12"/>
    <w:rsid w:val="008A7479"/>
    <w:rsid w:val="008C165F"/>
    <w:rsid w:val="008C2833"/>
    <w:rsid w:val="008C7557"/>
    <w:rsid w:val="008D0284"/>
    <w:rsid w:val="008D35EA"/>
    <w:rsid w:val="008E521B"/>
    <w:rsid w:val="008F3944"/>
    <w:rsid w:val="009250E2"/>
    <w:rsid w:val="00931F16"/>
    <w:rsid w:val="009437E0"/>
    <w:rsid w:val="0094389B"/>
    <w:rsid w:val="0094701B"/>
    <w:rsid w:val="0096161E"/>
    <w:rsid w:val="00972E6F"/>
    <w:rsid w:val="009827A3"/>
    <w:rsid w:val="00995065"/>
    <w:rsid w:val="00995F52"/>
    <w:rsid w:val="009A660D"/>
    <w:rsid w:val="009B30A9"/>
    <w:rsid w:val="009D051A"/>
    <w:rsid w:val="009D12E4"/>
    <w:rsid w:val="009D16A9"/>
    <w:rsid w:val="009D7752"/>
    <w:rsid w:val="009E5312"/>
    <w:rsid w:val="009E7987"/>
    <w:rsid w:val="009F7EB4"/>
    <w:rsid w:val="00A0389E"/>
    <w:rsid w:val="00A051D7"/>
    <w:rsid w:val="00A14CE8"/>
    <w:rsid w:val="00A1541A"/>
    <w:rsid w:val="00A155DE"/>
    <w:rsid w:val="00A235D5"/>
    <w:rsid w:val="00A236F5"/>
    <w:rsid w:val="00A367CA"/>
    <w:rsid w:val="00A3698D"/>
    <w:rsid w:val="00A43842"/>
    <w:rsid w:val="00A44702"/>
    <w:rsid w:val="00A5160D"/>
    <w:rsid w:val="00A57DE5"/>
    <w:rsid w:val="00A607BF"/>
    <w:rsid w:val="00A64A78"/>
    <w:rsid w:val="00A6568D"/>
    <w:rsid w:val="00A7630A"/>
    <w:rsid w:val="00A80434"/>
    <w:rsid w:val="00A83168"/>
    <w:rsid w:val="00A848FC"/>
    <w:rsid w:val="00A86400"/>
    <w:rsid w:val="00AA2C61"/>
    <w:rsid w:val="00AA5925"/>
    <w:rsid w:val="00AB7C9E"/>
    <w:rsid w:val="00AE2649"/>
    <w:rsid w:val="00AE669A"/>
    <w:rsid w:val="00AF0CB7"/>
    <w:rsid w:val="00B064F9"/>
    <w:rsid w:val="00B258E0"/>
    <w:rsid w:val="00B3087C"/>
    <w:rsid w:val="00B44565"/>
    <w:rsid w:val="00B60D84"/>
    <w:rsid w:val="00B73F83"/>
    <w:rsid w:val="00BA5E10"/>
    <w:rsid w:val="00BB1F72"/>
    <w:rsid w:val="00BC06B8"/>
    <w:rsid w:val="00BC1D8D"/>
    <w:rsid w:val="00BD57FC"/>
    <w:rsid w:val="00C12C5A"/>
    <w:rsid w:val="00C3545B"/>
    <w:rsid w:val="00C45B30"/>
    <w:rsid w:val="00C47A6C"/>
    <w:rsid w:val="00C50B23"/>
    <w:rsid w:val="00C50EE3"/>
    <w:rsid w:val="00C50EED"/>
    <w:rsid w:val="00C529F1"/>
    <w:rsid w:val="00C53ACF"/>
    <w:rsid w:val="00C5583F"/>
    <w:rsid w:val="00C62E60"/>
    <w:rsid w:val="00C640F7"/>
    <w:rsid w:val="00C82FC5"/>
    <w:rsid w:val="00C84058"/>
    <w:rsid w:val="00C913F3"/>
    <w:rsid w:val="00C95F77"/>
    <w:rsid w:val="00CB071E"/>
    <w:rsid w:val="00CD30D5"/>
    <w:rsid w:val="00CE30BC"/>
    <w:rsid w:val="00D333B9"/>
    <w:rsid w:val="00D3432C"/>
    <w:rsid w:val="00D46A38"/>
    <w:rsid w:val="00D51666"/>
    <w:rsid w:val="00D627F1"/>
    <w:rsid w:val="00D65253"/>
    <w:rsid w:val="00D81AB8"/>
    <w:rsid w:val="00D85013"/>
    <w:rsid w:val="00DA3B6C"/>
    <w:rsid w:val="00DB51E0"/>
    <w:rsid w:val="00DC4EE4"/>
    <w:rsid w:val="00DD1D6B"/>
    <w:rsid w:val="00DE7756"/>
    <w:rsid w:val="00DF28BD"/>
    <w:rsid w:val="00E069CC"/>
    <w:rsid w:val="00E072AE"/>
    <w:rsid w:val="00E11C44"/>
    <w:rsid w:val="00E14AAC"/>
    <w:rsid w:val="00E17CE6"/>
    <w:rsid w:val="00E23151"/>
    <w:rsid w:val="00E366B7"/>
    <w:rsid w:val="00E4136B"/>
    <w:rsid w:val="00E63164"/>
    <w:rsid w:val="00E64E8C"/>
    <w:rsid w:val="00E86362"/>
    <w:rsid w:val="00E87AC6"/>
    <w:rsid w:val="00EA02A9"/>
    <w:rsid w:val="00EA0A4F"/>
    <w:rsid w:val="00EA0D3F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0294"/>
    <w:rsid w:val="00F46181"/>
    <w:rsid w:val="00F6277E"/>
    <w:rsid w:val="00F63803"/>
    <w:rsid w:val="00F70E40"/>
    <w:rsid w:val="00F86FF9"/>
    <w:rsid w:val="00F910A7"/>
    <w:rsid w:val="00FA065A"/>
    <w:rsid w:val="00FA21D6"/>
    <w:rsid w:val="00FB2F69"/>
    <w:rsid w:val="00FC10F6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67A4C-2020-4BD1-BDC6-0AD6DC28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КУДЕНЦОВА Светлана Николаевна</dc:creator>
  <cp:lastModifiedBy>ITCenter</cp:lastModifiedBy>
  <cp:revision>15</cp:revision>
  <cp:lastPrinted>2015-10-06T05:44:00Z</cp:lastPrinted>
  <dcterms:created xsi:type="dcterms:W3CDTF">2015-11-03T21:46:00Z</dcterms:created>
  <dcterms:modified xsi:type="dcterms:W3CDTF">2015-12-14T11:24:00Z</dcterms:modified>
</cp:coreProperties>
</file>